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drawings/drawing1.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30E" w:rsidRPr="006E730E" w:rsidRDefault="006E730E" w:rsidP="008018D3">
      <w:pPr>
        <w:spacing w:before="0" w:beforeAutospacing="0" w:after="0" w:afterAutospacing="0"/>
        <w:jc w:val="center"/>
        <w:rPr>
          <w:rFonts w:ascii="Times New Roman" w:hAnsi="Times New Roman"/>
          <w:b/>
          <w:color w:val="17365D"/>
          <w:sz w:val="44"/>
          <w:szCs w:val="44"/>
          <w:lang w:val="ru-RU"/>
        </w:rPr>
      </w:pPr>
      <w:r w:rsidRPr="006E730E">
        <w:rPr>
          <w:rFonts w:ascii="Times New Roman" w:hAnsi="Times New Roman"/>
          <w:b/>
          <w:color w:val="17365D"/>
          <w:sz w:val="44"/>
          <w:szCs w:val="44"/>
          <w:lang w:val="ru-RU"/>
        </w:rPr>
        <w:t>Министерство образования</w:t>
      </w:r>
    </w:p>
    <w:p w:rsidR="006E730E" w:rsidRDefault="006E730E" w:rsidP="006E730E">
      <w:pPr>
        <w:spacing w:before="0" w:beforeAutospacing="0" w:after="0" w:afterAutospacing="0"/>
        <w:jc w:val="center"/>
        <w:rPr>
          <w:rFonts w:ascii="Times New Roman" w:hAnsi="Times New Roman"/>
          <w:b/>
          <w:color w:val="17365D"/>
          <w:sz w:val="44"/>
          <w:szCs w:val="44"/>
          <w:lang w:val="ru-RU"/>
        </w:rPr>
      </w:pPr>
      <w:r w:rsidRPr="006E730E">
        <w:rPr>
          <w:rFonts w:ascii="Times New Roman" w:hAnsi="Times New Roman"/>
          <w:b/>
          <w:color w:val="17365D"/>
          <w:sz w:val="44"/>
          <w:szCs w:val="44"/>
          <w:lang w:val="ru-RU"/>
        </w:rPr>
        <w:t>Оренбургской  области</w:t>
      </w:r>
    </w:p>
    <w:p w:rsidR="006E730E" w:rsidRPr="006E730E" w:rsidRDefault="006E730E" w:rsidP="006E730E">
      <w:pPr>
        <w:spacing w:before="0" w:beforeAutospacing="0" w:after="0" w:afterAutospacing="0"/>
        <w:jc w:val="center"/>
        <w:rPr>
          <w:rFonts w:ascii="Times New Roman" w:hAnsi="Times New Roman"/>
          <w:b/>
          <w:color w:val="17365D"/>
          <w:sz w:val="44"/>
          <w:szCs w:val="44"/>
          <w:lang w:val="ru-RU"/>
        </w:rPr>
      </w:pPr>
    </w:p>
    <w:p w:rsidR="006E730E" w:rsidRPr="006E730E" w:rsidRDefault="006E730E" w:rsidP="006E730E">
      <w:pPr>
        <w:spacing w:before="0" w:beforeAutospacing="0" w:after="0" w:afterAutospacing="0"/>
        <w:jc w:val="both"/>
        <w:rPr>
          <w:rFonts w:ascii="Times New Roman" w:hAnsi="Times New Roman"/>
          <w:color w:val="17365D"/>
          <w:sz w:val="24"/>
          <w:szCs w:val="24"/>
          <w:lang w:val="ru-RU"/>
        </w:rPr>
      </w:pPr>
      <w:r w:rsidRPr="006E730E">
        <w:rPr>
          <w:rFonts w:ascii="Times New Roman" w:hAnsi="Times New Roman"/>
          <w:color w:val="17365D"/>
          <w:sz w:val="24"/>
          <w:szCs w:val="24"/>
          <w:lang w:val="ru-RU"/>
        </w:rPr>
        <w:t xml:space="preserve"> Рассмотрено на педсовете                                                  </w:t>
      </w:r>
      <w:r>
        <w:rPr>
          <w:rFonts w:ascii="Times New Roman" w:hAnsi="Times New Roman"/>
          <w:color w:val="17365D"/>
          <w:sz w:val="24"/>
          <w:szCs w:val="24"/>
          <w:lang w:val="ru-RU"/>
        </w:rPr>
        <w:t xml:space="preserve">       </w:t>
      </w:r>
      <w:r w:rsidR="00473FE3">
        <w:rPr>
          <w:rFonts w:ascii="Times New Roman" w:hAnsi="Times New Roman"/>
          <w:color w:val="17365D"/>
          <w:sz w:val="24"/>
          <w:szCs w:val="24"/>
          <w:lang w:val="ru-RU"/>
        </w:rPr>
        <w:t xml:space="preserve"> УТВЕРЖДАЮ</w:t>
      </w:r>
    </w:p>
    <w:p w:rsidR="006E730E" w:rsidRPr="006E730E" w:rsidRDefault="004E4F12" w:rsidP="006E730E">
      <w:pPr>
        <w:spacing w:before="0" w:beforeAutospacing="0" w:after="0" w:afterAutospacing="0"/>
        <w:jc w:val="both"/>
        <w:rPr>
          <w:rFonts w:ascii="Times New Roman" w:hAnsi="Times New Roman"/>
          <w:color w:val="17365D"/>
          <w:sz w:val="24"/>
          <w:szCs w:val="24"/>
          <w:lang w:val="ru-RU"/>
        </w:rPr>
      </w:pPr>
      <w:r>
        <w:rPr>
          <w:rFonts w:ascii="Times New Roman" w:hAnsi="Times New Roman"/>
          <w:color w:val="17365D"/>
          <w:sz w:val="24"/>
          <w:szCs w:val="24"/>
          <w:lang w:val="ru-RU"/>
        </w:rPr>
        <w:t xml:space="preserve"> (Протокол №  4 от 02.04.2024</w:t>
      </w:r>
      <w:r w:rsidR="006E730E" w:rsidRPr="006E730E">
        <w:rPr>
          <w:rFonts w:ascii="Times New Roman" w:hAnsi="Times New Roman"/>
          <w:color w:val="17365D"/>
          <w:sz w:val="24"/>
          <w:szCs w:val="24"/>
          <w:lang w:val="ru-RU"/>
        </w:rPr>
        <w:t xml:space="preserve">г.)                                         </w:t>
      </w:r>
      <w:r w:rsidR="006E730E">
        <w:rPr>
          <w:rFonts w:ascii="Times New Roman" w:hAnsi="Times New Roman"/>
          <w:color w:val="17365D"/>
          <w:sz w:val="24"/>
          <w:szCs w:val="24"/>
          <w:lang w:val="ru-RU"/>
        </w:rPr>
        <w:t xml:space="preserve">      </w:t>
      </w:r>
      <w:r w:rsidR="006E730E" w:rsidRPr="006E730E">
        <w:rPr>
          <w:rFonts w:ascii="Times New Roman" w:hAnsi="Times New Roman"/>
          <w:color w:val="17365D"/>
          <w:sz w:val="24"/>
          <w:szCs w:val="24"/>
          <w:lang w:val="ru-RU"/>
        </w:rPr>
        <w:t>Директор школы:</w:t>
      </w:r>
    </w:p>
    <w:p w:rsidR="006E730E" w:rsidRPr="006E730E" w:rsidRDefault="006E730E" w:rsidP="006E730E">
      <w:pPr>
        <w:spacing w:before="0" w:beforeAutospacing="0" w:after="0" w:afterAutospacing="0"/>
        <w:jc w:val="both"/>
        <w:rPr>
          <w:rFonts w:ascii="Times New Roman" w:hAnsi="Times New Roman"/>
          <w:color w:val="17365D"/>
          <w:sz w:val="24"/>
          <w:szCs w:val="24"/>
          <w:lang w:val="ru-RU"/>
        </w:rPr>
      </w:pPr>
      <w:r w:rsidRPr="006E730E">
        <w:rPr>
          <w:rFonts w:ascii="Times New Roman" w:hAnsi="Times New Roman"/>
          <w:color w:val="17365D"/>
          <w:sz w:val="24"/>
          <w:szCs w:val="24"/>
          <w:lang w:val="ru-RU"/>
        </w:rPr>
        <w:t xml:space="preserve">                                                                                                  </w:t>
      </w:r>
      <w:r w:rsidR="00674F3F">
        <w:rPr>
          <w:rFonts w:ascii="Times New Roman" w:hAnsi="Times New Roman"/>
          <w:color w:val="17365D"/>
          <w:sz w:val="24"/>
          <w:szCs w:val="24"/>
          <w:lang w:val="ru-RU"/>
        </w:rPr>
        <w:t xml:space="preserve">   </w:t>
      </w:r>
      <w:r>
        <w:rPr>
          <w:rFonts w:ascii="Times New Roman" w:hAnsi="Times New Roman"/>
          <w:color w:val="17365D"/>
          <w:sz w:val="24"/>
          <w:szCs w:val="24"/>
          <w:lang w:val="ru-RU"/>
        </w:rPr>
        <w:t>С.П.Онищенко</w:t>
      </w:r>
      <w:r w:rsidRPr="006E730E">
        <w:rPr>
          <w:rFonts w:ascii="Times New Roman" w:hAnsi="Times New Roman"/>
          <w:color w:val="17365D"/>
          <w:sz w:val="24"/>
          <w:szCs w:val="24"/>
          <w:lang w:val="ru-RU"/>
        </w:rPr>
        <w:t>_____________</w:t>
      </w:r>
    </w:p>
    <w:p w:rsidR="006E730E" w:rsidRPr="006E730E" w:rsidRDefault="006E730E" w:rsidP="006E730E">
      <w:pPr>
        <w:spacing w:before="0" w:beforeAutospacing="0" w:after="0" w:afterAutospacing="0"/>
        <w:jc w:val="both"/>
        <w:rPr>
          <w:rFonts w:ascii="Times New Roman" w:hAnsi="Times New Roman"/>
          <w:color w:val="17365D"/>
          <w:sz w:val="24"/>
          <w:szCs w:val="24"/>
          <w:lang w:val="ru-RU"/>
        </w:rPr>
      </w:pPr>
      <w:r w:rsidRPr="006E730E">
        <w:rPr>
          <w:rFonts w:ascii="Times New Roman" w:hAnsi="Times New Roman"/>
          <w:color w:val="17365D"/>
          <w:sz w:val="24"/>
          <w:szCs w:val="24"/>
          <w:lang w:val="ru-RU"/>
        </w:rPr>
        <w:t xml:space="preserve">                                                                                                 </w:t>
      </w:r>
      <w:r w:rsidR="00674F3F">
        <w:rPr>
          <w:rFonts w:ascii="Times New Roman" w:hAnsi="Times New Roman"/>
          <w:color w:val="17365D"/>
          <w:sz w:val="24"/>
          <w:szCs w:val="24"/>
          <w:lang w:val="ru-RU"/>
        </w:rPr>
        <w:t xml:space="preserve">   </w:t>
      </w:r>
      <w:r w:rsidRPr="006E730E">
        <w:rPr>
          <w:rFonts w:ascii="Times New Roman" w:hAnsi="Times New Roman"/>
          <w:color w:val="17365D"/>
          <w:sz w:val="24"/>
          <w:szCs w:val="24"/>
          <w:lang w:val="ru-RU"/>
        </w:rPr>
        <w:t xml:space="preserve">(Приказ № </w:t>
      </w:r>
      <w:r w:rsidR="00674F3F">
        <w:rPr>
          <w:rFonts w:ascii="Times New Roman" w:hAnsi="Times New Roman"/>
          <w:color w:val="17365D"/>
          <w:sz w:val="24"/>
          <w:szCs w:val="24"/>
          <w:lang w:val="ru-RU"/>
        </w:rPr>
        <w:t>___  от _________</w:t>
      </w:r>
      <w:r w:rsidRPr="006E730E">
        <w:rPr>
          <w:rFonts w:ascii="Times New Roman" w:hAnsi="Times New Roman"/>
          <w:color w:val="17365D"/>
          <w:sz w:val="24"/>
          <w:szCs w:val="24"/>
          <w:lang w:val="ru-RU"/>
        </w:rPr>
        <w:t>г.)</w:t>
      </w:r>
    </w:p>
    <w:p w:rsidR="006E730E" w:rsidRPr="006E730E" w:rsidRDefault="006E730E" w:rsidP="006E730E">
      <w:pPr>
        <w:spacing w:after="0"/>
        <w:jc w:val="both"/>
        <w:rPr>
          <w:rFonts w:ascii="Times New Roman" w:hAnsi="Times New Roman"/>
          <w:color w:val="17365D"/>
          <w:sz w:val="24"/>
          <w:szCs w:val="24"/>
          <w:lang w:val="ru-RU"/>
        </w:rPr>
      </w:pPr>
    </w:p>
    <w:p w:rsidR="006E730E" w:rsidRPr="008018D3" w:rsidRDefault="006E730E" w:rsidP="008018D3">
      <w:pPr>
        <w:spacing w:after="0"/>
        <w:jc w:val="both"/>
        <w:rPr>
          <w:rFonts w:ascii="Times New Roman" w:hAnsi="Times New Roman"/>
          <w:color w:val="17365D"/>
          <w:sz w:val="24"/>
          <w:szCs w:val="24"/>
          <w:lang w:val="ru-RU"/>
        </w:rPr>
      </w:pPr>
      <w:r w:rsidRPr="006E730E">
        <w:rPr>
          <w:rFonts w:ascii="Times New Roman" w:hAnsi="Times New Roman"/>
          <w:color w:val="17365D"/>
          <w:sz w:val="24"/>
          <w:szCs w:val="24"/>
          <w:lang w:val="ru-RU"/>
        </w:rPr>
        <w:t xml:space="preserve">                                       </w:t>
      </w:r>
      <w:r w:rsidR="008018D3">
        <w:rPr>
          <w:rFonts w:ascii="Times New Roman" w:hAnsi="Times New Roman"/>
          <w:color w:val="17365D"/>
          <w:sz w:val="24"/>
          <w:szCs w:val="24"/>
          <w:lang w:val="ru-RU"/>
        </w:rPr>
        <w:t xml:space="preserve">                               </w:t>
      </w:r>
    </w:p>
    <w:p w:rsidR="006E730E" w:rsidRPr="008018D3" w:rsidRDefault="006E730E" w:rsidP="006E730E">
      <w:pPr>
        <w:jc w:val="center"/>
        <w:rPr>
          <w:rFonts w:ascii="Times New Roman" w:hAnsi="Times New Roman"/>
          <w:b/>
          <w:color w:val="C00000"/>
          <w:sz w:val="52"/>
          <w:szCs w:val="52"/>
          <w:lang w:val="ru-RU"/>
        </w:rPr>
      </w:pPr>
      <w:r w:rsidRPr="008018D3">
        <w:rPr>
          <w:rFonts w:ascii="Times New Roman" w:hAnsi="Times New Roman"/>
          <w:b/>
          <w:color w:val="C00000"/>
          <w:sz w:val="52"/>
          <w:szCs w:val="52"/>
          <w:lang w:val="ru-RU"/>
        </w:rPr>
        <w:t>ОТЧЁТ</w:t>
      </w:r>
    </w:p>
    <w:p w:rsidR="006E730E" w:rsidRPr="008018D3" w:rsidRDefault="008018D3" w:rsidP="006E730E">
      <w:pPr>
        <w:jc w:val="center"/>
        <w:rPr>
          <w:rFonts w:ascii="Times New Roman" w:hAnsi="Times New Roman"/>
          <w:b/>
          <w:color w:val="C00000"/>
          <w:sz w:val="52"/>
          <w:szCs w:val="52"/>
          <w:lang w:val="ru-RU"/>
        </w:rPr>
      </w:pPr>
      <w:r w:rsidRPr="008018D3">
        <w:rPr>
          <w:rFonts w:ascii="Times New Roman" w:hAnsi="Times New Roman"/>
          <w:b/>
          <w:color w:val="C00000"/>
          <w:sz w:val="52"/>
          <w:szCs w:val="52"/>
          <w:lang w:val="ru-RU"/>
        </w:rPr>
        <w:t xml:space="preserve">о </w:t>
      </w:r>
      <w:r>
        <w:rPr>
          <w:rFonts w:ascii="Times New Roman" w:hAnsi="Times New Roman"/>
          <w:b/>
          <w:color w:val="C00000"/>
          <w:sz w:val="52"/>
          <w:szCs w:val="52"/>
          <w:lang w:val="ru-RU"/>
        </w:rPr>
        <w:t>результатах</w:t>
      </w:r>
      <w:r w:rsidRPr="008018D3">
        <w:rPr>
          <w:rFonts w:ascii="Times New Roman" w:hAnsi="Times New Roman"/>
          <w:b/>
          <w:color w:val="C00000"/>
          <w:sz w:val="52"/>
          <w:szCs w:val="52"/>
          <w:lang w:val="ru-RU"/>
        </w:rPr>
        <w:t xml:space="preserve">  самообследования</w:t>
      </w:r>
    </w:p>
    <w:p w:rsidR="008018D3" w:rsidRPr="008018D3" w:rsidRDefault="008018D3" w:rsidP="008018D3">
      <w:pPr>
        <w:spacing w:before="0" w:beforeAutospacing="0" w:after="0" w:afterAutospacing="0"/>
        <w:jc w:val="center"/>
        <w:rPr>
          <w:rFonts w:ascii="Times New Roman" w:hAnsi="Times New Roman"/>
          <w:b/>
          <w:i/>
          <w:color w:val="17365D"/>
          <w:sz w:val="48"/>
          <w:szCs w:val="48"/>
          <w:lang w:val="ru-RU"/>
        </w:rPr>
      </w:pPr>
      <w:r w:rsidRPr="008018D3">
        <w:rPr>
          <w:rFonts w:ascii="Times New Roman" w:hAnsi="Times New Roman"/>
          <w:b/>
          <w:i/>
          <w:color w:val="17365D"/>
          <w:sz w:val="48"/>
          <w:szCs w:val="48"/>
          <w:lang w:val="ru-RU"/>
        </w:rPr>
        <w:t>Государственного казенного</w:t>
      </w:r>
    </w:p>
    <w:p w:rsidR="008018D3" w:rsidRPr="008018D3" w:rsidRDefault="008018D3" w:rsidP="008018D3">
      <w:pPr>
        <w:spacing w:before="0" w:beforeAutospacing="0" w:after="0" w:afterAutospacing="0"/>
        <w:jc w:val="center"/>
        <w:rPr>
          <w:rFonts w:ascii="Times New Roman" w:hAnsi="Times New Roman"/>
          <w:b/>
          <w:i/>
          <w:color w:val="17365D"/>
          <w:sz w:val="48"/>
          <w:szCs w:val="48"/>
          <w:lang w:val="ru-RU"/>
        </w:rPr>
      </w:pPr>
      <w:r w:rsidRPr="008018D3">
        <w:rPr>
          <w:rFonts w:ascii="Times New Roman" w:hAnsi="Times New Roman"/>
          <w:b/>
          <w:i/>
          <w:color w:val="17365D"/>
          <w:sz w:val="48"/>
          <w:szCs w:val="48"/>
          <w:lang w:val="ru-RU"/>
        </w:rPr>
        <w:t>общеобразовательного учреждения</w:t>
      </w:r>
    </w:p>
    <w:p w:rsidR="008018D3" w:rsidRPr="008018D3" w:rsidRDefault="008018D3" w:rsidP="008018D3">
      <w:pPr>
        <w:spacing w:before="0" w:beforeAutospacing="0" w:after="0" w:afterAutospacing="0"/>
        <w:jc w:val="center"/>
        <w:rPr>
          <w:rFonts w:ascii="Times New Roman" w:hAnsi="Times New Roman"/>
          <w:b/>
          <w:i/>
          <w:color w:val="17365D"/>
          <w:sz w:val="48"/>
          <w:szCs w:val="48"/>
          <w:lang w:val="ru-RU"/>
        </w:rPr>
      </w:pPr>
      <w:r w:rsidRPr="008018D3">
        <w:rPr>
          <w:rFonts w:ascii="Times New Roman" w:hAnsi="Times New Roman"/>
          <w:b/>
          <w:i/>
          <w:color w:val="17365D"/>
          <w:sz w:val="48"/>
          <w:szCs w:val="48"/>
          <w:lang w:val="ru-RU"/>
        </w:rPr>
        <w:t>«Специальная (коррекционная) школы №10»</w:t>
      </w:r>
    </w:p>
    <w:p w:rsidR="008018D3" w:rsidRDefault="008018D3" w:rsidP="008018D3">
      <w:pPr>
        <w:spacing w:before="0" w:beforeAutospacing="0" w:after="0" w:afterAutospacing="0"/>
        <w:jc w:val="center"/>
        <w:rPr>
          <w:rFonts w:ascii="Times New Roman" w:hAnsi="Times New Roman"/>
          <w:b/>
          <w:i/>
          <w:color w:val="17365D"/>
          <w:sz w:val="40"/>
          <w:szCs w:val="40"/>
          <w:lang w:val="ru-RU"/>
        </w:rPr>
      </w:pPr>
      <w:r w:rsidRPr="008018D3">
        <w:rPr>
          <w:rFonts w:ascii="Times New Roman" w:hAnsi="Times New Roman"/>
          <w:b/>
          <w:i/>
          <w:color w:val="17365D"/>
          <w:sz w:val="48"/>
          <w:szCs w:val="48"/>
          <w:lang w:val="ru-RU"/>
        </w:rPr>
        <w:t>г.Орска Оренбургской области</w:t>
      </w:r>
    </w:p>
    <w:p w:rsidR="008018D3" w:rsidRPr="008018D3" w:rsidRDefault="008018D3" w:rsidP="008018D3">
      <w:pPr>
        <w:spacing w:before="0" w:beforeAutospacing="0" w:after="0" w:afterAutospacing="0"/>
        <w:jc w:val="center"/>
        <w:rPr>
          <w:rFonts w:ascii="Times New Roman" w:hAnsi="Times New Roman"/>
          <w:b/>
          <w:i/>
          <w:color w:val="17365D"/>
          <w:sz w:val="40"/>
          <w:szCs w:val="40"/>
          <w:lang w:val="ru-RU"/>
        </w:rPr>
      </w:pPr>
    </w:p>
    <w:p w:rsidR="006E730E" w:rsidRPr="008018D3" w:rsidRDefault="008018D3" w:rsidP="008018D3">
      <w:pPr>
        <w:spacing w:before="0" w:beforeAutospacing="0" w:after="0" w:afterAutospacing="0"/>
        <w:jc w:val="center"/>
        <w:rPr>
          <w:rFonts w:ascii="Times New Roman" w:hAnsi="Times New Roman"/>
          <w:b/>
          <w:color w:val="C00000"/>
          <w:sz w:val="52"/>
          <w:szCs w:val="52"/>
          <w:lang w:val="ru-RU"/>
        </w:rPr>
      </w:pPr>
      <w:r w:rsidRPr="008018D3">
        <w:rPr>
          <w:rFonts w:ascii="Times New Roman" w:hAnsi="Times New Roman"/>
          <w:b/>
          <w:color w:val="C00000"/>
          <w:sz w:val="52"/>
          <w:szCs w:val="52"/>
          <w:lang w:val="ru-RU"/>
        </w:rPr>
        <w:t xml:space="preserve">по итогам 2023г. </w:t>
      </w:r>
    </w:p>
    <w:p w:rsidR="008018D3" w:rsidRPr="008018D3" w:rsidRDefault="008018D3" w:rsidP="008018D3">
      <w:pPr>
        <w:spacing w:before="0" w:beforeAutospacing="0" w:after="0" w:afterAutospacing="0"/>
        <w:jc w:val="center"/>
        <w:rPr>
          <w:rFonts w:ascii="Times New Roman" w:hAnsi="Times New Roman"/>
          <w:b/>
          <w:color w:val="002060"/>
          <w:sz w:val="44"/>
          <w:szCs w:val="44"/>
          <w:lang w:val="ru-RU"/>
        </w:rPr>
      </w:pPr>
      <w:r w:rsidRPr="008018D3">
        <w:rPr>
          <w:rFonts w:ascii="Times New Roman" w:hAnsi="Times New Roman"/>
          <w:b/>
          <w:color w:val="002060"/>
          <w:sz w:val="44"/>
          <w:szCs w:val="44"/>
          <w:lang w:val="ru-RU"/>
        </w:rPr>
        <w:t>(по состоянию на 31 декабря 2023г.)</w:t>
      </w:r>
    </w:p>
    <w:p w:rsidR="006E730E" w:rsidRPr="008018D3" w:rsidRDefault="006E730E" w:rsidP="006E730E">
      <w:pPr>
        <w:spacing w:after="0"/>
        <w:jc w:val="both"/>
        <w:rPr>
          <w:i/>
          <w:color w:val="002060"/>
          <w:lang w:val="ru-RU"/>
        </w:rPr>
      </w:pPr>
    </w:p>
    <w:p w:rsidR="006E730E" w:rsidRPr="006E730E" w:rsidRDefault="006E730E" w:rsidP="006E730E">
      <w:pPr>
        <w:jc w:val="both"/>
        <w:rPr>
          <w:lang w:val="ru-RU"/>
        </w:rPr>
      </w:pPr>
    </w:p>
    <w:p w:rsidR="006E730E" w:rsidRDefault="006E730E" w:rsidP="006E730E">
      <w:pPr>
        <w:spacing w:after="0"/>
        <w:jc w:val="both"/>
        <w:rPr>
          <w:rFonts w:ascii="Times New Roman" w:hAnsi="Times New Roman"/>
          <w:b/>
          <w:sz w:val="28"/>
          <w:szCs w:val="28"/>
          <w:lang w:val="ru-RU"/>
        </w:rPr>
      </w:pPr>
    </w:p>
    <w:p w:rsidR="008018D3" w:rsidRDefault="008018D3" w:rsidP="006E730E">
      <w:pPr>
        <w:spacing w:after="0"/>
        <w:jc w:val="both"/>
        <w:rPr>
          <w:rFonts w:ascii="Times New Roman" w:hAnsi="Times New Roman"/>
          <w:b/>
          <w:sz w:val="28"/>
          <w:szCs w:val="28"/>
          <w:lang w:val="ru-RU"/>
        </w:rPr>
      </w:pPr>
    </w:p>
    <w:p w:rsidR="008018D3" w:rsidRPr="006E730E" w:rsidRDefault="008018D3" w:rsidP="00FD076C">
      <w:pPr>
        <w:jc w:val="both"/>
        <w:rPr>
          <w:rFonts w:ascii="Times New Roman" w:hAnsi="Times New Roman"/>
          <w:b/>
          <w:sz w:val="28"/>
          <w:szCs w:val="28"/>
          <w:lang w:val="ru-RU"/>
        </w:rPr>
      </w:pPr>
    </w:p>
    <w:p w:rsidR="00743E5B" w:rsidRPr="008018D3" w:rsidRDefault="008018D3" w:rsidP="006E730E">
      <w:pPr>
        <w:jc w:val="center"/>
        <w:rPr>
          <w:rFonts w:ascii="Times New Roman" w:hAnsi="Times New Roman"/>
          <w:b/>
          <w:color w:val="C00000"/>
          <w:sz w:val="40"/>
          <w:szCs w:val="40"/>
          <w:lang w:val="ru-RU"/>
        </w:rPr>
      </w:pPr>
      <w:r w:rsidRPr="008018D3">
        <w:rPr>
          <w:rFonts w:ascii="Times New Roman" w:hAnsi="Times New Roman"/>
          <w:b/>
          <w:color w:val="C00000"/>
          <w:sz w:val="40"/>
          <w:szCs w:val="40"/>
          <w:lang w:val="ru-RU"/>
        </w:rPr>
        <w:t>г.Орск</w:t>
      </w:r>
    </w:p>
    <w:p w:rsidR="006E730E" w:rsidRDefault="006E730E" w:rsidP="006E730E">
      <w:pPr>
        <w:jc w:val="center"/>
        <w:rPr>
          <w:rFonts w:ascii="Times New Roman" w:hAnsi="Times New Roman"/>
          <w:b/>
          <w:color w:val="C00000"/>
          <w:sz w:val="44"/>
          <w:szCs w:val="44"/>
          <w:lang w:val="ru-RU"/>
        </w:rPr>
      </w:pPr>
    </w:p>
    <w:p w:rsidR="00674316" w:rsidRPr="006E730E" w:rsidRDefault="00674316" w:rsidP="00986B5D">
      <w:pPr>
        <w:rPr>
          <w:rFonts w:ascii="Times New Roman" w:hAnsi="Times New Roman"/>
          <w:b/>
          <w:color w:val="C00000"/>
          <w:sz w:val="44"/>
          <w:szCs w:val="44"/>
          <w:lang w:val="ru-RU"/>
        </w:rPr>
      </w:pPr>
    </w:p>
    <w:p w:rsidR="004950A8" w:rsidRDefault="004950A8" w:rsidP="00F86D9D">
      <w:pPr>
        <w:spacing w:before="0" w:beforeAutospacing="0" w:after="0" w:afterAutospacing="0"/>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lastRenderedPageBreak/>
        <w:t xml:space="preserve">Содержание </w:t>
      </w:r>
    </w:p>
    <w:p w:rsidR="00FD076C" w:rsidRDefault="00FD076C" w:rsidP="00F86D9D">
      <w:pPr>
        <w:spacing w:before="0" w:beforeAutospacing="0" w:after="0" w:afterAutospacing="0"/>
        <w:jc w:val="center"/>
        <w:rPr>
          <w:rFonts w:ascii="Times New Roman" w:hAnsi="Times New Roman" w:cs="Times New Roman"/>
          <w:b/>
          <w:color w:val="000000"/>
          <w:sz w:val="24"/>
          <w:szCs w:val="24"/>
          <w:lang w:val="ru-RU"/>
        </w:rPr>
      </w:pPr>
    </w:p>
    <w:tbl>
      <w:tblPr>
        <w:tblStyle w:val="afa"/>
        <w:tblW w:w="0" w:type="auto"/>
        <w:tblLook w:val="04A0"/>
      </w:tblPr>
      <w:tblGrid>
        <w:gridCol w:w="959"/>
        <w:gridCol w:w="7938"/>
        <w:gridCol w:w="1525"/>
      </w:tblGrid>
      <w:tr w:rsidR="00FD076C" w:rsidTr="003D04D6">
        <w:trPr>
          <w:cnfStyle w:val="100000000000"/>
        </w:trPr>
        <w:tc>
          <w:tcPr>
            <w:cnfStyle w:val="001000000000"/>
            <w:tcW w:w="959" w:type="dxa"/>
          </w:tcPr>
          <w:p w:rsidR="00FD076C" w:rsidRPr="00FD076C" w:rsidRDefault="00FD076C" w:rsidP="00F86D9D">
            <w:pPr>
              <w:spacing w:before="0" w:beforeAutospacing="0" w:after="0" w:afterAutospacing="0"/>
              <w:jc w:val="center"/>
              <w:rPr>
                <w:rFonts w:ascii="Times New Roman" w:hAnsi="Times New Roman" w:cs="Times New Roman"/>
                <w:b w:val="0"/>
                <w:color w:val="000000"/>
                <w:sz w:val="24"/>
                <w:szCs w:val="24"/>
                <w:lang w:val="ru-RU"/>
              </w:rPr>
            </w:pPr>
          </w:p>
        </w:tc>
        <w:tc>
          <w:tcPr>
            <w:tcW w:w="7938" w:type="dxa"/>
          </w:tcPr>
          <w:p w:rsidR="00FD076C" w:rsidRPr="00FD076C" w:rsidRDefault="00FD076C" w:rsidP="00F86D9D">
            <w:pPr>
              <w:spacing w:before="0" w:beforeAutospacing="0" w:after="0" w:afterAutospacing="0"/>
              <w:jc w:val="center"/>
              <w:cnfStyle w:val="100000000000"/>
              <w:rPr>
                <w:rFonts w:ascii="Times New Roman" w:hAnsi="Times New Roman" w:cs="Times New Roman"/>
                <w:b w:val="0"/>
                <w:color w:val="000000"/>
                <w:sz w:val="24"/>
                <w:szCs w:val="24"/>
                <w:lang w:val="ru-RU"/>
              </w:rPr>
            </w:pPr>
            <w:r w:rsidRPr="00FD076C">
              <w:rPr>
                <w:rFonts w:ascii="Times New Roman" w:hAnsi="Times New Roman" w:cs="Times New Roman"/>
                <w:b w:val="0"/>
                <w:color w:val="000000"/>
                <w:sz w:val="24"/>
                <w:szCs w:val="24"/>
                <w:lang w:val="ru-RU"/>
              </w:rPr>
              <w:t>Наименование раздела</w:t>
            </w:r>
          </w:p>
        </w:tc>
        <w:tc>
          <w:tcPr>
            <w:tcW w:w="1525" w:type="dxa"/>
          </w:tcPr>
          <w:p w:rsidR="00FD076C" w:rsidRPr="00FD076C" w:rsidRDefault="00FD076C" w:rsidP="00F86D9D">
            <w:pPr>
              <w:spacing w:before="0" w:beforeAutospacing="0" w:after="0" w:afterAutospacing="0"/>
              <w:jc w:val="center"/>
              <w:cnfStyle w:val="100000000000"/>
              <w:rPr>
                <w:rFonts w:ascii="Times New Roman" w:hAnsi="Times New Roman" w:cs="Times New Roman"/>
                <w:b w:val="0"/>
                <w:color w:val="000000"/>
                <w:sz w:val="24"/>
                <w:szCs w:val="24"/>
                <w:lang w:val="ru-RU"/>
              </w:rPr>
            </w:pPr>
            <w:r w:rsidRPr="00FD076C">
              <w:rPr>
                <w:rFonts w:ascii="Times New Roman" w:hAnsi="Times New Roman" w:cs="Times New Roman"/>
                <w:b w:val="0"/>
                <w:color w:val="000000"/>
                <w:sz w:val="24"/>
                <w:szCs w:val="24"/>
                <w:lang w:val="ru-RU"/>
              </w:rPr>
              <w:t>Стр.</w:t>
            </w:r>
          </w:p>
        </w:tc>
      </w:tr>
      <w:tr w:rsidR="00FD076C" w:rsidTr="003D04D6">
        <w:trPr>
          <w:cnfStyle w:val="000000100000"/>
        </w:trPr>
        <w:tc>
          <w:tcPr>
            <w:cnfStyle w:val="001000000000"/>
            <w:tcW w:w="959" w:type="dxa"/>
          </w:tcPr>
          <w:p w:rsidR="00FD076C" w:rsidRPr="00FD076C" w:rsidRDefault="00FD076C" w:rsidP="00F86D9D">
            <w:pPr>
              <w:spacing w:before="0" w:beforeAutospacing="0" w:after="0" w:afterAutospacing="0"/>
              <w:jc w:val="center"/>
              <w:rPr>
                <w:rFonts w:ascii="Times New Roman" w:hAnsi="Times New Roman" w:cs="Times New Roman"/>
                <w:color w:val="000000"/>
                <w:sz w:val="24"/>
                <w:szCs w:val="24"/>
                <w:lang w:val="ru-RU"/>
              </w:rPr>
            </w:pPr>
          </w:p>
        </w:tc>
        <w:tc>
          <w:tcPr>
            <w:tcW w:w="7938" w:type="dxa"/>
          </w:tcPr>
          <w:p w:rsidR="00FD076C" w:rsidRDefault="00FD076C" w:rsidP="00FD076C">
            <w:pPr>
              <w:spacing w:before="0" w:beforeAutospacing="0" w:after="0" w:afterAutospacing="0"/>
              <w:cnfStyle w:val="000000100000"/>
              <w:rPr>
                <w:rFonts w:ascii="Times New Roman" w:hAnsi="Times New Roman" w:cs="Times New Roman"/>
                <w:b/>
                <w:color w:val="000000"/>
                <w:sz w:val="24"/>
                <w:szCs w:val="24"/>
                <w:lang w:val="ru-RU"/>
              </w:rPr>
            </w:pPr>
            <w:r w:rsidRPr="00FD076C">
              <w:rPr>
                <w:rFonts w:ascii="Times New Roman" w:hAnsi="Times New Roman" w:cs="Times New Roman"/>
                <w:b/>
                <w:color w:val="000000"/>
                <w:sz w:val="24"/>
                <w:szCs w:val="24"/>
                <w:lang w:val="ru-RU"/>
              </w:rPr>
              <w:t>Пояснительная записка</w:t>
            </w:r>
          </w:p>
          <w:p w:rsidR="00F24314" w:rsidRPr="00FD076C" w:rsidRDefault="00F24314" w:rsidP="00FD076C">
            <w:pPr>
              <w:spacing w:before="0" w:beforeAutospacing="0" w:after="0" w:afterAutospacing="0"/>
              <w:cnfStyle w:val="000000100000"/>
              <w:rPr>
                <w:rFonts w:ascii="Times New Roman" w:hAnsi="Times New Roman" w:cs="Times New Roman"/>
                <w:b/>
                <w:color w:val="000000"/>
                <w:sz w:val="24"/>
                <w:szCs w:val="24"/>
                <w:lang w:val="ru-RU"/>
              </w:rPr>
            </w:pPr>
          </w:p>
        </w:tc>
        <w:tc>
          <w:tcPr>
            <w:tcW w:w="1525" w:type="dxa"/>
          </w:tcPr>
          <w:p w:rsidR="00FD076C" w:rsidRPr="003D04D6" w:rsidRDefault="003D04D6" w:rsidP="00F86D9D">
            <w:pPr>
              <w:spacing w:before="0" w:beforeAutospacing="0" w:after="0" w:afterAutospacing="0"/>
              <w:jc w:val="center"/>
              <w:cnfStyle w:val="000000100000"/>
              <w:rPr>
                <w:rFonts w:ascii="Times New Roman" w:hAnsi="Times New Roman" w:cs="Times New Roman"/>
                <w:b/>
                <w:color w:val="000000"/>
                <w:sz w:val="24"/>
                <w:szCs w:val="24"/>
                <w:lang w:val="ru-RU"/>
              </w:rPr>
            </w:pPr>
            <w:r w:rsidRPr="003D04D6">
              <w:rPr>
                <w:rFonts w:ascii="Times New Roman" w:hAnsi="Times New Roman" w:cs="Times New Roman"/>
                <w:b/>
                <w:color w:val="000000"/>
                <w:sz w:val="24"/>
                <w:szCs w:val="24"/>
                <w:lang w:val="ru-RU"/>
              </w:rPr>
              <w:t>3</w:t>
            </w:r>
          </w:p>
        </w:tc>
      </w:tr>
      <w:tr w:rsidR="00FD076C" w:rsidTr="003D04D6">
        <w:tc>
          <w:tcPr>
            <w:cnfStyle w:val="001000000000"/>
            <w:tcW w:w="959" w:type="dxa"/>
          </w:tcPr>
          <w:p w:rsidR="00FD076C" w:rsidRPr="00FD076C" w:rsidRDefault="00FD076C" w:rsidP="00F86D9D">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7938" w:type="dxa"/>
          </w:tcPr>
          <w:p w:rsidR="00FD076C" w:rsidRDefault="00FD076C" w:rsidP="00FD076C">
            <w:pPr>
              <w:spacing w:before="0" w:beforeAutospacing="0" w:after="0" w:afterAutospacing="0"/>
              <w:cnfStyle w:val="000000000000"/>
              <w:rPr>
                <w:rFonts w:ascii="Times New Roman" w:hAnsi="Times New Roman" w:cs="Times New Roman"/>
                <w:b/>
                <w:color w:val="000000"/>
                <w:sz w:val="24"/>
                <w:szCs w:val="24"/>
                <w:lang w:val="ru-RU"/>
              </w:rPr>
            </w:pPr>
            <w:r w:rsidRPr="00FD076C">
              <w:rPr>
                <w:rFonts w:ascii="Times New Roman" w:hAnsi="Times New Roman" w:cs="Times New Roman"/>
                <w:b/>
                <w:color w:val="000000"/>
                <w:sz w:val="24"/>
                <w:szCs w:val="24"/>
                <w:lang w:val="ru-RU"/>
              </w:rPr>
              <w:t>Общие сведения об образовательной организации</w:t>
            </w:r>
          </w:p>
          <w:p w:rsidR="00F24314" w:rsidRPr="00FD076C" w:rsidRDefault="00F24314" w:rsidP="00FD076C">
            <w:pPr>
              <w:spacing w:before="0" w:beforeAutospacing="0" w:after="0" w:afterAutospacing="0"/>
              <w:cnfStyle w:val="000000000000"/>
              <w:rPr>
                <w:rFonts w:ascii="Times New Roman" w:hAnsi="Times New Roman" w:cs="Times New Roman"/>
                <w:b/>
                <w:color w:val="000000"/>
                <w:sz w:val="24"/>
                <w:szCs w:val="24"/>
                <w:lang w:val="ru-RU"/>
              </w:rPr>
            </w:pPr>
          </w:p>
        </w:tc>
        <w:tc>
          <w:tcPr>
            <w:tcW w:w="1525" w:type="dxa"/>
          </w:tcPr>
          <w:p w:rsidR="00FD076C" w:rsidRPr="003D04D6" w:rsidRDefault="003D04D6" w:rsidP="00F86D9D">
            <w:pPr>
              <w:spacing w:before="0" w:beforeAutospacing="0" w:after="0" w:afterAutospacing="0"/>
              <w:jc w:val="center"/>
              <w:cnfStyle w:val="000000000000"/>
              <w:rPr>
                <w:rFonts w:ascii="Times New Roman" w:hAnsi="Times New Roman" w:cs="Times New Roman"/>
                <w:b/>
                <w:color w:val="000000"/>
                <w:sz w:val="24"/>
                <w:szCs w:val="24"/>
                <w:lang w:val="ru-RU"/>
              </w:rPr>
            </w:pPr>
            <w:r w:rsidRPr="003D04D6">
              <w:rPr>
                <w:rFonts w:ascii="Times New Roman" w:hAnsi="Times New Roman" w:cs="Times New Roman"/>
                <w:b/>
                <w:color w:val="000000"/>
                <w:sz w:val="24"/>
                <w:szCs w:val="24"/>
                <w:lang w:val="ru-RU"/>
              </w:rPr>
              <w:t>4</w:t>
            </w:r>
          </w:p>
        </w:tc>
      </w:tr>
      <w:tr w:rsidR="00FD076C" w:rsidTr="003D04D6">
        <w:trPr>
          <w:cnfStyle w:val="000000100000"/>
        </w:trPr>
        <w:tc>
          <w:tcPr>
            <w:cnfStyle w:val="001000000000"/>
            <w:tcW w:w="959" w:type="dxa"/>
          </w:tcPr>
          <w:p w:rsidR="00FD076C" w:rsidRPr="00FD076C" w:rsidRDefault="00FD076C" w:rsidP="00F86D9D">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p>
        </w:tc>
        <w:tc>
          <w:tcPr>
            <w:tcW w:w="7938" w:type="dxa"/>
          </w:tcPr>
          <w:p w:rsidR="00FD076C" w:rsidRDefault="00FD076C" w:rsidP="00FD076C">
            <w:pPr>
              <w:spacing w:before="0" w:beforeAutospacing="0" w:after="0" w:afterAutospacing="0"/>
              <w:cnfStyle w:val="000000100000"/>
              <w:rPr>
                <w:rFonts w:ascii="Times New Roman" w:hAnsi="Times New Roman" w:cs="Times New Roman"/>
                <w:b/>
                <w:color w:val="000000"/>
                <w:sz w:val="24"/>
                <w:szCs w:val="24"/>
                <w:lang w:val="ru-RU"/>
              </w:rPr>
            </w:pPr>
            <w:r w:rsidRPr="00FD076C">
              <w:rPr>
                <w:rFonts w:ascii="Times New Roman" w:hAnsi="Times New Roman" w:cs="Times New Roman"/>
                <w:b/>
                <w:color w:val="000000"/>
                <w:sz w:val="24"/>
                <w:szCs w:val="24"/>
                <w:lang w:val="ru-RU"/>
              </w:rPr>
              <w:t>Аналитическая часть</w:t>
            </w:r>
          </w:p>
          <w:p w:rsidR="00F24314" w:rsidRPr="00FD076C" w:rsidRDefault="00F24314" w:rsidP="00FD076C">
            <w:pPr>
              <w:spacing w:before="0" w:beforeAutospacing="0" w:after="0" w:afterAutospacing="0"/>
              <w:cnfStyle w:val="000000100000"/>
              <w:rPr>
                <w:rFonts w:ascii="Times New Roman" w:hAnsi="Times New Roman" w:cs="Times New Roman"/>
                <w:b/>
                <w:color w:val="000000"/>
                <w:sz w:val="24"/>
                <w:szCs w:val="24"/>
                <w:lang w:val="ru-RU"/>
              </w:rPr>
            </w:pPr>
          </w:p>
        </w:tc>
        <w:tc>
          <w:tcPr>
            <w:tcW w:w="1525" w:type="dxa"/>
          </w:tcPr>
          <w:p w:rsidR="00FD076C" w:rsidRPr="003D04D6" w:rsidRDefault="00FD076C" w:rsidP="00F86D9D">
            <w:pPr>
              <w:spacing w:before="0" w:beforeAutospacing="0" w:after="0" w:afterAutospacing="0"/>
              <w:jc w:val="center"/>
              <w:cnfStyle w:val="000000100000"/>
              <w:rPr>
                <w:rFonts w:ascii="Times New Roman" w:hAnsi="Times New Roman" w:cs="Times New Roman"/>
                <w:b/>
                <w:color w:val="000000"/>
                <w:sz w:val="24"/>
                <w:szCs w:val="24"/>
                <w:lang w:val="ru-RU"/>
              </w:rPr>
            </w:pPr>
          </w:p>
        </w:tc>
      </w:tr>
      <w:tr w:rsidR="00FD076C" w:rsidTr="003D04D6">
        <w:tc>
          <w:tcPr>
            <w:cnfStyle w:val="001000000000"/>
            <w:tcW w:w="959" w:type="dxa"/>
          </w:tcPr>
          <w:p w:rsidR="00FD076C" w:rsidRPr="00FD076C" w:rsidRDefault="00FD076C" w:rsidP="00F86D9D">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2.1.</w:t>
            </w:r>
          </w:p>
        </w:tc>
        <w:tc>
          <w:tcPr>
            <w:tcW w:w="7938" w:type="dxa"/>
          </w:tcPr>
          <w:p w:rsidR="00FD076C" w:rsidRDefault="00FD076C" w:rsidP="00FD076C">
            <w:pPr>
              <w:spacing w:before="0" w:beforeAutospacing="0" w:after="0" w:afterAutospacing="0"/>
              <w:cnfStyle w:val="00000000000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Оценка образовательной деятельности</w:t>
            </w:r>
          </w:p>
          <w:p w:rsidR="00F24314" w:rsidRPr="00FD076C" w:rsidRDefault="00F24314" w:rsidP="00FD076C">
            <w:pPr>
              <w:spacing w:before="0" w:beforeAutospacing="0" w:after="0" w:afterAutospacing="0"/>
              <w:cnfStyle w:val="000000000000"/>
              <w:rPr>
                <w:rFonts w:ascii="Times New Roman" w:hAnsi="Times New Roman" w:cs="Times New Roman"/>
                <w:color w:val="000000"/>
                <w:sz w:val="24"/>
                <w:szCs w:val="24"/>
                <w:lang w:val="ru-RU"/>
              </w:rPr>
            </w:pPr>
          </w:p>
        </w:tc>
        <w:tc>
          <w:tcPr>
            <w:tcW w:w="1525" w:type="dxa"/>
          </w:tcPr>
          <w:p w:rsidR="00FD076C" w:rsidRPr="003D04D6" w:rsidRDefault="003D04D6" w:rsidP="00F86D9D">
            <w:pPr>
              <w:spacing w:before="0" w:beforeAutospacing="0" w:after="0" w:afterAutospacing="0"/>
              <w:jc w:val="center"/>
              <w:cnfStyle w:val="000000000000"/>
              <w:rPr>
                <w:rFonts w:ascii="Times New Roman" w:hAnsi="Times New Roman" w:cs="Times New Roman"/>
                <w:b/>
                <w:color w:val="000000"/>
                <w:sz w:val="24"/>
                <w:szCs w:val="24"/>
                <w:lang w:val="ru-RU"/>
              </w:rPr>
            </w:pPr>
            <w:r w:rsidRPr="003D04D6">
              <w:rPr>
                <w:rFonts w:ascii="Times New Roman" w:hAnsi="Times New Roman" w:cs="Times New Roman"/>
                <w:b/>
                <w:color w:val="000000"/>
                <w:sz w:val="24"/>
                <w:szCs w:val="24"/>
                <w:lang w:val="ru-RU"/>
              </w:rPr>
              <w:t>5</w:t>
            </w:r>
          </w:p>
        </w:tc>
      </w:tr>
      <w:tr w:rsidR="00FD076C" w:rsidTr="003D04D6">
        <w:trPr>
          <w:cnfStyle w:val="000000100000"/>
        </w:trPr>
        <w:tc>
          <w:tcPr>
            <w:cnfStyle w:val="001000000000"/>
            <w:tcW w:w="959" w:type="dxa"/>
          </w:tcPr>
          <w:p w:rsidR="00FD076C" w:rsidRPr="00FD076C" w:rsidRDefault="00FD076C" w:rsidP="00F86D9D">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2.2.</w:t>
            </w:r>
          </w:p>
        </w:tc>
        <w:tc>
          <w:tcPr>
            <w:tcW w:w="7938" w:type="dxa"/>
          </w:tcPr>
          <w:p w:rsidR="00FD076C" w:rsidRDefault="00FD076C" w:rsidP="00FD076C">
            <w:pPr>
              <w:spacing w:before="0" w:beforeAutospacing="0" w:after="0" w:afterAutospacing="0"/>
              <w:cnfStyle w:val="00000010000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Система управления организацией</w:t>
            </w:r>
          </w:p>
          <w:p w:rsidR="00F24314" w:rsidRPr="00FD076C" w:rsidRDefault="00F24314" w:rsidP="00FD076C">
            <w:pPr>
              <w:spacing w:before="0" w:beforeAutospacing="0" w:after="0" w:afterAutospacing="0"/>
              <w:cnfStyle w:val="000000100000"/>
              <w:rPr>
                <w:rFonts w:ascii="Times New Roman" w:hAnsi="Times New Roman" w:cs="Times New Roman"/>
                <w:color w:val="000000"/>
                <w:sz w:val="24"/>
                <w:szCs w:val="24"/>
                <w:lang w:val="ru-RU"/>
              </w:rPr>
            </w:pPr>
          </w:p>
        </w:tc>
        <w:tc>
          <w:tcPr>
            <w:tcW w:w="1525" w:type="dxa"/>
          </w:tcPr>
          <w:p w:rsidR="00FD076C" w:rsidRPr="003D04D6" w:rsidRDefault="003D04D6" w:rsidP="00F86D9D">
            <w:pPr>
              <w:spacing w:before="0" w:beforeAutospacing="0" w:after="0" w:afterAutospacing="0"/>
              <w:jc w:val="center"/>
              <w:cnfStyle w:val="000000100000"/>
              <w:rPr>
                <w:rFonts w:ascii="Times New Roman" w:hAnsi="Times New Roman" w:cs="Times New Roman"/>
                <w:b/>
                <w:color w:val="000000"/>
                <w:sz w:val="24"/>
                <w:szCs w:val="24"/>
                <w:lang w:val="ru-RU"/>
              </w:rPr>
            </w:pPr>
            <w:r w:rsidRPr="003D04D6">
              <w:rPr>
                <w:rFonts w:ascii="Times New Roman" w:hAnsi="Times New Roman" w:cs="Times New Roman"/>
                <w:b/>
                <w:color w:val="000000"/>
                <w:sz w:val="24"/>
                <w:szCs w:val="24"/>
                <w:lang w:val="ru-RU"/>
              </w:rPr>
              <w:t>22</w:t>
            </w:r>
          </w:p>
        </w:tc>
      </w:tr>
      <w:tr w:rsidR="00FD076C" w:rsidRPr="00BA5D48" w:rsidTr="003D04D6">
        <w:tc>
          <w:tcPr>
            <w:cnfStyle w:val="001000000000"/>
            <w:tcW w:w="959" w:type="dxa"/>
          </w:tcPr>
          <w:p w:rsidR="00FD076C" w:rsidRDefault="00FD076C" w:rsidP="00F86D9D">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2.3. </w:t>
            </w:r>
          </w:p>
          <w:p w:rsidR="00FD076C" w:rsidRPr="00FD076C" w:rsidRDefault="00FD076C" w:rsidP="00F86D9D">
            <w:pPr>
              <w:spacing w:before="0" w:beforeAutospacing="0" w:after="0" w:afterAutospacing="0"/>
              <w:jc w:val="center"/>
              <w:rPr>
                <w:rFonts w:ascii="Times New Roman" w:hAnsi="Times New Roman" w:cs="Times New Roman"/>
                <w:color w:val="000000"/>
                <w:sz w:val="24"/>
                <w:szCs w:val="24"/>
                <w:lang w:val="ru-RU"/>
              </w:rPr>
            </w:pPr>
          </w:p>
        </w:tc>
        <w:tc>
          <w:tcPr>
            <w:tcW w:w="7938" w:type="dxa"/>
          </w:tcPr>
          <w:p w:rsidR="00FD076C" w:rsidRPr="00FD076C" w:rsidRDefault="00FD076C" w:rsidP="00FD076C">
            <w:pPr>
              <w:spacing w:before="0" w:beforeAutospacing="0" w:after="0" w:afterAutospacing="0"/>
              <w:cnfStyle w:val="00000000000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Содержание и качество подготовки обучающихся</w:t>
            </w:r>
          </w:p>
        </w:tc>
        <w:tc>
          <w:tcPr>
            <w:tcW w:w="1525" w:type="dxa"/>
          </w:tcPr>
          <w:p w:rsidR="00FD076C" w:rsidRPr="003D04D6" w:rsidRDefault="003D04D6" w:rsidP="00F86D9D">
            <w:pPr>
              <w:spacing w:before="0" w:beforeAutospacing="0" w:after="0" w:afterAutospacing="0"/>
              <w:jc w:val="center"/>
              <w:cnfStyle w:val="000000000000"/>
              <w:rPr>
                <w:rFonts w:ascii="Times New Roman" w:hAnsi="Times New Roman" w:cs="Times New Roman"/>
                <w:b/>
                <w:color w:val="000000"/>
                <w:sz w:val="24"/>
                <w:szCs w:val="24"/>
                <w:lang w:val="ru-RU"/>
              </w:rPr>
            </w:pPr>
            <w:r w:rsidRPr="003D04D6">
              <w:rPr>
                <w:rFonts w:ascii="Times New Roman" w:hAnsi="Times New Roman" w:cs="Times New Roman"/>
                <w:b/>
                <w:color w:val="000000"/>
                <w:sz w:val="24"/>
                <w:szCs w:val="24"/>
                <w:lang w:val="ru-RU"/>
              </w:rPr>
              <w:t>24</w:t>
            </w:r>
          </w:p>
        </w:tc>
      </w:tr>
      <w:tr w:rsidR="00FD076C" w:rsidTr="003D04D6">
        <w:trPr>
          <w:cnfStyle w:val="000000100000"/>
        </w:trPr>
        <w:tc>
          <w:tcPr>
            <w:cnfStyle w:val="001000000000"/>
            <w:tcW w:w="959" w:type="dxa"/>
          </w:tcPr>
          <w:p w:rsidR="00FD076C" w:rsidRPr="00FD076C" w:rsidRDefault="00FD076C" w:rsidP="00F86D9D">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w:t>
            </w:r>
          </w:p>
        </w:tc>
        <w:tc>
          <w:tcPr>
            <w:tcW w:w="7938" w:type="dxa"/>
          </w:tcPr>
          <w:p w:rsidR="00FD076C" w:rsidRDefault="00FD076C" w:rsidP="00FD076C">
            <w:pPr>
              <w:spacing w:before="0" w:beforeAutospacing="0" w:after="0" w:afterAutospacing="0"/>
              <w:cnfStyle w:val="00000010000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Организация учебного процесса</w:t>
            </w:r>
          </w:p>
          <w:p w:rsidR="00F24314" w:rsidRPr="00FD076C" w:rsidRDefault="00F24314" w:rsidP="00FD076C">
            <w:pPr>
              <w:spacing w:before="0" w:beforeAutospacing="0" w:after="0" w:afterAutospacing="0"/>
              <w:cnfStyle w:val="000000100000"/>
              <w:rPr>
                <w:rFonts w:ascii="Times New Roman" w:hAnsi="Times New Roman" w:cs="Times New Roman"/>
                <w:color w:val="000000"/>
                <w:sz w:val="24"/>
                <w:szCs w:val="24"/>
                <w:lang w:val="ru-RU"/>
              </w:rPr>
            </w:pPr>
          </w:p>
        </w:tc>
        <w:tc>
          <w:tcPr>
            <w:tcW w:w="1525" w:type="dxa"/>
          </w:tcPr>
          <w:p w:rsidR="00FD076C" w:rsidRPr="003D04D6" w:rsidRDefault="003D04D6" w:rsidP="00F86D9D">
            <w:pPr>
              <w:spacing w:before="0" w:beforeAutospacing="0" w:after="0" w:afterAutospacing="0"/>
              <w:jc w:val="center"/>
              <w:cnfStyle w:val="000000100000"/>
              <w:rPr>
                <w:rFonts w:ascii="Times New Roman" w:hAnsi="Times New Roman" w:cs="Times New Roman"/>
                <w:b/>
                <w:color w:val="000000"/>
                <w:sz w:val="24"/>
                <w:szCs w:val="24"/>
                <w:lang w:val="ru-RU"/>
              </w:rPr>
            </w:pPr>
            <w:r w:rsidRPr="003D04D6">
              <w:rPr>
                <w:rFonts w:ascii="Times New Roman" w:hAnsi="Times New Roman" w:cs="Times New Roman"/>
                <w:b/>
                <w:color w:val="000000"/>
                <w:sz w:val="24"/>
                <w:szCs w:val="24"/>
                <w:lang w:val="ru-RU"/>
              </w:rPr>
              <w:t>41</w:t>
            </w:r>
          </w:p>
        </w:tc>
      </w:tr>
      <w:tr w:rsidR="00FD076C" w:rsidTr="003D04D6">
        <w:tc>
          <w:tcPr>
            <w:cnfStyle w:val="001000000000"/>
            <w:tcW w:w="959" w:type="dxa"/>
          </w:tcPr>
          <w:p w:rsidR="00FD076C" w:rsidRPr="00FD076C" w:rsidRDefault="00FD076C" w:rsidP="00F86D9D">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2.5.</w:t>
            </w:r>
          </w:p>
        </w:tc>
        <w:tc>
          <w:tcPr>
            <w:tcW w:w="7938" w:type="dxa"/>
          </w:tcPr>
          <w:p w:rsidR="00FD076C" w:rsidRDefault="00FD076C" w:rsidP="00FD076C">
            <w:pPr>
              <w:spacing w:before="0" w:beforeAutospacing="0" w:after="0" w:afterAutospacing="0"/>
              <w:cnfStyle w:val="00000000000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Востребованность  выпускников</w:t>
            </w:r>
          </w:p>
          <w:p w:rsidR="00F24314" w:rsidRPr="00FD076C" w:rsidRDefault="00F24314" w:rsidP="00FD076C">
            <w:pPr>
              <w:spacing w:before="0" w:beforeAutospacing="0" w:after="0" w:afterAutospacing="0"/>
              <w:cnfStyle w:val="000000000000"/>
              <w:rPr>
                <w:rFonts w:ascii="Times New Roman" w:hAnsi="Times New Roman" w:cs="Times New Roman"/>
                <w:color w:val="000000"/>
                <w:sz w:val="24"/>
                <w:szCs w:val="24"/>
                <w:lang w:val="ru-RU"/>
              </w:rPr>
            </w:pPr>
          </w:p>
        </w:tc>
        <w:tc>
          <w:tcPr>
            <w:tcW w:w="1525" w:type="dxa"/>
          </w:tcPr>
          <w:p w:rsidR="00FD076C" w:rsidRPr="003D04D6" w:rsidRDefault="003D04D6" w:rsidP="00F86D9D">
            <w:pPr>
              <w:spacing w:before="0" w:beforeAutospacing="0" w:after="0" w:afterAutospacing="0"/>
              <w:jc w:val="center"/>
              <w:cnfStyle w:val="000000000000"/>
              <w:rPr>
                <w:rFonts w:ascii="Times New Roman" w:hAnsi="Times New Roman" w:cs="Times New Roman"/>
                <w:b/>
                <w:color w:val="000000"/>
                <w:sz w:val="24"/>
                <w:szCs w:val="24"/>
                <w:lang w:val="ru-RU"/>
              </w:rPr>
            </w:pPr>
            <w:r w:rsidRPr="003D04D6">
              <w:rPr>
                <w:rFonts w:ascii="Times New Roman" w:hAnsi="Times New Roman" w:cs="Times New Roman"/>
                <w:b/>
                <w:color w:val="000000"/>
                <w:sz w:val="24"/>
                <w:szCs w:val="24"/>
                <w:lang w:val="ru-RU"/>
              </w:rPr>
              <w:t>42</w:t>
            </w:r>
          </w:p>
        </w:tc>
      </w:tr>
      <w:tr w:rsidR="00FD076C" w:rsidRPr="00BA5D48" w:rsidTr="003D04D6">
        <w:trPr>
          <w:cnfStyle w:val="000000100000"/>
        </w:trPr>
        <w:tc>
          <w:tcPr>
            <w:cnfStyle w:val="001000000000"/>
            <w:tcW w:w="959" w:type="dxa"/>
          </w:tcPr>
          <w:p w:rsidR="00FD076C" w:rsidRPr="00FD076C" w:rsidRDefault="00FD076C" w:rsidP="00F86D9D">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2.6.</w:t>
            </w:r>
          </w:p>
        </w:tc>
        <w:tc>
          <w:tcPr>
            <w:tcW w:w="7938" w:type="dxa"/>
          </w:tcPr>
          <w:p w:rsidR="00FD076C" w:rsidRDefault="00FD076C" w:rsidP="00FD076C">
            <w:pPr>
              <w:spacing w:before="0" w:beforeAutospacing="0" w:after="0" w:afterAutospacing="0"/>
              <w:cnfStyle w:val="00000010000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Качество кадрового, </w:t>
            </w:r>
            <w:r w:rsidR="003D04D6">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учебно – методического, библиотечно- информационного обеспечения, материально – технической базы.</w:t>
            </w:r>
          </w:p>
          <w:p w:rsidR="00F24314" w:rsidRPr="00FD076C" w:rsidRDefault="00F24314" w:rsidP="00FD076C">
            <w:pPr>
              <w:spacing w:before="0" w:beforeAutospacing="0" w:after="0" w:afterAutospacing="0"/>
              <w:cnfStyle w:val="000000100000"/>
              <w:rPr>
                <w:rFonts w:ascii="Times New Roman" w:hAnsi="Times New Roman" w:cs="Times New Roman"/>
                <w:color w:val="000000"/>
                <w:sz w:val="24"/>
                <w:szCs w:val="24"/>
                <w:lang w:val="ru-RU"/>
              </w:rPr>
            </w:pPr>
          </w:p>
        </w:tc>
        <w:tc>
          <w:tcPr>
            <w:tcW w:w="1525" w:type="dxa"/>
          </w:tcPr>
          <w:p w:rsidR="00FD076C" w:rsidRPr="003D04D6" w:rsidRDefault="003D04D6" w:rsidP="00F86D9D">
            <w:pPr>
              <w:spacing w:before="0" w:beforeAutospacing="0" w:after="0" w:afterAutospacing="0"/>
              <w:jc w:val="center"/>
              <w:cnfStyle w:val="000000100000"/>
              <w:rPr>
                <w:rFonts w:ascii="Times New Roman" w:hAnsi="Times New Roman" w:cs="Times New Roman"/>
                <w:b/>
                <w:color w:val="000000"/>
                <w:sz w:val="24"/>
                <w:szCs w:val="24"/>
                <w:lang w:val="ru-RU"/>
              </w:rPr>
            </w:pPr>
            <w:r w:rsidRPr="003D04D6">
              <w:rPr>
                <w:rFonts w:ascii="Times New Roman" w:hAnsi="Times New Roman" w:cs="Times New Roman"/>
                <w:b/>
                <w:color w:val="000000"/>
                <w:sz w:val="24"/>
                <w:szCs w:val="24"/>
                <w:lang w:val="ru-RU"/>
              </w:rPr>
              <w:t>42</w:t>
            </w:r>
          </w:p>
        </w:tc>
      </w:tr>
      <w:tr w:rsidR="00FD076C" w:rsidRPr="00BA5D48" w:rsidTr="003D04D6">
        <w:tc>
          <w:tcPr>
            <w:cnfStyle w:val="001000000000"/>
            <w:tcW w:w="959" w:type="dxa"/>
          </w:tcPr>
          <w:p w:rsidR="00FD076C" w:rsidRPr="00FD076C" w:rsidRDefault="00FD076C" w:rsidP="00F86D9D">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2.7. </w:t>
            </w:r>
          </w:p>
        </w:tc>
        <w:tc>
          <w:tcPr>
            <w:tcW w:w="7938" w:type="dxa"/>
          </w:tcPr>
          <w:p w:rsidR="00FD076C" w:rsidRDefault="00FD076C" w:rsidP="00FD076C">
            <w:pPr>
              <w:spacing w:before="0" w:beforeAutospacing="0" w:after="0" w:afterAutospacing="0"/>
              <w:cnfStyle w:val="00000000000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Фкнуционирование внутренней системы оценки качесива образования</w:t>
            </w:r>
          </w:p>
          <w:p w:rsidR="00F24314" w:rsidRPr="00FD076C" w:rsidRDefault="00F24314" w:rsidP="00FD076C">
            <w:pPr>
              <w:spacing w:before="0" w:beforeAutospacing="0" w:after="0" w:afterAutospacing="0"/>
              <w:cnfStyle w:val="000000000000"/>
              <w:rPr>
                <w:rFonts w:ascii="Times New Roman" w:hAnsi="Times New Roman" w:cs="Times New Roman"/>
                <w:color w:val="000000"/>
                <w:sz w:val="24"/>
                <w:szCs w:val="24"/>
                <w:lang w:val="ru-RU"/>
              </w:rPr>
            </w:pPr>
          </w:p>
        </w:tc>
        <w:tc>
          <w:tcPr>
            <w:tcW w:w="1525" w:type="dxa"/>
          </w:tcPr>
          <w:p w:rsidR="00FD076C" w:rsidRPr="003D04D6" w:rsidRDefault="003D04D6" w:rsidP="00F86D9D">
            <w:pPr>
              <w:spacing w:before="0" w:beforeAutospacing="0" w:after="0" w:afterAutospacing="0"/>
              <w:jc w:val="center"/>
              <w:cnfStyle w:val="000000000000"/>
              <w:rPr>
                <w:rFonts w:ascii="Times New Roman" w:hAnsi="Times New Roman" w:cs="Times New Roman"/>
                <w:b/>
                <w:color w:val="000000"/>
                <w:sz w:val="24"/>
                <w:szCs w:val="24"/>
                <w:lang w:val="ru-RU"/>
              </w:rPr>
            </w:pPr>
            <w:r w:rsidRPr="003D04D6">
              <w:rPr>
                <w:rFonts w:ascii="Times New Roman" w:hAnsi="Times New Roman" w:cs="Times New Roman"/>
                <w:b/>
                <w:color w:val="000000"/>
                <w:sz w:val="24"/>
                <w:szCs w:val="24"/>
                <w:lang w:val="ru-RU"/>
              </w:rPr>
              <w:t>52</w:t>
            </w:r>
          </w:p>
        </w:tc>
      </w:tr>
      <w:tr w:rsidR="00FD076C" w:rsidTr="003D04D6">
        <w:trPr>
          <w:cnfStyle w:val="000000100000"/>
        </w:trPr>
        <w:tc>
          <w:tcPr>
            <w:cnfStyle w:val="001000000000"/>
            <w:tcW w:w="959" w:type="dxa"/>
          </w:tcPr>
          <w:p w:rsidR="00FD076C" w:rsidRPr="00FD076C" w:rsidRDefault="00FD076C" w:rsidP="00F86D9D">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p>
        </w:tc>
        <w:tc>
          <w:tcPr>
            <w:tcW w:w="7938" w:type="dxa"/>
          </w:tcPr>
          <w:p w:rsidR="00FD076C" w:rsidRDefault="00FD076C" w:rsidP="00FD076C">
            <w:pPr>
              <w:spacing w:before="0" w:beforeAutospacing="0" w:after="0" w:afterAutospacing="0"/>
              <w:cnfStyle w:val="000000100000"/>
              <w:rPr>
                <w:rFonts w:ascii="Times New Roman" w:hAnsi="Times New Roman" w:cs="Times New Roman"/>
                <w:b/>
                <w:color w:val="000000"/>
                <w:sz w:val="24"/>
                <w:szCs w:val="24"/>
                <w:lang w:val="ru-RU"/>
              </w:rPr>
            </w:pPr>
            <w:r w:rsidRPr="00FD076C">
              <w:rPr>
                <w:rFonts w:ascii="Times New Roman" w:hAnsi="Times New Roman" w:cs="Times New Roman"/>
                <w:b/>
                <w:color w:val="000000"/>
                <w:sz w:val="24"/>
                <w:szCs w:val="24"/>
                <w:lang w:val="ru-RU"/>
              </w:rPr>
              <w:t>Результаты анализа показателей деятельности</w:t>
            </w:r>
          </w:p>
          <w:p w:rsidR="00F24314" w:rsidRPr="00FD076C" w:rsidRDefault="00F24314" w:rsidP="00FD076C">
            <w:pPr>
              <w:spacing w:before="0" w:beforeAutospacing="0" w:after="0" w:afterAutospacing="0"/>
              <w:cnfStyle w:val="000000100000"/>
              <w:rPr>
                <w:rFonts w:ascii="Times New Roman" w:hAnsi="Times New Roman" w:cs="Times New Roman"/>
                <w:b/>
                <w:color w:val="000000"/>
                <w:sz w:val="24"/>
                <w:szCs w:val="24"/>
                <w:lang w:val="ru-RU"/>
              </w:rPr>
            </w:pPr>
          </w:p>
        </w:tc>
        <w:tc>
          <w:tcPr>
            <w:tcW w:w="1525" w:type="dxa"/>
          </w:tcPr>
          <w:p w:rsidR="00FD076C" w:rsidRPr="003D04D6" w:rsidRDefault="00FD076C" w:rsidP="00F86D9D">
            <w:pPr>
              <w:spacing w:before="0" w:beforeAutospacing="0" w:after="0" w:afterAutospacing="0"/>
              <w:jc w:val="center"/>
              <w:cnfStyle w:val="000000100000"/>
              <w:rPr>
                <w:rFonts w:ascii="Times New Roman" w:hAnsi="Times New Roman" w:cs="Times New Roman"/>
                <w:b/>
                <w:color w:val="000000"/>
                <w:sz w:val="24"/>
                <w:szCs w:val="24"/>
                <w:lang w:val="ru-RU"/>
              </w:rPr>
            </w:pPr>
          </w:p>
        </w:tc>
      </w:tr>
      <w:tr w:rsidR="00FD076C" w:rsidTr="003D04D6">
        <w:tc>
          <w:tcPr>
            <w:cnfStyle w:val="001000000000"/>
            <w:tcW w:w="959" w:type="dxa"/>
          </w:tcPr>
          <w:p w:rsidR="00FD076C" w:rsidRPr="00FD076C" w:rsidRDefault="00FD076C" w:rsidP="00F86D9D">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3.1. </w:t>
            </w:r>
          </w:p>
        </w:tc>
        <w:tc>
          <w:tcPr>
            <w:tcW w:w="7938" w:type="dxa"/>
          </w:tcPr>
          <w:p w:rsidR="00FD076C" w:rsidRDefault="00FD076C" w:rsidP="00FD076C">
            <w:pPr>
              <w:spacing w:before="0" w:beforeAutospacing="0" w:after="0" w:afterAutospacing="0"/>
              <w:cnfStyle w:val="00000000000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Анализ показателей деятельности организации</w:t>
            </w:r>
            <w:r w:rsidR="00F24314">
              <w:rPr>
                <w:rFonts w:ascii="Times New Roman" w:hAnsi="Times New Roman" w:cs="Times New Roman"/>
                <w:color w:val="000000"/>
                <w:sz w:val="24"/>
                <w:szCs w:val="24"/>
                <w:lang w:val="ru-RU"/>
              </w:rPr>
              <w:t>, подлежащей самообследованию  (утв. Приказом Минобразования и науки РФ от 10 декабря 2013г. № 1324)</w:t>
            </w:r>
          </w:p>
          <w:p w:rsidR="00F24314" w:rsidRPr="00FD076C" w:rsidRDefault="00F24314" w:rsidP="00FD076C">
            <w:pPr>
              <w:spacing w:before="0" w:beforeAutospacing="0" w:after="0" w:afterAutospacing="0"/>
              <w:cnfStyle w:val="000000000000"/>
              <w:rPr>
                <w:rFonts w:ascii="Times New Roman" w:hAnsi="Times New Roman" w:cs="Times New Roman"/>
                <w:color w:val="000000"/>
                <w:sz w:val="24"/>
                <w:szCs w:val="24"/>
                <w:lang w:val="ru-RU"/>
              </w:rPr>
            </w:pPr>
          </w:p>
        </w:tc>
        <w:tc>
          <w:tcPr>
            <w:tcW w:w="1525" w:type="dxa"/>
          </w:tcPr>
          <w:p w:rsidR="00FD076C" w:rsidRPr="003D04D6" w:rsidRDefault="003D04D6" w:rsidP="00F86D9D">
            <w:pPr>
              <w:spacing w:before="0" w:beforeAutospacing="0" w:after="0" w:afterAutospacing="0"/>
              <w:jc w:val="center"/>
              <w:cnfStyle w:val="000000000000"/>
              <w:rPr>
                <w:rFonts w:ascii="Times New Roman" w:hAnsi="Times New Roman" w:cs="Times New Roman"/>
                <w:b/>
                <w:color w:val="000000"/>
                <w:sz w:val="24"/>
                <w:szCs w:val="24"/>
                <w:lang w:val="ru-RU"/>
              </w:rPr>
            </w:pPr>
            <w:r w:rsidRPr="003D04D6">
              <w:rPr>
                <w:rFonts w:ascii="Times New Roman" w:hAnsi="Times New Roman" w:cs="Times New Roman"/>
                <w:b/>
                <w:color w:val="000000"/>
                <w:sz w:val="24"/>
                <w:szCs w:val="24"/>
                <w:lang w:val="ru-RU"/>
              </w:rPr>
              <w:t>54</w:t>
            </w:r>
          </w:p>
        </w:tc>
      </w:tr>
      <w:tr w:rsidR="00F24314" w:rsidTr="003D04D6">
        <w:trPr>
          <w:cnfStyle w:val="000000100000"/>
        </w:trPr>
        <w:tc>
          <w:tcPr>
            <w:cnfStyle w:val="001000000000"/>
            <w:tcW w:w="959" w:type="dxa"/>
          </w:tcPr>
          <w:p w:rsidR="00F24314" w:rsidRDefault="00F24314" w:rsidP="00F86D9D">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3.2.</w:t>
            </w:r>
          </w:p>
        </w:tc>
        <w:tc>
          <w:tcPr>
            <w:tcW w:w="7938" w:type="dxa"/>
          </w:tcPr>
          <w:p w:rsidR="00F24314" w:rsidRDefault="00F24314" w:rsidP="00FD076C">
            <w:pPr>
              <w:spacing w:before="0" w:beforeAutospacing="0" w:after="0" w:afterAutospacing="0"/>
              <w:cnfStyle w:val="00000010000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Выводы по результатам самообследования</w:t>
            </w:r>
          </w:p>
          <w:p w:rsidR="00F24314" w:rsidRDefault="00F24314" w:rsidP="00FD076C">
            <w:pPr>
              <w:spacing w:before="0" w:beforeAutospacing="0" w:after="0" w:afterAutospacing="0"/>
              <w:cnfStyle w:val="000000100000"/>
              <w:rPr>
                <w:rFonts w:ascii="Times New Roman" w:hAnsi="Times New Roman" w:cs="Times New Roman"/>
                <w:color w:val="000000"/>
                <w:sz w:val="24"/>
                <w:szCs w:val="24"/>
                <w:lang w:val="ru-RU"/>
              </w:rPr>
            </w:pPr>
          </w:p>
        </w:tc>
        <w:tc>
          <w:tcPr>
            <w:tcW w:w="1525" w:type="dxa"/>
          </w:tcPr>
          <w:p w:rsidR="00F24314" w:rsidRPr="003D04D6" w:rsidRDefault="003D04D6" w:rsidP="00F86D9D">
            <w:pPr>
              <w:spacing w:before="0" w:beforeAutospacing="0" w:after="0" w:afterAutospacing="0"/>
              <w:jc w:val="center"/>
              <w:cnfStyle w:val="000000100000"/>
              <w:rPr>
                <w:rFonts w:ascii="Times New Roman" w:hAnsi="Times New Roman" w:cs="Times New Roman"/>
                <w:b/>
                <w:color w:val="000000"/>
                <w:sz w:val="24"/>
                <w:szCs w:val="24"/>
                <w:lang w:val="ru-RU"/>
              </w:rPr>
            </w:pPr>
            <w:r w:rsidRPr="003D04D6">
              <w:rPr>
                <w:rFonts w:ascii="Times New Roman" w:hAnsi="Times New Roman" w:cs="Times New Roman"/>
                <w:b/>
                <w:color w:val="000000"/>
                <w:sz w:val="24"/>
                <w:szCs w:val="24"/>
                <w:lang w:val="ru-RU"/>
              </w:rPr>
              <w:t>56</w:t>
            </w:r>
          </w:p>
        </w:tc>
      </w:tr>
    </w:tbl>
    <w:p w:rsidR="004950A8" w:rsidRDefault="004950A8" w:rsidP="00F86D9D">
      <w:pPr>
        <w:spacing w:before="0" w:beforeAutospacing="0" w:after="0" w:afterAutospacing="0"/>
        <w:jc w:val="center"/>
        <w:rPr>
          <w:rFonts w:ascii="Times New Roman" w:hAnsi="Times New Roman" w:cs="Times New Roman"/>
          <w:b/>
          <w:color w:val="000000"/>
          <w:sz w:val="24"/>
          <w:szCs w:val="24"/>
          <w:lang w:val="ru-RU"/>
        </w:rPr>
      </w:pPr>
    </w:p>
    <w:p w:rsidR="00F24314" w:rsidRDefault="00F24314" w:rsidP="00F86D9D">
      <w:pPr>
        <w:spacing w:before="0" w:beforeAutospacing="0" w:after="0" w:afterAutospacing="0"/>
        <w:jc w:val="center"/>
        <w:rPr>
          <w:rFonts w:ascii="Times New Roman" w:hAnsi="Times New Roman" w:cs="Times New Roman"/>
          <w:b/>
          <w:color w:val="000000"/>
          <w:sz w:val="24"/>
          <w:szCs w:val="24"/>
          <w:lang w:val="ru-RU"/>
        </w:rPr>
      </w:pPr>
    </w:p>
    <w:p w:rsidR="00F24314" w:rsidRDefault="00F24314" w:rsidP="00F86D9D">
      <w:pPr>
        <w:spacing w:before="0" w:beforeAutospacing="0" w:after="0" w:afterAutospacing="0"/>
        <w:jc w:val="center"/>
        <w:rPr>
          <w:rFonts w:ascii="Times New Roman" w:hAnsi="Times New Roman" w:cs="Times New Roman"/>
          <w:b/>
          <w:color w:val="000000"/>
          <w:sz w:val="24"/>
          <w:szCs w:val="24"/>
          <w:lang w:val="ru-RU"/>
        </w:rPr>
      </w:pPr>
    </w:p>
    <w:p w:rsidR="00F24314" w:rsidRDefault="00F24314" w:rsidP="00F86D9D">
      <w:pPr>
        <w:spacing w:before="0" w:beforeAutospacing="0" w:after="0" w:afterAutospacing="0"/>
        <w:jc w:val="center"/>
        <w:rPr>
          <w:rFonts w:ascii="Times New Roman" w:hAnsi="Times New Roman" w:cs="Times New Roman"/>
          <w:b/>
          <w:color w:val="000000"/>
          <w:sz w:val="24"/>
          <w:szCs w:val="24"/>
          <w:lang w:val="ru-RU"/>
        </w:rPr>
      </w:pPr>
    </w:p>
    <w:p w:rsidR="00F24314" w:rsidRDefault="00F24314" w:rsidP="00F86D9D">
      <w:pPr>
        <w:spacing w:before="0" w:beforeAutospacing="0" w:after="0" w:afterAutospacing="0"/>
        <w:jc w:val="center"/>
        <w:rPr>
          <w:rFonts w:ascii="Times New Roman" w:hAnsi="Times New Roman" w:cs="Times New Roman"/>
          <w:b/>
          <w:color w:val="000000"/>
          <w:sz w:val="24"/>
          <w:szCs w:val="24"/>
          <w:lang w:val="ru-RU"/>
        </w:rPr>
      </w:pPr>
    </w:p>
    <w:p w:rsidR="00F24314" w:rsidRDefault="00F24314" w:rsidP="00F86D9D">
      <w:pPr>
        <w:spacing w:before="0" w:beforeAutospacing="0" w:after="0" w:afterAutospacing="0"/>
        <w:jc w:val="center"/>
        <w:rPr>
          <w:rFonts w:ascii="Times New Roman" w:hAnsi="Times New Roman" w:cs="Times New Roman"/>
          <w:b/>
          <w:color w:val="000000"/>
          <w:sz w:val="24"/>
          <w:szCs w:val="24"/>
          <w:lang w:val="ru-RU"/>
        </w:rPr>
      </w:pPr>
    </w:p>
    <w:p w:rsidR="00F24314" w:rsidRDefault="00F24314" w:rsidP="00F86D9D">
      <w:pPr>
        <w:spacing w:before="0" w:beforeAutospacing="0" w:after="0" w:afterAutospacing="0"/>
        <w:jc w:val="center"/>
        <w:rPr>
          <w:rFonts w:ascii="Times New Roman" w:hAnsi="Times New Roman" w:cs="Times New Roman"/>
          <w:b/>
          <w:color w:val="000000"/>
          <w:sz w:val="24"/>
          <w:szCs w:val="24"/>
          <w:lang w:val="ru-RU"/>
        </w:rPr>
      </w:pPr>
    </w:p>
    <w:p w:rsidR="00F24314" w:rsidRDefault="00F24314" w:rsidP="00F86D9D">
      <w:pPr>
        <w:spacing w:before="0" w:beforeAutospacing="0" w:after="0" w:afterAutospacing="0"/>
        <w:jc w:val="center"/>
        <w:rPr>
          <w:rFonts w:ascii="Times New Roman" w:hAnsi="Times New Roman" w:cs="Times New Roman"/>
          <w:b/>
          <w:color w:val="000000"/>
          <w:sz w:val="24"/>
          <w:szCs w:val="24"/>
          <w:lang w:val="ru-RU"/>
        </w:rPr>
      </w:pPr>
    </w:p>
    <w:p w:rsidR="00F24314" w:rsidRDefault="00F24314" w:rsidP="00F86D9D">
      <w:pPr>
        <w:spacing w:before="0" w:beforeAutospacing="0" w:after="0" w:afterAutospacing="0"/>
        <w:jc w:val="center"/>
        <w:rPr>
          <w:rFonts w:ascii="Times New Roman" w:hAnsi="Times New Roman" w:cs="Times New Roman"/>
          <w:b/>
          <w:color w:val="000000"/>
          <w:sz w:val="24"/>
          <w:szCs w:val="24"/>
          <w:lang w:val="ru-RU"/>
        </w:rPr>
      </w:pPr>
    </w:p>
    <w:p w:rsidR="00F24314" w:rsidRDefault="00F24314" w:rsidP="00F86D9D">
      <w:pPr>
        <w:spacing w:before="0" w:beforeAutospacing="0" w:after="0" w:afterAutospacing="0"/>
        <w:jc w:val="center"/>
        <w:rPr>
          <w:rFonts w:ascii="Times New Roman" w:hAnsi="Times New Roman" w:cs="Times New Roman"/>
          <w:b/>
          <w:color w:val="000000"/>
          <w:sz w:val="24"/>
          <w:szCs w:val="24"/>
          <w:lang w:val="ru-RU"/>
        </w:rPr>
      </w:pPr>
    </w:p>
    <w:p w:rsidR="00F24314" w:rsidRDefault="00F24314" w:rsidP="00F86D9D">
      <w:pPr>
        <w:spacing w:before="0" w:beforeAutospacing="0" w:after="0" w:afterAutospacing="0"/>
        <w:jc w:val="center"/>
        <w:rPr>
          <w:rFonts w:ascii="Times New Roman" w:hAnsi="Times New Roman" w:cs="Times New Roman"/>
          <w:b/>
          <w:color w:val="000000"/>
          <w:sz w:val="24"/>
          <w:szCs w:val="24"/>
          <w:lang w:val="ru-RU"/>
        </w:rPr>
      </w:pPr>
    </w:p>
    <w:p w:rsidR="00F24314" w:rsidRDefault="00F24314" w:rsidP="00F86D9D">
      <w:pPr>
        <w:spacing w:before="0" w:beforeAutospacing="0" w:after="0" w:afterAutospacing="0"/>
        <w:jc w:val="center"/>
        <w:rPr>
          <w:rFonts w:ascii="Times New Roman" w:hAnsi="Times New Roman" w:cs="Times New Roman"/>
          <w:b/>
          <w:color w:val="000000"/>
          <w:sz w:val="24"/>
          <w:szCs w:val="24"/>
          <w:lang w:val="ru-RU"/>
        </w:rPr>
      </w:pPr>
    </w:p>
    <w:p w:rsidR="00F24314" w:rsidRDefault="00F24314" w:rsidP="00F86D9D">
      <w:pPr>
        <w:spacing w:before="0" w:beforeAutospacing="0" w:after="0" w:afterAutospacing="0"/>
        <w:jc w:val="center"/>
        <w:rPr>
          <w:rFonts w:ascii="Times New Roman" w:hAnsi="Times New Roman" w:cs="Times New Roman"/>
          <w:b/>
          <w:color w:val="000000"/>
          <w:sz w:val="24"/>
          <w:szCs w:val="24"/>
          <w:lang w:val="ru-RU"/>
        </w:rPr>
      </w:pPr>
    </w:p>
    <w:p w:rsidR="00F24314" w:rsidRDefault="00F24314" w:rsidP="00F86D9D">
      <w:pPr>
        <w:spacing w:before="0" w:beforeAutospacing="0" w:after="0" w:afterAutospacing="0"/>
        <w:jc w:val="center"/>
        <w:rPr>
          <w:rFonts w:ascii="Times New Roman" w:hAnsi="Times New Roman" w:cs="Times New Roman"/>
          <w:b/>
          <w:color w:val="000000"/>
          <w:sz w:val="24"/>
          <w:szCs w:val="24"/>
          <w:lang w:val="ru-RU"/>
        </w:rPr>
      </w:pPr>
    </w:p>
    <w:p w:rsidR="00F24314" w:rsidRDefault="00F24314" w:rsidP="00F86D9D">
      <w:pPr>
        <w:spacing w:before="0" w:beforeAutospacing="0" w:after="0" w:afterAutospacing="0"/>
        <w:jc w:val="center"/>
        <w:rPr>
          <w:rFonts w:ascii="Times New Roman" w:hAnsi="Times New Roman" w:cs="Times New Roman"/>
          <w:b/>
          <w:color w:val="000000"/>
          <w:sz w:val="24"/>
          <w:szCs w:val="24"/>
          <w:lang w:val="ru-RU"/>
        </w:rPr>
      </w:pPr>
    </w:p>
    <w:p w:rsidR="00F24314" w:rsidRDefault="00F24314" w:rsidP="00F86D9D">
      <w:pPr>
        <w:spacing w:before="0" w:beforeAutospacing="0" w:after="0" w:afterAutospacing="0"/>
        <w:jc w:val="center"/>
        <w:rPr>
          <w:rFonts w:ascii="Times New Roman" w:hAnsi="Times New Roman" w:cs="Times New Roman"/>
          <w:b/>
          <w:color w:val="000000"/>
          <w:sz w:val="24"/>
          <w:szCs w:val="24"/>
          <w:lang w:val="ru-RU"/>
        </w:rPr>
      </w:pPr>
    </w:p>
    <w:p w:rsidR="00F24314" w:rsidRDefault="00F24314" w:rsidP="00F86D9D">
      <w:pPr>
        <w:spacing w:before="0" w:beforeAutospacing="0" w:after="0" w:afterAutospacing="0"/>
        <w:jc w:val="center"/>
        <w:rPr>
          <w:rFonts w:ascii="Times New Roman" w:hAnsi="Times New Roman" w:cs="Times New Roman"/>
          <w:b/>
          <w:color w:val="000000"/>
          <w:sz w:val="24"/>
          <w:szCs w:val="24"/>
          <w:lang w:val="ru-RU"/>
        </w:rPr>
      </w:pPr>
    </w:p>
    <w:p w:rsidR="00F24314" w:rsidRDefault="00F24314" w:rsidP="00F86D9D">
      <w:pPr>
        <w:spacing w:before="0" w:beforeAutospacing="0" w:after="0" w:afterAutospacing="0"/>
        <w:jc w:val="center"/>
        <w:rPr>
          <w:rFonts w:ascii="Times New Roman" w:hAnsi="Times New Roman" w:cs="Times New Roman"/>
          <w:b/>
          <w:color w:val="000000"/>
          <w:sz w:val="24"/>
          <w:szCs w:val="24"/>
          <w:lang w:val="ru-RU"/>
        </w:rPr>
      </w:pPr>
    </w:p>
    <w:p w:rsidR="00F24314" w:rsidRDefault="00F24314" w:rsidP="00F86D9D">
      <w:pPr>
        <w:spacing w:before="0" w:beforeAutospacing="0" w:after="0" w:afterAutospacing="0"/>
        <w:jc w:val="center"/>
        <w:rPr>
          <w:rFonts w:ascii="Times New Roman" w:hAnsi="Times New Roman" w:cs="Times New Roman"/>
          <w:b/>
          <w:color w:val="000000"/>
          <w:sz w:val="24"/>
          <w:szCs w:val="24"/>
          <w:lang w:val="ru-RU"/>
        </w:rPr>
      </w:pPr>
    </w:p>
    <w:p w:rsidR="00F24314" w:rsidRDefault="00F24314" w:rsidP="00F86D9D">
      <w:pPr>
        <w:spacing w:before="0" w:beforeAutospacing="0" w:after="0" w:afterAutospacing="0"/>
        <w:jc w:val="center"/>
        <w:rPr>
          <w:rFonts w:ascii="Times New Roman" w:hAnsi="Times New Roman" w:cs="Times New Roman"/>
          <w:b/>
          <w:color w:val="000000"/>
          <w:sz w:val="24"/>
          <w:szCs w:val="24"/>
          <w:lang w:val="ru-RU"/>
        </w:rPr>
      </w:pPr>
    </w:p>
    <w:p w:rsidR="00F24314" w:rsidRDefault="00F24314" w:rsidP="00071143">
      <w:pPr>
        <w:spacing w:before="0" w:beforeAutospacing="0" w:after="0" w:afterAutospacing="0"/>
        <w:rPr>
          <w:rFonts w:ascii="Times New Roman" w:hAnsi="Times New Roman" w:cs="Times New Roman"/>
          <w:b/>
          <w:color w:val="000000"/>
          <w:sz w:val="24"/>
          <w:szCs w:val="24"/>
          <w:lang w:val="ru-RU"/>
        </w:rPr>
      </w:pPr>
    </w:p>
    <w:p w:rsidR="00F86D9D" w:rsidRPr="00F86D9D" w:rsidRDefault="00F86D9D" w:rsidP="00F86D9D">
      <w:pPr>
        <w:spacing w:before="0" w:beforeAutospacing="0" w:after="0" w:afterAutospacing="0"/>
        <w:jc w:val="center"/>
        <w:rPr>
          <w:rFonts w:ascii="Times New Roman" w:hAnsi="Times New Roman" w:cs="Times New Roman"/>
          <w:b/>
          <w:color w:val="000000"/>
          <w:sz w:val="24"/>
          <w:szCs w:val="24"/>
          <w:lang w:val="ru-RU"/>
        </w:rPr>
      </w:pPr>
      <w:r w:rsidRPr="00F86D9D">
        <w:rPr>
          <w:rFonts w:ascii="Times New Roman" w:hAnsi="Times New Roman" w:cs="Times New Roman"/>
          <w:b/>
          <w:color w:val="000000"/>
          <w:sz w:val="24"/>
          <w:szCs w:val="24"/>
          <w:lang w:val="ru-RU"/>
        </w:rPr>
        <w:lastRenderedPageBreak/>
        <w:t>Пояснительная записка</w:t>
      </w:r>
    </w:p>
    <w:p w:rsidR="00674F3F" w:rsidRPr="00674F3F" w:rsidRDefault="00743E5B" w:rsidP="00674F3F">
      <w:pPr>
        <w:spacing w:before="0" w:beforeAutospacing="0" w:after="0" w:afterAutospacing="0"/>
        <w:jc w:val="both"/>
        <w:rPr>
          <w:rFonts w:ascii="Times New Roman" w:hAnsi="Times New Roman"/>
          <w:sz w:val="24"/>
          <w:szCs w:val="24"/>
          <w:lang w:val="ru-RU"/>
        </w:rPr>
      </w:pPr>
      <w:r w:rsidRPr="00686982">
        <w:rPr>
          <w:rFonts w:ascii="Times New Roman" w:hAnsi="Times New Roman" w:cs="Times New Roman"/>
          <w:color w:val="000000"/>
          <w:sz w:val="24"/>
          <w:szCs w:val="24"/>
          <w:lang w:val="ru-RU"/>
        </w:rPr>
        <w:t xml:space="preserve">     </w:t>
      </w:r>
      <w:r w:rsidRPr="00686982">
        <w:rPr>
          <w:rFonts w:ascii="Times New Roman" w:hAnsi="Times New Roman"/>
          <w:sz w:val="24"/>
          <w:szCs w:val="24"/>
          <w:lang w:val="ru-RU"/>
        </w:rPr>
        <w:t>Самообследование  Государственного казенного общеобразовательного учреждения   «Специальная (коррекционная)  школа №10» г.Орска Оренбургской области проведено на основании :</w:t>
      </w:r>
    </w:p>
    <w:p w:rsidR="00674F3F" w:rsidRDefault="00674F3F" w:rsidP="00674F3F">
      <w:pPr>
        <w:pStyle w:val="Default"/>
        <w:spacing w:after="27"/>
        <w:jc w:val="both"/>
      </w:pPr>
      <w:r>
        <w:t>1.</w:t>
      </w:r>
      <w:r w:rsidRPr="00674F3F">
        <w:t xml:space="preserve">Федерального закона от 29 декабря 2012 г. №273-ФЗ «Об образовании в Российской </w:t>
      </w:r>
    </w:p>
    <w:p w:rsidR="00674F3F" w:rsidRDefault="00674F3F" w:rsidP="00674F3F">
      <w:pPr>
        <w:pStyle w:val="Default"/>
        <w:spacing w:after="27"/>
        <w:jc w:val="both"/>
      </w:pPr>
      <w:r w:rsidRPr="00674F3F">
        <w:t>Федерации»;</w:t>
      </w:r>
    </w:p>
    <w:p w:rsidR="00743E5B" w:rsidRPr="00686982" w:rsidRDefault="00674F3F" w:rsidP="00743E5B">
      <w:pPr>
        <w:spacing w:before="0" w:beforeAutospacing="0" w:after="0" w:afterAutospacing="0"/>
        <w:jc w:val="both"/>
        <w:rPr>
          <w:rFonts w:ascii="Times New Roman" w:hAnsi="Times New Roman"/>
          <w:sz w:val="24"/>
          <w:szCs w:val="24"/>
          <w:lang w:val="ru-RU"/>
        </w:rPr>
      </w:pPr>
      <w:r>
        <w:rPr>
          <w:rFonts w:ascii="Times New Roman" w:hAnsi="Times New Roman"/>
          <w:sz w:val="24"/>
          <w:szCs w:val="24"/>
          <w:lang w:val="ru-RU"/>
        </w:rPr>
        <w:t xml:space="preserve">2. </w:t>
      </w:r>
      <w:r w:rsidR="00743E5B" w:rsidRPr="00686982">
        <w:rPr>
          <w:rFonts w:ascii="Times New Roman" w:hAnsi="Times New Roman"/>
          <w:sz w:val="24"/>
          <w:szCs w:val="24"/>
          <w:lang w:val="ru-RU"/>
        </w:rPr>
        <w:t>Приказа Министерства образования и науки РФ от 14 июня 2013г. № 462 «Об утверждении Порядка проведения самообследования образовательной организацией».</w:t>
      </w:r>
    </w:p>
    <w:p w:rsidR="00743E5B" w:rsidRPr="00686982" w:rsidRDefault="00674F3F" w:rsidP="00743E5B">
      <w:pPr>
        <w:spacing w:before="0" w:beforeAutospacing="0" w:after="0" w:afterAutospacing="0"/>
        <w:jc w:val="both"/>
        <w:rPr>
          <w:rFonts w:ascii="Times New Roman" w:hAnsi="Times New Roman"/>
          <w:sz w:val="24"/>
          <w:szCs w:val="24"/>
          <w:lang w:val="ru-RU"/>
        </w:rPr>
      </w:pPr>
      <w:r>
        <w:rPr>
          <w:rFonts w:ascii="Times New Roman" w:hAnsi="Times New Roman"/>
          <w:sz w:val="24"/>
          <w:szCs w:val="24"/>
          <w:lang w:val="ru-RU"/>
        </w:rPr>
        <w:t>3</w:t>
      </w:r>
      <w:r w:rsidR="00743E5B" w:rsidRPr="00686982">
        <w:rPr>
          <w:rFonts w:ascii="Times New Roman" w:hAnsi="Times New Roman"/>
          <w:sz w:val="24"/>
          <w:szCs w:val="24"/>
          <w:lang w:val="ru-RU"/>
        </w:rPr>
        <w:t>. Приказа Министерства образования и науки РФ от 10 декабря 2013г. №1324 «Об утверждении показателей деятельности  образовательной организации, подлежащей самообследованию».</w:t>
      </w:r>
    </w:p>
    <w:p w:rsidR="00743E5B" w:rsidRPr="00686982" w:rsidRDefault="00674F3F" w:rsidP="00743E5B">
      <w:pPr>
        <w:spacing w:before="0" w:beforeAutospacing="0" w:after="0" w:afterAutospacing="0"/>
        <w:jc w:val="both"/>
        <w:rPr>
          <w:rFonts w:ascii="Times New Roman" w:hAnsi="Times New Roman"/>
          <w:sz w:val="24"/>
          <w:szCs w:val="24"/>
          <w:lang w:val="ru-RU"/>
        </w:rPr>
      </w:pPr>
      <w:r>
        <w:rPr>
          <w:rFonts w:ascii="Times New Roman" w:hAnsi="Times New Roman"/>
          <w:sz w:val="24"/>
          <w:szCs w:val="24"/>
          <w:lang w:val="ru-RU"/>
        </w:rPr>
        <w:t>4</w:t>
      </w:r>
      <w:r w:rsidR="00743E5B" w:rsidRPr="00686982">
        <w:rPr>
          <w:rFonts w:ascii="Times New Roman" w:hAnsi="Times New Roman"/>
          <w:sz w:val="24"/>
          <w:szCs w:val="24"/>
          <w:lang w:val="ru-RU"/>
        </w:rPr>
        <w:t xml:space="preserve">. Приказ Министерства образования и науки РФ от 14 декабря </w:t>
      </w:r>
      <w:smartTag w:uri="urn:schemas-microsoft-com:office:smarttags" w:element="metricconverter">
        <w:smartTagPr>
          <w:attr w:name="ProductID" w:val="2017 г"/>
        </w:smartTagPr>
        <w:r w:rsidR="00743E5B" w:rsidRPr="00686982">
          <w:rPr>
            <w:rFonts w:ascii="Times New Roman" w:hAnsi="Times New Roman"/>
            <w:sz w:val="24"/>
            <w:szCs w:val="24"/>
            <w:lang w:val="ru-RU"/>
          </w:rPr>
          <w:t>2017</w:t>
        </w:r>
        <w:r w:rsidR="00743E5B" w:rsidRPr="00686982">
          <w:rPr>
            <w:rFonts w:ascii="Times New Roman" w:hAnsi="Times New Roman"/>
            <w:sz w:val="24"/>
            <w:szCs w:val="24"/>
          </w:rPr>
          <w:t> </w:t>
        </w:r>
        <w:r w:rsidR="00743E5B" w:rsidRPr="00686982">
          <w:rPr>
            <w:rFonts w:ascii="Times New Roman" w:hAnsi="Times New Roman"/>
            <w:sz w:val="24"/>
            <w:szCs w:val="24"/>
            <w:lang w:val="ru-RU"/>
          </w:rPr>
          <w:t>г</w:t>
        </w:r>
      </w:smartTag>
      <w:r w:rsidR="00743E5B" w:rsidRPr="00686982">
        <w:rPr>
          <w:rFonts w:ascii="Times New Roman" w:hAnsi="Times New Roman"/>
          <w:sz w:val="24"/>
          <w:szCs w:val="24"/>
          <w:lang w:val="ru-RU"/>
        </w:rPr>
        <w:t>. №</w:t>
      </w:r>
      <w:r w:rsidR="00743E5B" w:rsidRPr="00686982">
        <w:rPr>
          <w:rFonts w:ascii="Times New Roman" w:hAnsi="Times New Roman"/>
          <w:sz w:val="24"/>
          <w:szCs w:val="24"/>
        </w:rPr>
        <w:t> </w:t>
      </w:r>
      <w:r w:rsidR="00743E5B" w:rsidRPr="00686982">
        <w:rPr>
          <w:rFonts w:ascii="Times New Roman" w:hAnsi="Times New Roman"/>
          <w:sz w:val="24"/>
          <w:szCs w:val="24"/>
          <w:lang w:val="ru-RU"/>
        </w:rPr>
        <w:t xml:space="preserve">1218 «О внесении изменений в Порядок проведения самообследования образовательной организации, утвержденный приказом Министерства образования и науки Российской Федерации от 14 июня </w:t>
      </w:r>
      <w:smartTag w:uri="urn:schemas-microsoft-com:office:smarttags" w:element="metricconverter">
        <w:smartTagPr>
          <w:attr w:name="ProductID" w:val="2013 г"/>
        </w:smartTagPr>
        <w:r w:rsidR="00743E5B" w:rsidRPr="00686982">
          <w:rPr>
            <w:rFonts w:ascii="Times New Roman" w:hAnsi="Times New Roman"/>
            <w:sz w:val="24"/>
            <w:szCs w:val="24"/>
            <w:lang w:val="ru-RU"/>
          </w:rPr>
          <w:t>2013</w:t>
        </w:r>
        <w:r w:rsidR="00743E5B" w:rsidRPr="00686982">
          <w:rPr>
            <w:rFonts w:ascii="Times New Roman" w:hAnsi="Times New Roman"/>
            <w:sz w:val="24"/>
            <w:szCs w:val="24"/>
          </w:rPr>
          <w:t> </w:t>
        </w:r>
        <w:r w:rsidR="00743E5B" w:rsidRPr="00686982">
          <w:rPr>
            <w:rFonts w:ascii="Times New Roman" w:hAnsi="Times New Roman"/>
            <w:sz w:val="24"/>
            <w:szCs w:val="24"/>
            <w:lang w:val="ru-RU"/>
          </w:rPr>
          <w:t>г</w:t>
        </w:r>
      </w:smartTag>
      <w:r w:rsidR="00743E5B" w:rsidRPr="00686982">
        <w:rPr>
          <w:rFonts w:ascii="Times New Roman" w:hAnsi="Times New Roman"/>
          <w:sz w:val="24"/>
          <w:szCs w:val="24"/>
          <w:lang w:val="ru-RU"/>
        </w:rPr>
        <w:t>. №</w:t>
      </w:r>
      <w:r w:rsidR="00743E5B" w:rsidRPr="00686982">
        <w:rPr>
          <w:rFonts w:ascii="Times New Roman" w:hAnsi="Times New Roman"/>
          <w:sz w:val="24"/>
          <w:szCs w:val="24"/>
        </w:rPr>
        <w:t> </w:t>
      </w:r>
      <w:r w:rsidR="00743E5B" w:rsidRPr="00686982">
        <w:rPr>
          <w:rFonts w:ascii="Times New Roman" w:hAnsi="Times New Roman"/>
          <w:sz w:val="24"/>
          <w:szCs w:val="24"/>
          <w:lang w:val="ru-RU"/>
        </w:rPr>
        <w:t>462»</w:t>
      </w:r>
    </w:p>
    <w:p w:rsidR="00674F3F" w:rsidRDefault="00674F3F" w:rsidP="00743E5B">
      <w:pPr>
        <w:spacing w:before="0" w:beforeAutospacing="0" w:after="0" w:afterAutospacing="0"/>
        <w:jc w:val="both"/>
        <w:rPr>
          <w:rFonts w:ascii="Times New Roman" w:hAnsi="Times New Roman"/>
          <w:sz w:val="24"/>
          <w:szCs w:val="24"/>
          <w:lang w:val="ru-RU"/>
        </w:rPr>
      </w:pPr>
      <w:r>
        <w:rPr>
          <w:rFonts w:ascii="Times New Roman" w:hAnsi="Times New Roman"/>
          <w:sz w:val="24"/>
          <w:szCs w:val="24"/>
          <w:lang w:val="ru-RU"/>
        </w:rPr>
        <w:t>5</w:t>
      </w:r>
      <w:r w:rsidR="00743E5B" w:rsidRPr="00686982">
        <w:rPr>
          <w:rFonts w:ascii="Times New Roman" w:hAnsi="Times New Roman"/>
          <w:sz w:val="24"/>
          <w:szCs w:val="24"/>
          <w:lang w:val="ru-RU"/>
        </w:rPr>
        <w:t xml:space="preserve">. Приказа по ГКОУ «С(к)Ш №10» г.Орска Оренбургской области </w:t>
      </w:r>
      <w:r w:rsidR="00F86D9D">
        <w:rPr>
          <w:rFonts w:ascii="Times New Roman" w:hAnsi="Times New Roman"/>
          <w:color w:val="000000"/>
          <w:sz w:val="24"/>
          <w:szCs w:val="24"/>
          <w:lang w:val="ru-RU"/>
        </w:rPr>
        <w:t>№ 9   от 26.01.2024</w:t>
      </w:r>
      <w:r w:rsidR="00743E5B" w:rsidRPr="00686982">
        <w:rPr>
          <w:rFonts w:ascii="Times New Roman" w:hAnsi="Times New Roman"/>
          <w:color w:val="000000"/>
          <w:sz w:val="24"/>
          <w:szCs w:val="24"/>
          <w:lang w:val="ru-RU"/>
        </w:rPr>
        <w:t>г</w:t>
      </w:r>
      <w:r w:rsidR="00743E5B" w:rsidRPr="00686982">
        <w:rPr>
          <w:rFonts w:ascii="Times New Roman" w:hAnsi="Times New Roman"/>
          <w:sz w:val="24"/>
          <w:szCs w:val="24"/>
          <w:lang w:val="ru-RU"/>
        </w:rPr>
        <w:t xml:space="preserve">. </w:t>
      </w:r>
    </w:p>
    <w:p w:rsidR="00743E5B" w:rsidRDefault="00743E5B" w:rsidP="00743E5B">
      <w:pPr>
        <w:spacing w:before="0" w:beforeAutospacing="0" w:after="0" w:afterAutospacing="0"/>
        <w:jc w:val="both"/>
        <w:rPr>
          <w:rFonts w:ascii="Times New Roman" w:hAnsi="Times New Roman"/>
          <w:sz w:val="24"/>
          <w:szCs w:val="24"/>
          <w:lang w:val="ru-RU"/>
        </w:rPr>
      </w:pPr>
      <w:r w:rsidRPr="00686982">
        <w:rPr>
          <w:rFonts w:ascii="Times New Roman" w:hAnsi="Times New Roman"/>
          <w:sz w:val="24"/>
          <w:szCs w:val="24"/>
          <w:lang w:val="ru-RU"/>
        </w:rPr>
        <w:t xml:space="preserve"> «О проведении процедуры</w:t>
      </w:r>
      <w:r w:rsidR="009A6271">
        <w:rPr>
          <w:rFonts w:ascii="Times New Roman" w:hAnsi="Times New Roman"/>
          <w:sz w:val="24"/>
          <w:szCs w:val="24"/>
          <w:lang w:val="ru-RU"/>
        </w:rPr>
        <w:t xml:space="preserve"> самообследова</w:t>
      </w:r>
      <w:r w:rsidR="00F86D9D">
        <w:rPr>
          <w:rFonts w:ascii="Times New Roman" w:hAnsi="Times New Roman"/>
          <w:sz w:val="24"/>
          <w:szCs w:val="24"/>
          <w:lang w:val="ru-RU"/>
        </w:rPr>
        <w:t>ния по итогам 2023</w:t>
      </w:r>
      <w:r w:rsidRPr="00686982">
        <w:rPr>
          <w:rFonts w:ascii="Times New Roman" w:hAnsi="Times New Roman"/>
          <w:sz w:val="24"/>
          <w:szCs w:val="24"/>
          <w:lang w:val="ru-RU"/>
        </w:rPr>
        <w:t xml:space="preserve"> года»</w:t>
      </w:r>
    </w:p>
    <w:p w:rsidR="00F86D9D" w:rsidRPr="00F86D9D" w:rsidRDefault="00F86D9D" w:rsidP="00F86D9D">
      <w:pPr>
        <w:pStyle w:val="Default"/>
        <w:ind w:firstLine="709"/>
        <w:jc w:val="both"/>
      </w:pPr>
      <w:r w:rsidRPr="00F86D9D">
        <w:t xml:space="preserve">Целями проведения самообследования являются обеспечение доступности и открытости информации о деятельности образовательной организации, а также подготовка отчета о результатах самообследования (далее – отчет). </w:t>
      </w:r>
    </w:p>
    <w:p w:rsidR="00F86D9D" w:rsidRPr="00F86D9D" w:rsidRDefault="00F86D9D" w:rsidP="00F86D9D">
      <w:pPr>
        <w:pStyle w:val="Default"/>
        <w:ind w:firstLine="709"/>
        <w:jc w:val="both"/>
      </w:pPr>
      <w:r>
        <w:t xml:space="preserve"> </w:t>
      </w:r>
      <w:r w:rsidRPr="00F86D9D">
        <w:t xml:space="preserve">Самообследование проводится ежегодно, отчетным периодом является предшествующий самообследованию календарный год. </w:t>
      </w:r>
    </w:p>
    <w:p w:rsidR="00F86D9D" w:rsidRDefault="00F86D9D" w:rsidP="003C0AD5">
      <w:pPr>
        <w:pStyle w:val="Default"/>
        <w:ind w:firstLine="709"/>
        <w:rPr>
          <w:sz w:val="23"/>
          <w:szCs w:val="23"/>
        </w:rPr>
      </w:pPr>
      <w:r w:rsidRPr="00F86D9D">
        <w:t>Самообследование проводилось рабочей комиссией, утверждённой директором школы. Рабочая комиссия по проведению самообследования и подготовке отчета</w:t>
      </w:r>
      <w:r>
        <w:rPr>
          <w:sz w:val="23"/>
          <w:szCs w:val="23"/>
        </w:rPr>
        <w:t xml:space="preserve">о результатах самообследования за 2023 календарный год работала в следующем составе: </w:t>
      </w:r>
    </w:p>
    <w:p w:rsidR="00F86D9D" w:rsidRDefault="00F86D9D" w:rsidP="003C0AD5">
      <w:pPr>
        <w:pStyle w:val="Default"/>
        <w:ind w:firstLine="709"/>
        <w:rPr>
          <w:sz w:val="23"/>
          <w:szCs w:val="23"/>
        </w:rPr>
      </w:pPr>
      <w:r>
        <w:rPr>
          <w:i/>
          <w:iCs/>
          <w:sz w:val="23"/>
          <w:szCs w:val="23"/>
        </w:rPr>
        <w:t>Председатель Комиссии</w:t>
      </w:r>
      <w:r>
        <w:rPr>
          <w:sz w:val="23"/>
          <w:szCs w:val="23"/>
        </w:rPr>
        <w:t xml:space="preserve">: Онищенко С.П. – директор. </w:t>
      </w:r>
    </w:p>
    <w:p w:rsidR="00F86D9D" w:rsidRDefault="00F86D9D" w:rsidP="003C0AD5">
      <w:pPr>
        <w:pStyle w:val="Default"/>
        <w:ind w:firstLine="709"/>
        <w:rPr>
          <w:sz w:val="23"/>
          <w:szCs w:val="23"/>
        </w:rPr>
      </w:pPr>
      <w:r>
        <w:rPr>
          <w:i/>
          <w:iCs/>
          <w:sz w:val="23"/>
          <w:szCs w:val="23"/>
        </w:rPr>
        <w:t>Заместитель председателя Комиссии</w:t>
      </w:r>
      <w:r>
        <w:rPr>
          <w:sz w:val="23"/>
          <w:szCs w:val="23"/>
        </w:rPr>
        <w:t xml:space="preserve">: Денисенкова Н.А.– зам. директора. </w:t>
      </w:r>
    </w:p>
    <w:p w:rsidR="00F86D9D" w:rsidRDefault="00F86D9D" w:rsidP="003C0AD5">
      <w:pPr>
        <w:pStyle w:val="Default"/>
        <w:ind w:firstLine="709"/>
        <w:rPr>
          <w:sz w:val="23"/>
          <w:szCs w:val="23"/>
        </w:rPr>
      </w:pPr>
      <w:r>
        <w:rPr>
          <w:i/>
          <w:iCs/>
          <w:sz w:val="23"/>
          <w:szCs w:val="23"/>
        </w:rPr>
        <w:t>Члены Комиссии</w:t>
      </w:r>
      <w:r>
        <w:rPr>
          <w:sz w:val="23"/>
          <w:szCs w:val="23"/>
        </w:rPr>
        <w:t xml:space="preserve">: </w:t>
      </w:r>
    </w:p>
    <w:p w:rsidR="00F86D9D" w:rsidRDefault="00F86D9D" w:rsidP="003C0AD5">
      <w:pPr>
        <w:pStyle w:val="Default"/>
        <w:ind w:firstLine="709"/>
        <w:rPr>
          <w:sz w:val="23"/>
          <w:szCs w:val="23"/>
        </w:rPr>
      </w:pPr>
      <w:r>
        <w:rPr>
          <w:sz w:val="23"/>
          <w:szCs w:val="23"/>
        </w:rPr>
        <w:t xml:space="preserve">Гвозденко Е.А. – завхоз, </w:t>
      </w:r>
    </w:p>
    <w:p w:rsidR="00F86D9D" w:rsidRDefault="00F86D9D" w:rsidP="003C0AD5">
      <w:pPr>
        <w:pStyle w:val="Default"/>
        <w:ind w:firstLine="709"/>
        <w:rPr>
          <w:sz w:val="23"/>
          <w:szCs w:val="23"/>
        </w:rPr>
      </w:pPr>
      <w:r>
        <w:rPr>
          <w:sz w:val="23"/>
          <w:szCs w:val="23"/>
        </w:rPr>
        <w:t xml:space="preserve">Дегтярева И.И. – главный бухгалтер, </w:t>
      </w:r>
    </w:p>
    <w:p w:rsidR="00F86D9D" w:rsidRDefault="00F86D9D" w:rsidP="003C0AD5">
      <w:pPr>
        <w:pStyle w:val="Default"/>
        <w:ind w:firstLine="709"/>
        <w:rPr>
          <w:sz w:val="23"/>
          <w:szCs w:val="23"/>
        </w:rPr>
      </w:pPr>
      <w:r>
        <w:rPr>
          <w:sz w:val="23"/>
          <w:szCs w:val="23"/>
        </w:rPr>
        <w:t>Васягина Л.И. – педагог-психолог,</w:t>
      </w:r>
    </w:p>
    <w:p w:rsidR="00F86D9D" w:rsidRDefault="00F86D9D" w:rsidP="003C0AD5">
      <w:pPr>
        <w:pStyle w:val="Default"/>
        <w:ind w:firstLine="709"/>
        <w:rPr>
          <w:sz w:val="23"/>
          <w:szCs w:val="23"/>
        </w:rPr>
      </w:pPr>
      <w:r>
        <w:rPr>
          <w:sz w:val="23"/>
          <w:szCs w:val="23"/>
        </w:rPr>
        <w:t>Русакова Е.А. – советник директора по воспитанию,</w:t>
      </w:r>
    </w:p>
    <w:p w:rsidR="00F86D9D" w:rsidRDefault="00F86D9D" w:rsidP="003C0AD5">
      <w:pPr>
        <w:pStyle w:val="Default"/>
        <w:ind w:firstLine="709"/>
        <w:rPr>
          <w:sz w:val="23"/>
          <w:szCs w:val="23"/>
        </w:rPr>
      </w:pPr>
      <w:r>
        <w:rPr>
          <w:sz w:val="23"/>
          <w:szCs w:val="23"/>
        </w:rPr>
        <w:t>Филипп А.О. – педагог – организатор,</w:t>
      </w:r>
    </w:p>
    <w:p w:rsidR="00F86D9D" w:rsidRDefault="00F86D9D" w:rsidP="003C0AD5">
      <w:pPr>
        <w:pStyle w:val="Default"/>
        <w:ind w:firstLine="709"/>
        <w:rPr>
          <w:sz w:val="23"/>
          <w:szCs w:val="23"/>
        </w:rPr>
      </w:pPr>
      <w:r>
        <w:rPr>
          <w:sz w:val="23"/>
          <w:szCs w:val="23"/>
        </w:rPr>
        <w:t xml:space="preserve">Маркина И.А. – учитель – логопед, </w:t>
      </w:r>
    </w:p>
    <w:p w:rsidR="003C0AD5" w:rsidRDefault="00F86D9D" w:rsidP="003C0AD5">
      <w:pPr>
        <w:pStyle w:val="Default"/>
        <w:ind w:firstLine="709"/>
        <w:rPr>
          <w:sz w:val="23"/>
          <w:szCs w:val="23"/>
        </w:rPr>
      </w:pPr>
      <w:r>
        <w:rPr>
          <w:sz w:val="23"/>
          <w:szCs w:val="23"/>
        </w:rPr>
        <w:t>Кравцова М.И., Марченко С.П., Нуженко М.И. – руководители ШМО</w:t>
      </w:r>
      <w:r w:rsidR="003C0AD5">
        <w:rPr>
          <w:sz w:val="23"/>
          <w:szCs w:val="23"/>
        </w:rPr>
        <w:t>.</w:t>
      </w:r>
    </w:p>
    <w:p w:rsidR="003C0AD5" w:rsidRDefault="003C0AD5" w:rsidP="003C0AD5">
      <w:pPr>
        <w:pStyle w:val="Default"/>
        <w:ind w:firstLine="709"/>
        <w:jc w:val="both"/>
        <w:rPr>
          <w:sz w:val="23"/>
          <w:szCs w:val="23"/>
        </w:rPr>
      </w:pPr>
      <w:r>
        <w:rPr>
          <w:sz w:val="23"/>
          <w:szCs w:val="23"/>
        </w:rPr>
        <w:t xml:space="preserve">         </w:t>
      </w:r>
      <w:r w:rsidR="00F86D9D" w:rsidRPr="00F86D9D">
        <w:rPr>
          <w:sz w:val="23"/>
          <w:szCs w:val="23"/>
        </w:rPr>
        <w:t>В процессе самообследования Г</w:t>
      </w:r>
      <w:r>
        <w:rPr>
          <w:sz w:val="23"/>
          <w:szCs w:val="23"/>
        </w:rPr>
        <w:t xml:space="preserve">КОУ «Специальная (коррекционная) школа №10» г.Орска Оренбургской области  за 2023 календарный год проводилась оценка образовательной деятельности, системы управления организации, содержания и качества подготовки обучающихся, организации учебного процесса, востребованности выпускников, качества кадрового, учебно-методического, библиотечно-информационного обеспечения, материально-технической базы, функционирования внутренней системы оценки качества образования, а также анализ показателей деятельности организации, подлежащей самообследованию, устанавливаемых федеральным органом исполнительной власти, осуществляющим функции по выработке государственной политики и нормативно правовому регулированию в сфере образования. </w:t>
      </w:r>
    </w:p>
    <w:p w:rsidR="003C0AD5" w:rsidRDefault="003C0AD5" w:rsidP="003C0AD5">
      <w:pPr>
        <w:pStyle w:val="Default"/>
        <w:ind w:firstLine="709"/>
        <w:jc w:val="both"/>
        <w:rPr>
          <w:sz w:val="23"/>
          <w:szCs w:val="23"/>
        </w:rPr>
      </w:pPr>
      <w:r>
        <w:rPr>
          <w:sz w:val="23"/>
          <w:szCs w:val="23"/>
        </w:rPr>
        <w:t xml:space="preserve">Материалы, исследованные в ходе самообследования: нормативно-правовая и нормативно-распорядительная документация, учебный план и программы, учебно-методическое и информационное обеспечение, сведения о кадровом и материально-техническом оснащении образовательного процесса, созданные условия для организации образовательного процесса. </w:t>
      </w:r>
    </w:p>
    <w:p w:rsidR="003C0AD5" w:rsidRDefault="003C0AD5" w:rsidP="003C0AD5">
      <w:pPr>
        <w:pStyle w:val="Default"/>
        <w:ind w:firstLine="709"/>
        <w:jc w:val="both"/>
        <w:rPr>
          <w:sz w:val="23"/>
          <w:szCs w:val="23"/>
        </w:rPr>
      </w:pPr>
      <w:r>
        <w:rPr>
          <w:sz w:val="23"/>
          <w:szCs w:val="23"/>
        </w:rPr>
        <w:t xml:space="preserve">Анализ представленной информации сопровождается тематическими таблицами, схемами и диаграммами с комментариями. </w:t>
      </w:r>
    </w:p>
    <w:p w:rsidR="00743E5B" w:rsidRDefault="003C0AD5" w:rsidP="003C0AD5">
      <w:pPr>
        <w:pStyle w:val="Default"/>
        <w:ind w:firstLine="709"/>
        <w:jc w:val="both"/>
        <w:rPr>
          <w:sz w:val="23"/>
          <w:szCs w:val="23"/>
        </w:rPr>
      </w:pPr>
      <w:r>
        <w:rPr>
          <w:sz w:val="23"/>
          <w:szCs w:val="23"/>
        </w:rPr>
        <w:t xml:space="preserve">На основании анализа деятельности </w:t>
      </w:r>
      <w:r w:rsidRPr="00F86D9D">
        <w:rPr>
          <w:sz w:val="23"/>
          <w:szCs w:val="23"/>
        </w:rPr>
        <w:t>Г</w:t>
      </w:r>
      <w:r>
        <w:rPr>
          <w:sz w:val="23"/>
          <w:szCs w:val="23"/>
        </w:rPr>
        <w:t>КОУ «Специальная (коррекционная) школа №10» г.Орска Оренбургской области  представлены выводы, с определением перспективных направлений развития</w:t>
      </w:r>
      <w:r w:rsidRPr="003C0AD5">
        <w:rPr>
          <w:sz w:val="23"/>
          <w:szCs w:val="23"/>
        </w:rPr>
        <w:t xml:space="preserve"> </w:t>
      </w:r>
      <w:r>
        <w:rPr>
          <w:sz w:val="23"/>
          <w:szCs w:val="23"/>
        </w:rPr>
        <w:t>образовательной организации.</w:t>
      </w:r>
    </w:p>
    <w:p w:rsidR="003C0AD5" w:rsidRPr="00986B5D" w:rsidRDefault="003C0AD5" w:rsidP="00986B5D">
      <w:pPr>
        <w:pStyle w:val="Default"/>
        <w:ind w:firstLine="709"/>
        <w:jc w:val="both"/>
        <w:rPr>
          <w:sz w:val="23"/>
          <w:szCs w:val="23"/>
          <w:u w:val="single"/>
        </w:rPr>
      </w:pPr>
      <w:r>
        <w:rPr>
          <w:sz w:val="23"/>
          <w:szCs w:val="23"/>
        </w:rPr>
        <w:t>Материалы, собранные в отчёте, представлены в публичном доступе и размещены на официальном сайте</w:t>
      </w:r>
      <w:r w:rsidRPr="003C0AD5">
        <w:t xml:space="preserve"> </w:t>
      </w:r>
      <w:r w:rsidRPr="00F86D9D">
        <w:rPr>
          <w:sz w:val="23"/>
          <w:szCs w:val="23"/>
        </w:rPr>
        <w:t>Г</w:t>
      </w:r>
      <w:r>
        <w:rPr>
          <w:sz w:val="23"/>
          <w:szCs w:val="23"/>
        </w:rPr>
        <w:t xml:space="preserve">КОУ «Специальная (коррекционная) школа №10» г.Орска Оренбургской области </w:t>
      </w:r>
      <w:r w:rsidRPr="003C0AD5">
        <w:rPr>
          <w:u w:val="single"/>
        </w:rPr>
        <w:t>https://sh-spck10-orsk-r56.gosweb.gosuslugi.ru/</w:t>
      </w:r>
    </w:p>
    <w:p w:rsidR="00986B5D" w:rsidRDefault="00986B5D" w:rsidP="00986B5D">
      <w:pPr>
        <w:spacing w:before="0" w:beforeAutospacing="0" w:after="0" w:afterAutospacing="0"/>
        <w:rPr>
          <w:rFonts w:ascii="Times New Roman" w:hAnsi="Times New Roman" w:cs="Times New Roman"/>
          <w:sz w:val="24"/>
          <w:szCs w:val="24"/>
          <w:lang w:val="ru-RU"/>
        </w:rPr>
      </w:pPr>
    </w:p>
    <w:p w:rsidR="00743E5B" w:rsidRPr="004950A8" w:rsidRDefault="00743E5B" w:rsidP="004950A8">
      <w:pPr>
        <w:pStyle w:val="a6"/>
        <w:numPr>
          <w:ilvl w:val="0"/>
          <w:numId w:val="21"/>
        </w:numPr>
        <w:jc w:val="center"/>
        <w:rPr>
          <w:b/>
          <w:bCs/>
          <w:color w:val="000000"/>
        </w:rPr>
      </w:pPr>
      <w:r w:rsidRPr="004950A8">
        <w:rPr>
          <w:b/>
          <w:bCs/>
          <w:color w:val="000000"/>
        </w:rPr>
        <w:lastRenderedPageBreak/>
        <w:t>Общие сведения об образовательной организации</w:t>
      </w:r>
    </w:p>
    <w:p w:rsidR="00743E5B" w:rsidRPr="00561E8B" w:rsidRDefault="00743E5B" w:rsidP="00743E5B">
      <w:pPr>
        <w:spacing w:before="0" w:beforeAutospacing="0" w:after="0" w:afterAutospacing="0"/>
        <w:jc w:val="center"/>
        <w:rPr>
          <w:rFonts w:ascii="Times New Roman" w:hAnsi="Times New Roman" w:cs="Times New Roman"/>
          <w:color w:val="000000"/>
          <w:sz w:val="24"/>
          <w:szCs w:val="24"/>
          <w:lang w:val="ru-RU"/>
        </w:rPr>
      </w:pPr>
    </w:p>
    <w:tbl>
      <w:tblPr>
        <w:tblW w:w="0" w:type="auto"/>
        <w:tblLayout w:type="fixed"/>
        <w:tblCellMar>
          <w:top w:w="15" w:type="dxa"/>
          <w:left w:w="15" w:type="dxa"/>
          <w:bottom w:w="15" w:type="dxa"/>
          <w:right w:w="15" w:type="dxa"/>
        </w:tblCellMar>
        <w:tblLook w:val="0600"/>
      </w:tblPr>
      <w:tblGrid>
        <w:gridCol w:w="2202"/>
        <w:gridCol w:w="8154"/>
      </w:tblGrid>
      <w:tr w:rsidR="00743E5B" w:rsidRPr="00BA5D48" w:rsidTr="00684735">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E5B" w:rsidRPr="00561E8B" w:rsidRDefault="00743E5B" w:rsidP="00684735">
            <w:pPr>
              <w:spacing w:before="0" w:beforeAutospacing="0" w:after="0" w:afterAutospacing="0"/>
              <w:rPr>
                <w:rFonts w:ascii="Times New Roman" w:hAnsi="Times New Roman" w:cs="Times New Roman"/>
                <w:sz w:val="24"/>
                <w:szCs w:val="24"/>
              </w:rPr>
            </w:pPr>
            <w:r w:rsidRPr="00561E8B">
              <w:rPr>
                <w:rFonts w:ascii="Times New Roman" w:hAnsi="Times New Roman" w:cs="Times New Roman"/>
                <w:color w:val="000000"/>
                <w:sz w:val="24"/>
                <w:szCs w:val="24"/>
              </w:rPr>
              <w:t>Наименование образовательной организации</w:t>
            </w:r>
          </w:p>
        </w:tc>
        <w:tc>
          <w:tcPr>
            <w:tcW w:w="81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E5B" w:rsidRPr="00967696" w:rsidRDefault="00743E5B" w:rsidP="00684735">
            <w:pPr>
              <w:spacing w:after="0"/>
              <w:rPr>
                <w:rFonts w:ascii="Times New Roman" w:hAnsi="Times New Roman"/>
                <w:sz w:val="24"/>
                <w:szCs w:val="24"/>
                <w:lang w:val="ru-RU" w:eastAsia="ru-RU"/>
              </w:rPr>
            </w:pPr>
            <w:r w:rsidRPr="00967696">
              <w:rPr>
                <w:rFonts w:ascii="Times New Roman" w:hAnsi="Times New Roman"/>
                <w:i/>
                <w:iCs/>
                <w:sz w:val="24"/>
                <w:szCs w:val="24"/>
                <w:lang w:val="ru-RU" w:eastAsia="ru-RU"/>
              </w:rPr>
              <w:t>Государственное казенное общеобразовательное учреждение «Специальная (коррекционная) школа №10» г.Орска Оренбургской области</w:t>
            </w:r>
          </w:p>
        </w:tc>
      </w:tr>
      <w:tr w:rsidR="00743E5B" w:rsidRPr="00561E8B" w:rsidTr="00684735">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E5B" w:rsidRPr="00561E8B" w:rsidRDefault="00743E5B" w:rsidP="00684735">
            <w:pPr>
              <w:spacing w:before="0" w:beforeAutospacing="0" w:after="0" w:afterAutospacing="0"/>
              <w:rPr>
                <w:rFonts w:ascii="Times New Roman" w:hAnsi="Times New Roman" w:cs="Times New Roman"/>
                <w:sz w:val="24"/>
                <w:szCs w:val="24"/>
              </w:rPr>
            </w:pPr>
            <w:r w:rsidRPr="00561E8B">
              <w:rPr>
                <w:rFonts w:ascii="Times New Roman" w:hAnsi="Times New Roman" w:cs="Times New Roman"/>
                <w:color w:val="000000"/>
                <w:sz w:val="24"/>
                <w:szCs w:val="24"/>
              </w:rPr>
              <w:t>Руководитель</w:t>
            </w:r>
          </w:p>
        </w:tc>
        <w:tc>
          <w:tcPr>
            <w:tcW w:w="81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E5B" w:rsidRPr="008877C5" w:rsidRDefault="00743E5B" w:rsidP="00684735">
            <w:pPr>
              <w:spacing w:after="0"/>
              <w:rPr>
                <w:rFonts w:ascii="Times New Roman" w:hAnsi="Times New Roman"/>
                <w:sz w:val="24"/>
                <w:szCs w:val="24"/>
                <w:lang w:eastAsia="ru-RU"/>
              </w:rPr>
            </w:pPr>
            <w:r w:rsidRPr="008877C5">
              <w:rPr>
                <w:rFonts w:ascii="Times New Roman" w:hAnsi="Times New Roman"/>
                <w:i/>
                <w:iCs/>
                <w:sz w:val="24"/>
                <w:szCs w:val="24"/>
                <w:lang w:eastAsia="ru-RU"/>
              </w:rPr>
              <w:t>Онищенко Сергей Павлович</w:t>
            </w:r>
          </w:p>
        </w:tc>
      </w:tr>
      <w:tr w:rsidR="00743E5B" w:rsidRPr="00BA5D48" w:rsidTr="00684735">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E5B" w:rsidRPr="00561E8B" w:rsidRDefault="00743E5B" w:rsidP="00684735">
            <w:pPr>
              <w:spacing w:before="0" w:beforeAutospacing="0" w:after="0" w:afterAutospacing="0"/>
              <w:rPr>
                <w:rFonts w:ascii="Times New Roman" w:hAnsi="Times New Roman" w:cs="Times New Roman"/>
                <w:sz w:val="24"/>
                <w:szCs w:val="24"/>
              </w:rPr>
            </w:pPr>
            <w:r w:rsidRPr="00561E8B">
              <w:rPr>
                <w:rFonts w:ascii="Times New Roman" w:hAnsi="Times New Roman" w:cs="Times New Roman"/>
                <w:color w:val="000000"/>
                <w:sz w:val="24"/>
                <w:szCs w:val="24"/>
              </w:rPr>
              <w:t>Адрес организации</w:t>
            </w:r>
          </w:p>
        </w:tc>
        <w:tc>
          <w:tcPr>
            <w:tcW w:w="81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E5B" w:rsidRPr="00967696" w:rsidRDefault="00743E5B" w:rsidP="00684735">
            <w:pPr>
              <w:suppressAutoHyphens/>
              <w:spacing w:after="0"/>
              <w:rPr>
                <w:rFonts w:ascii="Times New Roman" w:hAnsi="Times New Roman"/>
                <w:sz w:val="24"/>
                <w:szCs w:val="24"/>
                <w:lang w:val="ru-RU" w:eastAsia="ar-SA"/>
              </w:rPr>
            </w:pPr>
            <w:r w:rsidRPr="00967696">
              <w:rPr>
                <w:rFonts w:ascii="Times New Roman" w:hAnsi="Times New Roman"/>
                <w:sz w:val="24"/>
                <w:szCs w:val="24"/>
                <w:lang w:val="ru-RU" w:eastAsia="ar-SA"/>
              </w:rPr>
              <w:t>462422 Оре</w:t>
            </w:r>
            <w:r>
              <w:rPr>
                <w:rFonts w:ascii="Times New Roman" w:hAnsi="Times New Roman"/>
                <w:sz w:val="24"/>
                <w:szCs w:val="24"/>
                <w:lang w:val="ru-RU" w:eastAsia="ar-SA"/>
              </w:rPr>
              <w:t xml:space="preserve">нбургская область, г.Орск, ул.Карла </w:t>
            </w:r>
            <w:r w:rsidRPr="00967696">
              <w:rPr>
                <w:rFonts w:ascii="Times New Roman" w:hAnsi="Times New Roman"/>
                <w:sz w:val="24"/>
                <w:szCs w:val="24"/>
                <w:lang w:val="ru-RU" w:eastAsia="ar-SA"/>
              </w:rPr>
              <w:t>Маркса, 15</w:t>
            </w:r>
          </w:p>
        </w:tc>
      </w:tr>
      <w:tr w:rsidR="00743E5B" w:rsidRPr="00561E8B" w:rsidTr="00684735">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E5B" w:rsidRPr="00561E8B" w:rsidRDefault="00743E5B" w:rsidP="00684735">
            <w:pPr>
              <w:spacing w:before="0" w:beforeAutospacing="0" w:after="0" w:afterAutospacing="0"/>
              <w:rPr>
                <w:rFonts w:ascii="Times New Roman" w:hAnsi="Times New Roman" w:cs="Times New Roman"/>
                <w:sz w:val="24"/>
                <w:szCs w:val="24"/>
              </w:rPr>
            </w:pPr>
            <w:r w:rsidRPr="00561E8B">
              <w:rPr>
                <w:rFonts w:ascii="Times New Roman" w:hAnsi="Times New Roman" w:cs="Times New Roman"/>
                <w:color w:val="000000"/>
                <w:sz w:val="24"/>
                <w:szCs w:val="24"/>
              </w:rPr>
              <w:t>Телефон, факс</w:t>
            </w:r>
          </w:p>
        </w:tc>
        <w:tc>
          <w:tcPr>
            <w:tcW w:w="81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E5B" w:rsidRPr="00967696" w:rsidRDefault="00743E5B" w:rsidP="00684735">
            <w:pPr>
              <w:spacing w:after="0"/>
              <w:rPr>
                <w:rFonts w:ascii="Times New Roman" w:hAnsi="Times New Roman"/>
                <w:i/>
                <w:sz w:val="24"/>
                <w:szCs w:val="24"/>
                <w:lang w:val="ru-RU"/>
              </w:rPr>
            </w:pPr>
            <w:r>
              <w:rPr>
                <w:rFonts w:ascii="Times New Roman" w:hAnsi="Times New Roman"/>
                <w:i/>
                <w:sz w:val="24"/>
                <w:szCs w:val="24"/>
              </w:rPr>
              <w:t xml:space="preserve">8-(3537)-26-67-27 </w:t>
            </w:r>
          </w:p>
        </w:tc>
      </w:tr>
      <w:tr w:rsidR="00743E5B" w:rsidRPr="00561E8B" w:rsidTr="00684735">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E5B" w:rsidRPr="00561E8B" w:rsidRDefault="00743E5B" w:rsidP="00684735">
            <w:pPr>
              <w:spacing w:before="0" w:beforeAutospacing="0" w:after="0" w:afterAutospacing="0"/>
              <w:rPr>
                <w:rFonts w:ascii="Times New Roman" w:hAnsi="Times New Roman" w:cs="Times New Roman"/>
                <w:sz w:val="24"/>
                <w:szCs w:val="24"/>
              </w:rPr>
            </w:pPr>
            <w:r w:rsidRPr="00561E8B">
              <w:rPr>
                <w:rFonts w:ascii="Times New Roman" w:hAnsi="Times New Roman" w:cs="Times New Roman"/>
                <w:color w:val="000000"/>
                <w:sz w:val="24"/>
                <w:szCs w:val="24"/>
              </w:rPr>
              <w:t>Адрес электронной почты</w:t>
            </w:r>
          </w:p>
        </w:tc>
        <w:tc>
          <w:tcPr>
            <w:tcW w:w="81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E5B" w:rsidRPr="008877C5" w:rsidRDefault="00743E5B" w:rsidP="00684735">
            <w:pPr>
              <w:spacing w:after="0"/>
              <w:rPr>
                <w:rFonts w:ascii="Times New Roman" w:hAnsi="Times New Roman"/>
                <w:i/>
                <w:sz w:val="24"/>
                <w:szCs w:val="24"/>
              </w:rPr>
            </w:pPr>
            <w:r w:rsidRPr="008877C5">
              <w:rPr>
                <w:rStyle w:val="header-user-name"/>
                <w:rFonts w:ascii="Times New Roman" w:hAnsi="Times New Roman"/>
                <w:i/>
                <w:sz w:val="24"/>
                <w:szCs w:val="24"/>
              </w:rPr>
              <w:t>iu43@mail.orb.ru</w:t>
            </w:r>
          </w:p>
        </w:tc>
      </w:tr>
      <w:tr w:rsidR="00743E5B" w:rsidRPr="00AA26AE" w:rsidTr="00684735">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E5B" w:rsidRPr="008877C5" w:rsidRDefault="00743E5B" w:rsidP="00684735">
            <w:pPr>
              <w:spacing w:after="0"/>
              <w:rPr>
                <w:rFonts w:ascii="Times New Roman" w:hAnsi="Times New Roman"/>
                <w:sz w:val="24"/>
                <w:szCs w:val="24"/>
                <w:lang w:eastAsia="ru-RU"/>
              </w:rPr>
            </w:pPr>
            <w:r w:rsidRPr="008877C5">
              <w:rPr>
                <w:rFonts w:ascii="Times New Roman" w:hAnsi="Times New Roman"/>
                <w:sz w:val="24"/>
                <w:szCs w:val="24"/>
              </w:rPr>
              <w:t>Адрес школьного сайта</w:t>
            </w:r>
          </w:p>
        </w:tc>
        <w:tc>
          <w:tcPr>
            <w:tcW w:w="81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74F3F" w:rsidRPr="00AA26AE" w:rsidRDefault="008C71F3" w:rsidP="00AA26AE">
            <w:pPr>
              <w:spacing w:before="0" w:beforeAutospacing="0" w:after="0" w:afterAutospacing="0"/>
              <w:rPr>
                <w:rFonts w:ascii="Times New Roman" w:hAnsi="Times New Roman" w:cs="Times New Roman"/>
                <w:i/>
                <w:sz w:val="24"/>
                <w:szCs w:val="24"/>
                <w:u w:val="single"/>
              </w:rPr>
            </w:pPr>
            <w:r w:rsidRPr="00AA26AE">
              <w:rPr>
                <w:rStyle w:val="a5"/>
                <w:rFonts w:ascii="Times New Roman" w:hAnsi="Times New Roman"/>
                <w:sz w:val="24"/>
                <w:szCs w:val="24"/>
              </w:rPr>
              <w:t xml:space="preserve">   </w:t>
            </w:r>
            <w:r w:rsidR="00674F3F" w:rsidRPr="00AA26AE">
              <w:rPr>
                <w:rStyle w:val="a5"/>
                <w:rFonts w:ascii="Times New Roman" w:hAnsi="Times New Roman"/>
                <w:i w:val="0"/>
                <w:sz w:val="24"/>
                <w:szCs w:val="24"/>
                <w:u w:val="single"/>
              </w:rPr>
              <w:t>https://vk.com/public216841517</w:t>
            </w:r>
          </w:p>
          <w:p w:rsidR="00AA26AE" w:rsidRPr="00AA26AE" w:rsidRDefault="00AA26AE" w:rsidP="00AA26AE">
            <w:pPr>
              <w:spacing w:before="0" w:beforeAutospacing="0" w:after="0" w:afterAutospacing="0"/>
              <w:rPr>
                <w:rFonts w:ascii="Times New Roman" w:hAnsi="Times New Roman"/>
                <w:sz w:val="24"/>
                <w:szCs w:val="24"/>
              </w:rPr>
            </w:pPr>
            <w:r w:rsidRPr="00AA26AE">
              <w:rPr>
                <w:rFonts w:ascii="Times New Roman" w:hAnsi="Times New Roman"/>
                <w:sz w:val="24"/>
                <w:szCs w:val="24"/>
              </w:rPr>
              <w:t>https://sh-spck10-orsk-r56.gosweb.gosuslugi.ru/</w:t>
            </w:r>
          </w:p>
        </w:tc>
      </w:tr>
      <w:tr w:rsidR="00743E5B" w:rsidRPr="00AA26AE" w:rsidTr="00684735">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E5B" w:rsidRPr="008C71F3" w:rsidRDefault="00743E5B" w:rsidP="00684735">
            <w:pPr>
              <w:spacing w:before="0" w:beforeAutospacing="0" w:after="0" w:afterAutospacing="0"/>
              <w:rPr>
                <w:rFonts w:ascii="Times New Roman" w:hAnsi="Times New Roman" w:cs="Times New Roman"/>
                <w:sz w:val="24"/>
                <w:szCs w:val="24"/>
                <w:lang w:val="ru-RU"/>
              </w:rPr>
            </w:pPr>
            <w:r w:rsidRPr="008C71F3">
              <w:rPr>
                <w:rFonts w:ascii="Times New Roman" w:hAnsi="Times New Roman" w:cs="Times New Roman"/>
                <w:color w:val="000000"/>
                <w:sz w:val="24"/>
                <w:szCs w:val="24"/>
                <w:lang w:val="ru-RU"/>
              </w:rPr>
              <w:t>Учредитель</w:t>
            </w:r>
          </w:p>
        </w:tc>
        <w:tc>
          <w:tcPr>
            <w:tcW w:w="81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E5B" w:rsidRPr="008C71F3" w:rsidRDefault="00743E5B" w:rsidP="00684735">
            <w:pPr>
              <w:spacing w:after="0"/>
              <w:rPr>
                <w:rFonts w:ascii="Times New Roman" w:hAnsi="Times New Roman"/>
                <w:i/>
                <w:sz w:val="24"/>
                <w:szCs w:val="24"/>
                <w:lang w:val="ru-RU" w:eastAsia="ru-RU"/>
              </w:rPr>
            </w:pPr>
            <w:r w:rsidRPr="008C71F3">
              <w:rPr>
                <w:rFonts w:ascii="Times New Roman" w:hAnsi="Times New Roman"/>
                <w:i/>
                <w:sz w:val="24"/>
                <w:szCs w:val="24"/>
                <w:lang w:val="ru-RU" w:eastAsia="ar-SA"/>
              </w:rPr>
              <w:t>Министерство образования Оренбургской области</w:t>
            </w:r>
          </w:p>
        </w:tc>
      </w:tr>
      <w:tr w:rsidR="00743E5B" w:rsidRPr="008C71F3" w:rsidTr="00684735">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E5B" w:rsidRPr="008C71F3" w:rsidRDefault="00743E5B" w:rsidP="00684735">
            <w:pPr>
              <w:spacing w:before="0" w:beforeAutospacing="0" w:after="0" w:afterAutospacing="0"/>
              <w:rPr>
                <w:rFonts w:ascii="Times New Roman" w:hAnsi="Times New Roman" w:cs="Times New Roman"/>
                <w:sz w:val="24"/>
                <w:szCs w:val="24"/>
                <w:lang w:val="ru-RU"/>
              </w:rPr>
            </w:pPr>
            <w:r w:rsidRPr="008C71F3">
              <w:rPr>
                <w:rFonts w:ascii="Times New Roman" w:hAnsi="Times New Roman" w:cs="Times New Roman"/>
                <w:color w:val="000000"/>
                <w:sz w:val="24"/>
                <w:szCs w:val="24"/>
                <w:lang w:val="ru-RU"/>
              </w:rPr>
              <w:t>Дата создания</w:t>
            </w:r>
          </w:p>
        </w:tc>
        <w:tc>
          <w:tcPr>
            <w:tcW w:w="81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E5B" w:rsidRPr="008C71F3" w:rsidRDefault="00743E5B" w:rsidP="00684735">
            <w:pPr>
              <w:spacing w:after="0"/>
              <w:rPr>
                <w:rFonts w:ascii="Times New Roman" w:hAnsi="Times New Roman"/>
                <w:i/>
                <w:iCs/>
                <w:sz w:val="24"/>
                <w:szCs w:val="24"/>
                <w:lang w:val="ru-RU" w:eastAsia="ru-RU"/>
              </w:rPr>
            </w:pPr>
            <w:r w:rsidRPr="008C71F3">
              <w:rPr>
                <w:rFonts w:ascii="Times New Roman" w:hAnsi="Times New Roman"/>
                <w:i/>
                <w:iCs/>
                <w:sz w:val="24"/>
                <w:szCs w:val="24"/>
                <w:lang w:val="ru-RU" w:eastAsia="ru-RU"/>
              </w:rPr>
              <w:t>1987 год</w:t>
            </w:r>
          </w:p>
        </w:tc>
      </w:tr>
      <w:tr w:rsidR="00743E5B" w:rsidRPr="00BA5D48" w:rsidTr="00684735">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E5B" w:rsidRPr="008C71F3" w:rsidRDefault="00743E5B" w:rsidP="00684735">
            <w:pPr>
              <w:spacing w:before="0" w:beforeAutospacing="0" w:after="0" w:afterAutospacing="0"/>
              <w:rPr>
                <w:rFonts w:ascii="Times New Roman" w:hAnsi="Times New Roman" w:cs="Times New Roman"/>
                <w:sz w:val="24"/>
                <w:szCs w:val="24"/>
                <w:lang w:val="ru-RU"/>
              </w:rPr>
            </w:pPr>
            <w:r w:rsidRPr="008C71F3">
              <w:rPr>
                <w:rFonts w:ascii="Times New Roman" w:hAnsi="Times New Roman" w:cs="Times New Roman"/>
                <w:color w:val="000000"/>
                <w:sz w:val="24"/>
                <w:szCs w:val="24"/>
                <w:lang w:val="ru-RU"/>
              </w:rPr>
              <w:t>Лицензия</w:t>
            </w:r>
          </w:p>
        </w:tc>
        <w:tc>
          <w:tcPr>
            <w:tcW w:w="81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E5B" w:rsidRPr="00967696" w:rsidRDefault="00743E5B" w:rsidP="00684735">
            <w:pPr>
              <w:spacing w:after="0"/>
              <w:rPr>
                <w:rFonts w:ascii="Times New Roman" w:hAnsi="Times New Roman"/>
                <w:i/>
                <w:sz w:val="24"/>
                <w:szCs w:val="24"/>
                <w:lang w:val="ru-RU" w:eastAsia="ru-RU"/>
              </w:rPr>
            </w:pPr>
            <w:r w:rsidRPr="00967696">
              <w:rPr>
                <w:rFonts w:ascii="Times New Roman" w:hAnsi="Times New Roman"/>
                <w:i/>
                <w:sz w:val="24"/>
                <w:szCs w:val="24"/>
                <w:lang w:val="ru-RU"/>
              </w:rPr>
              <w:t>№ 2512 серия 56Л01 №0004491 от 09 марта  2016г.</w:t>
            </w:r>
          </w:p>
        </w:tc>
      </w:tr>
      <w:tr w:rsidR="00743E5B" w:rsidRPr="00BA5D48" w:rsidTr="00684735">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E5B" w:rsidRPr="00561E8B" w:rsidRDefault="00743E5B" w:rsidP="00684735">
            <w:pPr>
              <w:spacing w:before="0" w:beforeAutospacing="0" w:after="0" w:afterAutospacing="0"/>
              <w:rPr>
                <w:rFonts w:ascii="Times New Roman" w:hAnsi="Times New Roman" w:cs="Times New Roman"/>
                <w:sz w:val="24"/>
                <w:szCs w:val="24"/>
              </w:rPr>
            </w:pPr>
            <w:r w:rsidRPr="00561E8B">
              <w:rPr>
                <w:rFonts w:ascii="Times New Roman" w:hAnsi="Times New Roman" w:cs="Times New Roman"/>
                <w:color w:val="000000"/>
                <w:sz w:val="24"/>
                <w:szCs w:val="24"/>
              </w:rPr>
              <w:t>Свидетельство о государственной аккредитации</w:t>
            </w:r>
          </w:p>
        </w:tc>
        <w:tc>
          <w:tcPr>
            <w:tcW w:w="81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E5B" w:rsidRPr="00967696" w:rsidRDefault="00743E5B" w:rsidP="00684735">
            <w:pPr>
              <w:spacing w:after="0"/>
              <w:rPr>
                <w:rFonts w:ascii="Times New Roman" w:hAnsi="Times New Roman"/>
                <w:i/>
                <w:sz w:val="24"/>
                <w:szCs w:val="24"/>
                <w:lang w:val="ru-RU"/>
              </w:rPr>
            </w:pPr>
            <w:r w:rsidRPr="00967696">
              <w:rPr>
                <w:rFonts w:ascii="Times New Roman" w:hAnsi="Times New Roman"/>
                <w:i/>
                <w:sz w:val="24"/>
                <w:szCs w:val="24"/>
                <w:lang w:val="ru-RU"/>
              </w:rPr>
              <w:t>АА 039533, регистрационный номер № 637-7 от 26.04.2012г., выданное МО      Оренбургской области до 26.04.2024г.</w:t>
            </w:r>
          </w:p>
        </w:tc>
      </w:tr>
      <w:tr w:rsidR="00743E5B" w:rsidRPr="008877C5" w:rsidTr="00684735">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E5B" w:rsidRPr="00967696" w:rsidRDefault="00743E5B" w:rsidP="00684735">
            <w:pPr>
              <w:spacing w:before="0" w:beforeAutospacing="0" w:after="0" w:afterAutospacing="0"/>
              <w:rPr>
                <w:rFonts w:ascii="Times New Roman" w:hAnsi="Times New Roman" w:cs="Times New Roman"/>
                <w:color w:val="000000"/>
                <w:sz w:val="24"/>
                <w:szCs w:val="24"/>
              </w:rPr>
            </w:pPr>
            <w:r w:rsidRPr="00967696">
              <w:rPr>
                <w:rFonts w:ascii="Times New Roman" w:hAnsi="Times New Roman" w:cs="Times New Roman"/>
                <w:color w:val="000000"/>
                <w:sz w:val="24"/>
                <w:szCs w:val="24"/>
              </w:rPr>
              <w:t xml:space="preserve">ИНН </w:t>
            </w:r>
          </w:p>
        </w:tc>
        <w:tc>
          <w:tcPr>
            <w:tcW w:w="81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E5B" w:rsidRPr="00967696" w:rsidRDefault="00743E5B" w:rsidP="00684735">
            <w:pPr>
              <w:spacing w:after="0"/>
              <w:rPr>
                <w:rFonts w:ascii="Times New Roman" w:hAnsi="Times New Roman"/>
                <w:i/>
                <w:sz w:val="24"/>
                <w:szCs w:val="24"/>
                <w:lang w:val="ru-RU"/>
              </w:rPr>
            </w:pPr>
            <w:r w:rsidRPr="00967696">
              <w:rPr>
                <w:rFonts w:ascii="Times New Roman" w:hAnsi="Times New Roman"/>
                <w:i/>
                <w:sz w:val="24"/>
                <w:szCs w:val="24"/>
                <w:lang w:val="ru-RU"/>
              </w:rPr>
              <w:t>5616010189</w:t>
            </w:r>
          </w:p>
        </w:tc>
      </w:tr>
      <w:tr w:rsidR="00743E5B" w:rsidRPr="008877C5" w:rsidTr="00684735">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E5B" w:rsidRPr="00967696" w:rsidRDefault="00743E5B" w:rsidP="00684735">
            <w:pPr>
              <w:spacing w:before="0" w:beforeAutospacing="0" w:after="0" w:afterAutospacing="0"/>
              <w:rPr>
                <w:rFonts w:ascii="Times New Roman" w:hAnsi="Times New Roman" w:cs="Times New Roman"/>
                <w:color w:val="000000"/>
                <w:sz w:val="24"/>
                <w:szCs w:val="24"/>
                <w:lang w:val="ru-RU"/>
              </w:rPr>
            </w:pPr>
            <w:r w:rsidRPr="00967696">
              <w:rPr>
                <w:rFonts w:ascii="Times New Roman" w:hAnsi="Times New Roman" w:cs="Times New Roman"/>
                <w:color w:val="000000"/>
                <w:sz w:val="24"/>
                <w:szCs w:val="24"/>
                <w:lang w:val="ru-RU"/>
              </w:rPr>
              <w:t>Свидетельства о внесении в Единый реестр юридических лиц</w:t>
            </w:r>
          </w:p>
        </w:tc>
        <w:tc>
          <w:tcPr>
            <w:tcW w:w="81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E5B" w:rsidRPr="00967696" w:rsidRDefault="00743E5B" w:rsidP="00684735">
            <w:pPr>
              <w:spacing w:after="0"/>
              <w:rPr>
                <w:rFonts w:ascii="Times New Roman" w:hAnsi="Times New Roman"/>
                <w:i/>
                <w:sz w:val="24"/>
                <w:szCs w:val="24"/>
                <w:lang w:val="ru-RU"/>
              </w:rPr>
            </w:pPr>
            <w:r w:rsidRPr="00967696">
              <w:rPr>
                <w:rFonts w:ascii="Times New Roman" w:hAnsi="Times New Roman"/>
                <w:i/>
                <w:sz w:val="24"/>
                <w:szCs w:val="24"/>
                <w:lang w:val="ru-RU"/>
              </w:rPr>
              <w:t xml:space="preserve">1025602078886 от 21 февраля </w:t>
            </w:r>
            <w:smartTag w:uri="urn:schemas-microsoft-com:office:smarttags" w:element="metricconverter">
              <w:smartTagPr>
                <w:attr w:name="ProductID" w:val="2012 г"/>
              </w:smartTagPr>
              <w:r w:rsidRPr="00967696">
                <w:rPr>
                  <w:rFonts w:ascii="Times New Roman" w:hAnsi="Times New Roman"/>
                  <w:i/>
                  <w:sz w:val="24"/>
                  <w:szCs w:val="24"/>
                  <w:lang w:val="ru-RU"/>
                </w:rPr>
                <w:t>2012 г</w:t>
              </w:r>
            </w:smartTag>
            <w:r w:rsidRPr="00967696">
              <w:rPr>
                <w:rFonts w:ascii="Times New Roman" w:hAnsi="Times New Roman"/>
                <w:i/>
                <w:sz w:val="24"/>
                <w:szCs w:val="24"/>
                <w:lang w:val="ru-RU"/>
              </w:rPr>
              <w:t>.</w:t>
            </w:r>
          </w:p>
        </w:tc>
      </w:tr>
      <w:tr w:rsidR="00743E5B" w:rsidRPr="008877C5" w:rsidTr="00684735">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E5B" w:rsidRPr="00967696" w:rsidRDefault="00743E5B" w:rsidP="00684735">
            <w:pPr>
              <w:spacing w:before="0" w:beforeAutospacing="0" w:after="0" w:afterAutospacing="0"/>
              <w:rPr>
                <w:rFonts w:ascii="Times New Roman" w:hAnsi="Times New Roman" w:cs="Times New Roman"/>
                <w:color w:val="000000"/>
                <w:sz w:val="24"/>
                <w:szCs w:val="24"/>
              </w:rPr>
            </w:pPr>
            <w:r w:rsidRPr="00967696">
              <w:rPr>
                <w:rFonts w:ascii="Times New Roman" w:hAnsi="Times New Roman" w:cs="Times New Roman"/>
                <w:color w:val="000000"/>
                <w:sz w:val="24"/>
                <w:szCs w:val="24"/>
              </w:rPr>
              <w:t xml:space="preserve">Лицензия на медицинскую деятельность  </w:t>
            </w:r>
          </w:p>
        </w:tc>
        <w:tc>
          <w:tcPr>
            <w:tcW w:w="81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E5B" w:rsidRPr="00967696" w:rsidRDefault="00743E5B" w:rsidP="00684735">
            <w:pPr>
              <w:spacing w:after="0"/>
              <w:rPr>
                <w:rFonts w:ascii="Times New Roman" w:hAnsi="Times New Roman"/>
                <w:i/>
                <w:sz w:val="24"/>
                <w:szCs w:val="24"/>
                <w:lang w:val="ru-RU"/>
              </w:rPr>
            </w:pPr>
            <w:r w:rsidRPr="00967696">
              <w:rPr>
                <w:rFonts w:ascii="Times New Roman" w:hAnsi="Times New Roman"/>
                <w:i/>
                <w:sz w:val="24"/>
                <w:szCs w:val="24"/>
                <w:lang w:val="ru-RU"/>
              </w:rPr>
              <w:t>№ ЛО – 56-01-001891 от 28.12.2016г.</w:t>
            </w:r>
          </w:p>
        </w:tc>
      </w:tr>
      <w:tr w:rsidR="00743E5B" w:rsidRPr="00BA5D48" w:rsidTr="00684735">
        <w:tc>
          <w:tcPr>
            <w:tcW w:w="22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E5B" w:rsidRPr="00967696" w:rsidRDefault="00743E5B" w:rsidP="00684735">
            <w:pPr>
              <w:spacing w:before="0" w:beforeAutospacing="0" w:after="0" w:afterAutospacing="0"/>
              <w:rPr>
                <w:rFonts w:ascii="Times New Roman" w:hAnsi="Times New Roman" w:cs="Times New Roman"/>
                <w:color w:val="000000"/>
                <w:sz w:val="24"/>
                <w:szCs w:val="24"/>
              </w:rPr>
            </w:pPr>
            <w:r w:rsidRPr="00967696">
              <w:rPr>
                <w:rFonts w:ascii="Times New Roman" w:hAnsi="Times New Roman" w:cs="Times New Roman"/>
                <w:color w:val="000000"/>
                <w:sz w:val="24"/>
                <w:szCs w:val="24"/>
              </w:rPr>
              <w:t>Устав</w:t>
            </w:r>
          </w:p>
        </w:tc>
        <w:tc>
          <w:tcPr>
            <w:tcW w:w="81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43E5B" w:rsidRPr="00967696" w:rsidRDefault="00743E5B" w:rsidP="00684735">
            <w:pPr>
              <w:spacing w:after="0"/>
              <w:rPr>
                <w:rFonts w:ascii="Times New Roman" w:hAnsi="Times New Roman"/>
                <w:i/>
                <w:sz w:val="24"/>
                <w:szCs w:val="24"/>
                <w:lang w:val="ru-RU"/>
              </w:rPr>
            </w:pPr>
            <w:r w:rsidRPr="00967696">
              <w:rPr>
                <w:rFonts w:ascii="Times New Roman" w:hAnsi="Times New Roman"/>
                <w:i/>
                <w:sz w:val="24"/>
                <w:szCs w:val="24"/>
                <w:lang w:val="ru-RU"/>
              </w:rPr>
              <w:t>утвержден приказом Министерства образования Оренбургской  области от 12.08.2015 г. №01-21/1818 с изменениями утвержденными приказом МО Оренбургской области  от 12.02.2019г. № 01-21/301; приказом МО Оренбургской области от 30.10.2020г. № 01-21/1458</w:t>
            </w:r>
          </w:p>
        </w:tc>
      </w:tr>
    </w:tbl>
    <w:p w:rsidR="00743E5B" w:rsidRDefault="00743E5B" w:rsidP="00F86D9D">
      <w:pPr>
        <w:spacing w:before="0" w:beforeAutospacing="0" w:after="0" w:afterAutospacing="0"/>
        <w:rPr>
          <w:rFonts w:ascii="Times New Roman" w:hAnsi="Times New Roman" w:cs="Times New Roman"/>
          <w:b/>
          <w:bCs/>
          <w:color w:val="000000"/>
          <w:sz w:val="24"/>
          <w:szCs w:val="24"/>
          <w:lang w:val="ru-RU"/>
        </w:rPr>
      </w:pPr>
    </w:p>
    <w:p w:rsidR="004950A8" w:rsidRDefault="004950A8" w:rsidP="00F86D9D">
      <w:pPr>
        <w:spacing w:before="0" w:beforeAutospacing="0" w:after="0" w:afterAutospacing="0"/>
        <w:rPr>
          <w:rFonts w:ascii="Times New Roman" w:hAnsi="Times New Roman" w:cs="Times New Roman"/>
          <w:b/>
          <w:bCs/>
          <w:color w:val="000000"/>
          <w:sz w:val="24"/>
          <w:szCs w:val="24"/>
          <w:lang w:val="ru-RU"/>
        </w:rPr>
      </w:pPr>
    </w:p>
    <w:p w:rsidR="004950A8" w:rsidRDefault="004950A8" w:rsidP="00F86D9D">
      <w:pPr>
        <w:spacing w:before="0" w:beforeAutospacing="0" w:after="0" w:afterAutospacing="0"/>
        <w:rPr>
          <w:rFonts w:ascii="Times New Roman" w:hAnsi="Times New Roman" w:cs="Times New Roman"/>
          <w:b/>
          <w:bCs/>
          <w:color w:val="000000"/>
          <w:sz w:val="24"/>
          <w:szCs w:val="24"/>
          <w:lang w:val="ru-RU"/>
        </w:rPr>
      </w:pPr>
    </w:p>
    <w:p w:rsidR="004950A8" w:rsidRDefault="004950A8" w:rsidP="00F86D9D">
      <w:pPr>
        <w:spacing w:before="0" w:beforeAutospacing="0" w:after="0" w:afterAutospacing="0"/>
        <w:rPr>
          <w:rFonts w:ascii="Times New Roman" w:hAnsi="Times New Roman" w:cs="Times New Roman"/>
          <w:b/>
          <w:bCs/>
          <w:color w:val="000000"/>
          <w:sz w:val="24"/>
          <w:szCs w:val="24"/>
          <w:lang w:val="ru-RU"/>
        </w:rPr>
      </w:pPr>
    </w:p>
    <w:p w:rsidR="004950A8" w:rsidRDefault="004950A8" w:rsidP="00F86D9D">
      <w:pPr>
        <w:spacing w:before="0" w:beforeAutospacing="0" w:after="0" w:afterAutospacing="0"/>
        <w:rPr>
          <w:rFonts w:ascii="Times New Roman" w:hAnsi="Times New Roman" w:cs="Times New Roman"/>
          <w:b/>
          <w:bCs/>
          <w:color w:val="000000"/>
          <w:sz w:val="24"/>
          <w:szCs w:val="24"/>
          <w:lang w:val="ru-RU"/>
        </w:rPr>
      </w:pPr>
    </w:p>
    <w:p w:rsidR="004950A8" w:rsidRDefault="004950A8" w:rsidP="00F86D9D">
      <w:pPr>
        <w:spacing w:before="0" w:beforeAutospacing="0" w:after="0" w:afterAutospacing="0"/>
        <w:rPr>
          <w:rFonts w:ascii="Times New Roman" w:hAnsi="Times New Roman" w:cs="Times New Roman"/>
          <w:b/>
          <w:bCs/>
          <w:color w:val="000000"/>
          <w:sz w:val="24"/>
          <w:szCs w:val="24"/>
          <w:lang w:val="ru-RU"/>
        </w:rPr>
      </w:pPr>
    </w:p>
    <w:p w:rsidR="004950A8" w:rsidRDefault="004950A8" w:rsidP="00F86D9D">
      <w:pPr>
        <w:spacing w:before="0" w:beforeAutospacing="0" w:after="0" w:afterAutospacing="0"/>
        <w:rPr>
          <w:rFonts w:ascii="Times New Roman" w:hAnsi="Times New Roman" w:cs="Times New Roman"/>
          <w:b/>
          <w:bCs/>
          <w:color w:val="000000"/>
          <w:sz w:val="24"/>
          <w:szCs w:val="24"/>
          <w:lang w:val="ru-RU"/>
        </w:rPr>
      </w:pPr>
    </w:p>
    <w:p w:rsidR="004950A8" w:rsidRDefault="004950A8" w:rsidP="00F86D9D">
      <w:pPr>
        <w:spacing w:before="0" w:beforeAutospacing="0" w:after="0" w:afterAutospacing="0"/>
        <w:rPr>
          <w:rFonts w:ascii="Times New Roman" w:hAnsi="Times New Roman" w:cs="Times New Roman"/>
          <w:b/>
          <w:bCs/>
          <w:color w:val="000000"/>
          <w:sz w:val="24"/>
          <w:szCs w:val="24"/>
          <w:lang w:val="ru-RU"/>
        </w:rPr>
      </w:pPr>
    </w:p>
    <w:p w:rsidR="004950A8" w:rsidRDefault="004950A8" w:rsidP="00F86D9D">
      <w:pPr>
        <w:spacing w:before="0" w:beforeAutospacing="0" w:after="0" w:afterAutospacing="0"/>
        <w:rPr>
          <w:rFonts w:ascii="Times New Roman" w:hAnsi="Times New Roman" w:cs="Times New Roman"/>
          <w:b/>
          <w:bCs/>
          <w:color w:val="000000"/>
          <w:sz w:val="24"/>
          <w:szCs w:val="24"/>
          <w:lang w:val="ru-RU"/>
        </w:rPr>
      </w:pPr>
    </w:p>
    <w:p w:rsidR="004950A8" w:rsidRDefault="004950A8" w:rsidP="00F86D9D">
      <w:pPr>
        <w:spacing w:before="0" w:beforeAutospacing="0" w:after="0" w:afterAutospacing="0"/>
        <w:rPr>
          <w:rFonts w:ascii="Times New Roman" w:hAnsi="Times New Roman" w:cs="Times New Roman"/>
          <w:b/>
          <w:bCs/>
          <w:color w:val="000000"/>
          <w:sz w:val="24"/>
          <w:szCs w:val="24"/>
          <w:lang w:val="ru-RU"/>
        </w:rPr>
      </w:pPr>
    </w:p>
    <w:p w:rsidR="004950A8" w:rsidRDefault="004950A8" w:rsidP="00F86D9D">
      <w:pPr>
        <w:spacing w:before="0" w:beforeAutospacing="0" w:after="0" w:afterAutospacing="0"/>
        <w:rPr>
          <w:rFonts w:ascii="Times New Roman" w:hAnsi="Times New Roman" w:cs="Times New Roman"/>
          <w:b/>
          <w:bCs/>
          <w:color w:val="000000"/>
          <w:sz w:val="24"/>
          <w:szCs w:val="24"/>
          <w:lang w:val="ru-RU"/>
        </w:rPr>
      </w:pPr>
    </w:p>
    <w:p w:rsidR="004950A8" w:rsidRDefault="004950A8" w:rsidP="00F86D9D">
      <w:pPr>
        <w:spacing w:before="0" w:beforeAutospacing="0" w:after="0" w:afterAutospacing="0"/>
        <w:rPr>
          <w:rFonts w:ascii="Times New Roman" w:hAnsi="Times New Roman" w:cs="Times New Roman"/>
          <w:b/>
          <w:bCs/>
          <w:color w:val="000000"/>
          <w:sz w:val="24"/>
          <w:szCs w:val="24"/>
          <w:lang w:val="ru-RU"/>
        </w:rPr>
      </w:pPr>
    </w:p>
    <w:p w:rsidR="004950A8" w:rsidRDefault="004950A8" w:rsidP="00F86D9D">
      <w:pPr>
        <w:spacing w:before="0" w:beforeAutospacing="0" w:after="0" w:afterAutospacing="0"/>
        <w:rPr>
          <w:rFonts w:ascii="Times New Roman" w:hAnsi="Times New Roman" w:cs="Times New Roman"/>
          <w:b/>
          <w:bCs/>
          <w:color w:val="000000"/>
          <w:sz w:val="24"/>
          <w:szCs w:val="24"/>
          <w:lang w:val="ru-RU"/>
        </w:rPr>
      </w:pPr>
    </w:p>
    <w:p w:rsidR="004950A8" w:rsidRDefault="004950A8" w:rsidP="00F86D9D">
      <w:pPr>
        <w:spacing w:before="0" w:beforeAutospacing="0" w:after="0" w:afterAutospacing="0"/>
        <w:rPr>
          <w:rFonts w:ascii="Times New Roman" w:hAnsi="Times New Roman" w:cs="Times New Roman"/>
          <w:b/>
          <w:bCs/>
          <w:color w:val="000000"/>
          <w:sz w:val="24"/>
          <w:szCs w:val="24"/>
          <w:lang w:val="ru-RU"/>
        </w:rPr>
      </w:pPr>
    </w:p>
    <w:p w:rsidR="004950A8" w:rsidRDefault="004950A8" w:rsidP="00F86D9D">
      <w:pPr>
        <w:spacing w:before="0" w:beforeAutospacing="0" w:after="0" w:afterAutospacing="0"/>
        <w:rPr>
          <w:rFonts w:ascii="Times New Roman" w:hAnsi="Times New Roman" w:cs="Times New Roman"/>
          <w:b/>
          <w:bCs/>
          <w:color w:val="000000"/>
          <w:sz w:val="24"/>
          <w:szCs w:val="24"/>
          <w:lang w:val="ru-RU"/>
        </w:rPr>
      </w:pPr>
    </w:p>
    <w:p w:rsidR="004950A8" w:rsidRDefault="004950A8" w:rsidP="00F86D9D">
      <w:pPr>
        <w:spacing w:before="0" w:beforeAutospacing="0" w:after="0" w:afterAutospacing="0"/>
        <w:rPr>
          <w:rFonts w:ascii="Times New Roman" w:hAnsi="Times New Roman" w:cs="Times New Roman"/>
          <w:b/>
          <w:bCs/>
          <w:color w:val="000000"/>
          <w:sz w:val="24"/>
          <w:szCs w:val="24"/>
          <w:lang w:val="ru-RU"/>
        </w:rPr>
      </w:pPr>
    </w:p>
    <w:p w:rsidR="00743E5B" w:rsidRPr="004950A8" w:rsidRDefault="00743E5B" w:rsidP="004950A8">
      <w:pPr>
        <w:pStyle w:val="a6"/>
        <w:numPr>
          <w:ilvl w:val="0"/>
          <w:numId w:val="21"/>
        </w:numPr>
        <w:jc w:val="center"/>
        <w:rPr>
          <w:color w:val="000000"/>
        </w:rPr>
      </w:pPr>
      <w:r w:rsidRPr="004950A8">
        <w:rPr>
          <w:b/>
          <w:bCs/>
          <w:color w:val="000000"/>
        </w:rPr>
        <w:lastRenderedPageBreak/>
        <w:t>Аналитическая часть</w:t>
      </w:r>
    </w:p>
    <w:p w:rsidR="00743E5B" w:rsidRPr="004950A8" w:rsidRDefault="004950A8" w:rsidP="004950A8">
      <w:pPr>
        <w:pStyle w:val="a6"/>
        <w:numPr>
          <w:ilvl w:val="1"/>
          <w:numId w:val="21"/>
        </w:numPr>
        <w:jc w:val="center"/>
        <w:rPr>
          <w:b/>
          <w:bCs/>
          <w:color w:val="000000"/>
        </w:rPr>
      </w:pPr>
      <w:r>
        <w:rPr>
          <w:b/>
          <w:bCs/>
          <w:color w:val="000000"/>
        </w:rPr>
        <w:t xml:space="preserve">  </w:t>
      </w:r>
      <w:r w:rsidR="00743E5B" w:rsidRPr="004950A8">
        <w:rPr>
          <w:b/>
          <w:bCs/>
          <w:color w:val="000000"/>
        </w:rPr>
        <w:t>Оценка образовательной деятельности</w:t>
      </w:r>
    </w:p>
    <w:p w:rsidR="002554CB" w:rsidRPr="007B3F02" w:rsidRDefault="002554CB" w:rsidP="002554CB">
      <w:pPr>
        <w:pStyle w:val="Default"/>
        <w:ind w:firstLine="709"/>
        <w:jc w:val="both"/>
      </w:pPr>
      <w:r w:rsidRPr="007B3F02">
        <w:t>Государственное казенное общеобразовательное учреждение «Специальная (коррекционная) школа №10» г.Орска Оренбургской области   (краткое название – ГКОУ «С(к)Ш №10» г.Орска Оренбургской области) осуществляет образовательную деятельность в соответствии с действующим законодательством и Уставом</w:t>
      </w:r>
      <w:r w:rsidR="006A0690" w:rsidRPr="007B3F02">
        <w:t xml:space="preserve"> ГКОУ «С(к)Ш №10» г.Орска Оренбургской области</w:t>
      </w:r>
      <w:r w:rsidRPr="007B3F02">
        <w:t xml:space="preserve">, утверждённым </w:t>
      </w:r>
      <w:r w:rsidR="006A0690" w:rsidRPr="007B3F02">
        <w:t>утвержден приказом Министерства образования Оренбургской  области от 12.08.2015 г. №01-21/1818 с изменениями утвержденными приказом МО Оренбургской области  от 12.02.2019г. № 01-21/301; приказом МО Оренбургской области от 30.10.2020г. № 01-21/1458.</w:t>
      </w:r>
    </w:p>
    <w:p w:rsidR="002554CB" w:rsidRPr="007B3F02" w:rsidRDefault="002554CB" w:rsidP="002554CB">
      <w:pPr>
        <w:pStyle w:val="Default"/>
        <w:ind w:firstLine="709"/>
        <w:jc w:val="both"/>
      </w:pPr>
      <w:r w:rsidRPr="007B3F02">
        <w:t xml:space="preserve">Предметом деятельности </w:t>
      </w:r>
      <w:r w:rsidR="006A0690" w:rsidRPr="007B3F02">
        <w:t>ГКОУ «С(к)Ш №10» г.Орска Оренбургской области</w:t>
      </w:r>
      <w:r w:rsidRPr="007B3F02">
        <w:t xml:space="preserve"> является создание условий для обучения и воспитания детей с </w:t>
      </w:r>
      <w:r w:rsidR="006A0690" w:rsidRPr="007B3F02">
        <w:t>интеллектуальными нарушениями</w:t>
      </w:r>
      <w:r w:rsidRPr="007B3F02">
        <w:t xml:space="preserve"> с целью коррекции их развития средствами образования и трудовой подготовки, а также социальной, психологической и речевой реабилитации для последующей интеграции в общество, обучение и воспитание в интересах личности, общества, государства, охрана здоровья. </w:t>
      </w:r>
    </w:p>
    <w:p w:rsidR="002554CB" w:rsidRPr="007B3F02" w:rsidRDefault="002554CB" w:rsidP="002554CB">
      <w:pPr>
        <w:pStyle w:val="Default"/>
        <w:ind w:left="1080"/>
      </w:pPr>
      <w:r w:rsidRPr="007B3F02">
        <w:t xml:space="preserve">Основными задачами образовательной организации являются: </w:t>
      </w:r>
    </w:p>
    <w:p w:rsidR="002554CB" w:rsidRPr="007B3F02" w:rsidRDefault="002554CB" w:rsidP="006A0690">
      <w:pPr>
        <w:pStyle w:val="Default"/>
        <w:spacing w:after="27"/>
        <w:jc w:val="both"/>
      </w:pPr>
      <w:r w:rsidRPr="007B3F02">
        <w:t xml:space="preserve">– Обучение и воспитание воспитанников с ограниченными возможностями здоровья (интеллектуальными нарушениями); </w:t>
      </w:r>
    </w:p>
    <w:p w:rsidR="002554CB" w:rsidRPr="007B3F02" w:rsidRDefault="002554CB" w:rsidP="006A0690">
      <w:pPr>
        <w:pStyle w:val="Default"/>
        <w:spacing w:after="27"/>
        <w:jc w:val="both"/>
      </w:pPr>
      <w:r w:rsidRPr="007B3F02">
        <w:t xml:space="preserve">– Обеспечение социальной защиты, психолого-медико-педагогической реабилитации и социально-трудовой адаптации воспитанников; </w:t>
      </w:r>
    </w:p>
    <w:p w:rsidR="002554CB" w:rsidRPr="007B3F02" w:rsidRDefault="002554CB" w:rsidP="006A0690">
      <w:pPr>
        <w:pStyle w:val="Default"/>
        <w:spacing w:after="27"/>
        <w:jc w:val="both"/>
      </w:pPr>
      <w:r w:rsidRPr="007B3F02">
        <w:t xml:space="preserve">– Создание благоприятных условий, гарантирующих охрану и укрепление здоровья обучающихся, создание условий для развития личности, её самореализации и самоопределения; </w:t>
      </w:r>
    </w:p>
    <w:p w:rsidR="002554CB" w:rsidRPr="007B3F02" w:rsidRDefault="002554CB" w:rsidP="006A0690">
      <w:pPr>
        <w:pStyle w:val="Default"/>
        <w:spacing w:after="27"/>
        <w:jc w:val="both"/>
      </w:pPr>
      <w:r w:rsidRPr="007B3F02">
        <w:t xml:space="preserve">– Создание условий для развития индивидуальных способностей обучающихся; </w:t>
      </w:r>
    </w:p>
    <w:p w:rsidR="002554CB" w:rsidRPr="007B3F02" w:rsidRDefault="002554CB" w:rsidP="006A0690">
      <w:pPr>
        <w:pStyle w:val="Default"/>
        <w:spacing w:after="27"/>
        <w:jc w:val="both"/>
      </w:pPr>
      <w:r w:rsidRPr="007B3F02">
        <w:t xml:space="preserve">– Создание условий для осознанного выбора профессии; </w:t>
      </w:r>
    </w:p>
    <w:p w:rsidR="002554CB" w:rsidRPr="007B3F02" w:rsidRDefault="002554CB" w:rsidP="006A0690">
      <w:pPr>
        <w:pStyle w:val="Default"/>
        <w:spacing w:after="27"/>
        <w:jc w:val="both"/>
      </w:pPr>
      <w:r w:rsidRPr="007B3F02">
        <w:t xml:space="preserve">– Формирование у воспитанников потребности в собственном развитии; </w:t>
      </w:r>
    </w:p>
    <w:p w:rsidR="002554CB" w:rsidRPr="007B3F02" w:rsidRDefault="002554CB" w:rsidP="006A0690">
      <w:pPr>
        <w:pStyle w:val="Default"/>
        <w:spacing w:after="27"/>
        <w:jc w:val="both"/>
      </w:pPr>
      <w:r w:rsidRPr="007B3F02">
        <w:t xml:space="preserve">– Воспитание гражданских и нравственных личностных качеств, соответствующих общечеловеческим ценностям; </w:t>
      </w:r>
    </w:p>
    <w:p w:rsidR="002554CB" w:rsidRPr="007B3F02" w:rsidRDefault="002554CB" w:rsidP="006A0690">
      <w:pPr>
        <w:pStyle w:val="Default"/>
        <w:jc w:val="both"/>
      </w:pPr>
      <w:r w:rsidRPr="007B3F02">
        <w:t xml:space="preserve">– Разработка и реализация образовательных программ и педагогических технологий, обеспечивающих высокую эффективность образовательно-воспитательного процесса. </w:t>
      </w:r>
    </w:p>
    <w:p w:rsidR="002554CB" w:rsidRPr="007B3F02" w:rsidRDefault="006A0690" w:rsidP="006A0690">
      <w:pPr>
        <w:pStyle w:val="Default"/>
        <w:ind w:left="1080"/>
        <w:jc w:val="center"/>
        <w:rPr>
          <w:b/>
          <w:bCs/>
        </w:rPr>
      </w:pPr>
      <w:r w:rsidRPr="007B3F02">
        <w:rPr>
          <w:b/>
          <w:bCs/>
        </w:rPr>
        <w:t>Реализуемые образовательные программы</w:t>
      </w:r>
    </w:p>
    <w:p w:rsidR="006A0690" w:rsidRDefault="006A0690" w:rsidP="006A0690">
      <w:pPr>
        <w:pStyle w:val="Default"/>
        <w:ind w:left="1080"/>
        <w:jc w:val="center"/>
        <w:rPr>
          <w:b/>
          <w:bCs/>
          <w:sz w:val="23"/>
          <w:szCs w:val="23"/>
        </w:rPr>
      </w:pPr>
    </w:p>
    <w:tbl>
      <w:tblPr>
        <w:tblStyle w:val="ae"/>
        <w:tblW w:w="0" w:type="auto"/>
        <w:tblLook w:val="04A0"/>
      </w:tblPr>
      <w:tblGrid>
        <w:gridCol w:w="7054"/>
        <w:gridCol w:w="1418"/>
        <w:gridCol w:w="1842"/>
      </w:tblGrid>
      <w:tr w:rsidR="006A0690" w:rsidTr="0071463A">
        <w:tc>
          <w:tcPr>
            <w:tcW w:w="7054" w:type="dxa"/>
          </w:tcPr>
          <w:p w:rsidR="006A0690" w:rsidRPr="004E4F12" w:rsidRDefault="006A0690" w:rsidP="006A0690">
            <w:pPr>
              <w:pStyle w:val="Default"/>
            </w:pPr>
            <w:r w:rsidRPr="004E4F12">
              <w:rPr>
                <w:b/>
                <w:bCs/>
              </w:rPr>
              <w:t xml:space="preserve">Реализуемые образовательные программы </w:t>
            </w:r>
          </w:p>
          <w:p w:rsidR="006A0690" w:rsidRPr="004E4F12" w:rsidRDefault="006A0690" w:rsidP="002554CB">
            <w:pPr>
              <w:pStyle w:val="Default"/>
              <w:rPr>
                <w:b/>
                <w:bCs/>
              </w:rPr>
            </w:pPr>
          </w:p>
        </w:tc>
        <w:tc>
          <w:tcPr>
            <w:tcW w:w="1418" w:type="dxa"/>
          </w:tcPr>
          <w:p w:rsidR="006A0690" w:rsidRPr="004E4F12" w:rsidRDefault="006A0690" w:rsidP="006A0690">
            <w:pPr>
              <w:pStyle w:val="Default"/>
            </w:pPr>
            <w:r w:rsidRPr="004E4F12">
              <w:rPr>
                <w:b/>
                <w:bCs/>
              </w:rPr>
              <w:t xml:space="preserve">Классы </w:t>
            </w:r>
          </w:p>
          <w:p w:rsidR="006A0690" w:rsidRPr="004E4F12" w:rsidRDefault="006A0690" w:rsidP="002554CB">
            <w:pPr>
              <w:pStyle w:val="Default"/>
              <w:rPr>
                <w:b/>
                <w:bCs/>
              </w:rPr>
            </w:pPr>
          </w:p>
        </w:tc>
        <w:tc>
          <w:tcPr>
            <w:tcW w:w="1842" w:type="dxa"/>
          </w:tcPr>
          <w:p w:rsidR="006A0690" w:rsidRPr="004E4F12" w:rsidRDefault="006A0690" w:rsidP="002554CB">
            <w:pPr>
              <w:pStyle w:val="Default"/>
            </w:pPr>
            <w:r w:rsidRPr="004E4F12">
              <w:rPr>
                <w:b/>
                <w:bCs/>
              </w:rPr>
              <w:t xml:space="preserve">Нормативные сроки обучения </w:t>
            </w:r>
          </w:p>
        </w:tc>
      </w:tr>
      <w:tr w:rsidR="006A0690" w:rsidTr="0071463A">
        <w:tc>
          <w:tcPr>
            <w:tcW w:w="7054" w:type="dxa"/>
          </w:tcPr>
          <w:p w:rsidR="006A0690" w:rsidRPr="004E4F12" w:rsidRDefault="006A0690" w:rsidP="006A0690">
            <w:pPr>
              <w:pStyle w:val="Default"/>
            </w:pPr>
            <w:r w:rsidRPr="004E4F12">
              <w:t xml:space="preserve">Адаптированная основная общеобразовательная программа образования обучающихся с умственной отсталостью </w:t>
            </w:r>
          </w:p>
          <w:p w:rsidR="006A0690" w:rsidRPr="004E4F12" w:rsidRDefault="006A0690" w:rsidP="006A0690">
            <w:pPr>
              <w:pStyle w:val="Default"/>
              <w:rPr>
                <w:b/>
                <w:bCs/>
              </w:rPr>
            </w:pPr>
            <w:r w:rsidRPr="004E4F12">
              <w:t>(интеллектуальными нарушениями) вариант 1, ра</w:t>
            </w:r>
            <w:r w:rsidR="00041E6E" w:rsidRPr="004E4F12">
              <w:t xml:space="preserve">зработанная на основе ФГОС ОУО. ( </w:t>
            </w:r>
            <w:r w:rsidRPr="004E4F12">
              <w:t>Приказ от 19.12.2014г.</w:t>
            </w:r>
            <w:r w:rsidR="00041E6E" w:rsidRPr="004E4F12">
              <w:t xml:space="preserve"> </w:t>
            </w:r>
            <w:r w:rsidRPr="004E4F12">
              <w:t xml:space="preserve"> №1599</w:t>
            </w:r>
            <w:r w:rsidR="00041E6E" w:rsidRPr="004E4F12">
              <w:t xml:space="preserve">) </w:t>
            </w:r>
            <w:r w:rsidRPr="004E4F12">
              <w:t xml:space="preserve"> </w:t>
            </w:r>
            <w:r w:rsidR="00C23607" w:rsidRPr="004E4F12">
              <w:t xml:space="preserve">и ФАООП образования обучающихся с умственной </w:t>
            </w:r>
            <w:r w:rsidR="00041E6E" w:rsidRPr="004E4F12">
              <w:t>отсталостью (интеллектуальными нарушениями) (Приказ Минпросвещения РФ от 24.11.2022г. № 1026)</w:t>
            </w:r>
          </w:p>
        </w:tc>
        <w:tc>
          <w:tcPr>
            <w:tcW w:w="1418" w:type="dxa"/>
          </w:tcPr>
          <w:p w:rsidR="006A0690" w:rsidRPr="004E4F12" w:rsidRDefault="006A0690" w:rsidP="006A0690">
            <w:pPr>
              <w:pStyle w:val="Default"/>
              <w:jc w:val="center"/>
            </w:pPr>
          </w:p>
          <w:p w:rsidR="006A0690" w:rsidRPr="004E4F12" w:rsidRDefault="006A0690" w:rsidP="006A0690">
            <w:pPr>
              <w:pStyle w:val="Default"/>
              <w:jc w:val="center"/>
            </w:pPr>
            <w:r w:rsidRPr="004E4F12">
              <w:t>1 – 8</w:t>
            </w:r>
          </w:p>
          <w:p w:rsidR="006A0690" w:rsidRPr="004E4F12" w:rsidRDefault="006A0690" w:rsidP="006A0690">
            <w:pPr>
              <w:pStyle w:val="Default"/>
              <w:jc w:val="center"/>
            </w:pPr>
            <w:r w:rsidRPr="004E4F12">
              <w:t>классы</w:t>
            </w:r>
          </w:p>
          <w:p w:rsidR="006A0690" w:rsidRPr="004E4F12" w:rsidRDefault="006A0690" w:rsidP="006A0690">
            <w:pPr>
              <w:pStyle w:val="Default"/>
              <w:jc w:val="center"/>
              <w:rPr>
                <w:b/>
                <w:bCs/>
              </w:rPr>
            </w:pPr>
          </w:p>
        </w:tc>
        <w:tc>
          <w:tcPr>
            <w:tcW w:w="1842" w:type="dxa"/>
          </w:tcPr>
          <w:p w:rsidR="006A0690" w:rsidRPr="004E4F12" w:rsidRDefault="006A0690" w:rsidP="006A0690">
            <w:pPr>
              <w:pStyle w:val="Default"/>
              <w:jc w:val="center"/>
              <w:rPr>
                <w:b/>
                <w:bCs/>
              </w:rPr>
            </w:pPr>
          </w:p>
          <w:p w:rsidR="006A0690" w:rsidRPr="004E4F12" w:rsidRDefault="006A0690" w:rsidP="006A0690">
            <w:pPr>
              <w:pStyle w:val="Default"/>
              <w:jc w:val="center"/>
              <w:rPr>
                <w:bCs/>
              </w:rPr>
            </w:pPr>
            <w:r w:rsidRPr="004E4F12">
              <w:rPr>
                <w:bCs/>
              </w:rPr>
              <w:t>9 лет</w:t>
            </w:r>
          </w:p>
        </w:tc>
      </w:tr>
      <w:tr w:rsidR="006A0690" w:rsidTr="0071463A">
        <w:tc>
          <w:tcPr>
            <w:tcW w:w="7054" w:type="dxa"/>
          </w:tcPr>
          <w:p w:rsidR="006A0690" w:rsidRPr="004E4F12" w:rsidRDefault="006A0690" w:rsidP="006A0690">
            <w:pPr>
              <w:pStyle w:val="Default"/>
            </w:pPr>
            <w:r w:rsidRPr="004E4F12">
              <w:t xml:space="preserve">Адаптированная основная общеобразовательная программа образования обучающихся с умственной отсталостью </w:t>
            </w:r>
          </w:p>
          <w:p w:rsidR="006A0690" w:rsidRPr="004E4F12" w:rsidRDefault="006A0690" w:rsidP="006A0690">
            <w:pPr>
              <w:pStyle w:val="Default"/>
              <w:rPr>
                <w:b/>
                <w:bCs/>
              </w:rPr>
            </w:pPr>
            <w:r w:rsidRPr="004E4F12">
              <w:t>(интеллектуальными нарушениями) вариант 2, разработанная на основе ФГОС ОУО. Приказ от 19.12.2014г. №1599</w:t>
            </w:r>
            <w:r w:rsidR="00041E6E" w:rsidRPr="004E4F12">
              <w:t xml:space="preserve">  и </w:t>
            </w:r>
            <w:r w:rsidRPr="004E4F12">
              <w:t xml:space="preserve"> </w:t>
            </w:r>
            <w:r w:rsidR="00041E6E" w:rsidRPr="004E4F12">
              <w:t xml:space="preserve"> ФАООП образования обучающихся с умственной отсталостью (интеллектуальными нарушениями) (Приказ Минпросвещения РФ от 24.11.2022г. № 1026)</w:t>
            </w:r>
          </w:p>
        </w:tc>
        <w:tc>
          <w:tcPr>
            <w:tcW w:w="1418" w:type="dxa"/>
          </w:tcPr>
          <w:p w:rsidR="006A0690" w:rsidRPr="004E4F12" w:rsidRDefault="006A0690" w:rsidP="006A0690">
            <w:pPr>
              <w:pStyle w:val="Default"/>
              <w:jc w:val="center"/>
            </w:pPr>
          </w:p>
          <w:p w:rsidR="006A0690" w:rsidRPr="004E4F12" w:rsidRDefault="006A0690" w:rsidP="006A0690">
            <w:pPr>
              <w:pStyle w:val="Default"/>
              <w:jc w:val="center"/>
            </w:pPr>
            <w:r w:rsidRPr="004E4F12">
              <w:t>1 – 8</w:t>
            </w:r>
          </w:p>
          <w:p w:rsidR="006A0690" w:rsidRPr="004E4F12" w:rsidRDefault="006A0690" w:rsidP="006A0690">
            <w:pPr>
              <w:pStyle w:val="Default"/>
              <w:jc w:val="center"/>
            </w:pPr>
            <w:r w:rsidRPr="004E4F12">
              <w:t>классы</w:t>
            </w:r>
          </w:p>
          <w:p w:rsidR="006A0690" w:rsidRPr="004E4F12" w:rsidRDefault="006A0690" w:rsidP="006A0690">
            <w:pPr>
              <w:pStyle w:val="Default"/>
              <w:jc w:val="center"/>
              <w:rPr>
                <w:b/>
                <w:bCs/>
              </w:rPr>
            </w:pPr>
          </w:p>
        </w:tc>
        <w:tc>
          <w:tcPr>
            <w:tcW w:w="1842" w:type="dxa"/>
          </w:tcPr>
          <w:p w:rsidR="006A0690" w:rsidRPr="004E4F12" w:rsidRDefault="006A0690" w:rsidP="006A0690">
            <w:pPr>
              <w:pStyle w:val="Default"/>
              <w:jc w:val="center"/>
              <w:rPr>
                <w:b/>
                <w:bCs/>
              </w:rPr>
            </w:pPr>
          </w:p>
          <w:p w:rsidR="006A0690" w:rsidRPr="004E4F12" w:rsidRDefault="006A0690" w:rsidP="006A0690">
            <w:pPr>
              <w:pStyle w:val="Default"/>
              <w:jc w:val="center"/>
              <w:rPr>
                <w:bCs/>
              </w:rPr>
            </w:pPr>
            <w:r w:rsidRPr="004E4F12">
              <w:rPr>
                <w:bCs/>
              </w:rPr>
              <w:t>9 лет</w:t>
            </w:r>
          </w:p>
        </w:tc>
      </w:tr>
      <w:tr w:rsidR="006A0690" w:rsidRPr="006A0690" w:rsidTr="0071463A">
        <w:tc>
          <w:tcPr>
            <w:tcW w:w="7054" w:type="dxa"/>
          </w:tcPr>
          <w:p w:rsidR="006A0690" w:rsidRPr="004E4F12" w:rsidRDefault="006A0690" w:rsidP="006A0690">
            <w:pPr>
              <w:pStyle w:val="Default"/>
            </w:pPr>
            <w:r w:rsidRPr="004E4F12">
              <w:t xml:space="preserve">Адаптированная основная общеобразовательная программа для обучающихся с умственной отсталостью (интеллектуальными нарушениями), образовательные отношения с которыми возникли до 01.09.2016г., разработанная на основе базисного учебного плана специальных (коррекционных) образовательных учреждений VIII вида (I вариант). Приказ от 10.04. 2002 г. </w:t>
            </w:r>
            <w:r w:rsidRPr="004E4F12">
              <w:lastRenderedPageBreak/>
              <w:t xml:space="preserve">№29/2065-п </w:t>
            </w:r>
          </w:p>
        </w:tc>
        <w:tc>
          <w:tcPr>
            <w:tcW w:w="1418" w:type="dxa"/>
          </w:tcPr>
          <w:p w:rsidR="006A0690" w:rsidRPr="004E4F12" w:rsidRDefault="006A0690" w:rsidP="006A0690">
            <w:pPr>
              <w:pStyle w:val="Default"/>
              <w:jc w:val="center"/>
              <w:rPr>
                <w:bCs/>
              </w:rPr>
            </w:pPr>
          </w:p>
          <w:p w:rsidR="006A0690" w:rsidRPr="004E4F12" w:rsidRDefault="006A0690" w:rsidP="006A0690">
            <w:pPr>
              <w:pStyle w:val="Default"/>
              <w:jc w:val="center"/>
              <w:rPr>
                <w:bCs/>
              </w:rPr>
            </w:pPr>
            <w:r w:rsidRPr="004E4F12">
              <w:rPr>
                <w:bCs/>
              </w:rPr>
              <w:t>9 класс</w:t>
            </w:r>
          </w:p>
        </w:tc>
        <w:tc>
          <w:tcPr>
            <w:tcW w:w="1842" w:type="dxa"/>
          </w:tcPr>
          <w:p w:rsidR="006A0690" w:rsidRPr="004E4F12" w:rsidRDefault="006A0690" w:rsidP="006A0690">
            <w:pPr>
              <w:pStyle w:val="Default"/>
              <w:jc w:val="center"/>
              <w:rPr>
                <w:bCs/>
              </w:rPr>
            </w:pPr>
          </w:p>
          <w:p w:rsidR="006A0690" w:rsidRPr="004E4F12" w:rsidRDefault="006A0690" w:rsidP="006A0690">
            <w:pPr>
              <w:pStyle w:val="Default"/>
              <w:jc w:val="center"/>
              <w:rPr>
                <w:bCs/>
              </w:rPr>
            </w:pPr>
            <w:r w:rsidRPr="004E4F12">
              <w:rPr>
                <w:bCs/>
              </w:rPr>
              <w:t>9 лет</w:t>
            </w:r>
          </w:p>
        </w:tc>
      </w:tr>
      <w:tr w:rsidR="00C23607" w:rsidRPr="00C23607" w:rsidTr="0071463A">
        <w:tc>
          <w:tcPr>
            <w:tcW w:w="7054" w:type="dxa"/>
          </w:tcPr>
          <w:p w:rsidR="00C23607" w:rsidRPr="004E4F12" w:rsidRDefault="00C23607" w:rsidP="006A0690">
            <w:pPr>
              <w:pStyle w:val="Default"/>
            </w:pPr>
            <w:r w:rsidRPr="004E4F12">
              <w:rPr>
                <w:color w:val="222222"/>
                <w:lang w:eastAsia="ru-RU"/>
              </w:rPr>
              <w:lastRenderedPageBreak/>
              <w:t>Адаптированная общеобразовательная программа образования совершеннолетних граждан с умственной отсталостью, ранее не получивших образования</w:t>
            </w:r>
            <w:r w:rsidR="00041E6E" w:rsidRPr="004E4F12">
              <w:rPr>
                <w:color w:val="222222"/>
                <w:lang w:eastAsia="ru-RU"/>
              </w:rPr>
              <w:t>. Письмо Минпросвещения РФ от 31.08.2020г. № ДГ-1342/07 «Об организации образования лиц с умственной отсталостью (интеллектуальными нарушениями)</w:t>
            </w:r>
          </w:p>
        </w:tc>
        <w:tc>
          <w:tcPr>
            <w:tcW w:w="1418" w:type="dxa"/>
          </w:tcPr>
          <w:p w:rsidR="00C23607" w:rsidRPr="004E4F12" w:rsidRDefault="00C23607" w:rsidP="006A0690">
            <w:pPr>
              <w:pStyle w:val="Default"/>
              <w:jc w:val="center"/>
              <w:rPr>
                <w:bCs/>
              </w:rPr>
            </w:pPr>
          </w:p>
          <w:p w:rsidR="00C23607" w:rsidRPr="004E4F12" w:rsidRDefault="00C23607" w:rsidP="006A0690">
            <w:pPr>
              <w:pStyle w:val="Default"/>
              <w:jc w:val="center"/>
              <w:rPr>
                <w:bCs/>
              </w:rPr>
            </w:pPr>
            <w:r w:rsidRPr="004E4F12">
              <w:rPr>
                <w:bCs/>
              </w:rPr>
              <w:t>1 год обучения</w:t>
            </w:r>
          </w:p>
        </w:tc>
        <w:tc>
          <w:tcPr>
            <w:tcW w:w="1842" w:type="dxa"/>
          </w:tcPr>
          <w:p w:rsidR="00C23607" w:rsidRPr="004E4F12" w:rsidRDefault="00C23607" w:rsidP="006A0690">
            <w:pPr>
              <w:pStyle w:val="Default"/>
              <w:jc w:val="center"/>
              <w:rPr>
                <w:bCs/>
              </w:rPr>
            </w:pPr>
          </w:p>
          <w:p w:rsidR="00C23607" w:rsidRPr="004E4F12" w:rsidRDefault="00C23607" w:rsidP="006A0690">
            <w:pPr>
              <w:pStyle w:val="Default"/>
              <w:jc w:val="center"/>
              <w:rPr>
                <w:bCs/>
              </w:rPr>
            </w:pPr>
            <w:r w:rsidRPr="004E4F12">
              <w:rPr>
                <w:bCs/>
              </w:rPr>
              <w:t>2 года</w:t>
            </w:r>
          </w:p>
        </w:tc>
      </w:tr>
    </w:tbl>
    <w:p w:rsidR="006A0690" w:rsidRDefault="006A0690" w:rsidP="002554CB">
      <w:pPr>
        <w:pStyle w:val="Default"/>
        <w:ind w:left="1080"/>
        <w:rPr>
          <w:b/>
          <w:bCs/>
          <w:sz w:val="23"/>
          <w:szCs w:val="23"/>
        </w:rPr>
      </w:pPr>
    </w:p>
    <w:p w:rsidR="007B3F02" w:rsidRPr="007B3F02" w:rsidRDefault="006A0690" w:rsidP="00C23607">
      <w:pPr>
        <w:pStyle w:val="Default"/>
        <w:ind w:firstLine="709"/>
        <w:jc w:val="both"/>
      </w:pPr>
      <w:r w:rsidRPr="007B3F02">
        <w:t xml:space="preserve">В </w:t>
      </w:r>
      <w:r w:rsidR="007B3F02" w:rsidRPr="007B3F02">
        <w:t xml:space="preserve">ГКОУ «С(к)Ш №10» г.Орска Оренбургской области </w:t>
      </w:r>
      <w:r w:rsidRPr="007B3F02">
        <w:t xml:space="preserve">для всех обучающихся с умственной отсталостью (интеллектуальными нарушениями) обеспечивалась доступность образования в соответствии с адаптированными основными общеобразовательными программами. </w:t>
      </w:r>
    </w:p>
    <w:p w:rsidR="006A0690" w:rsidRPr="007B3F02" w:rsidRDefault="006A0690" w:rsidP="00C23607">
      <w:pPr>
        <w:pStyle w:val="Default"/>
        <w:ind w:firstLine="709"/>
        <w:jc w:val="both"/>
      </w:pPr>
      <w:r w:rsidRPr="007B3F02">
        <w:t>В школе создана служба, осуществляющая психолого-медико-педагогическое сопровождение обучающихся с ограниченными возможностями здоровья, которая ведет ребенка на протяжении всего периода его обучения. В службу сопровожд</w:t>
      </w:r>
      <w:r w:rsidR="007B3F02">
        <w:t>ения входят специалисты: учитель-логопед, педагог-психолог</w:t>
      </w:r>
      <w:r w:rsidRPr="007B3F02">
        <w:t xml:space="preserve">, </w:t>
      </w:r>
      <w:r w:rsidR="007B3F02">
        <w:t xml:space="preserve">социальный педагог, </w:t>
      </w:r>
      <w:r w:rsidRPr="007B3F02">
        <w:t>олигофрено</w:t>
      </w:r>
      <w:r w:rsidR="007B3F02">
        <w:t>педагоги, воспитатели</w:t>
      </w:r>
      <w:r w:rsidRPr="007B3F02">
        <w:t xml:space="preserve">. </w:t>
      </w:r>
    </w:p>
    <w:p w:rsidR="006A0690" w:rsidRDefault="007B3F02" w:rsidP="00C23607">
      <w:pPr>
        <w:pStyle w:val="Default"/>
        <w:ind w:firstLine="709"/>
        <w:jc w:val="both"/>
        <w:rPr>
          <w:sz w:val="23"/>
          <w:szCs w:val="23"/>
        </w:rPr>
      </w:pPr>
      <w:r>
        <w:t xml:space="preserve">В школе  </w:t>
      </w:r>
      <w:r w:rsidR="006A0690" w:rsidRPr="007B3F02">
        <w:t xml:space="preserve"> орган</w:t>
      </w:r>
      <w:r>
        <w:t xml:space="preserve">изован присмотр и уход </w:t>
      </w:r>
      <w:r w:rsidR="006A0690" w:rsidRPr="007B3F02">
        <w:t xml:space="preserve"> обучающихся в группах продлённого </w:t>
      </w:r>
      <w:r>
        <w:t xml:space="preserve">дня. Зачисление в школу </w:t>
      </w:r>
      <w:r w:rsidR="006A0690" w:rsidRPr="007B3F02">
        <w:t xml:space="preserve"> производится по заявлению родителей (законных пред</w:t>
      </w:r>
      <w:r>
        <w:t xml:space="preserve">ставителей). Пребывание учащихся в школе </w:t>
      </w:r>
      <w:r w:rsidR="006A0690" w:rsidRPr="007B3F02">
        <w:t xml:space="preserve"> с понедельника по пятницу в учебные периоды</w:t>
      </w:r>
      <w:r>
        <w:t xml:space="preserve"> с 08.30</w:t>
      </w:r>
      <w:r w:rsidR="006A0690" w:rsidRPr="007B3F02">
        <w:t>. Работа группы продленного дня –</w:t>
      </w:r>
      <w:r w:rsidRPr="007B3F02">
        <w:rPr>
          <w:sz w:val="23"/>
          <w:szCs w:val="23"/>
        </w:rPr>
        <w:t xml:space="preserve"> </w:t>
      </w:r>
      <w:r>
        <w:rPr>
          <w:sz w:val="23"/>
          <w:szCs w:val="23"/>
        </w:rPr>
        <w:t>с 12.00 –17.00.</w:t>
      </w:r>
    </w:p>
    <w:p w:rsidR="00C23607" w:rsidRPr="00041E6E" w:rsidRDefault="00C23607" w:rsidP="00C23607">
      <w:pPr>
        <w:pStyle w:val="Default"/>
        <w:jc w:val="both"/>
      </w:pPr>
      <w:r>
        <w:t xml:space="preserve">            </w:t>
      </w:r>
      <w:r w:rsidR="007B3F02" w:rsidRPr="00C23607">
        <w:t>Число обучающихся с ограниченными возможностями здоровья и особыми потребностями в образовательной организации по состоянию на</w:t>
      </w:r>
      <w:r>
        <w:t xml:space="preserve"> 31.12.2023</w:t>
      </w:r>
      <w:r w:rsidR="007B3F02" w:rsidRPr="00C23607">
        <w:t>г</w:t>
      </w:r>
      <w:r>
        <w:t>. – 112 человек.</w:t>
      </w:r>
    </w:p>
    <w:p w:rsidR="006A0690" w:rsidRPr="00986B5D" w:rsidRDefault="00C23607" w:rsidP="00C23607">
      <w:pPr>
        <w:pStyle w:val="Default"/>
        <w:ind w:left="1080"/>
        <w:jc w:val="center"/>
        <w:rPr>
          <w:b/>
          <w:bCs/>
        </w:rPr>
      </w:pPr>
      <w:r w:rsidRPr="00986B5D">
        <w:rPr>
          <w:b/>
          <w:bCs/>
        </w:rPr>
        <w:t>Состав обучающихся на 31.12.2022</w:t>
      </w:r>
    </w:p>
    <w:p w:rsidR="00C23607" w:rsidRPr="00C23607" w:rsidRDefault="00C23607" w:rsidP="00C23607">
      <w:pPr>
        <w:pStyle w:val="Default"/>
        <w:ind w:left="1080"/>
        <w:jc w:val="center"/>
        <w:rPr>
          <w:b/>
          <w:bCs/>
        </w:rPr>
      </w:pPr>
    </w:p>
    <w:tbl>
      <w:tblPr>
        <w:tblStyle w:val="ae"/>
        <w:tblW w:w="0" w:type="auto"/>
        <w:tblLook w:val="04A0"/>
      </w:tblPr>
      <w:tblGrid>
        <w:gridCol w:w="6379"/>
        <w:gridCol w:w="2126"/>
        <w:gridCol w:w="1809"/>
      </w:tblGrid>
      <w:tr w:rsidR="00FA7C56" w:rsidTr="0071463A">
        <w:tc>
          <w:tcPr>
            <w:tcW w:w="6379" w:type="dxa"/>
          </w:tcPr>
          <w:p w:rsidR="00FA7C56" w:rsidRPr="004E4F12" w:rsidRDefault="00FA7C56" w:rsidP="002554CB">
            <w:pPr>
              <w:pStyle w:val="Default"/>
              <w:rPr>
                <w:b/>
                <w:bCs/>
                <w:sz w:val="22"/>
                <w:szCs w:val="22"/>
              </w:rPr>
            </w:pPr>
          </w:p>
        </w:tc>
        <w:tc>
          <w:tcPr>
            <w:tcW w:w="2126" w:type="dxa"/>
          </w:tcPr>
          <w:p w:rsidR="002673BC" w:rsidRPr="004E4F12" w:rsidRDefault="002673BC" w:rsidP="002673BC">
            <w:pPr>
              <w:pStyle w:val="Default"/>
              <w:rPr>
                <w:sz w:val="22"/>
                <w:szCs w:val="22"/>
              </w:rPr>
            </w:pPr>
            <w:r w:rsidRPr="004E4F12">
              <w:rPr>
                <w:sz w:val="22"/>
                <w:szCs w:val="22"/>
              </w:rPr>
              <w:t>Количество классов/групп</w:t>
            </w:r>
          </w:p>
          <w:p w:rsidR="00FA7C56" w:rsidRPr="004E4F12" w:rsidRDefault="00FA7C56" w:rsidP="002554CB">
            <w:pPr>
              <w:pStyle w:val="Default"/>
              <w:rPr>
                <w:b/>
                <w:bCs/>
                <w:sz w:val="22"/>
                <w:szCs w:val="22"/>
              </w:rPr>
            </w:pPr>
          </w:p>
        </w:tc>
        <w:tc>
          <w:tcPr>
            <w:tcW w:w="1809" w:type="dxa"/>
          </w:tcPr>
          <w:p w:rsidR="002673BC" w:rsidRPr="004E4F12" w:rsidRDefault="002673BC" w:rsidP="002673BC">
            <w:pPr>
              <w:pStyle w:val="Default"/>
              <w:rPr>
                <w:sz w:val="22"/>
                <w:szCs w:val="22"/>
              </w:rPr>
            </w:pPr>
            <w:r w:rsidRPr="004E4F12">
              <w:rPr>
                <w:sz w:val="22"/>
                <w:szCs w:val="22"/>
              </w:rPr>
              <w:t xml:space="preserve">Количество чел. </w:t>
            </w:r>
          </w:p>
          <w:p w:rsidR="00FA7C56" w:rsidRPr="004E4F12" w:rsidRDefault="00FA7C56" w:rsidP="002554CB">
            <w:pPr>
              <w:pStyle w:val="Default"/>
              <w:rPr>
                <w:b/>
                <w:bCs/>
                <w:sz w:val="22"/>
                <w:szCs w:val="22"/>
              </w:rPr>
            </w:pPr>
          </w:p>
        </w:tc>
      </w:tr>
      <w:tr w:rsidR="00FA7C56" w:rsidRPr="002673BC" w:rsidTr="0071463A">
        <w:tc>
          <w:tcPr>
            <w:tcW w:w="6379" w:type="dxa"/>
          </w:tcPr>
          <w:p w:rsidR="00FA7C56" w:rsidRPr="004E4F12" w:rsidRDefault="002673BC" w:rsidP="002554CB">
            <w:pPr>
              <w:pStyle w:val="Default"/>
              <w:rPr>
                <w:sz w:val="22"/>
                <w:szCs w:val="22"/>
              </w:rPr>
            </w:pPr>
            <w:r w:rsidRPr="004E4F12">
              <w:rPr>
                <w:b/>
                <w:bCs/>
                <w:sz w:val="22"/>
                <w:szCs w:val="22"/>
              </w:rPr>
              <w:t xml:space="preserve">Всего обучающихся в школе, из них: </w:t>
            </w:r>
          </w:p>
        </w:tc>
        <w:tc>
          <w:tcPr>
            <w:tcW w:w="2126" w:type="dxa"/>
          </w:tcPr>
          <w:p w:rsidR="00FA7C56" w:rsidRPr="004E4F12" w:rsidRDefault="002673BC" w:rsidP="002673BC">
            <w:pPr>
              <w:pStyle w:val="Default"/>
              <w:jc w:val="center"/>
              <w:rPr>
                <w:b/>
                <w:bCs/>
                <w:sz w:val="22"/>
                <w:szCs w:val="22"/>
              </w:rPr>
            </w:pPr>
            <w:r w:rsidRPr="004E4F12">
              <w:rPr>
                <w:b/>
                <w:bCs/>
                <w:sz w:val="22"/>
                <w:szCs w:val="22"/>
              </w:rPr>
              <w:t>11/3</w:t>
            </w:r>
          </w:p>
        </w:tc>
        <w:tc>
          <w:tcPr>
            <w:tcW w:w="1809" w:type="dxa"/>
          </w:tcPr>
          <w:p w:rsidR="00FA7C56" w:rsidRPr="004E4F12" w:rsidRDefault="002673BC" w:rsidP="002673BC">
            <w:pPr>
              <w:pStyle w:val="Default"/>
              <w:jc w:val="center"/>
              <w:rPr>
                <w:b/>
                <w:bCs/>
                <w:sz w:val="22"/>
                <w:szCs w:val="22"/>
              </w:rPr>
            </w:pPr>
            <w:r w:rsidRPr="004E4F12">
              <w:rPr>
                <w:b/>
                <w:bCs/>
                <w:sz w:val="22"/>
                <w:szCs w:val="22"/>
              </w:rPr>
              <w:t>112/36</w:t>
            </w:r>
          </w:p>
        </w:tc>
      </w:tr>
      <w:tr w:rsidR="00FA7C56" w:rsidRPr="002673BC" w:rsidTr="0071463A">
        <w:tc>
          <w:tcPr>
            <w:tcW w:w="6379" w:type="dxa"/>
          </w:tcPr>
          <w:p w:rsidR="00FA7C56" w:rsidRPr="004E4F12" w:rsidRDefault="002673BC" w:rsidP="002554CB">
            <w:pPr>
              <w:pStyle w:val="Default"/>
              <w:rPr>
                <w:sz w:val="22"/>
                <w:szCs w:val="22"/>
              </w:rPr>
            </w:pPr>
            <w:r w:rsidRPr="004E4F12">
              <w:rPr>
                <w:sz w:val="22"/>
                <w:szCs w:val="22"/>
              </w:rPr>
              <w:t>1-4 классы</w:t>
            </w:r>
          </w:p>
        </w:tc>
        <w:tc>
          <w:tcPr>
            <w:tcW w:w="2126" w:type="dxa"/>
          </w:tcPr>
          <w:p w:rsidR="00FA7C56" w:rsidRPr="004E4F12" w:rsidRDefault="002673BC" w:rsidP="002673BC">
            <w:pPr>
              <w:pStyle w:val="Default"/>
              <w:jc w:val="center"/>
              <w:rPr>
                <w:b/>
                <w:bCs/>
                <w:sz w:val="22"/>
                <w:szCs w:val="22"/>
              </w:rPr>
            </w:pPr>
            <w:r w:rsidRPr="004E4F12">
              <w:rPr>
                <w:b/>
                <w:bCs/>
                <w:sz w:val="22"/>
                <w:szCs w:val="22"/>
              </w:rPr>
              <w:t>4</w:t>
            </w:r>
          </w:p>
        </w:tc>
        <w:tc>
          <w:tcPr>
            <w:tcW w:w="1809" w:type="dxa"/>
          </w:tcPr>
          <w:p w:rsidR="00FA7C56" w:rsidRPr="004E4F12" w:rsidRDefault="002673BC" w:rsidP="002673BC">
            <w:pPr>
              <w:pStyle w:val="Default"/>
              <w:jc w:val="center"/>
              <w:rPr>
                <w:b/>
                <w:bCs/>
                <w:sz w:val="22"/>
                <w:szCs w:val="22"/>
              </w:rPr>
            </w:pPr>
            <w:r w:rsidRPr="004E4F12">
              <w:rPr>
                <w:b/>
                <w:bCs/>
                <w:sz w:val="22"/>
                <w:szCs w:val="22"/>
              </w:rPr>
              <w:t>41</w:t>
            </w:r>
          </w:p>
        </w:tc>
      </w:tr>
      <w:tr w:rsidR="002673BC" w:rsidRPr="002673BC" w:rsidTr="0071463A">
        <w:tc>
          <w:tcPr>
            <w:tcW w:w="6379" w:type="dxa"/>
          </w:tcPr>
          <w:p w:rsidR="002673BC" w:rsidRPr="004E4F12" w:rsidRDefault="002673BC" w:rsidP="002554CB">
            <w:pPr>
              <w:pStyle w:val="Default"/>
              <w:rPr>
                <w:sz w:val="22"/>
                <w:szCs w:val="22"/>
              </w:rPr>
            </w:pPr>
            <w:r w:rsidRPr="004E4F12">
              <w:rPr>
                <w:sz w:val="22"/>
                <w:szCs w:val="22"/>
              </w:rPr>
              <w:t>5-9 классы</w:t>
            </w:r>
          </w:p>
        </w:tc>
        <w:tc>
          <w:tcPr>
            <w:tcW w:w="2126" w:type="dxa"/>
          </w:tcPr>
          <w:p w:rsidR="002673BC" w:rsidRPr="004E4F12" w:rsidRDefault="002673BC" w:rsidP="002673BC">
            <w:pPr>
              <w:pStyle w:val="Default"/>
              <w:jc w:val="center"/>
              <w:rPr>
                <w:b/>
                <w:bCs/>
                <w:sz w:val="22"/>
                <w:szCs w:val="22"/>
              </w:rPr>
            </w:pPr>
            <w:r w:rsidRPr="004E4F12">
              <w:rPr>
                <w:b/>
                <w:bCs/>
                <w:sz w:val="22"/>
                <w:szCs w:val="22"/>
              </w:rPr>
              <w:t>6</w:t>
            </w:r>
          </w:p>
        </w:tc>
        <w:tc>
          <w:tcPr>
            <w:tcW w:w="1809" w:type="dxa"/>
          </w:tcPr>
          <w:p w:rsidR="002673BC" w:rsidRPr="004E4F12" w:rsidRDefault="002673BC" w:rsidP="002673BC">
            <w:pPr>
              <w:pStyle w:val="Default"/>
              <w:jc w:val="center"/>
              <w:rPr>
                <w:b/>
                <w:bCs/>
                <w:sz w:val="22"/>
                <w:szCs w:val="22"/>
              </w:rPr>
            </w:pPr>
            <w:r w:rsidRPr="004E4F12">
              <w:rPr>
                <w:b/>
                <w:bCs/>
                <w:sz w:val="22"/>
                <w:szCs w:val="22"/>
              </w:rPr>
              <w:t>64</w:t>
            </w:r>
          </w:p>
        </w:tc>
      </w:tr>
      <w:tr w:rsidR="002673BC" w:rsidRPr="002673BC" w:rsidTr="0071463A">
        <w:tc>
          <w:tcPr>
            <w:tcW w:w="6379" w:type="dxa"/>
          </w:tcPr>
          <w:p w:rsidR="002673BC" w:rsidRPr="004E4F12" w:rsidRDefault="002673BC" w:rsidP="002554CB">
            <w:pPr>
              <w:pStyle w:val="Default"/>
              <w:rPr>
                <w:sz w:val="22"/>
                <w:szCs w:val="22"/>
              </w:rPr>
            </w:pPr>
            <w:r w:rsidRPr="004E4F12">
              <w:rPr>
                <w:sz w:val="22"/>
                <w:szCs w:val="22"/>
              </w:rPr>
              <w:t>1 год обучения (СГ УО)</w:t>
            </w:r>
          </w:p>
        </w:tc>
        <w:tc>
          <w:tcPr>
            <w:tcW w:w="2126" w:type="dxa"/>
          </w:tcPr>
          <w:p w:rsidR="002673BC" w:rsidRPr="004E4F12" w:rsidRDefault="002673BC" w:rsidP="002673BC">
            <w:pPr>
              <w:pStyle w:val="Default"/>
              <w:jc w:val="center"/>
              <w:rPr>
                <w:b/>
                <w:bCs/>
                <w:sz w:val="22"/>
                <w:szCs w:val="22"/>
              </w:rPr>
            </w:pPr>
            <w:r w:rsidRPr="004E4F12">
              <w:rPr>
                <w:b/>
                <w:bCs/>
                <w:sz w:val="22"/>
                <w:szCs w:val="22"/>
              </w:rPr>
              <w:t>1</w:t>
            </w:r>
          </w:p>
        </w:tc>
        <w:tc>
          <w:tcPr>
            <w:tcW w:w="1809" w:type="dxa"/>
          </w:tcPr>
          <w:p w:rsidR="002673BC" w:rsidRPr="004E4F12" w:rsidRDefault="002673BC" w:rsidP="002673BC">
            <w:pPr>
              <w:pStyle w:val="Default"/>
              <w:jc w:val="center"/>
              <w:rPr>
                <w:b/>
                <w:bCs/>
                <w:sz w:val="22"/>
                <w:szCs w:val="22"/>
              </w:rPr>
            </w:pPr>
            <w:r w:rsidRPr="004E4F12">
              <w:rPr>
                <w:b/>
                <w:bCs/>
                <w:sz w:val="22"/>
                <w:szCs w:val="22"/>
              </w:rPr>
              <w:t>7</w:t>
            </w:r>
          </w:p>
        </w:tc>
      </w:tr>
      <w:tr w:rsidR="002673BC" w:rsidRPr="002673BC" w:rsidTr="0071463A">
        <w:tc>
          <w:tcPr>
            <w:tcW w:w="6379" w:type="dxa"/>
          </w:tcPr>
          <w:p w:rsidR="002673BC" w:rsidRPr="004E4F12" w:rsidRDefault="002673BC" w:rsidP="002673BC">
            <w:pPr>
              <w:pStyle w:val="Default"/>
              <w:rPr>
                <w:sz w:val="22"/>
                <w:szCs w:val="22"/>
              </w:rPr>
            </w:pPr>
            <w:r w:rsidRPr="004E4F12">
              <w:rPr>
                <w:sz w:val="22"/>
                <w:szCs w:val="22"/>
              </w:rPr>
              <w:t xml:space="preserve">ГПД </w:t>
            </w:r>
          </w:p>
        </w:tc>
        <w:tc>
          <w:tcPr>
            <w:tcW w:w="2126" w:type="dxa"/>
          </w:tcPr>
          <w:p w:rsidR="002673BC" w:rsidRPr="004E4F12" w:rsidRDefault="002673BC" w:rsidP="002673BC">
            <w:pPr>
              <w:pStyle w:val="Default"/>
              <w:jc w:val="center"/>
              <w:rPr>
                <w:b/>
                <w:bCs/>
                <w:sz w:val="22"/>
                <w:szCs w:val="22"/>
              </w:rPr>
            </w:pPr>
            <w:r w:rsidRPr="004E4F12">
              <w:rPr>
                <w:b/>
                <w:bCs/>
                <w:sz w:val="22"/>
                <w:szCs w:val="22"/>
              </w:rPr>
              <w:t>3</w:t>
            </w:r>
          </w:p>
        </w:tc>
        <w:tc>
          <w:tcPr>
            <w:tcW w:w="1809" w:type="dxa"/>
          </w:tcPr>
          <w:p w:rsidR="002673BC" w:rsidRPr="004E4F12" w:rsidRDefault="002673BC" w:rsidP="002673BC">
            <w:pPr>
              <w:pStyle w:val="Default"/>
              <w:jc w:val="center"/>
              <w:rPr>
                <w:b/>
                <w:bCs/>
                <w:sz w:val="22"/>
                <w:szCs w:val="22"/>
              </w:rPr>
            </w:pPr>
            <w:r w:rsidRPr="004E4F12">
              <w:rPr>
                <w:b/>
                <w:bCs/>
                <w:sz w:val="22"/>
                <w:szCs w:val="22"/>
              </w:rPr>
              <w:t>36</w:t>
            </w:r>
          </w:p>
        </w:tc>
      </w:tr>
    </w:tbl>
    <w:p w:rsidR="006A0690" w:rsidRDefault="006A0690" w:rsidP="002554CB">
      <w:pPr>
        <w:pStyle w:val="Default"/>
        <w:ind w:left="1080"/>
        <w:rPr>
          <w:b/>
          <w:bCs/>
          <w:sz w:val="23"/>
          <w:szCs w:val="23"/>
        </w:rPr>
      </w:pPr>
    </w:p>
    <w:p w:rsidR="00D32E0D" w:rsidRDefault="00D32E0D" w:rsidP="00986B5D">
      <w:pPr>
        <w:spacing w:before="0" w:beforeAutospacing="0" w:after="0" w:afterAutospacing="0"/>
        <w:jc w:val="both"/>
        <w:rPr>
          <w:rFonts w:ascii="Times New Roman" w:hAnsi="Times New Roman"/>
          <w:sz w:val="24"/>
          <w:szCs w:val="24"/>
          <w:lang w:val="ru-RU"/>
        </w:rPr>
      </w:pPr>
      <w:r>
        <w:rPr>
          <w:rFonts w:ascii="Times New Roman" w:hAnsi="Times New Roman"/>
          <w:sz w:val="24"/>
          <w:szCs w:val="24"/>
          <w:lang w:val="ru-RU"/>
        </w:rPr>
        <w:t xml:space="preserve">          </w:t>
      </w:r>
      <w:r w:rsidRPr="00226AF7">
        <w:rPr>
          <w:rFonts w:ascii="Times New Roman" w:hAnsi="Times New Roman"/>
          <w:sz w:val="24"/>
          <w:szCs w:val="24"/>
          <w:lang w:val="ru-RU"/>
        </w:rPr>
        <w:t>В ГКОУ «Специальная (коррекционная)  шко</w:t>
      </w:r>
      <w:r>
        <w:rPr>
          <w:rFonts w:ascii="Times New Roman" w:hAnsi="Times New Roman"/>
          <w:sz w:val="24"/>
          <w:szCs w:val="24"/>
          <w:lang w:val="ru-RU"/>
        </w:rPr>
        <w:t xml:space="preserve">ла №10» г.Орска  </w:t>
      </w:r>
      <w:r w:rsidR="0064200B">
        <w:rPr>
          <w:rFonts w:ascii="Times New Roman" w:hAnsi="Times New Roman"/>
          <w:sz w:val="24"/>
          <w:szCs w:val="24"/>
          <w:lang w:val="ru-RU"/>
        </w:rPr>
        <w:t>Оренбургской области</w:t>
      </w:r>
      <w:r>
        <w:rPr>
          <w:rFonts w:ascii="Times New Roman" w:hAnsi="Times New Roman"/>
          <w:sz w:val="24"/>
          <w:szCs w:val="24"/>
          <w:lang w:val="ru-RU"/>
        </w:rPr>
        <w:t xml:space="preserve"> на начало 2023  года  обучалось 118 учащихся, из которых 41 (34,8%)– на первом уровне, 65 (55,1%) – на втором уровне и 12 обучающихся (10,1</w:t>
      </w:r>
      <w:r w:rsidRPr="00226AF7">
        <w:rPr>
          <w:rFonts w:ascii="Times New Roman" w:hAnsi="Times New Roman"/>
          <w:sz w:val="24"/>
          <w:szCs w:val="24"/>
          <w:lang w:val="ru-RU"/>
        </w:rPr>
        <w:t xml:space="preserve">%) – совершеннолетние граждане  с умственной отсталостью, ранее не получившие образование. </w:t>
      </w:r>
      <w:r>
        <w:rPr>
          <w:rFonts w:ascii="Times New Roman" w:hAnsi="Times New Roman"/>
          <w:sz w:val="24"/>
          <w:szCs w:val="24"/>
          <w:lang w:val="ru-RU"/>
        </w:rPr>
        <w:t xml:space="preserve"> </w:t>
      </w:r>
      <w:r w:rsidRPr="00226AF7">
        <w:rPr>
          <w:rFonts w:ascii="Times New Roman" w:hAnsi="Times New Roman"/>
          <w:sz w:val="24"/>
          <w:szCs w:val="24"/>
          <w:lang w:val="ru-RU"/>
        </w:rPr>
        <w:t>На к</w:t>
      </w:r>
      <w:r>
        <w:rPr>
          <w:rFonts w:ascii="Times New Roman" w:hAnsi="Times New Roman"/>
          <w:sz w:val="24"/>
          <w:szCs w:val="24"/>
          <w:lang w:val="ru-RU"/>
        </w:rPr>
        <w:t>онец 2023 года в школе обучалось 112 учащихся, из которых 41 (36,6%)– на первом уровне, 64 (54,5%) – на втором уровне и 7 обучающихся (8,9</w:t>
      </w:r>
      <w:r w:rsidRPr="00226AF7">
        <w:rPr>
          <w:rFonts w:ascii="Times New Roman" w:hAnsi="Times New Roman"/>
          <w:sz w:val="24"/>
          <w:szCs w:val="24"/>
          <w:lang w:val="ru-RU"/>
        </w:rPr>
        <w:t xml:space="preserve">%) – совершеннолетние граждане  с умственной отсталостью, ранее не получившие образование. </w:t>
      </w:r>
    </w:p>
    <w:p w:rsidR="00986B5D" w:rsidRPr="00226AF7" w:rsidRDefault="00986B5D" w:rsidP="00986B5D">
      <w:pPr>
        <w:spacing w:before="0" w:beforeAutospacing="0" w:after="0" w:afterAutospacing="0"/>
        <w:jc w:val="both"/>
        <w:rPr>
          <w:rFonts w:ascii="Times New Roman" w:hAnsi="Times New Roman"/>
          <w:sz w:val="24"/>
          <w:szCs w:val="24"/>
          <w:lang w:val="ru-RU"/>
        </w:rPr>
      </w:pPr>
    </w:p>
    <w:p w:rsidR="00D32E0D" w:rsidRPr="00895476" w:rsidRDefault="00D32E0D" w:rsidP="00986B5D">
      <w:pPr>
        <w:autoSpaceDE w:val="0"/>
        <w:autoSpaceDN w:val="0"/>
        <w:adjustRightInd w:val="0"/>
        <w:spacing w:before="0" w:beforeAutospacing="0" w:after="0" w:afterAutospacing="0"/>
        <w:jc w:val="center"/>
        <w:rPr>
          <w:rFonts w:ascii="Times New Roman" w:hAnsi="Times New Roman"/>
          <w:b/>
          <w:bCs/>
          <w:color w:val="00000A"/>
          <w:sz w:val="24"/>
          <w:szCs w:val="24"/>
          <w:lang w:val="ru-RU" w:eastAsia="ru-RU"/>
        </w:rPr>
      </w:pPr>
      <w:r w:rsidRPr="00895476">
        <w:rPr>
          <w:rFonts w:ascii="Times New Roman" w:hAnsi="Times New Roman"/>
          <w:b/>
          <w:bCs/>
          <w:color w:val="00000A"/>
          <w:sz w:val="24"/>
          <w:szCs w:val="24"/>
          <w:lang w:val="ru-RU" w:eastAsia="ru-RU"/>
        </w:rPr>
        <w:t>Информация о континг</w:t>
      </w:r>
      <w:r>
        <w:rPr>
          <w:rFonts w:ascii="Times New Roman" w:hAnsi="Times New Roman"/>
          <w:b/>
          <w:bCs/>
          <w:color w:val="00000A"/>
          <w:sz w:val="24"/>
          <w:szCs w:val="24"/>
          <w:lang w:val="ru-RU" w:eastAsia="ru-RU"/>
        </w:rPr>
        <w:t>енте обучающихся  на 31.12.2022</w:t>
      </w:r>
      <w:r w:rsidRPr="00895476">
        <w:rPr>
          <w:rFonts w:ascii="Times New Roman" w:hAnsi="Times New Roman"/>
          <w:b/>
          <w:bCs/>
          <w:color w:val="00000A"/>
          <w:sz w:val="24"/>
          <w:szCs w:val="24"/>
          <w:lang w:val="ru-RU" w:eastAsia="ru-RU"/>
        </w:rPr>
        <w:t xml:space="preserve"> г.</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9"/>
        <w:gridCol w:w="5246"/>
      </w:tblGrid>
      <w:tr w:rsidR="00D32E0D" w:rsidRPr="004E4F12" w:rsidTr="00460DA2">
        <w:tc>
          <w:tcPr>
            <w:tcW w:w="4819" w:type="dxa"/>
          </w:tcPr>
          <w:p w:rsidR="00D32E0D" w:rsidRPr="004E4F12" w:rsidRDefault="00D32E0D" w:rsidP="00986B5D">
            <w:pPr>
              <w:autoSpaceDE w:val="0"/>
              <w:autoSpaceDN w:val="0"/>
              <w:adjustRightInd w:val="0"/>
              <w:spacing w:before="0" w:beforeAutospacing="0" w:after="0" w:afterAutospacing="0"/>
              <w:jc w:val="center"/>
              <w:rPr>
                <w:rFonts w:ascii="Times New Roman" w:hAnsi="Times New Roman"/>
                <w:sz w:val="24"/>
                <w:szCs w:val="24"/>
                <w:lang w:eastAsia="ru-RU"/>
              </w:rPr>
            </w:pPr>
            <w:r w:rsidRPr="004E4F12">
              <w:rPr>
                <w:rFonts w:ascii="Times New Roman" w:hAnsi="Times New Roman"/>
                <w:sz w:val="24"/>
                <w:szCs w:val="24"/>
                <w:lang w:eastAsia="ru-RU"/>
              </w:rPr>
              <w:t>Всего обучающихся</w:t>
            </w:r>
          </w:p>
        </w:tc>
        <w:tc>
          <w:tcPr>
            <w:tcW w:w="5246" w:type="dxa"/>
          </w:tcPr>
          <w:p w:rsidR="00D32E0D" w:rsidRPr="004E4F12" w:rsidRDefault="00D32E0D" w:rsidP="00986B5D">
            <w:pPr>
              <w:autoSpaceDE w:val="0"/>
              <w:autoSpaceDN w:val="0"/>
              <w:adjustRightInd w:val="0"/>
              <w:spacing w:before="0" w:beforeAutospacing="0" w:after="0" w:afterAutospacing="0"/>
              <w:jc w:val="center"/>
              <w:rPr>
                <w:rFonts w:ascii="Times New Roman" w:hAnsi="Times New Roman"/>
                <w:sz w:val="24"/>
                <w:szCs w:val="24"/>
                <w:lang w:val="ru-RU" w:eastAsia="ru-RU"/>
              </w:rPr>
            </w:pPr>
            <w:r w:rsidRPr="004E4F12">
              <w:rPr>
                <w:rFonts w:ascii="Times New Roman" w:hAnsi="Times New Roman"/>
                <w:sz w:val="24"/>
                <w:szCs w:val="24"/>
                <w:lang w:eastAsia="ru-RU"/>
              </w:rPr>
              <w:t>1</w:t>
            </w:r>
            <w:r w:rsidRPr="004E4F12">
              <w:rPr>
                <w:rFonts w:ascii="Times New Roman" w:hAnsi="Times New Roman"/>
                <w:sz w:val="24"/>
                <w:szCs w:val="24"/>
                <w:lang w:val="ru-RU" w:eastAsia="ru-RU"/>
              </w:rPr>
              <w:t>12</w:t>
            </w:r>
          </w:p>
        </w:tc>
      </w:tr>
      <w:tr w:rsidR="00D32E0D" w:rsidRPr="004E4F12" w:rsidTr="00460DA2">
        <w:tc>
          <w:tcPr>
            <w:tcW w:w="4819" w:type="dxa"/>
          </w:tcPr>
          <w:p w:rsidR="00D32E0D" w:rsidRPr="004E4F12" w:rsidRDefault="00D32E0D" w:rsidP="00986B5D">
            <w:pPr>
              <w:autoSpaceDE w:val="0"/>
              <w:autoSpaceDN w:val="0"/>
              <w:adjustRightInd w:val="0"/>
              <w:spacing w:before="0" w:beforeAutospacing="0" w:after="0" w:afterAutospacing="0"/>
              <w:jc w:val="center"/>
              <w:rPr>
                <w:rFonts w:ascii="Times New Roman" w:hAnsi="Times New Roman"/>
                <w:sz w:val="24"/>
                <w:szCs w:val="24"/>
                <w:lang w:eastAsia="ru-RU"/>
              </w:rPr>
            </w:pPr>
            <w:r w:rsidRPr="004E4F12">
              <w:rPr>
                <w:rFonts w:ascii="Times New Roman" w:hAnsi="Times New Roman"/>
                <w:sz w:val="24"/>
                <w:szCs w:val="24"/>
                <w:lang w:eastAsia="ru-RU"/>
              </w:rPr>
              <w:t xml:space="preserve">Дети – инвалиды / инвалиды </w:t>
            </w:r>
          </w:p>
        </w:tc>
        <w:tc>
          <w:tcPr>
            <w:tcW w:w="5246" w:type="dxa"/>
          </w:tcPr>
          <w:p w:rsidR="00D32E0D" w:rsidRPr="004E4F12" w:rsidRDefault="00D32E0D" w:rsidP="00986B5D">
            <w:pPr>
              <w:autoSpaceDE w:val="0"/>
              <w:autoSpaceDN w:val="0"/>
              <w:adjustRightInd w:val="0"/>
              <w:spacing w:before="0" w:beforeAutospacing="0" w:after="0" w:afterAutospacing="0"/>
              <w:jc w:val="center"/>
              <w:rPr>
                <w:rFonts w:ascii="Times New Roman" w:hAnsi="Times New Roman"/>
                <w:sz w:val="24"/>
                <w:szCs w:val="24"/>
                <w:lang w:val="ru-RU" w:eastAsia="ru-RU"/>
              </w:rPr>
            </w:pPr>
            <w:r w:rsidRPr="004E4F12">
              <w:rPr>
                <w:rFonts w:ascii="Times New Roman" w:hAnsi="Times New Roman"/>
                <w:sz w:val="24"/>
                <w:szCs w:val="24"/>
                <w:lang w:val="ru-RU" w:eastAsia="ru-RU"/>
              </w:rPr>
              <w:t>100/7</w:t>
            </w:r>
          </w:p>
        </w:tc>
      </w:tr>
      <w:tr w:rsidR="00D32E0D" w:rsidRPr="004E4F12" w:rsidTr="00460DA2">
        <w:tc>
          <w:tcPr>
            <w:tcW w:w="4819" w:type="dxa"/>
          </w:tcPr>
          <w:p w:rsidR="00D32E0D" w:rsidRPr="004E4F12" w:rsidRDefault="00D32E0D" w:rsidP="00986B5D">
            <w:pPr>
              <w:autoSpaceDE w:val="0"/>
              <w:autoSpaceDN w:val="0"/>
              <w:adjustRightInd w:val="0"/>
              <w:spacing w:before="0" w:beforeAutospacing="0" w:after="0" w:afterAutospacing="0"/>
              <w:jc w:val="center"/>
              <w:rPr>
                <w:rFonts w:ascii="Times New Roman" w:hAnsi="Times New Roman"/>
                <w:sz w:val="24"/>
                <w:szCs w:val="24"/>
                <w:lang w:eastAsia="ru-RU"/>
              </w:rPr>
            </w:pPr>
            <w:r w:rsidRPr="004E4F12">
              <w:rPr>
                <w:rFonts w:ascii="Times New Roman" w:hAnsi="Times New Roman"/>
                <w:sz w:val="24"/>
                <w:szCs w:val="24"/>
                <w:lang w:eastAsia="ru-RU"/>
              </w:rPr>
              <w:t>Опекаемые</w:t>
            </w:r>
          </w:p>
        </w:tc>
        <w:tc>
          <w:tcPr>
            <w:tcW w:w="5246" w:type="dxa"/>
          </w:tcPr>
          <w:p w:rsidR="00D32E0D" w:rsidRPr="004E4F12" w:rsidRDefault="00D32E0D" w:rsidP="00986B5D">
            <w:pPr>
              <w:autoSpaceDE w:val="0"/>
              <w:autoSpaceDN w:val="0"/>
              <w:adjustRightInd w:val="0"/>
              <w:spacing w:before="0" w:beforeAutospacing="0" w:after="0" w:afterAutospacing="0"/>
              <w:jc w:val="center"/>
              <w:rPr>
                <w:rFonts w:ascii="Times New Roman" w:hAnsi="Times New Roman"/>
                <w:sz w:val="24"/>
                <w:szCs w:val="24"/>
                <w:lang w:val="ru-RU" w:eastAsia="ru-RU"/>
              </w:rPr>
            </w:pPr>
            <w:r w:rsidRPr="004E4F12">
              <w:rPr>
                <w:rFonts w:ascii="Times New Roman" w:hAnsi="Times New Roman"/>
                <w:sz w:val="24"/>
                <w:szCs w:val="24"/>
                <w:lang w:val="ru-RU" w:eastAsia="ru-RU"/>
              </w:rPr>
              <w:t>6</w:t>
            </w:r>
          </w:p>
        </w:tc>
      </w:tr>
      <w:tr w:rsidR="00D32E0D" w:rsidRPr="004E4F12" w:rsidTr="00460DA2">
        <w:tc>
          <w:tcPr>
            <w:tcW w:w="4819" w:type="dxa"/>
          </w:tcPr>
          <w:p w:rsidR="00D32E0D" w:rsidRPr="004E4F12" w:rsidRDefault="00D32E0D" w:rsidP="00986B5D">
            <w:pPr>
              <w:autoSpaceDE w:val="0"/>
              <w:autoSpaceDN w:val="0"/>
              <w:adjustRightInd w:val="0"/>
              <w:spacing w:before="0" w:beforeAutospacing="0" w:after="0" w:afterAutospacing="0"/>
              <w:jc w:val="center"/>
              <w:rPr>
                <w:rFonts w:ascii="Times New Roman" w:hAnsi="Times New Roman"/>
                <w:sz w:val="24"/>
                <w:szCs w:val="24"/>
                <w:lang w:val="ru-RU" w:eastAsia="ru-RU"/>
              </w:rPr>
            </w:pPr>
            <w:r w:rsidRPr="004E4F12">
              <w:rPr>
                <w:rFonts w:ascii="Times New Roman" w:hAnsi="Times New Roman"/>
                <w:color w:val="00000A"/>
                <w:sz w:val="24"/>
                <w:szCs w:val="24"/>
                <w:lang w:eastAsia="ru-RU"/>
              </w:rPr>
              <w:t>Обучающиеся по СИПР</w:t>
            </w:r>
            <w:r w:rsidRPr="004E4F12">
              <w:rPr>
                <w:rFonts w:ascii="Times New Roman" w:hAnsi="Times New Roman"/>
                <w:color w:val="00000A"/>
                <w:sz w:val="24"/>
                <w:szCs w:val="24"/>
                <w:lang w:val="ru-RU" w:eastAsia="ru-RU"/>
              </w:rPr>
              <w:t xml:space="preserve"> (вариант 2)</w:t>
            </w:r>
          </w:p>
        </w:tc>
        <w:tc>
          <w:tcPr>
            <w:tcW w:w="5246" w:type="dxa"/>
          </w:tcPr>
          <w:p w:rsidR="00D32E0D" w:rsidRPr="004E4F12" w:rsidRDefault="00D32E0D" w:rsidP="00986B5D">
            <w:pPr>
              <w:autoSpaceDE w:val="0"/>
              <w:autoSpaceDN w:val="0"/>
              <w:adjustRightInd w:val="0"/>
              <w:spacing w:before="0" w:beforeAutospacing="0" w:after="0" w:afterAutospacing="0"/>
              <w:jc w:val="center"/>
              <w:rPr>
                <w:rFonts w:ascii="Times New Roman" w:hAnsi="Times New Roman"/>
                <w:sz w:val="24"/>
                <w:szCs w:val="24"/>
                <w:lang w:val="ru-RU" w:eastAsia="ru-RU"/>
              </w:rPr>
            </w:pPr>
            <w:r w:rsidRPr="004E4F12">
              <w:rPr>
                <w:rFonts w:ascii="Times New Roman" w:hAnsi="Times New Roman"/>
                <w:sz w:val="24"/>
                <w:szCs w:val="24"/>
                <w:lang w:val="ru-RU" w:eastAsia="ru-RU"/>
              </w:rPr>
              <w:t>8</w:t>
            </w:r>
          </w:p>
        </w:tc>
      </w:tr>
    </w:tbl>
    <w:p w:rsidR="006A0690" w:rsidRPr="004E4F12" w:rsidRDefault="006A0690" w:rsidP="00986B5D">
      <w:pPr>
        <w:pStyle w:val="Default"/>
        <w:rPr>
          <w:b/>
          <w:bCs/>
          <w:sz w:val="22"/>
          <w:szCs w:val="22"/>
        </w:rPr>
      </w:pPr>
    </w:p>
    <w:p w:rsidR="006A0690" w:rsidRPr="0064200B" w:rsidRDefault="00E50A49" w:rsidP="00986B5D">
      <w:pPr>
        <w:pStyle w:val="Default"/>
        <w:rPr>
          <w:b/>
          <w:bCs/>
        </w:rPr>
      </w:pPr>
      <w:r w:rsidRPr="0064200B">
        <w:t>В течение 202</w:t>
      </w:r>
      <w:r w:rsidR="006B294F" w:rsidRPr="0064200B">
        <w:t>3</w:t>
      </w:r>
      <w:r w:rsidRPr="0064200B">
        <w:t xml:space="preserve"> года в ГКОУ «С(к)Ш №10» г.Орска Оренбургской области прибыло </w:t>
      </w:r>
      <w:r w:rsidR="006B294F" w:rsidRPr="0064200B">
        <w:t>29</w:t>
      </w:r>
    </w:p>
    <w:p w:rsidR="00E50A49" w:rsidRPr="0064200B" w:rsidRDefault="00E50A49" w:rsidP="00986B5D">
      <w:pPr>
        <w:pStyle w:val="Default"/>
      </w:pPr>
      <w:r w:rsidRPr="0064200B">
        <w:t xml:space="preserve">человек: </w:t>
      </w:r>
    </w:p>
    <w:p w:rsidR="00E50A49" w:rsidRPr="0064200B" w:rsidRDefault="00E50A49" w:rsidP="00986B5D">
      <w:pPr>
        <w:pStyle w:val="Default"/>
      </w:pPr>
      <w:r w:rsidRPr="0064200B">
        <w:t>– 1 класс</w:t>
      </w:r>
      <w:r w:rsidR="006B294F" w:rsidRPr="0064200B">
        <w:t xml:space="preserve"> – 7</w:t>
      </w:r>
      <w:r w:rsidRPr="0064200B">
        <w:t xml:space="preserve"> обуч-ся; </w:t>
      </w:r>
    </w:p>
    <w:p w:rsidR="00E50A49" w:rsidRPr="0064200B" w:rsidRDefault="00E50A49" w:rsidP="00986B5D">
      <w:pPr>
        <w:pStyle w:val="Default"/>
      </w:pPr>
      <w:r w:rsidRPr="0064200B">
        <w:t>– 2 класс</w:t>
      </w:r>
      <w:r w:rsidR="006B294F" w:rsidRPr="0064200B">
        <w:t xml:space="preserve"> – 1</w:t>
      </w:r>
      <w:r w:rsidRPr="0064200B">
        <w:t xml:space="preserve"> обуч-ся; </w:t>
      </w:r>
    </w:p>
    <w:p w:rsidR="00E50A49" w:rsidRPr="0064200B" w:rsidRDefault="00E50A49" w:rsidP="00986B5D">
      <w:pPr>
        <w:pStyle w:val="Default"/>
      </w:pPr>
      <w:r w:rsidRPr="0064200B">
        <w:t>– 3 класс</w:t>
      </w:r>
      <w:r w:rsidR="006B294F" w:rsidRPr="0064200B">
        <w:t xml:space="preserve"> – 4</w:t>
      </w:r>
      <w:r w:rsidRPr="0064200B">
        <w:t xml:space="preserve"> обуч-ся; </w:t>
      </w:r>
    </w:p>
    <w:p w:rsidR="00E50A49" w:rsidRPr="0064200B" w:rsidRDefault="00E50A49" w:rsidP="00986B5D">
      <w:pPr>
        <w:pStyle w:val="Default"/>
      </w:pPr>
      <w:r w:rsidRPr="0064200B">
        <w:t xml:space="preserve">– 4 класс – 1 обуч-ся; </w:t>
      </w:r>
    </w:p>
    <w:p w:rsidR="00E50A49" w:rsidRPr="0064200B" w:rsidRDefault="00E50A49" w:rsidP="00986B5D">
      <w:pPr>
        <w:pStyle w:val="Default"/>
      </w:pPr>
      <w:r w:rsidRPr="0064200B">
        <w:t>– 5 класс</w:t>
      </w:r>
      <w:r w:rsidR="006B294F" w:rsidRPr="0064200B">
        <w:t xml:space="preserve"> – 5</w:t>
      </w:r>
      <w:r w:rsidRPr="0064200B">
        <w:t xml:space="preserve"> обуч-ся; </w:t>
      </w:r>
    </w:p>
    <w:p w:rsidR="00E50A49" w:rsidRPr="0064200B" w:rsidRDefault="00E50A49" w:rsidP="00986B5D">
      <w:pPr>
        <w:pStyle w:val="Default"/>
      </w:pPr>
      <w:r w:rsidRPr="0064200B">
        <w:t>– 6 класс</w:t>
      </w:r>
      <w:r w:rsidR="006B294F" w:rsidRPr="0064200B">
        <w:t xml:space="preserve"> – 3</w:t>
      </w:r>
      <w:r w:rsidRPr="0064200B">
        <w:t xml:space="preserve"> обуч-ся; </w:t>
      </w:r>
    </w:p>
    <w:p w:rsidR="00E50A49" w:rsidRPr="0064200B" w:rsidRDefault="00E50A49" w:rsidP="00986B5D">
      <w:pPr>
        <w:pStyle w:val="Default"/>
      </w:pPr>
      <w:r w:rsidRPr="0064200B">
        <w:t>– 7 класс</w:t>
      </w:r>
      <w:r w:rsidR="006B294F" w:rsidRPr="0064200B">
        <w:t xml:space="preserve"> – 0</w:t>
      </w:r>
      <w:r w:rsidRPr="0064200B">
        <w:t xml:space="preserve"> обуч-ся; </w:t>
      </w:r>
    </w:p>
    <w:p w:rsidR="006B294F" w:rsidRPr="0064200B" w:rsidRDefault="00E50A49" w:rsidP="00986B5D">
      <w:pPr>
        <w:pStyle w:val="Default"/>
      </w:pPr>
      <w:r w:rsidRPr="0064200B">
        <w:lastRenderedPageBreak/>
        <w:t>– 8 класс</w:t>
      </w:r>
      <w:r w:rsidR="006B294F" w:rsidRPr="0064200B">
        <w:t xml:space="preserve"> – 0</w:t>
      </w:r>
      <w:r w:rsidRPr="0064200B">
        <w:t xml:space="preserve"> обуч-ся</w:t>
      </w:r>
      <w:r w:rsidR="006B294F" w:rsidRPr="0064200B">
        <w:t>;</w:t>
      </w:r>
    </w:p>
    <w:p w:rsidR="00E50A49" w:rsidRPr="0064200B" w:rsidRDefault="006B294F" w:rsidP="00986B5D">
      <w:pPr>
        <w:pStyle w:val="Default"/>
      </w:pPr>
      <w:r w:rsidRPr="0064200B">
        <w:t xml:space="preserve">- 9 класс - </w:t>
      </w:r>
      <w:r w:rsidR="00E50A49" w:rsidRPr="0064200B">
        <w:t xml:space="preserve"> </w:t>
      </w:r>
      <w:r w:rsidRPr="0064200B">
        <w:t>0 обуч-ся;</w:t>
      </w:r>
    </w:p>
    <w:p w:rsidR="006B294F" w:rsidRPr="0064200B" w:rsidRDefault="006B294F" w:rsidP="00986B5D">
      <w:pPr>
        <w:pStyle w:val="Default"/>
      </w:pPr>
      <w:r w:rsidRPr="0064200B">
        <w:t>- СГУО – 8 обуч-ся</w:t>
      </w:r>
    </w:p>
    <w:p w:rsidR="006B294F" w:rsidRPr="0064200B" w:rsidRDefault="006B294F" w:rsidP="00986B5D">
      <w:pPr>
        <w:pStyle w:val="Default"/>
      </w:pPr>
      <w:r w:rsidRPr="0064200B">
        <w:t>Выбыли из ОО</w:t>
      </w:r>
      <w:r w:rsidR="0064200B" w:rsidRPr="0064200B">
        <w:t xml:space="preserve"> - </w:t>
      </w:r>
      <w:r w:rsidRPr="0064200B">
        <w:t xml:space="preserve"> </w:t>
      </w:r>
      <w:r w:rsidR="0064200B" w:rsidRPr="0064200B">
        <w:t>35 учащихся</w:t>
      </w:r>
    </w:p>
    <w:p w:rsidR="006B294F" w:rsidRPr="0064200B" w:rsidRDefault="006B294F" w:rsidP="00986B5D">
      <w:pPr>
        <w:pStyle w:val="Default"/>
      </w:pPr>
      <w:r w:rsidRPr="0064200B">
        <w:t>–</w:t>
      </w:r>
      <w:r w:rsidR="0064200B" w:rsidRPr="0064200B">
        <w:t xml:space="preserve"> 25</w:t>
      </w:r>
      <w:r w:rsidRPr="0064200B">
        <w:t xml:space="preserve"> выпускников; </w:t>
      </w:r>
    </w:p>
    <w:p w:rsidR="006B294F" w:rsidRPr="0064200B" w:rsidRDefault="006B294F" w:rsidP="00986B5D">
      <w:pPr>
        <w:pStyle w:val="Default"/>
      </w:pPr>
      <w:r w:rsidRPr="0064200B">
        <w:t xml:space="preserve">– 2 обуч-ся из 2 класса (смена формы обучения); </w:t>
      </w:r>
    </w:p>
    <w:p w:rsidR="0064200B" w:rsidRPr="0064200B" w:rsidRDefault="0064200B" w:rsidP="00986B5D">
      <w:pPr>
        <w:pStyle w:val="Default"/>
      </w:pPr>
      <w:r w:rsidRPr="0064200B">
        <w:t>- 1 обуч-ся из 4 класса (смена места жительства);</w:t>
      </w:r>
    </w:p>
    <w:p w:rsidR="0064200B" w:rsidRPr="0064200B" w:rsidRDefault="0064200B" w:rsidP="00986B5D">
      <w:pPr>
        <w:pStyle w:val="Default"/>
      </w:pPr>
      <w:r w:rsidRPr="0064200B">
        <w:t>- 2 обуч-ся из 5 класса(смена формы обучения);</w:t>
      </w:r>
    </w:p>
    <w:p w:rsidR="0064200B" w:rsidRPr="0064200B" w:rsidRDefault="0064200B" w:rsidP="00986B5D">
      <w:pPr>
        <w:pStyle w:val="Default"/>
      </w:pPr>
      <w:r w:rsidRPr="0064200B">
        <w:t>- 1 обуч-ся из 6 класса (смена места жительства);</w:t>
      </w:r>
    </w:p>
    <w:p w:rsidR="006B294F" w:rsidRPr="0064200B" w:rsidRDefault="006B294F" w:rsidP="00986B5D">
      <w:pPr>
        <w:pStyle w:val="Default"/>
      </w:pPr>
      <w:r w:rsidRPr="0064200B">
        <w:t xml:space="preserve">– 1 обуч-ся из 7 класса (смена места жительства); </w:t>
      </w:r>
    </w:p>
    <w:p w:rsidR="0064200B" w:rsidRPr="0064200B" w:rsidRDefault="0064200B" w:rsidP="00986B5D">
      <w:pPr>
        <w:pStyle w:val="Default"/>
      </w:pPr>
      <w:r w:rsidRPr="0064200B">
        <w:t>- 1 обуч-ся из 9 класса (смена формы обучения);</w:t>
      </w:r>
    </w:p>
    <w:p w:rsidR="0064200B" w:rsidRPr="0064200B" w:rsidRDefault="006B294F" w:rsidP="00986B5D">
      <w:pPr>
        <w:pStyle w:val="Default"/>
      </w:pPr>
      <w:r w:rsidRPr="0064200B">
        <w:t>– 1 обуч-ся из  класса СГУО (по состоянию здоровья);</w:t>
      </w:r>
    </w:p>
    <w:p w:rsidR="00986B5D" w:rsidRDefault="006B294F" w:rsidP="00986B5D">
      <w:pPr>
        <w:pStyle w:val="Default"/>
        <w:spacing w:after="27"/>
      </w:pPr>
      <w:r w:rsidRPr="0064200B">
        <w:t xml:space="preserve"> </w:t>
      </w:r>
      <w:r w:rsidR="0064200B" w:rsidRPr="0064200B">
        <w:t>- 1 обуч-ся из 4 класса (через класс);</w:t>
      </w:r>
    </w:p>
    <w:p w:rsidR="004E4F12" w:rsidRPr="00986B5D" w:rsidRDefault="00986B5D" w:rsidP="00986B5D">
      <w:pPr>
        <w:pStyle w:val="Default"/>
        <w:spacing w:after="27"/>
      </w:pPr>
      <w:r>
        <w:t xml:space="preserve">                  </w:t>
      </w:r>
      <w:r w:rsidR="0064200B">
        <w:rPr>
          <w:sz w:val="23"/>
          <w:szCs w:val="23"/>
        </w:rPr>
        <w:t xml:space="preserve">   </w:t>
      </w:r>
      <w:r w:rsidR="006B294F">
        <w:rPr>
          <w:sz w:val="23"/>
          <w:szCs w:val="23"/>
        </w:rPr>
        <w:t xml:space="preserve">В  </w:t>
      </w:r>
      <w:r w:rsidR="0064200B" w:rsidRPr="00226AF7">
        <w:t>ГКОУ «Специальная (коррекционная)  шко</w:t>
      </w:r>
      <w:r w:rsidR="0064200B">
        <w:t xml:space="preserve">ла №10» г.Орска Оренбургской области  </w:t>
      </w:r>
      <w:r w:rsidR="006B294F" w:rsidRPr="0064200B">
        <w:t xml:space="preserve">разработаны образовательные программы, целью реализации которых является обеспечение выполнения требований стандартов образования. </w:t>
      </w:r>
    </w:p>
    <w:p w:rsidR="006B294F" w:rsidRPr="0064200B" w:rsidRDefault="006B294F" w:rsidP="00F264FC">
      <w:pPr>
        <w:pStyle w:val="Default"/>
        <w:jc w:val="center"/>
      </w:pPr>
      <w:r w:rsidRPr="0064200B">
        <w:rPr>
          <w:b/>
          <w:bCs/>
        </w:rPr>
        <w:t>Численность обучающихся по реализуемым образовательным программам</w:t>
      </w:r>
    </w:p>
    <w:p w:rsidR="006A0690" w:rsidRDefault="006A0690" w:rsidP="002554CB">
      <w:pPr>
        <w:pStyle w:val="Default"/>
        <w:ind w:left="1080"/>
        <w:rPr>
          <w:b/>
          <w:bCs/>
          <w:sz w:val="23"/>
          <w:szCs w:val="23"/>
        </w:rPr>
      </w:pPr>
    </w:p>
    <w:tbl>
      <w:tblPr>
        <w:tblStyle w:val="ae"/>
        <w:tblW w:w="0" w:type="auto"/>
        <w:tblLook w:val="04A0"/>
      </w:tblPr>
      <w:tblGrid>
        <w:gridCol w:w="6379"/>
        <w:gridCol w:w="1985"/>
        <w:gridCol w:w="1950"/>
      </w:tblGrid>
      <w:tr w:rsidR="00F264FC" w:rsidTr="0071463A">
        <w:trPr>
          <w:trHeight w:val="263"/>
        </w:trPr>
        <w:tc>
          <w:tcPr>
            <w:tcW w:w="6379" w:type="dxa"/>
            <w:vMerge w:val="restart"/>
          </w:tcPr>
          <w:p w:rsidR="00F264FC" w:rsidRPr="00986B5D" w:rsidRDefault="00F264FC" w:rsidP="00F264FC">
            <w:pPr>
              <w:pStyle w:val="Default"/>
              <w:jc w:val="center"/>
              <w:rPr>
                <w:sz w:val="22"/>
                <w:szCs w:val="22"/>
              </w:rPr>
            </w:pPr>
            <w:r w:rsidRPr="00986B5D">
              <w:rPr>
                <w:b/>
                <w:bCs/>
                <w:sz w:val="22"/>
                <w:szCs w:val="22"/>
              </w:rPr>
              <w:t>Наименование образовательной программы</w:t>
            </w:r>
          </w:p>
          <w:p w:rsidR="00F264FC" w:rsidRPr="00986B5D" w:rsidRDefault="00F264FC" w:rsidP="00F264FC">
            <w:pPr>
              <w:pStyle w:val="Default"/>
              <w:jc w:val="center"/>
              <w:rPr>
                <w:b/>
                <w:bCs/>
                <w:sz w:val="22"/>
                <w:szCs w:val="22"/>
              </w:rPr>
            </w:pPr>
          </w:p>
        </w:tc>
        <w:tc>
          <w:tcPr>
            <w:tcW w:w="3935" w:type="dxa"/>
            <w:gridSpan w:val="2"/>
          </w:tcPr>
          <w:p w:rsidR="00F264FC" w:rsidRPr="00986B5D" w:rsidRDefault="00F264FC" w:rsidP="00F264FC">
            <w:pPr>
              <w:pStyle w:val="Default"/>
              <w:jc w:val="center"/>
              <w:rPr>
                <w:sz w:val="22"/>
                <w:szCs w:val="22"/>
              </w:rPr>
            </w:pPr>
            <w:r w:rsidRPr="00986B5D">
              <w:rPr>
                <w:b/>
                <w:bCs/>
                <w:sz w:val="22"/>
                <w:szCs w:val="22"/>
              </w:rPr>
              <w:t>Кол-во обучающихся</w:t>
            </w:r>
          </w:p>
        </w:tc>
      </w:tr>
      <w:tr w:rsidR="00B44A41" w:rsidTr="0071463A">
        <w:trPr>
          <w:trHeight w:val="263"/>
        </w:trPr>
        <w:tc>
          <w:tcPr>
            <w:tcW w:w="6379" w:type="dxa"/>
            <w:vMerge/>
          </w:tcPr>
          <w:p w:rsidR="00B44A41" w:rsidRPr="00986B5D" w:rsidRDefault="00B44A41" w:rsidP="00F264FC">
            <w:pPr>
              <w:pStyle w:val="Default"/>
              <w:rPr>
                <w:b/>
                <w:bCs/>
                <w:sz w:val="22"/>
                <w:szCs w:val="22"/>
              </w:rPr>
            </w:pPr>
          </w:p>
        </w:tc>
        <w:tc>
          <w:tcPr>
            <w:tcW w:w="1985" w:type="dxa"/>
          </w:tcPr>
          <w:p w:rsidR="00B44A41" w:rsidRPr="00986B5D" w:rsidRDefault="00B44A41" w:rsidP="00B44A41">
            <w:pPr>
              <w:pStyle w:val="Default"/>
              <w:rPr>
                <w:sz w:val="22"/>
                <w:szCs w:val="22"/>
              </w:rPr>
            </w:pPr>
            <w:r w:rsidRPr="00986B5D">
              <w:rPr>
                <w:sz w:val="22"/>
                <w:szCs w:val="22"/>
              </w:rPr>
              <w:t xml:space="preserve">2022-2023 уч. год </w:t>
            </w:r>
          </w:p>
          <w:p w:rsidR="00B44A41" w:rsidRPr="00986B5D" w:rsidRDefault="00B44A41" w:rsidP="00B44A41">
            <w:pPr>
              <w:pStyle w:val="Default"/>
              <w:rPr>
                <w:b/>
                <w:bCs/>
                <w:sz w:val="22"/>
                <w:szCs w:val="22"/>
              </w:rPr>
            </w:pPr>
            <w:r w:rsidRPr="00986B5D">
              <w:rPr>
                <w:sz w:val="22"/>
                <w:szCs w:val="22"/>
              </w:rPr>
              <w:t xml:space="preserve">(2 полугодие) </w:t>
            </w:r>
          </w:p>
        </w:tc>
        <w:tc>
          <w:tcPr>
            <w:tcW w:w="1950" w:type="dxa"/>
          </w:tcPr>
          <w:p w:rsidR="00B44A41" w:rsidRPr="00986B5D" w:rsidRDefault="00B44A41" w:rsidP="00460DA2">
            <w:pPr>
              <w:pStyle w:val="Default"/>
              <w:rPr>
                <w:sz w:val="22"/>
                <w:szCs w:val="22"/>
              </w:rPr>
            </w:pPr>
            <w:r w:rsidRPr="00986B5D">
              <w:rPr>
                <w:sz w:val="22"/>
                <w:szCs w:val="22"/>
              </w:rPr>
              <w:t xml:space="preserve">2023-2024 уч. год </w:t>
            </w:r>
          </w:p>
          <w:p w:rsidR="00B44A41" w:rsidRPr="00986B5D" w:rsidRDefault="00B44A41" w:rsidP="00460DA2">
            <w:pPr>
              <w:pStyle w:val="Default"/>
              <w:rPr>
                <w:b/>
                <w:bCs/>
                <w:sz w:val="22"/>
                <w:szCs w:val="22"/>
              </w:rPr>
            </w:pPr>
            <w:r w:rsidRPr="00986B5D">
              <w:rPr>
                <w:sz w:val="22"/>
                <w:szCs w:val="22"/>
              </w:rPr>
              <w:t xml:space="preserve">(1 полугодие) </w:t>
            </w:r>
          </w:p>
        </w:tc>
      </w:tr>
      <w:tr w:rsidR="00B44A41" w:rsidRPr="00F264FC" w:rsidTr="0071463A">
        <w:tc>
          <w:tcPr>
            <w:tcW w:w="6379" w:type="dxa"/>
          </w:tcPr>
          <w:p w:rsidR="00B44A41" w:rsidRPr="00986B5D" w:rsidRDefault="00B44A41" w:rsidP="00460DA2">
            <w:pPr>
              <w:pStyle w:val="Default"/>
              <w:rPr>
                <w:sz w:val="22"/>
                <w:szCs w:val="22"/>
              </w:rPr>
            </w:pPr>
            <w:r w:rsidRPr="00986B5D">
              <w:rPr>
                <w:sz w:val="22"/>
                <w:szCs w:val="22"/>
              </w:rPr>
              <w:t>Адаптированная основная общеобразовательная программа образования обучающихся с умственной отсталостью (интеллектуальными нарушениями) вариант 1, разработанная на основе ФГОС ОУО. ( Приказ от 19.12.2014г.  №1599)  и ФАООП образования обучающихся с умственной отсталостью (интеллектуальными нарушениями) (Приказ Минпросвещения РФ от 24.11.2022г. № 1026)</w:t>
            </w:r>
          </w:p>
        </w:tc>
        <w:tc>
          <w:tcPr>
            <w:tcW w:w="1985" w:type="dxa"/>
          </w:tcPr>
          <w:p w:rsidR="00B44A41" w:rsidRPr="00986B5D" w:rsidRDefault="00B44A41" w:rsidP="00B44A41">
            <w:pPr>
              <w:pStyle w:val="Default"/>
              <w:jc w:val="center"/>
              <w:rPr>
                <w:b/>
                <w:bCs/>
                <w:sz w:val="22"/>
                <w:szCs w:val="22"/>
              </w:rPr>
            </w:pPr>
          </w:p>
          <w:p w:rsidR="00B44A41" w:rsidRPr="00986B5D" w:rsidRDefault="00B44A41" w:rsidP="00B44A41">
            <w:pPr>
              <w:pStyle w:val="Default"/>
              <w:jc w:val="center"/>
              <w:rPr>
                <w:b/>
                <w:bCs/>
                <w:sz w:val="22"/>
                <w:szCs w:val="22"/>
              </w:rPr>
            </w:pPr>
            <w:r w:rsidRPr="00986B5D">
              <w:rPr>
                <w:b/>
                <w:bCs/>
                <w:sz w:val="22"/>
                <w:szCs w:val="22"/>
              </w:rPr>
              <w:t>70</w:t>
            </w:r>
          </w:p>
        </w:tc>
        <w:tc>
          <w:tcPr>
            <w:tcW w:w="1950" w:type="dxa"/>
          </w:tcPr>
          <w:p w:rsidR="00B44A41" w:rsidRPr="00986B5D" w:rsidRDefault="00B44A41" w:rsidP="00B44A41">
            <w:pPr>
              <w:pStyle w:val="Default"/>
              <w:jc w:val="center"/>
              <w:rPr>
                <w:b/>
                <w:bCs/>
                <w:sz w:val="22"/>
                <w:szCs w:val="22"/>
              </w:rPr>
            </w:pPr>
          </w:p>
          <w:p w:rsidR="00B44A41" w:rsidRPr="00986B5D" w:rsidRDefault="00B44A41" w:rsidP="00B44A41">
            <w:pPr>
              <w:pStyle w:val="Default"/>
              <w:jc w:val="center"/>
              <w:rPr>
                <w:b/>
                <w:bCs/>
                <w:sz w:val="22"/>
                <w:szCs w:val="22"/>
              </w:rPr>
            </w:pPr>
            <w:r w:rsidRPr="00986B5D">
              <w:rPr>
                <w:b/>
                <w:bCs/>
                <w:sz w:val="22"/>
                <w:szCs w:val="22"/>
              </w:rPr>
              <w:t>86</w:t>
            </w:r>
          </w:p>
        </w:tc>
      </w:tr>
      <w:tr w:rsidR="00B44A41" w:rsidRPr="00F264FC" w:rsidTr="0071463A">
        <w:tc>
          <w:tcPr>
            <w:tcW w:w="6379" w:type="dxa"/>
          </w:tcPr>
          <w:p w:rsidR="00B44A41" w:rsidRPr="00986B5D" w:rsidRDefault="00B44A41" w:rsidP="00460DA2">
            <w:pPr>
              <w:pStyle w:val="Default"/>
              <w:rPr>
                <w:sz w:val="22"/>
                <w:szCs w:val="22"/>
              </w:rPr>
            </w:pPr>
            <w:r w:rsidRPr="00986B5D">
              <w:rPr>
                <w:sz w:val="22"/>
                <w:szCs w:val="22"/>
              </w:rPr>
              <w:t xml:space="preserve">Адаптированная основная общеобразовательная программа образования обучающихся с умственной отсталостью </w:t>
            </w:r>
          </w:p>
          <w:p w:rsidR="00B44A41" w:rsidRPr="00986B5D" w:rsidRDefault="00B44A41" w:rsidP="00460DA2">
            <w:pPr>
              <w:pStyle w:val="Default"/>
              <w:rPr>
                <w:b/>
                <w:bCs/>
                <w:sz w:val="22"/>
                <w:szCs w:val="22"/>
              </w:rPr>
            </w:pPr>
            <w:r w:rsidRPr="00986B5D">
              <w:rPr>
                <w:sz w:val="22"/>
                <w:szCs w:val="22"/>
              </w:rPr>
              <w:t>(интеллектуальными нарушениями) вариант 2, разработанная на основе ФГОС ОУО. Приказ от 19.12.2014г. №1599  и   ФАООП образования обучающихся с умственной отсталостью (интеллектуальными нарушениями) (Приказ Минпросвещения РФ от 24.11.2022г. № 1026)</w:t>
            </w:r>
          </w:p>
        </w:tc>
        <w:tc>
          <w:tcPr>
            <w:tcW w:w="1985" w:type="dxa"/>
          </w:tcPr>
          <w:p w:rsidR="00B44A41" w:rsidRPr="00986B5D" w:rsidRDefault="00B44A41" w:rsidP="00B44A41">
            <w:pPr>
              <w:pStyle w:val="Default"/>
              <w:jc w:val="center"/>
              <w:rPr>
                <w:b/>
                <w:bCs/>
                <w:sz w:val="22"/>
                <w:szCs w:val="22"/>
              </w:rPr>
            </w:pPr>
          </w:p>
          <w:p w:rsidR="00B44A41" w:rsidRPr="00986B5D" w:rsidRDefault="00B44A41" w:rsidP="00B44A41">
            <w:pPr>
              <w:pStyle w:val="Default"/>
              <w:jc w:val="center"/>
              <w:rPr>
                <w:b/>
                <w:bCs/>
                <w:sz w:val="22"/>
                <w:szCs w:val="22"/>
              </w:rPr>
            </w:pPr>
            <w:r w:rsidRPr="00986B5D">
              <w:rPr>
                <w:b/>
                <w:bCs/>
                <w:sz w:val="22"/>
                <w:szCs w:val="22"/>
              </w:rPr>
              <w:t>11</w:t>
            </w:r>
          </w:p>
        </w:tc>
        <w:tc>
          <w:tcPr>
            <w:tcW w:w="1950" w:type="dxa"/>
          </w:tcPr>
          <w:p w:rsidR="00B44A41" w:rsidRPr="00986B5D" w:rsidRDefault="00B44A41" w:rsidP="00B44A41">
            <w:pPr>
              <w:pStyle w:val="Default"/>
              <w:jc w:val="center"/>
              <w:rPr>
                <w:b/>
                <w:bCs/>
                <w:sz w:val="22"/>
                <w:szCs w:val="22"/>
              </w:rPr>
            </w:pPr>
          </w:p>
          <w:p w:rsidR="00B44A41" w:rsidRPr="00986B5D" w:rsidRDefault="00B44A41" w:rsidP="00B44A41">
            <w:pPr>
              <w:pStyle w:val="Default"/>
              <w:jc w:val="center"/>
              <w:rPr>
                <w:b/>
                <w:bCs/>
                <w:sz w:val="22"/>
                <w:szCs w:val="22"/>
              </w:rPr>
            </w:pPr>
            <w:r w:rsidRPr="00986B5D">
              <w:rPr>
                <w:b/>
                <w:bCs/>
                <w:sz w:val="22"/>
                <w:szCs w:val="22"/>
              </w:rPr>
              <w:t>8</w:t>
            </w:r>
          </w:p>
        </w:tc>
      </w:tr>
      <w:tr w:rsidR="00B44A41" w:rsidRPr="00F264FC" w:rsidTr="0071463A">
        <w:tc>
          <w:tcPr>
            <w:tcW w:w="6379" w:type="dxa"/>
          </w:tcPr>
          <w:p w:rsidR="00B44A41" w:rsidRPr="00986B5D" w:rsidRDefault="00B44A41" w:rsidP="00460DA2">
            <w:pPr>
              <w:pStyle w:val="Default"/>
              <w:rPr>
                <w:sz w:val="22"/>
                <w:szCs w:val="22"/>
              </w:rPr>
            </w:pPr>
            <w:r w:rsidRPr="00986B5D">
              <w:rPr>
                <w:sz w:val="22"/>
                <w:szCs w:val="22"/>
              </w:rPr>
              <w:t xml:space="preserve">Адаптированная основная общеобразовательная программа для обучающихся с умственной отсталостью (интеллектуальными нарушениями), образовательные отношения с которыми возникли до 01.09.2016г., разработанная на основе базисного учебного плана специальных (коррекционных) образовательных учреждений VIII вида (I вариант). Приказ от 10.04. 2002 г. №29/2065-п </w:t>
            </w:r>
          </w:p>
        </w:tc>
        <w:tc>
          <w:tcPr>
            <w:tcW w:w="1985" w:type="dxa"/>
          </w:tcPr>
          <w:p w:rsidR="00B44A41" w:rsidRPr="00986B5D" w:rsidRDefault="00B44A41" w:rsidP="00B44A41">
            <w:pPr>
              <w:pStyle w:val="Default"/>
              <w:jc w:val="center"/>
              <w:rPr>
                <w:b/>
                <w:bCs/>
                <w:sz w:val="22"/>
                <w:szCs w:val="22"/>
              </w:rPr>
            </w:pPr>
          </w:p>
          <w:p w:rsidR="00B44A41" w:rsidRPr="00986B5D" w:rsidRDefault="00B44A41" w:rsidP="00B44A41">
            <w:pPr>
              <w:pStyle w:val="Default"/>
              <w:jc w:val="center"/>
              <w:rPr>
                <w:b/>
                <w:bCs/>
                <w:sz w:val="22"/>
                <w:szCs w:val="22"/>
              </w:rPr>
            </w:pPr>
            <w:r w:rsidRPr="00986B5D">
              <w:rPr>
                <w:b/>
                <w:bCs/>
                <w:sz w:val="22"/>
                <w:szCs w:val="22"/>
              </w:rPr>
              <w:t>25</w:t>
            </w:r>
          </w:p>
        </w:tc>
        <w:tc>
          <w:tcPr>
            <w:tcW w:w="1950" w:type="dxa"/>
          </w:tcPr>
          <w:p w:rsidR="00B44A41" w:rsidRPr="00986B5D" w:rsidRDefault="00B44A41" w:rsidP="00B44A41">
            <w:pPr>
              <w:pStyle w:val="Default"/>
              <w:jc w:val="center"/>
              <w:rPr>
                <w:b/>
                <w:bCs/>
                <w:sz w:val="22"/>
                <w:szCs w:val="22"/>
              </w:rPr>
            </w:pPr>
          </w:p>
          <w:p w:rsidR="00B44A41" w:rsidRPr="00986B5D" w:rsidRDefault="00B44A41" w:rsidP="00B44A41">
            <w:pPr>
              <w:pStyle w:val="Default"/>
              <w:jc w:val="center"/>
              <w:rPr>
                <w:b/>
                <w:bCs/>
                <w:sz w:val="22"/>
                <w:szCs w:val="22"/>
              </w:rPr>
            </w:pPr>
            <w:r w:rsidRPr="00986B5D">
              <w:rPr>
                <w:b/>
                <w:bCs/>
                <w:sz w:val="22"/>
                <w:szCs w:val="22"/>
              </w:rPr>
              <w:t>11</w:t>
            </w:r>
          </w:p>
          <w:p w:rsidR="00B44A41" w:rsidRPr="00986B5D" w:rsidRDefault="00B44A41" w:rsidP="00B44A41">
            <w:pPr>
              <w:pStyle w:val="Default"/>
              <w:jc w:val="center"/>
              <w:rPr>
                <w:b/>
                <w:bCs/>
                <w:sz w:val="22"/>
                <w:szCs w:val="22"/>
              </w:rPr>
            </w:pPr>
          </w:p>
        </w:tc>
      </w:tr>
      <w:tr w:rsidR="00B44A41" w:rsidRPr="00F264FC" w:rsidTr="0071463A">
        <w:tc>
          <w:tcPr>
            <w:tcW w:w="6379" w:type="dxa"/>
          </w:tcPr>
          <w:p w:rsidR="00B44A41" w:rsidRPr="00986B5D" w:rsidRDefault="00B44A41" w:rsidP="00460DA2">
            <w:pPr>
              <w:pStyle w:val="Default"/>
              <w:rPr>
                <w:sz w:val="22"/>
                <w:szCs w:val="22"/>
              </w:rPr>
            </w:pPr>
            <w:r w:rsidRPr="00986B5D">
              <w:rPr>
                <w:color w:val="222222"/>
                <w:sz w:val="22"/>
                <w:szCs w:val="22"/>
                <w:lang w:eastAsia="ru-RU"/>
              </w:rPr>
              <w:t>Адаптированная общеобразовательная программа образования совершеннолетних граждан с умственной отсталостью, ранее не получивших образования. Письмо Минпросвещения РФ от 31.08.2020г. № ДГ-1342/07 «Об организации образования лиц с умственной отсталостью (интеллектуальными нарушениями)</w:t>
            </w:r>
          </w:p>
        </w:tc>
        <w:tc>
          <w:tcPr>
            <w:tcW w:w="1985" w:type="dxa"/>
          </w:tcPr>
          <w:p w:rsidR="00B44A41" w:rsidRPr="00986B5D" w:rsidRDefault="00B44A41" w:rsidP="00B44A41">
            <w:pPr>
              <w:pStyle w:val="Default"/>
              <w:jc w:val="center"/>
              <w:rPr>
                <w:b/>
                <w:bCs/>
                <w:sz w:val="22"/>
                <w:szCs w:val="22"/>
              </w:rPr>
            </w:pPr>
          </w:p>
          <w:p w:rsidR="00B44A41" w:rsidRPr="00986B5D" w:rsidRDefault="00B44A41" w:rsidP="00B44A41">
            <w:pPr>
              <w:pStyle w:val="Default"/>
              <w:jc w:val="center"/>
              <w:rPr>
                <w:b/>
                <w:bCs/>
                <w:sz w:val="22"/>
                <w:szCs w:val="22"/>
              </w:rPr>
            </w:pPr>
            <w:r w:rsidRPr="00986B5D">
              <w:rPr>
                <w:b/>
                <w:bCs/>
                <w:sz w:val="22"/>
                <w:szCs w:val="22"/>
              </w:rPr>
              <w:t>12</w:t>
            </w:r>
          </w:p>
        </w:tc>
        <w:tc>
          <w:tcPr>
            <w:tcW w:w="1950" w:type="dxa"/>
          </w:tcPr>
          <w:p w:rsidR="00B44A41" w:rsidRPr="00986B5D" w:rsidRDefault="00B44A41" w:rsidP="00B44A41">
            <w:pPr>
              <w:pStyle w:val="Default"/>
              <w:jc w:val="center"/>
              <w:rPr>
                <w:b/>
                <w:bCs/>
                <w:sz w:val="22"/>
                <w:szCs w:val="22"/>
              </w:rPr>
            </w:pPr>
          </w:p>
          <w:p w:rsidR="00B44A41" w:rsidRPr="00986B5D" w:rsidRDefault="00B44A41" w:rsidP="00B44A41">
            <w:pPr>
              <w:pStyle w:val="Default"/>
              <w:jc w:val="center"/>
              <w:rPr>
                <w:b/>
                <w:bCs/>
                <w:sz w:val="22"/>
                <w:szCs w:val="22"/>
              </w:rPr>
            </w:pPr>
            <w:r w:rsidRPr="00986B5D">
              <w:rPr>
                <w:b/>
                <w:bCs/>
                <w:sz w:val="22"/>
                <w:szCs w:val="22"/>
              </w:rPr>
              <w:t>7</w:t>
            </w:r>
          </w:p>
        </w:tc>
      </w:tr>
      <w:tr w:rsidR="00460DA2" w:rsidRPr="00F264FC" w:rsidTr="0071463A">
        <w:tc>
          <w:tcPr>
            <w:tcW w:w="6379" w:type="dxa"/>
          </w:tcPr>
          <w:p w:rsidR="00460DA2" w:rsidRDefault="00460DA2" w:rsidP="00460DA2">
            <w:pPr>
              <w:pStyle w:val="Default"/>
              <w:rPr>
                <w:color w:val="222222"/>
                <w:lang w:eastAsia="ru-RU"/>
              </w:rPr>
            </w:pPr>
            <w:r>
              <w:rPr>
                <w:color w:val="222222"/>
                <w:lang w:eastAsia="ru-RU"/>
              </w:rPr>
              <w:t>Итого:</w:t>
            </w:r>
          </w:p>
        </w:tc>
        <w:tc>
          <w:tcPr>
            <w:tcW w:w="1985" w:type="dxa"/>
          </w:tcPr>
          <w:p w:rsidR="00460DA2" w:rsidRDefault="00460DA2" w:rsidP="00B44A41">
            <w:pPr>
              <w:pStyle w:val="Default"/>
              <w:jc w:val="center"/>
              <w:rPr>
                <w:b/>
                <w:bCs/>
                <w:sz w:val="23"/>
                <w:szCs w:val="23"/>
              </w:rPr>
            </w:pPr>
            <w:r>
              <w:rPr>
                <w:b/>
                <w:bCs/>
                <w:sz w:val="23"/>
                <w:szCs w:val="23"/>
              </w:rPr>
              <w:t>118</w:t>
            </w:r>
          </w:p>
        </w:tc>
        <w:tc>
          <w:tcPr>
            <w:tcW w:w="1950" w:type="dxa"/>
          </w:tcPr>
          <w:p w:rsidR="00460DA2" w:rsidRDefault="00460DA2" w:rsidP="00B44A41">
            <w:pPr>
              <w:pStyle w:val="Default"/>
              <w:jc w:val="center"/>
              <w:rPr>
                <w:b/>
                <w:bCs/>
                <w:sz w:val="23"/>
                <w:szCs w:val="23"/>
              </w:rPr>
            </w:pPr>
            <w:r>
              <w:rPr>
                <w:b/>
                <w:bCs/>
                <w:sz w:val="23"/>
                <w:szCs w:val="23"/>
              </w:rPr>
              <w:t>112</w:t>
            </w:r>
          </w:p>
        </w:tc>
      </w:tr>
    </w:tbl>
    <w:p w:rsidR="00460DA2" w:rsidRDefault="00460DA2" w:rsidP="002554CB">
      <w:pPr>
        <w:pStyle w:val="Default"/>
        <w:ind w:left="1080"/>
        <w:rPr>
          <w:sz w:val="23"/>
          <w:szCs w:val="23"/>
        </w:rPr>
      </w:pPr>
    </w:p>
    <w:p w:rsidR="00460DA2" w:rsidRDefault="00460DA2" w:rsidP="00460DA2">
      <w:pPr>
        <w:pStyle w:val="Default"/>
        <w:ind w:left="1080"/>
        <w:jc w:val="center"/>
        <w:rPr>
          <w:b/>
          <w:bCs/>
          <w:sz w:val="23"/>
          <w:szCs w:val="23"/>
        </w:rPr>
      </w:pPr>
      <w:r>
        <w:rPr>
          <w:b/>
          <w:bCs/>
          <w:sz w:val="23"/>
          <w:szCs w:val="23"/>
        </w:rPr>
        <w:t>Соответствие содержания образования ФГОС</w:t>
      </w:r>
    </w:p>
    <w:tbl>
      <w:tblPr>
        <w:tblStyle w:val="ae"/>
        <w:tblW w:w="0" w:type="auto"/>
        <w:tblLook w:val="04A0"/>
      </w:tblPr>
      <w:tblGrid>
        <w:gridCol w:w="2552"/>
        <w:gridCol w:w="2587"/>
        <w:gridCol w:w="2587"/>
        <w:gridCol w:w="2588"/>
      </w:tblGrid>
      <w:tr w:rsidR="00460DA2" w:rsidTr="0071463A">
        <w:tc>
          <w:tcPr>
            <w:tcW w:w="2552" w:type="dxa"/>
          </w:tcPr>
          <w:p w:rsidR="00460DA2" w:rsidRDefault="00BB54A6" w:rsidP="00986B5D">
            <w:pPr>
              <w:pStyle w:val="Default"/>
              <w:jc w:val="center"/>
              <w:rPr>
                <w:sz w:val="23"/>
                <w:szCs w:val="23"/>
              </w:rPr>
            </w:pPr>
            <w:r>
              <w:rPr>
                <w:b/>
                <w:bCs/>
                <w:sz w:val="23"/>
                <w:szCs w:val="23"/>
              </w:rPr>
              <w:t xml:space="preserve">Содержание образования </w:t>
            </w:r>
          </w:p>
        </w:tc>
        <w:tc>
          <w:tcPr>
            <w:tcW w:w="2587" w:type="dxa"/>
          </w:tcPr>
          <w:p w:rsidR="00460DA2" w:rsidRDefault="00BB54A6" w:rsidP="00986B5D">
            <w:pPr>
              <w:pStyle w:val="Default"/>
              <w:jc w:val="center"/>
              <w:rPr>
                <w:sz w:val="23"/>
                <w:szCs w:val="23"/>
              </w:rPr>
            </w:pPr>
            <w:r>
              <w:rPr>
                <w:sz w:val="23"/>
                <w:szCs w:val="23"/>
              </w:rPr>
              <w:t xml:space="preserve">1-8 классы </w:t>
            </w:r>
          </w:p>
        </w:tc>
        <w:tc>
          <w:tcPr>
            <w:tcW w:w="2587" w:type="dxa"/>
          </w:tcPr>
          <w:p w:rsidR="00460DA2" w:rsidRDefault="00BB54A6" w:rsidP="00986B5D">
            <w:pPr>
              <w:pStyle w:val="Default"/>
              <w:jc w:val="center"/>
              <w:rPr>
                <w:sz w:val="23"/>
                <w:szCs w:val="23"/>
              </w:rPr>
            </w:pPr>
            <w:r>
              <w:rPr>
                <w:sz w:val="23"/>
                <w:szCs w:val="23"/>
              </w:rPr>
              <w:t>9 класс</w:t>
            </w:r>
          </w:p>
        </w:tc>
        <w:tc>
          <w:tcPr>
            <w:tcW w:w="2588" w:type="dxa"/>
          </w:tcPr>
          <w:p w:rsidR="00460DA2" w:rsidRDefault="00BB54A6" w:rsidP="00986B5D">
            <w:pPr>
              <w:pStyle w:val="Default"/>
              <w:jc w:val="center"/>
              <w:rPr>
                <w:sz w:val="23"/>
                <w:szCs w:val="23"/>
              </w:rPr>
            </w:pPr>
            <w:r>
              <w:rPr>
                <w:sz w:val="23"/>
                <w:szCs w:val="23"/>
              </w:rPr>
              <w:t xml:space="preserve">1-ый год СГ УО </w:t>
            </w:r>
          </w:p>
        </w:tc>
      </w:tr>
      <w:tr w:rsidR="00460DA2" w:rsidTr="0071463A">
        <w:tc>
          <w:tcPr>
            <w:tcW w:w="2552" w:type="dxa"/>
          </w:tcPr>
          <w:p w:rsidR="00BB54A6" w:rsidRDefault="00BB54A6" w:rsidP="00986B5D">
            <w:pPr>
              <w:pStyle w:val="Default"/>
              <w:jc w:val="center"/>
            </w:pPr>
            <w:r>
              <w:rPr>
                <w:sz w:val="22"/>
                <w:szCs w:val="22"/>
              </w:rPr>
              <w:t xml:space="preserve">Стандарт образования </w:t>
            </w:r>
          </w:p>
          <w:p w:rsidR="00460DA2" w:rsidRDefault="00460DA2" w:rsidP="00986B5D">
            <w:pPr>
              <w:pStyle w:val="Default"/>
              <w:jc w:val="center"/>
              <w:rPr>
                <w:sz w:val="23"/>
                <w:szCs w:val="23"/>
              </w:rPr>
            </w:pPr>
          </w:p>
        </w:tc>
        <w:tc>
          <w:tcPr>
            <w:tcW w:w="2587" w:type="dxa"/>
          </w:tcPr>
          <w:p w:rsidR="00BB54A6" w:rsidRPr="007266BB" w:rsidRDefault="00BB54A6" w:rsidP="00986B5D">
            <w:pPr>
              <w:pStyle w:val="Default"/>
              <w:jc w:val="both"/>
              <w:rPr>
                <w:sz w:val="22"/>
                <w:szCs w:val="22"/>
              </w:rPr>
            </w:pPr>
            <w:r w:rsidRPr="007266BB">
              <w:rPr>
                <w:sz w:val="22"/>
                <w:szCs w:val="22"/>
              </w:rPr>
              <w:t xml:space="preserve">Федеральный государственный </w:t>
            </w:r>
          </w:p>
          <w:p w:rsidR="00BB54A6" w:rsidRPr="007266BB" w:rsidRDefault="00BB54A6" w:rsidP="00986B5D">
            <w:pPr>
              <w:pStyle w:val="Default"/>
              <w:jc w:val="both"/>
              <w:rPr>
                <w:sz w:val="22"/>
                <w:szCs w:val="22"/>
              </w:rPr>
            </w:pPr>
            <w:r w:rsidRPr="007266BB">
              <w:rPr>
                <w:sz w:val="22"/>
                <w:szCs w:val="22"/>
              </w:rPr>
              <w:t xml:space="preserve">образовательный стандарт </w:t>
            </w:r>
          </w:p>
          <w:p w:rsidR="00BB54A6" w:rsidRPr="007266BB" w:rsidRDefault="00BB54A6" w:rsidP="00986B5D">
            <w:pPr>
              <w:pStyle w:val="Default"/>
              <w:jc w:val="both"/>
              <w:rPr>
                <w:sz w:val="22"/>
                <w:szCs w:val="22"/>
              </w:rPr>
            </w:pPr>
            <w:r w:rsidRPr="007266BB">
              <w:rPr>
                <w:sz w:val="22"/>
                <w:szCs w:val="22"/>
              </w:rPr>
              <w:t xml:space="preserve">образования </w:t>
            </w:r>
            <w:r w:rsidRPr="007266BB">
              <w:rPr>
                <w:sz w:val="22"/>
                <w:szCs w:val="22"/>
              </w:rPr>
              <w:lastRenderedPageBreak/>
              <w:t xml:space="preserve">обучающихся с умственной отсталостью </w:t>
            </w:r>
          </w:p>
          <w:p w:rsidR="00BB54A6" w:rsidRPr="007266BB" w:rsidRDefault="00BB54A6" w:rsidP="00986B5D">
            <w:pPr>
              <w:pStyle w:val="Default"/>
              <w:jc w:val="both"/>
              <w:rPr>
                <w:sz w:val="22"/>
                <w:szCs w:val="22"/>
              </w:rPr>
            </w:pPr>
            <w:r w:rsidRPr="007266BB">
              <w:rPr>
                <w:sz w:val="22"/>
                <w:szCs w:val="22"/>
              </w:rPr>
              <w:t xml:space="preserve">(интеллектуальными нарушениями), </w:t>
            </w:r>
          </w:p>
          <w:p w:rsidR="00BB54A6" w:rsidRPr="007266BB" w:rsidRDefault="00BB54A6" w:rsidP="00986B5D">
            <w:pPr>
              <w:pStyle w:val="Default"/>
              <w:jc w:val="both"/>
              <w:rPr>
                <w:sz w:val="22"/>
                <w:szCs w:val="22"/>
              </w:rPr>
            </w:pPr>
            <w:r w:rsidRPr="007266BB">
              <w:rPr>
                <w:sz w:val="22"/>
                <w:szCs w:val="22"/>
              </w:rPr>
              <w:t xml:space="preserve">утверждённый приказом </w:t>
            </w:r>
          </w:p>
          <w:p w:rsidR="00BB54A6" w:rsidRPr="007266BB" w:rsidRDefault="00BB54A6" w:rsidP="00986B5D">
            <w:pPr>
              <w:pStyle w:val="Default"/>
              <w:jc w:val="both"/>
              <w:rPr>
                <w:sz w:val="22"/>
                <w:szCs w:val="22"/>
              </w:rPr>
            </w:pPr>
            <w:r w:rsidRPr="007266BB">
              <w:rPr>
                <w:sz w:val="22"/>
                <w:szCs w:val="22"/>
              </w:rPr>
              <w:t xml:space="preserve">Министерства образования и науки РФ от 19 декабря </w:t>
            </w:r>
          </w:p>
          <w:p w:rsidR="00460DA2" w:rsidRPr="007266BB" w:rsidRDefault="00BB54A6" w:rsidP="00986B5D">
            <w:pPr>
              <w:pStyle w:val="Default"/>
              <w:jc w:val="both"/>
              <w:rPr>
                <w:sz w:val="22"/>
                <w:szCs w:val="22"/>
              </w:rPr>
            </w:pPr>
            <w:r w:rsidRPr="007266BB">
              <w:rPr>
                <w:sz w:val="22"/>
                <w:szCs w:val="22"/>
              </w:rPr>
              <w:t xml:space="preserve">2015 года №1599 </w:t>
            </w:r>
          </w:p>
        </w:tc>
        <w:tc>
          <w:tcPr>
            <w:tcW w:w="2587" w:type="dxa"/>
          </w:tcPr>
          <w:p w:rsidR="007266BB" w:rsidRPr="007266BB" w:rsidRDefault="007266BB" w:rsidP="00986B5D">
            <w:pPr>
              <w:pStyle w:val="Default"/>
              <w:rPr>
                <w:sz w:val="22"/>
                <w:szCs w:val="22"/>
              </w:rPr>
            </w:pPr>
            <w:r w:rsidRPr="007266BB">
              <w:rPr>
                <w:sz w:val="22"/>
                <w:szCs w:val="22"/>
              </w:rPr>
              <w:lastRenderedPageBreak/>
              <w:t xml:space="preserve">Базисный учебный план специальных (коррекционных) образовательных </w:t>
            </w:r>
          </w:p>
          <w:p w:rsidR="007266BB" w:rsidRPr="007266BB" w:rsidRDefault="007266BB" w:rsidP="00986B5D">
            <w:pPr>
              <w:pStyle w:val="Default"/>
              <w:rPr>
                <w:sz w:val="22"/>
                <w:szCs w:val="22"/>
              </w:rPr>
            </w:pPr>
            <w:r w:rsidRPr="007266BB">
              <w:rPr>
                <w:sz w:val="22"/>
                <w:szCs w:val="22"/>
              </w:rPr>
              <w:t>учреждений VIII вида</w:t>
            </w:r>
          </w:p>
          <w:p w:rsidR="007266BB" w:rsidRPr="007266BB" w:rsidRDefault="007266BB" w:rsidP="00986B5D">
            <w:pPr>
              <w:pStyle w:val="Default"/>
              <w:rPr>
                <w:sz w:val="22"/>
                <w:szCs w:val="22"/>
              </w:rPr>
            </w:pPr>
            <w:r w:rsidRPr="007266BB">
              <w:rPr>
                <w:sz w:val="22"/>
                <w:szCs w:val="22"/>
              </w:rPr>
              <w:lastRenderedPageBreak/>
              <w:t xml:space="preserve"> (I вариант), утвержденный приказом </w:t>
            </w:r>
          </w:p>
          <w:p w:rsidR="007266BB" w:rsidRPr="007266BB" w:rsidRDefault="007266BB" w:rsidP="00986B5D">
            <w:pPr>
              <w:pStyle w:val="Default"/>
              <w:rPr>
                <w:sz w:val="22"/>
                <w:szCs w:val="22"/>
              </w:rPr>
            </w:pPr>
            <w:r w:rsidRPr="007266BB">
              <w:rPr>
                <w:sz w:val="22"/>
                <w:szCs w:val="22"/>
              </w:rPr>
              <w:t xml:space="preserve">Минобразования РФ от </w:t>
            </w:r>
          </w:p>
          <w:p w:rsidR="00460DA2" w:rsidRPr="007266BB" w:rsidRDefault="007266BB" w:rsidP="00986B5D">
            <w:pPr>
              <w:pStyle w:val="Default"/>
              <w:rPr>
                <w:sz w:val="22"/>
                <w:szCs w:val="22"/>
              </w:rPr>
            </w:pPr>
            <w:r w:rsidRPr="007266BB">
              <w:rPr>
                <w:sz w:val="22"/>
                <w:szCs w:val="22"/>
              </w:rPr>
              <w:t xml:space="preserve">10.04.2002 №29/2065-п. </w:t>
            </w:r>
          </w:p>
        </w:tc>
        <w:tc>
          <w:tcPr>
            <w:tcW w:w="2588" w:type="dxa"/>
          </w:tcPr>
          <w:p w:rsidR="00460DA2" w:rsidRPr="00E01835" w:rsidRDefault="00E01835" w:rsidP="00986B5D">
            <w:pPr>
              <w:pStyle w:val="Default"/>
              <w:rPr>
                <w:sz w:val="22"/>
                <w:szCs w:val="22"/>
              </w:rPr>
            </w:pPr>
            <w:r w:rsidRPr="00E01835">
              <w:rPr>
                <w:color w:val="222222"/>
                <w:sz w:val="22"/>
                <w:szCs w:val="22"/>
                <w:lang w:eastAsia="ru-RU"/>
              </w:rPr>
              <w:lastRenderedPageBreak/>
              <w:t xml:space="preserve">Письмо Минпросвещения РФ от 31.08.2020г. № ДГ-1342/07 «Об организации </w:t>
            </w:r>
            <w:r w:rsidRPr="00E01835">
              <w:rPr>
                <w:color w:val="222222"/>
                <w:sz w:val="22"/>
                <w:szCs w:val="22"/>
                <w:lang w:eastAsia="ru-RU"/>
              </w:rPr>
              <w:lastRenderedPageBreak/>
              <w:t>образования лиц с умственной отсталостью (интеллектуальными нарушениями)</w:t>
            </w:r>
          </w:p>
        </w:tc>
      </w:tr>
      <w:tr w:rsidR="00460DA2" w:rsidRPr="00BA5D48" w:rsidTr="0071463A">
        <w:tc>
          <w:tcPr>
            <w:tcW w:w="2552" w:type="dxa"/>
          </w:tcPr>
          <w:p w:rsidR="00BB54A6" w:rsidRDefault="00BB54A6" w:rsidP="00986B5D">
            <w:pPr>
              <w:pStyle w:val="Default"/>
              <w:jc w:val="center"/>
            </w:pPr>
            <w:r>
              <w:rPr>
                <w:sz w:val="22"/>
                <w:szCs w:val="22"/>
              </w:rPr>
              <w:lastRenderedPageBreak/>
              <w:t xml:space="preserve">Образовательная программа </w:t>
            </w:r>
          </w:p>
          <w:p w:rsidR="00460DA2" w:rsidRDefault="00460DA2" w:rsidP="00986B5D">
            <w:pPr>
              <w:pStyle w:val="Default"/>
              <w:jc w:val="center"/>
              <w:rPr>
                <w:sz w:val="23"/>
                <w:szCs w:val="23"/>
              </w:rPr>
            </w:pPr>
          </w:p>
        </w:tc>
        <w:tc>
          <w:tcPr>
            <w:tcW w:w="2587" w:type="dxa"/>
          </w:tcPr>
          <w:p w:rsidR="00BB54A6" w:rsidRPr="007266BB" w:rsidRDefault="00BB54A6" w:rsidP="00986B5D">
            <w:pPr>
              <w:pStyle w:val="Default"/>
              <w:jc w:val="both"/>
              <w:rPr>
                <w:sz w:val="22"/>
                <w:szCs w:val="22"/>
              </w:rPr>
            </w:pPr>
            <w:r w:rsidRPr="007266BB">
              <w:rPr>
                <w:sz w:val="22"/>
                <w:szCs w:val="22"/>
              </w:rPr>
              <w:t xml:space="preserve">ФАООП образования обучающихся с умственной отсталостью </w:t>
            </w:r>
          </w:p>
          <w:p w:rsidR="00460DA2" w:rsidRPr="007266BB" w:rsidRDefault="00BB54A6" w:rsidP="00986B5D">
            <w:pPr>
              <w:pStyle w:val="Default"/>
              <w:jc w:val="both"/>
              <w:rPr>
                <w:sz w:val="22"/>
                <w:szCs w:val="22"/>
              </w:rPr>
            </w:pPr>
            <w:r w:rsidRPr="007266BB">
              <w:rPr>
                <w:sz w:val="22"/>
                <w:szCs w:val="22"/>
              </w:rPr>
              <w:t>(интеллектуальными нарушениями) (вариант 1), утвержденная приказом Минпросвещения РФ от 24.11.2022г. №1026</w:t>
            </w:r>
          </w:p>
        </w:tc>
        <w:tc>
          <w:tcPr>
            <w:tcW w:w="2587" w:type="dxa"/>
          </w:tcPr>
          <w:p w:rsidR="007266BB" w:rsidRDefault="007266BB" w:rsidP="00986B5D">
            <w:pPr>
              <w:pStyle w:val="Default"/>
              <w:rPr>
                <w:sz w:val="20"/>
                <w:szCs w:val="20"/>
              </w:rPr>
            </w:pPr>
            <w:r>
              <w:rPr>
                <w:sz w:val="20"/>
                <w:szCs w:val="20"/>
              </w:rPr>
              <w:t xml:space="preserve">АООП для обучающихся с УО (ИН), образовательные </w:t>
            </w:r>
          </w:p>
          <w:p w:rsidR="007266BB" w:rsidRDefault="007266BB" w:rsidP="00986B5D">
            <w:pPr>
              <w:pStyle w:val="Default"/>
              <w:rPr>
                <w:sz w:val="20"/>
                <w:szCs w:val="20"/>
              </w:rPr>
            </w:pPr>
            <w:r>
              <w:rPr>
                <w:sz w:val="20"/>
                <w:szCs w:val="20"/>
              </w:rPr>
              <w:t xml:space="preserve">отношения, с которыми </w:t>
            </w:r>
          </w:p>
          <w:p w:rsidR="007266BB" w:rsidRDefault="007266BB" w:rsidP="00986B5D">
            <w:pPr>
              <w:pStyle w:val="Default"/>
              <w:rPr>
                <w:sz w:val="20"/>
                <w:szCs w:val="20"/>
              </w:rPr>
            </w:pPr>
            <w:r>
              <w:rPr>
                <w:sz w:val="20"/>
                <w:szCs w:val="20"/>
              </w:rPr>
              <w:t xml:space="preserve">возникли до 01.09.2016г. </w:t>
            </w:r>
          </w:p>
          <w:p w:rsidR="00460DA2" w:rsidRDefault="007266BB" w:rsidP="00986B5D">
            <w:pPr>
              <w:pStyle w:val="Default"/>
              <w:rPr>
                <w:sz w:val="23"/>
                <w:szCs w:val="23"/>
              </w:rPr>
            </w:pPr>
            <w:r>
              <w:rPr>
                <w:sz w:val="20"/>
                <w:szCs w:val="20"/>
              </w:rPr>
              <w:t xml:space="preserve">1-9 классы </w:t>
            </w:r>
          </w:p>
        </w:tc>
        <w:tc>
          <w:tcPr>
            <w:tcW w:w="2588" w:type="dxa"/>
          </w:tcPr>
          <w:p w:rsidR="00460DA2" w:rsidRPr="00E01835" w:rsidRDefault="00E01835" w:rsidP="00986B5D">
            <w:pPr>
              <w:pStyle w:val="Default"/>
              <w:jc w:val="center"/>
              <w:rPr>
                <w:sz w:val="22"/>
                <w:szCs w:val="22"/>
              </w:rPr>
            </w:pPr>
            <w:r w:rsidRPr="00E01835">
              <w:rPr>
                <w:color w:val="222222"/>
                <w:sz w:val="22"/>
                <w:szCs w:val="22"/>
                <w:lang w:eastAsia="ru-RU"/>
              </w:rPr>
              <w:t>АОП образования совершеннолетних граждан с умственной отсталостью, ранее не получивших образования.</w:t>
            </w:r>
          </w:p>
        </w:tc>
      </w:tr>
      <w:tr w:rsidR="00460DA2" w:rsidRPr="00BA5D48" w:rsidTr="0071463A">
        <w:tc>
          <w:tcPr>
            <w:tcW w:w="2552" w:type="dxa"/>
          </w:tcPr>
          <w:p w:rsidR="00BB54A6" w:rsidRDefault="00BB54A6" w:rsidP="00986B5D">
            <w:pPr>
              <w:pStyle w:val="Default"/>
              <w:jc w:val="center"/>
            </w:pPr>
            <w:r>
              <w:rPr>
                <w:sz w:val="22"/>
                <w:szCs w:val="22"/>
              </w:rPr>
              <w:t xml:space="preserve">Обязательная часть учебного плана </w:t>
            </w:r>
          </w:p>
          <w:p w:rsidR="00460DA2" w:rsidRDefault="00460DA2" w:rsidP="00986B5D">
            <w:pPr>
              <w:pStyle w:val="Default"/>
              <w:jc w:val="center"/>
              <w:rPr>
                <w:sz w:val="23"/>
                <w:szCs w:val="23"/>
              </w:rPr>
            </w:pPr>
          </w:p>
        </w:tc>
        <w:tc>
          <w:tcPr>
            <w:tcW w:w="2587" w:type="dxa"/>
          </w:tcPr>
          <w:p w:rsidR="00BB54A6" w:rsidRPr="007266BB" w:rsidRDefault="00BB54A6" w:rsidP="00986B5D">
            <w:pPr>
              <w:pStyle w:val="Default"/>
              <w:jc w:val="both"/>
              <w:rPr>
                <w:sz w:val="22"/>
                <w:szCs w:val="22"/>
              </w:rPr>
            </w:pPr>
            <w:r w:rsidRPr="007266BB">
              <w:rPr>
                <w:sz w:val="22"/>
                <w:szCs w:val="22"/>
              </w:rPr>
              <w:t xml:space="preserve">Русский язык </w:t>
            </w:r>
          </w:p>
          <w:p w:rsidR="00BB54A6" w:rsidRPr="007266BB" w:rsidRDefault="00BB54A6" w:rsidP="00986B5D">
            <w:pPr>
              <w:pStyle w:val="Default"/>
              <w:jc w:val="both"/>
              <w:rPr>
                <w:sz w:val="22"/>
                <w:szCs w:val="22"/>
              </w:rPr>
            </w:pPr>
            <w:r w:rsidRPr="007266BB">
              <w:rPr>
                <w:sz w:val="22"/>
                <w:szCs w:val="22"/>
              </w:rPr>
              <w:t xml:space="preserve">Чтение </w:t>
            </w:r>
          </w:p>
          <w:p w:rsidR="00BB54A6" w:rsidRPr="007266BB" w:rsidRDefault="00BB54A6" w:rsidP="00986B5D">
            <w:pPr>
              <w:pStyle w:val="Default"/>
              <w:jc w:val="both"/>
              <w:rPr>
                <w:sz w:val="22"/>
                <w:szCs w:val="22"/>
              </w:rPr>
            </w:pPr>
            <w:r w:rsidRPr="007266BB">
              <w:rPr>
                <w:sz w:val="22"/>
                <w:szCs w:val="22"/>
              </w:rPr>
              <w:t xml:space="preserve">Речевая практика </w:t>
            </w:r>
          </w:p>
          <w:p w:rsidR="00BB54A6" w:rsidRPr="007266BB" w:rsidRDefault="00BB54A6" w:rsidP="00986B5D">
            <w:pPr>
              <w:pStyle w:val="Default"/>
              <w:jc w:val="both"/>
              <w:rPr>
                <w:sz w:val="22"/>
                <w:szCs w:val="22"/>
              </w:rPr>
            </w:pPr>
            <w:r w:rsidRPr="007266BB">
              <w:rPr>
                <w:sz w:val="22"/>
                <w:szCs w:val="22"/>
              </w:rPr>
              <w:t xml:space="preserve">Математика </w:t>
            </w:r>
          </w:p>
          <w:p w:rsidR="00BB54A6" w:rsidRPr="007266BB" w:rsidRDefault="00BB54A6" w:rsidP="00986B5D">
            <w:pPr>
              <w:pStyle w:val="Default"/>
              <w:jc w:val="both"/>
              <w:rPr>
                <w:sz w:val="22"/>
                <w:szCs w:val="22"/>
              </w:rPr>
            </w:pPr>
            <w:r w:rsidRPr="007266BB">
              <w:rPr>
                <w:sz w:val="22"/>
                <w:szCs w:val="22"/>
              </w:rPr>
              <w:t xml:space="preserve">Информатика </w:t>
            </w:r>
          </w:p>
          <w:p w:rsidR="00BB54A6" w:rsidRPr="007266BB" w:rsidRDefault="00BB54A6" w:rsidP="00986B5D">
            <w:pPr>
              <w:pStyle w:val="Default"/>
              <w:jc w:val="both"/>
              <w:rPr>
                <w:sz w:val="22"/>
                <w:szCs w:val="22"/>
              </w:rPr>
            </w:pPr>
            <w:r w:rsidRPr="007266BB">
              <w:rPr>
                <w:sz w:val="22"/>
                <w:szCs w:val="22"/>
              </w:rPr>
              <w:t xml:space="preserve">Мир природы и человека </w:t>
            </w:r>
          </w:p>
          <w:p w:rsidR="00BB54A6" w:rsidRPr="007266BB" w:rsidRDefault="00BB54A6" w:rsidP="00986B5D">
            <w:pPr>
              <w:pStyle w:val="Default"/>
              <w:jc w:val="both"/>
              <w:rPr>
                <w:sz w:val="22"/>
                <w:szCs w:val="22"/>
              </w:rPr>
            </w:pPr>
            <w:r w:rsidRPr="007266BB">
              <w:rPr>
                <w:sz w:val="22"/>
                <w:szCs w:val="22"/>
              </w:rPr>
              <w:t xml:space="preserve">Природоведение </w:t>
            </w:r>
          </w:p>
          <w:p w:rsidR="00BB54A6" w:rsidRPr="007266BB" w:rsidRDefault="00BB54A6" w:rsidP="00986B5D">
            <w:pPr>
              <w:pStyle w:val="Default"/>
              <w:jc w:val="both"/>
              <w:rPr>
                <w:sz w:val="22"/>
                <w:szCs w:val="22"/>
              </w:rPr>
            </w:pPr>
            <w:r w:rsidRPr="007266BB">
              <w:rPr>
                <w:sz w:val="22"/>
                <w:szCs w:val="22"/>
              </w:rPr>
              <w:t xml:space="preserve">Биология </w:t>
            </w:r>
          </w:p>
          <w:p w:rsidR="00BB54A6" w:rsidRPr="007266BB" w:rsidRDefault="00BB54A6" w:rsidP="00986B5D">
            <w:pPr>
              <w:pStyle w:val="Default"/>
              <w:jc w:val="both"/>
              <w:rPr>
                <w:sz w:val="22"/>
                <w:szCs w:val="22"/>
              </w:rPr>
            </w:pPr>
            <w:r w:rsidRPr="007266BB">
              <w:rPr>
                <w:sz w:val="22"/>
                <w:szCs w:val="22"/>
              </w:rPr>
              <w:t xml:space="preserve">География </w:t>
            </w:r>
          </w:p>
          <w:p w:rsidR="00BB54A6" w:rsidRPr="007266BB" w:rsidRDefault="00BB54A6" w:rsidP="00986B5D">
            <w:pPr>
              <w:pStyle w:val="Default"/>
              <w:jc w:val="both"/>
              <w:rPr>
                <w:sz w:val="22"/>
                <w:szCs w:val="22"/>
              </w:rPr>
            </w:pPr>
            <w:r w:rsidRPr="007266BB">
              <w:rPr>
                <w:sz w:val="22"/>
                <w:szCs w:val="22"/>
              </w:rPr>
              <w:t xml:space="preserve">Мир истории </w:t>
            </w:r>
          </w:p>
          <w:p w:rsidR="00BB54A6" w:rsidRPr="007266BB" w:rsidRDefault="00BB54A6" w:rsidP="00986B5D">
            <w:pPr>
              <w:pStyle w:val="Default"/>
              <w:jc w:val="both"/>
              <w:rPr>
                <w:sz w:val="22"/>
                <w:szCs w:val="22"/>
              </w:rPr>
            </w:pPr>
            <w:r w:rsidRPr="007266BB">
              <w:rPr>
                <w:sz w:val="22"/>
                <w:szCs w:val="22"/>
              </w:rPr>
              <w:t xml:space="preserve">Основы социальной жизни </w:t>
            </w:r>
          </w:p>
          <w:p w:rsidR="00BB54A6" w:rsidRPr="007266BB" w:rsidRDefault="00BB54A6" w:rsidP="00986B5D">
            <w:pPr>
              <w:pStyle w:val="Default"/>
              <w:jc w:val="both"/>
              <w:rPr>
                <w:sz w:val="22"/>
                <w:szCs w:val="22"/>
              </w:rPr>
            </w:pPr>
            <w:r w:rsidRPr="007266BB">
              <w:rPr>
                <w:sz w:val="22"/>
                <w:szCs w:val="22"/>
              </w:rPr>
              <w:t xml:space="preserve">История Отечества </w:t>
            </w:r>
          </w:p>
          <w:p w:rsidR="00BB54A6" w:rsidRPr="007266BB" w:rsidRDefault="00BB54A6" w:rsidP="00986B5D">
            <w:pPr>
              <w:pStyle w:val="Default"/>
              <w:jc w:val="both"/>
              <w:rPr>
                <w:sz w:val="22"/>
                <w:szCs w:val="22"/>
              </w:rPr>
            </w:pPr>
            <w:r w:rsidRPr="007266BB">
              <w:rPr>
                <w:sz w:val="22"/>
                <w:szCs w:val="22"/>
              </w:rPr>
              <w:t xml:space="preserve">Музыка </w:t>
            </w:r>
          </w:p>
          <w:p w:rsidR="00BB54A6" w:rsidRPr="007266BB" w:rsidRDefault="00BB54A6" w:rsidP="00986B5D">
            <w:pPr>
              <w:pStyle w:val="Default"/>
              <w:jc w:val="both"/>
              <w:rPr>
                <w:sz w:val="22"/>
                <w:szCs w:val="22"/>
              </w:rPr>
            </w:pPr>
            <w:r w:rsidRPr="007266BB">
              <w:rPr>
                <w:sz w:val="22"/>
                <w:szCs w:val="22"/>
              </w:rPr>
              <w:t xml:space="preserve">Изобразительное искусство </w:t>
            </w:r>
          </w:p>
          <w:p w:rsidR="00BB54A6" w:rsidRPr="007266BB" w:rsidRDefault="00BB54A6" w:rsidP="00986B5D">
            <w:pPr>
              <w:pStyle w:val="Default"/>
              <w:jc w:val="both"/>
              <w:rPr>
                <w:sz w:val="22"/>
                <w:szCs w:val="22"/>
              </w:rPr>
            </w:pPr>
            <w:r w:rsidRPr="007266BB">
              <w:rPr>
                <w:sz w:val="22"/>
                <w:szCs w:val="22"/>
              </w:rPr>
              <w:t xml:space="preserve">Физическая культура </w:t>
            </w:r>
          </w:p>
          <w:p w:rsidR="00BB54A6" w:rsidRPr="007266BB" w:rsidRDefault="00BB54A6" w:rsidP="00986B5D">
            <w:pPr>
              <w:pStyle w:val="Default"/>
              <w:jc w:val="both"/>
              <w:rPr>
                <w:sz w:val="22"/>
                <w:szCs w:val="22"/>
              </w:rPr>
            </w:pPr>
            <w:r w:rsidRPr="007266BB">
              <w:rPr>
                <w:sz w:val="22"/>
                <w:szCs w:val="22"/>
              </w:rPr>
              <w:t xml:space="preserve">Ручной труд </w:t>
            </w:r>
          </w:p>
          <w:p w:rsidR="00BB54A6" w:rsidRPr="007266BB" w:rsidRDefault="00BB54A6" w:rsidP="00986B5D">
            <w:pPr>
              <w:pStyle w:val="Default"/>
              <w:jc w:val="both"/>
              <w:rPr>
                <w:sz w:val="22"/>
                <w:szCs w:val="22"/>
              </w:rPr>
            </w:pPr>
            <w:r w:rsidRPr="007266BB">
              <w:rPr>
                <w:sz w:val="22"/>
                <w:szCs w:val="22"/>
              </w:rPr>
              <w:t xml:space="preserve">Профильный труд </w:t>
            </w:r>
          </w:p>
          <w:p w:rsidR="00BB54A6" w:rsidRPr="007266BB" w:rsidRDefault="00BB54A6" w:rsidP="00986B5D">
            <w:pPr>
              <w:pStyle w:val="Default"/>
              <w:jc w:val="both"/>
              <w:rPr>
                <w:sz w:val="22"/>
                <w:szCs w:val="22"/>
              </w:rPr>
            </w:pPr>
            <w:r w:rsidRPr="007266BB">
              <w:rPr>
                <w:sz w:val="22"/>
                <w:szCs w:val="22"/>
              </w:rPr>
              <w:t xml:space="preserve">(Швейное дело, </w:t>
            </w:r>
          </w:p>
          <w:p w:rsidR="00BB54A6" w:rsidRPr="007266BB" w:rsidRDefault="00BB54A6" w:rsidP="00986B5D">
            <w:pPr>
              <w:pStyle w:val="Default"/>
              <w:jc w:val="both"/>
              <w:rPr>
                <w:sz w:val="22"/>
                <w:szCs w:val="22"/>
              </w:rPr>
            </w:pPr>
            <w:r w:rsidRPr="007266BB">
              <w:rPr>
                <w:sz w:val="22"/>
                <w:szCs w:val="22"/>
              </w:rPr>
              <w:t xml:space="preserve">Столярное дело, </w:t>
            </w:r>
          </w:p>
          <w:p w:rsidR="00460DA2" w:rsidRPr="007266BB" w:rsidRDefault="00BB54A6" w:rsidP="00986B5D">
            <w:pPr>
              <w:pStyle w:val="Default"/>
              <w:jc w:val="both"/>
              <w:rPr>
                <w:sz w:val="22"/>
                <w:szCs w:val="22"/>
              </w:rPr>
            </w:pPr>
            <w:r w:rsidRPr="007266BB">
              <w:rPr>
                <w:sz w:val="22"/>
                <w:szCs w:val="22"/>
              </w:rPr>
              <w:t>Слесарное дело)</w:t>
            </w:r>
          </w:p>
        </w:tc>
        <w:tc>
          <w:tcPr>
            <w:tcW w:w="2587" w:type="dxa"/>
          </w:tcPr>
          <w:p w:rsidR="007266BB" w:rsidRDefault="007266BB" w:rsidP="00986B5D">
            <w:pPr>
              <w:pStyle w:val="Default"/>
              <w:rPr>
                <w:sz w:val="20"/>
                <w:szCs w:val="20"/>
              </w:rPr>
            </w:pPr>
            <w:r>
              <w:rPr>
                <w:sz w:val="20"/>
                <w:szCs w:val="20"/>
              </w:rPr>
              <w:t>Письмо и развитие речи</w:t>
            </w:r>
          </w:p>
          <w:p w:rsidR="007266BB" w:rsidRDefault="007266BB" w:rsidP="00986B5D">
            <w:pPr>
              <w:pStyle w:val="Default"/>
              <w:rPr>
                <w:sz w:val="20"/>
                <w:szCs w:val="20"/>
              </w:rPr>
            </w:pPr>
            <w:r>
              <w:rPr>
                <w:sz w:val="20"/>
                <w:szCs w:val="20"/>
              </w:rPr>
              <w:t>Чтение и развитие речи</w:t>
            </w:r>
          </w:p>
          <w:p w:rsidR="007266BB" w:rsidRDefault="007266BB" w:rsidP="00986B5D">
            <w:pPr>
              <w:pStyle w:val="Default"/>
              <w:rPr>
                <w:sz w:val="20"/>
                <w:szCs w:val="20"/>
              </w:rPr>
            </w:pPr>
            <w:r>
              <w:rPr>
                <w:sz w:val="20"/>
                <w:szCs w:val="20"/>
              </w:rPr>
              <w:t xml:space="preserve">Математика </w:t>
            </w:r>
          </w:p>
          <w:p w:rsidR="007266BB" w:rsidRDefault="007266BB" w:rsidP="00986B5D">
            <w:pPr>
              <w:pStyle w:val="Default"/>
              <w:rPr>
                <w:sz w:val="20"/>
                <w:szCs w:val="20"/>
              </w:rPr>
            </w:pPr>
            <w:r>
              <w:rPr>
                <w:sz w:val="20"/>
                <w:szCs w:val="20"/>
              </w:rPr>
              <w:t xml:space="preserve">История Отечества </w:t>
            </w:r>
          </w:p>
          <w:p w:rsidR="007266BB" w:rsidRDefault="007266BB" w:rsidP="00986B5D">
            <w:pPr>
              <w:pStyle w:val="Default"/>
              <w:rPr>
                <w:sz w:val="20"/>
                <w:szCs w:val="20"/>
              </w:rPr>
            </w:pPr>
            <w:r>
              <w:rPr>
                <w:sz w:val="20"/>
                <w:szCs w:val="20"/>
              </w:rPr>
              <w:t>Обществознание</w:t>
            </w:r>
          </w:p>
          <w:p w:rsidR="007266BB" w:rsidRDefault="007266BB" w:rsidP="00986B5D">
            <w:pPr>
              <w:pStyle w:val="Default"/>
              <w:rPr>
                <w:sz w:val="20"/>
                <w:szCs w:val="20"/>
              </w:rPr>
            </w:pPr>
            <w:r>
              <w:rPr>
                <w:sz w:val="20"/>
                <w:szCs w:val="20"/>
              </w:rPr>
              <w:t xml:space="preserve">География </w:t>
            </w:r>
          </w:p>
          <w:p w:rsidR="007266BB" w:rsidRDefault="007266BB" w:rsidP="00986B5D">
            <w:pPr>
              <w:pStyle w:val="Default"/>
              <w:rPr>
                <w:sz w:val="20"/>
                <w:szCs w:val="20"/>
              </w:rPr>
            </w:pPr>
            <w:r>
              <w:rPr>
                <w:sz w:val="20"/>
                <w:szCs w:val="20"/>
              </w:rPr>
              <w:t>Биология</w:t>
            </w:r>
          </w:p>
          <w:p w:rsidR="00460DA2" w:rsidRDefault="007266BB" w:rsidP="00986B5D">
            <w:pPr>
              <w:pStyle w:val="Default"/>
              <w:rPr>
                <w:sz w:val="20"/>
                <w:szCs w:val="20"/>
              </w:rPr>
            </w:pPr>
            <w:r>
              <w:rPr>
                <w:sz w:val="20"/>
                <w:szCs w:val="20"/>
              </w:rPr>
              <w:t>Социально – бытовая ориентировка</w:t>
            </w:r>
          </w:p>
          <w:p w:rsidR="007266BB" w:rsidRDefault="007266BB" w:rsidP="00986B5D">
            <w:pPr>
              <w:pStyle w:val="Default"/>
              <w:rPr>
                <w:sz w:val="20"/>
                <w:szCs w:val="20"/>
              </w:rPr>
            </w:pPr>
            <w:r>
              <w:rPr>
                <w:sz w:val="20"/>
                <w:szCs w:val="20"/>
              </w:rPr>
              <w:t xml:space="preserve">Профильный труд </w:t>
            </w:r>
          </w:p>
          <w:p w:rsidR="007266BB" w:rsidRDefault="007266BB" w:rsidP="00986B5D">
            <w:pPr>
              <w:pStyle w:val="Default"/>
              <w:rPr>
                <w:sz w:val="20"/>
                <w:szCs w:val="20"/>
              </w:rPr>
            </w:pPr>
            <w:r>
              <w:rPr>
                <w:sz w:val="20"/>
                <w:szCs w:val="20"/>
              </w:rPr>
              <w:t xml:space="preserve">(Швейное дело, </w:t>
            </w:r>
          </w:p>
          <w:p w:rsidR="007266BB" w:rsidRDefault="007266BB" w:rsidP="00986B5D">
            <w:pPr>
              <w:pStyle w:val="Default"/>
              <w:rPr>
                <w:sz w:val="20"/>
                <w:szCs w:val="20"/>
              </w:rPr>
            </w:pPr>
            <w:r>
              <w:rPr>
                <w:sz w:val="20"/>
                <w:szCs w:val="20"/>
              </w:rPr>
              <w:t xml:space="preserve">Столярное дело, </w:t>
            </w:r>
          </w:p>
          <w:p w:rsidR="007266BB" w:rsidRDefault="007266BB" w:rsidP="00986B5D">
            <w:pPr>
              <w:pStyle w:val="Default"/>
              <w:rPr>
                <w:sz w:val="20"/>
                <w:szCs w:val="20"/>
              </w:rPr>
            </w:pPr>
            <w:r>
              <w:rPr>
                <w:sz w:val="20"/>
                <w:szCs w:val="20"/>
              </w:rPr>
              <w:t xml:space="preserve">Слесарное дело) </w:t>
            </w:r>
          </w:p>
          <w:p w:rsidR="007266BB" w:rsidRDefault="007266BB" w:rsidP="00986B5D">
            <w:pPr>
              <w:pStyle w:val="Default"/>
              <w:rPr>
                <w:sz w:val="23"/>
                <w:szCs w:val="23"/>
              </w:rPr>
            </w:pPr>
            <w:r>
              <w:rPr>
                <w:sz w:val="20"/>
                <w:szCs w:val="20"/>
              </w:rPr>
              <w:t xml:space="preserve">Физкультура </w:t>
            </w:r>
          </w:p>
        </w:tc>
        <w:tc>
          <w:tcPr>
            <w:tcW w:w="2588" w:type="dxa"/>
          </w:tcPr>
          <w:p w:rsidR="00460DA2" w:rsidRPr="00E01835" w:rsidRDefault="00E01835" w:rsidP="00986B5D">
            <w:pPr>
              <w:pStyle w:val="Default"/>
              <w:rPr>
                <w:sz w:val="22"/>
                <w:szCs w:val="22"/>
              </w:rPr>
            </w:pPr>
            <w:r w:rsidRPr="00E01835">
              <w:rPr>
                <w:sz w:val="22"/>
                <w:szCs w:val="22"/>
              </w:rPr>
              <w:t xml:space="preserve">Речь и альтернативная коммуникация, </w:t>
            </w:r>
          </w:p>
          <w:p w:rsidR="00E01835" w:rsidRDefault="00E01835" w:rsidP="00986B5D">
            <w:pPr>
              <w:pStyle w:val="Default"/>
              <w:rPr>
                <w:sz w:val="22"/>
                <w:szCs w:val="22"/>
              </w:rPr>
            </w:pPr>
            <w:r w:rsidRPr="00E01835">
              <w:rPr>
                <w:sz w:val="22"/>
                <w:szCs w:val="22"/>
              </w:rPr>
              <w:t>Математические представления,</w:t>
            </w:r>
          </w:p>
          <w:p w:rsidR="00E01835" w:rsidRDefault="00E01835" w:rsidP="00986B5D">
            <w:pPr>
              <w:pStyle w:val="Default"/>
              <w:rPr>
                <w:sz w:val="22"/>
                <w:szCs w:val="22"/>
              </w:rPr>
            </w:pPr>
            <w:r>
              <w:rPr>
                <w:sz w:val="22"/>
                <w:szCs w:val="22"/>
              </w:rPr>
              <w:t>Окружающий социальный мир,</w:t>
            </w:r>
          </w:p>
          <w:p w:rsidR="00E01835" w:rsidRPr="00E01835" w:rsidRDefault="00E01835" w:rsidP="00986B5D">
            <w:pPr>
              <w:pStyle w:val="Default"/>
              <w:rPr>
                <w:sz w:val="22"/>
                <w:szCs w:val="22"/>
              </w:rPr>
            </w:pPr>
            <w:r>
              <w:rPr>
                <w:sz w:val="22"/>
                <w:szCs w:val="22"/>
              </w:rPr>
              <w:t>Окружающий природный мир, Домоводство</w:t>
            </w:r>
          </w:p>
        </w:tc>
      </w:tr>
      <w:tr w:rsidR="00E01835" w:rsidRPr="00BB54A6" w:rsidTr="0071463A">
        <w:tc>
          <w:tcPr>
            <w:tcW w:w="2552" w:type="dxa"/>
          </w:tcPr>
          <w:p w:rsidR="00BB54A6" w:rsidRDefault="00BB54A6" w:rsidP="00986B5D">
            <w:pPr>
              <w:pStyle w:val="Default"/>
              <w:jc w:val="center"/>
              <w:rPr>
                <w:sz w:val="22"/>
                <w:szCs w:val="22"/>
              </w:rPr>
            </w:pPr>
            <w:r>
              <w:rPr>
                <w:sz w:val="22"/>
                <w:szCs w:val="22"/>
              </w:rPr>
              <w:t xml:space="preserve">Часть учебного плана, </w:t>
            </w:r>
          </w:p>
          <w:p w:rsidR="00BB54A6" w:rsidRDefault="00BB54A6" w:rsidP="00986B5D">
            <w:pPr>
              <w:pStyle w:val="Default"/>
              <w:jc w:val="center"/>
              <w:rPr>
                <w:sz w:val="22"/>
                <w:szCs w:val="22"/>
              </w:rPr>
            </w:pPr>
            <w:r>
              <w:rPr>
                <w:sz w:val="22"/>
                <w:szCs w:val="22"/>
              </w:rPr>
              <w:t xml:space="preserve">формируемая участниками </w:t>
            </w:r>
          </w:p>
          <w:p w:rsidR="00460DA2" w:rsidRDefault="00BB54A6" w:rsidP="00986B5D">
            <w:pPr>
              <w:pStyle w:val="Default"/>
              <w:jc w:val="center"/>
              <w:rPr>
                <w:sz w:val="23"/>
                <w:szCs w:val="23"/>
              </w:rPr>
            </w:pPr>
            <w:r>
              <w:rPr>
                <w:sz w:val="22"/>
                <w:szCs w:val="22"/>
              </w:rPr>
              <w:t xml:space="preserve">образовательных отношений </w:t>
            </w:r>
          </w:p>
        </w:tc>
        <w:tc>
          <w:tcPr>
            <w:tcW w:w="2587" w:type="dxa"/>
          </w:tcPr>
          <w:p w:rsidR="00BB54A6" w:rsidRPr="007266BB" w:rsidRDefault="00BB54A6" w:rsidP="00986B5D">
            <w:pPr>
              <w:pStyle w:val="Default"/>
              <w:rPr>
                <w:sz w:val="22"/>
                <w:szCs w:val="22"/>
              </w:rPr>
            </w:pPr>
            <w:r w:rsidRPr="007266BB">
              <w:rPr>
                <w:sz w:val="22"/>
                <w:szCs w:val="22"/>
              </w:rPr>
              <w:t>Русский язык</w:t>
            </w:r>
          </w:p>
          <w:p w:rsidR="00BB54A6" w:rsidRPr="007266BB" w:rsidRDefault="00BB54A6" w:rsidP="00986B5D">
            <w:pPr>
              <w:pStyle w:val="Default"/>
              <w:rPr>
                <w:sz w:val="22"/>
                <w:szCs w:val="22"/>
              </w:rPr>
            </w:pPr>
            <w:r w:rsidRPr="007266BB">
              <w:rPr>
                <w:sz w:val="22"/>
                <w:szCs w:val="22"/>
              </w:rPr>
              <w:t xml:space="preserve">Ручной труд </w:t>
            </w:r>
          </w:p>
          <w:p w:rsidR="00BB54A6" w:rsidRPr="007266BB" w:rsidRDefault="00BB54A6" w:rsidP="00986B5D">
            <w:pPr>
              <w:pStyle w:val="Default"/>
              <w:rPr>
                <w:sz w:val="22"/>
                <w:szCs w:val="22"/>
              </w:rPr>
            </w:pPr>
            <w:r w:rsidRPr="007266BB">
              <w:rPr>
                <w:sz w:val="22"/>
                <w:szCs w:val="22"/>
              </w:rPr>
              <w:t>Логопедические занятия</w:t>
            </w:r>
          </w:p>
          <w:p w:rsidR="00BB54A6" w:rsidRPr="007266BB" w:rsidRDefault="00BB54A6" w:rsidP="00986B5D">
            <w:pPr>
              <w:pStyle w:val="Default"/>
              <w:rPr>
                <w:sz w:val="22"/>
                <w:szCs w:val="22"/>
              </w:rPr>
            </w:pPr>
            <w:r w:rsidRPr="007266BB">
              <w:rPr>
                <w:sz w:val="22"/>
                <w:szCs w:val="22"/>
              </w:rPr>
              <w:t xml:space="preserve">Математика </w:t>
            </w:r>
          </w:p>
          <w:p w:rsidR="00BB54A6" w:rsidRPr="007266BB" w:rsidRDefault="00BB54A6" w:rsidP="00986B5D">
            <w:pPr>
              <w:pStyle w:val="Default"/>
              <w:rPr>
                <w:sz w:val="22"/>
                <w:szCs w:val="22"/>
              </w:rPr>
            </w:pPr>
            <w:r w:rsidRPr="007266BB">
              <w:rPr>
                <w:sz w:val="22"/>
                <w:szCs w:val="22"/>
              </w:rPr>
              <w:t>Профильный труд</w:t>
            </w:r>
          </w:p>
          <w:p w:rsidR="00BB54A6" w:rsidRPr="007266BB" w:rsidRDefault="00BB54A6" w:rsidP="00986B5D">
            <w:pPr>
              <w:pStyle w:val="Default"/>
              <w:rPr>
                <w:sz w:val="22"/>
                <w:szCs w:val="22"/>
              </w:rPr>
            </w:pPr>
            <w:r w:rsidRPr="007266BB">
              <w:rPr>
                <w:sz w:val="22"/>
                <w:szCs w:val="22"/>
              </w:rPr>
              <w:t>(Швейное дело,</w:t>
            </w:r>
          </w:p>
          <w:p w:rsidR="00BB54A6" w:rsidRPr="007266BB" w:rsidRDefault="00BB54A6" w:rsidP="00986B5D">
            <w:pPr>
              <w:pStyle w:val="Default"/>
              <w:rPr>
                <w:sz w:val="22"/>
                <w:szCs w:val="22"/>
              </w:rPr>
            </w:pPr>
            <w:r w:rsidRPr="007266BB">
              <w:rPr>
                <w:sz w:val="22"/>
                <w:szCs w:val="22"/>
              </w:rPr>
              <w:t xml:space="preserve">Столярное дело, </w:t>
            </w:r>
          </w:p>
          <w:p w:rsidR="00460DA2" w:rsidRPr="007266BB" w:rsidRDefault="00BB54A6" w:rsidP="00986B5D">
            <w:pPr>
              <w:pStyle w:val="Default"/>
              <w:rPr>
                <w:sz w:val="22"/>
                <w:szCs w:val="22"/>
              </w:rPr>
            </w:pPr>
            <w:r w:rsidRPr="007266BB">
              <w:rPr>
                <w:sz w:val="22"/>
                <w:szCs w:val="22"/>
              </w:rPr>
              <w:t xml:space="preserve">Слесарное дело) </w:t>
            </w:r>
          </w:p>
        </w:tc>
        <w:tc>
          <w:tcPr>
            <w:tcW w:w="2587" w:type="dxa"/>
          </w:tcPr>
          <w:p w:rsidR="00460DA2" w:rsidRDefault="00460DA2" w:rsidP="00986B5D">
            <w:pPr>
              <w:pStyle w:val="Default"/>
              <w:jc w:val="center"/>
              <w:rPr>
                <w:sz w:val="23"/>
                <w:szCs w:val="23"/>
              </w:rPr>
            </w:pPr>
          </w:p>
        </w:tc>
        <w:tc>
          <w:tcPr>
            <w:tcW w:w="2588" w:type="dxa"/>
          </w:tcPr>
          <w:p w:rsidR="00460DA2" w:rsidRDefault="00460DA2" w:rsidP="00986B5D">
            <w:pPr>
              <w:pStyle w:val="Default"/>
              <w:jc w:val="center"/>
              <w:rPr>
                <w:sz w:val="23"/>
                <w:szCs w:val="23"/>
              </w:rPr>
            </w:pPr>
          </w:p>
        </w:tc>
      </w:tr>
      <w:tr w:rsidR="00460DA2" w:rsidTr="0071463A">
        <w:tc>
          <w:tcPr>
            <w:tcW w:w="2552" w:type="dxa"/>
          </w:tcPr>
          <w:p w:rsidR="00BB54A6" w:rsidRDefault="00BB54A6" w:rsidP="00986B5D">
            <w:pPr>
              <w:pStyle w:val="Default"/>
              <w:jc w:val="center"/>
            </w:pPr>
            <w:r>
              <w:rPr>
                <w:sz w:val="22"/>
                <w:szCs w:val="22"/>
              </w:rPr>
              <w:t xml:space="preserve">Коррекционно-развивающая область </w:t>
            </w:r>
          </w:p>
          <w:p w:rsidR="00460DA2" w:rsidRDefault="00460DA2" w:rsidP="00986B5D">
            <w:pPr>
              <w:pStyle w:val="Default"/>
              <w:jc w:val="center"/>
              <w:rPr>
                <w:sz w:val="23"/>
                <w:szCs w:val="23"/>
              </w:rPr>
            </w:pPr>
          </w:p>
        </w:tc>
        <w:tc>
          <w:tcPr>
            <w:tcW w:w="2587" w:type="dxa"/>
          </w:tcPr>
          <w:p w:rsidR="00BB54A6" w:rsidRPr="007266BB" w:rsidRDefault="00BB54A6" w:rsidP="00986B5D">
            <w:pPr>
              <w:pStyle w:val="Default"/>
              <w:rPr>
                <w:sz w:val="22"/>
                <w:szCs w:val="22"/>
              </w:rPr>
            </w:pPr>
            <w:r w:rsidRPr="007266BB">
              <w:rPr>
                <w:sz w:val="22"/>
                <w:szCs w:val="22"/>
              </w:rPr>
              <w:t xml:space="preserve">Ритмика </w:t>
            </w:r>
          </w:p>
          <w:p w:rsidR="00460DA2" w:rsidRPr="007266BB" w:rsidRDefault="00BB54A6" w:rsidP="00986B5D">
            <w:pPr>
              <w:pStyle w:val="Default"/>
              <w:rPr>
                <w:sz w:val="22"/>
                <w:szCs w:val="22"/>
              </w:rPr>
            </w:pPr>
            <w:r w:rsidRPr="007266BB">
              <w:rPr>
                <w:sz w:val="22"/>
                <w:szCs w:val="22"/>
              </w:rPr>
              <w:t xml:space="preserve">Логопедические занятия Психокоррекционные занятия </w:t>
            </w:r>
          </w:p>
        </w:tc>
        <w:tc>
          <w:tcPr>
            <w:tcW w:w="2587" w:type="dxa"/>
          </w:tcPr>
          <w:p w:rsidR="007266BB" w:rsidRDefault="007266BB" w:rsidP="00986B5D">
            <w:pPr>
              <w:pStyle w:val="Default"/>
              <w:rPr>
                <w:sz w:val="20"/>
                <w:szCs w:val="20"/>
              </w:rPr>
            </w:pPr>
            <w:r>
              <w:rPr>
                <w:sz w:val="20"/>
                <w:szCs w:val="20"/>
              </w:rPr>
              <w:t>Социально – бытовая ориентировка</w:t>
            </w:r>
          </w:p>
          <w:p w:rsidR="00460DA2" w:rsidRDefault="00460DA2" w:rsidP="00986B5D">
            <w:pPr>
              <w:pStyle w:val="Default"/>
              <w:jc w:val="center"/>
              <w:rPr>
                <w:sz w:val="23"/>
                <w:szCs w:val="23"/>
              </w:rPr>
            </w:pPr>
          </w:p>
        </w:tc>
        <w:tc>
          <w:tcPr>
            <w:tcW w:w="2588" w:type="dxa"/>
          </w:tcPr>
          <w:p w:rsidR="00460DA2" w:rsidRDefault="00460DA2" w:rsidP="00986B5D">
            <w:pPr>
              <w:pStyle w:val="Default"/>
              <w:jc w:val="center"/>
              <w:rPr>
                <w:sz w:val="23"/>
                <w:szCs w:val="23"/>
              </w:rPr>
            </w:pPr>
          </w:p>
        </w:tc>
      </w:tr>
      <w:tr w:rsidR="00E01835" w:rsidRPr="007266BB" w:rsidTr="0071463A">
        <w:tc>
          <w:tcPr>
            <w:tcW w:w="2552" w:type="dxa"/>
          </w:tcPr>
          <w:p w:rsidR="00460DA2" w:rsidRDefault="00BB54A6" w:rsidP="00986B5D">
            <w:pPr>
              <w:pStyle w:val="Default"/>
              <w:jc w:val="center"/>
              <w:rPr>
                <w:sz w:val="23"/>
                <w:szCs w:val="23"/>
              </w:rPr>
            </w:pPr>
            <w:r>
              <w:rPr>
                <w:sz w:val="23"/>
                <w:szCs w:val="23"/>
              </w:rPr>
              <w:t>Внеурочная деятельность</w:t>
            </w:r>
          </w:p>
        </w:tc>
        <w:tc>
          <w:tcPr>
            <w:tcW w:w="2587" w:type="dxa"/>
          </w:tcPr>
          <w:p w:rsidR="00460DA2" w:rsidRDefault="007266BB" w:rsidP="00986B5D">
            <w:pPr>
              <w:pStyle w:val="Default"/>
              <w:rPr>
                <w:sz w:val="22"/>
                <w:szCs w:val="22"/>
              </w:rPr>
            </w:pPr>
            <w:r w:rsidRPr="007266BB">
              <w:rPr>
                <w:sz w:val="22"/>
                <w:szCs w:val="22"/>
              </w:rPr>
              <w:t>«Разговор о важном»</w:t>
            </w:r>
            <w:r>
              <w:rPr>
                <w:sz w:val="22"/>
                <w:szCs w:val="22"/>
              </w:rPr>
              <w:t>,</w:t>
            </w:r>
          </w:p>
          <w:p w:rsidR="007266BB" w:rsidRDefault="007266BB" w:rsidP="00986B5D">
            <w:pPr>
              <w:pStyle w:val="Default"/>
              <w:rPr>
                <w:sz w:val="22"/>
                <w:szCs w:val="22"/>
              </w:rPr>
            </w:pPr>
            <w:r>
              <w:rPr>
                <w:sz w:val="22"/>
                <w:szCs w:val="22"/>
              </w:rPr>
              <w:t>«Россия – мои горизонты»,</w:t>
            </w:r>
          </w:p>
          <w:p w:rsidR="007266BB" w:rsidRDefault="007266BB" w:rsidP="00986B5D">
            <w:pPr>
              <w:pStyle w:val="Default"/>
              <w:rPr>
                <w:sz w:val="22"/>
                <w:szCs w:val="22"/>
              </w:rPr>
            </w:pPr>
            <w:r>
              <w:rPr>
                <w:sz w:val="22"/>
                <w:szCs w:val="22"/>
              </w:rPr>
              <w:t>ОБЖ «Школа безопасности»,</w:t>
            </w:r>
          </w:p>
          <w:p w:rsidR="007266BB" w:rsidRDefault="007266BB" w:rsidP="00986B5D">
            <w:pPr>
              <w:pStyle w:val="Default"/>
              <w:rPr>
                <w:sz w:val="22"/>
                <w:szCs w:val="22"/>
              </w:rPr>
            </w:pPr>
            <w:r>
              <w:rPr>
                <w:sz w:val="22"/>
                <w:szCs w:val="22"/>
              </w:rPr>
              <w:t>«Движение – есть жизнь»,</w:t>
            </w:r>
          </w:p>
          <w:p w:rsidR="007266BB" w:rsidRDefault="007266BB" w:rsidP="00986B5D">
            <w:pPr>
              <w:pStyle w:val="Default"/>
              <w:rPr>
                <w:sz w:val="22"/>
                <w:szCs w:val="22"/>
              </w:rPr>
            </w:pPr>
            <w:r>
              <w:rPr>
                <w:sz w:val="22"/>
                <w:szCs w:val="22"/>
              </w:rPr>
              <w:lastRenderedPageBreak/>
              <w:t>«Живое слово»,</w:t>
            </w:r>
          </w:p>
          <w:p w:rsidR="007266BB" w:rsidRDefault="007266BB" w:rsidP="00986B5D">
            <w:pPr>
              <w:pStyle w:val="Default"/>
              <w:rPr>
                <w:sz w:val="22"/>
                <w:szCs w:val="22"/>
              </w:rPr>
            </w:pPr>
            <w:r>
              <w:rPr>
                <w:sz w:val="22"/>
                <w:szCs w:val="22"/>
              </w:rPr>
              <w:t xml:space="preserve">«Кукольный театр», </w:t>
            </w:r>
          </w:p>
          <w:p w:rsidR="007266BB" w:rsidRDefault="007266BB" w:rsidP="00986B5D">
            <w:pPr>
              <w:pStyle w:val="Default"/>
              <w:rPr>
                <w:sz w:val="22"/>
                <w:szCs w:val="22"/>
              </w:rPr>
            </w:pPr>
            <w:r>
              <w:rPr>
                <w:sz w:val="22"/>
                <w:szCs w:val="22"/>
              </w:rPr>
              <w:t>«Мое Оренбуржье»</w:t>
            </w:r>
          </w:p>
          <w:p w:rsidR="007266BB" w:rsidRDefault="007266BB" w:rsidP="00986B5D">
            <w:pPr>
              <w:pStyle w:val="Default"/>
              <w:rPr>
                <w:sz w:val="22"/>
                <w:szCs w:val="22"/>
              </w:rPr>
            </w:pPr>
            <w:r>
              <w:rPr>
                <w:sz w:val="22"/>
                <w:szCs w:val="22"/>
              </w:rPr>
              <w:t>«Моя информационная культура»,</w:t>
            </w:r>
          </w:p>
          <w:p w:rsidR="007266BB" w:rsidRPr="007266BB" w:rsidRDefault="007266BB" w:rsidP="00986B5D">
            <w:pPr>
              <w:pStyle w:val="Default"/>
              <w:rPr>
                <w:sz w:val="22"/>
                <w:szCs w:val="22"/>
              </w:rPr>
            </w:pPr>
            <w:r>
              <w:rPr>
                <w:sz w:val="22"/>
                <w:szCs w:val="22"/>
              </w:rPr>
              <w:t xml:space="preserve"> «В мире музыкальных звуков»</w:t>
            </w:r>
          </w:p>
        </w:tc>
        <w:tc>
          <w:tcPr>
            <w:tcW w:w="2587" w:type="dxa"/>
          </w:tcPr>
          <w:p w:rsidR="007266BB" w:rsidRDefault="007266BB" w:rsidP="00986B5D">
            <w:pPr>
              <w:pStyle w:val="Default"/>
              <w:rPr>
                <w:sz w:val="22"/>
                <w:szCs w:val="22"/>
              </w:rPr>
            </w:pPr>
            <w:r w:rsidRPr="007266BB">
              <w:rPr>
                <w:sz w:val="22"/>
                <w:szCs w:val="22"/>
              </w:rPr>
              <w:lastRenderedPageBreak/>
              <w:t>«Разговор о важном»</w:t>
            </w:r>
            <w:r>
              <w:rPr>
                <w:sz w:val="22"/>
                <w:szCs w:val="22"/>
              </w:rPr>
              <w:t>,</w:t>
            </w:r>
          </w:p>
          <w:p w:rsidR="007266BB" w:rsidRDefault="007266BB" w:rsidP="00986B5D">
            <w:pPr>
              <w:pStyle w:val="Default"/>
              <w:rPr>
                <w:sz w:val="22"/>
                <w:szCs w:val="22"/>
              </w:rPr>
            </w:pPr>
            <w:r>
              <w:rPr>
                <w:sz w:val="22"/>
                <w:szCs w:val="22"/>
              </w:rPr>
              <w:t>«Россия – мои горизонты»,</w:t>
            </w:r>
          </w:p>
          <w:p w:rsidR="007266BB" w:rsidRDefault="007266BB" w:rsidP="00986B5D">
            <w:pPr>
              <w:pStyle w:val="Default"/>
              <w:rPr>
                <w:sz w:val="22"/>
                <w:szCs w:val="22"/>
              </w:rPr>
            </w:pPr>
            <w:r>
              <w:rPr>
                <w:sz w:val="22"/>
                <w:szCs w:val="22"/>
              </w:rPr>
              <w:t>Основы физподготовки</w:t>
            </w:r>
          </w:p>
          <w:p w:rsidR="007266BB" w:rsidRDefault="007266BB" w:rsidP="00986B5D">
            <w:pPr>
              <w:pStyle w:val="Default"/>
              <w:rPr>
                <w:sz w:val="22"/>
                <w:szCs w:val="22"/>
              </w:rPr>
            </w:pPr>
          </w:p>
          <w:p w:rsidR="00460DA2" w:rsidRDefault="00460DA2" w:rsidP="00986B5D">
            <w:pPr>
              <w:pStyle w:val="Default"/>
              <w:jc w:val="center"/>
              <w:rPr>
                <w:sz w:val="23"/>
                <w:szCs w:val="23"/>
              </w:rPr>
            </w:pPr>
          </w:p>
        </w:tc>
        <w:tc>
          <w:tcPr>
            <w:tcW w:w="2588" w:type="dxa"/>
          </w:tcPr>
          <w:p w:rsidR="00460DA2" w:rsidRDefault="00460DA2" w:rsidP="00986B5D">
            <w:pPr>
              <w:pStyle w:val="Default"/>
              <w:jc w:val="center"/>
              <w:rPr>
                <w:sz w:val="23"/>
                <w:szCs w:val="23"/>
              </w:rPr>
            </w:pPr>
          </w:p>
        </w:tc>
      </w:tr>
    </w:tbl>
    <w:p w:rsidR="00460DA2" w:rsidRDefault="00F86593" w:rsidP="00986B5D">
      <w:pPr>
        <w:pStyle w:val="Default"/>
        <w:tabs>
          <w:tab w:val="left" w:pos="4433"/>
        </w:tabs>
        <w:rPr>
          <w:sz w:val="23"/>
          <w:szCs w:val="23"/>
        </w:rPr>
      </w:pPr>
      <w:r>
        <w:rPr>
          <w:sz w:val="23"/>
          <w:szCs w:val="23"/>
        </w:rPr>
        <w:lastRenderedPageBreak/>
        <w:tab/>
      </w:r>
    </w:p>
    <w:p w:rsidR="00F86593" w:rsidRDefault="00F86593" w:rsidP="00986B5D">
      <w:pPr>
        <w:pStyle w:val="Default"/>
        <w:tabs>
          <w:tab w:val="left" w:pos="4433"/>
        </w:tabs>
        <w:rPr>
          <w:sz w:val="23"/>
          <w:szCs w:val="23"/>
        </w:rPr>
      </w:pPr>
    </w:p>
    <w:tbl>
      <w:tblPr>
        <w:tblStyle w:val="ae"/>
        <w:tblW w:w="10348" w:type="dxa"/>
        <w:tblLook w:val="04A0"/>
      </w:tblPr>
      <w:tblGrid>
        <w:gridCol w:w="2552"/>
        <w:gridCol w:w="7796"/>
      </w:tblGrid>
      <w:tr w:rsidR="00E01835" w:rsidTr="0071463A">
        <w:tc>
          <w:tcPr>
            <w:tcW w:w="2552" w:type="dxa"/>
          </w:tcPr>
          <w:p w:rsidR="00E01835" w:rsidRDefault="00E01835" w:rsidP="00E01835">
            <w:pPr>
              <w:pStyle w:val="Default"/>
              <w:jc w:val="center"/>
              <w:rPr>
                <w:sz w:val="23"/>
                <w:szCs w:val="23"/>
              </w:rPr>
            </w:pPr>
            <w:r>
              <w:rPr>
                <w:b/>
                <w:bCs/>
                <w:sz w:val="23"/>
                <w:szCs w:val="23"/>
              </w:rPr>
              <w:t xml:space="preserve">Содержание образования </w:t>
            </w:r>
          </w:p>
        </w:tc>
        <w:tc>
          <w:tcPr>
            <w:tcW w:w="7796" w:type="dxa"/>
          </w:tcPr>
          <w:p w:rsidR="00E01835" w:rsidRDefault="00E01835" w:rsidP="00F86593">
            <w:pPr>
              <w:pStyle w:val="Default"/>
              <w:jc w:val="center"/>
              <w:rPr>
                <w:sz w:val="23"/>
                <w:szCs w:val="23"/>
              </w:rPr>
            </w:pPr>
            <w:r>
              <w:rPr>
                <w:sz w:val="23"/>
                <w:szCs w:val="23"/>
              </w:rPr>
              <w:t xml:space="preserve">2,3,4,6а,6б,7 классы </w:t>
            </w:r>
          </w:p>
        </w:tc>
      </w:tr>
      <w:tr w:rsidR="00E01835" w:rsidTr="0071463A">
        <w:tc>
          <w:tcPr>
            <w:tcW w:w="2552" w:type="dxa"/>
          </w:tcPr>
          <w:p w:rsidR="00E01835" w:rsidRDefault="00E01835" w:rsidP="00F86593">
            <w:pPr>
              <w:pStyle w:val="Default"/>
              <w:jc w:val="center"/>
            </w:pPr>
            <w:r>
              <w:rPr>
                <w:sz w:val="22"/>
                <w:szCs w:val="22"/>
              </w:rPr>
              <w:t xml:space="preserve">Стандарт образования </w:t>
            </w:r>
          </w:p>
          <w:p w:rsidR="00E01835" w:rsidRDefault="00E01835" w:rsidP="00F86593">
            <w:pPr>
              <w:pStyle w:val="Default"/>
              <w:jc w:val="center"/>
              <w:rPr>
                <w:sz w:val="23"/>
                <w:szCs w:val="23"/>
              </w:rPr>
            </w:pPr>
          </w:p>
        </w:tc>
        <w:tc>
          <w:tcPr>
            <w:tcW w:w="7796" w:type="dxa"/>
          </w:tcPr>
          <w:p w:rsidR="00E01835" w:rsidRPr="007266BB" w:rsidRDefault="00E01835" w:rsidP="00F86593">
            <w:pPr>
              <w:pStyle w:val="Default"/>
              <w:jc w:val="both"/>
              <w:rPr>
                <w:sz w:val="22"/>
                <w:szCs w:val="22"/>
              </w:rPr>
            </w:pPr>
            <w:r w:rsidRPr="007266BB">
              <w:rPr>
                <w:sz w:val="22"/>
                <w:szCs w:val="22"/>
              </w:rPr>
              <w:t xml:space="preserve">Федеральный государственный </w:t>
            </w:r>
            <w:r>
              <w:rPr>
                <w:sz w:val="22"/>
                <w:szCs w:val="22"/>
              </w:rPr>
              <w:t xml:space="preserve"> </w:t>
            </w:r>
            <w:r w:rsidRPr="007266BB">
              <w:rPr>
                <w:sz w:val="22"/>
                <w:szCs w:val="22"/>
              </w:rPr>
              <w:t xml:space="preserve">образовательный стандарт образования обучающихся с умственной отсталостью (интеллектуальными нарушениями), </w:t>
            </w:r>
          </w:p>
          <w:p w:rsidR="00E01835" w:rsidRPr="007266BB" w:rsidRDefault="00E01835" w:rsidP="00F86593">
            <w:pPr>
              <w:pStyle w:val="Default"/>
              <w:jc w:val="both"/>
              <w:rPr>
                <w:sz w:val="22"/>
                <w:szCs w:val="22"/>
              </w:rPr>
            </w:pPr>
            <w:r w:rsidRPr="007266BB">
              <w:rPr>
                <w:sz w:val="22"/>
                <w:szCs w:val="22"/>
              </w:rPr>
              <w:t xml:space="preserve">утверждённый приказом Министерства образования и науки РФ от 19 декабря </w:t>
            </w:r>
          </w:p>
          <w:p w:rsidR="00E01835" w:rsidRPr="007266BB" w:rsidRDefault="00E01835" w:rsidP="00F86593">
            <w:pPr>
              <w:pStyle w:val="Default"/>
              <w:jc w:val="both"/>
              <w:rPr>
                <w:sz w:val="22"/>
                <w:szCs w:val="22"/>
              </w:rPr>
            </w:pPr>
            <w:r w:rsidRPr="007266BB">
              <w:rPr>
                <w:sz w:val="22"/>
                <w:szCs w:val="22"/>
              </w:rPr>
              <w:t xml:space="preserve">2015 года №1599 </w:t>
            </w:r>
          </w:p>
        </w:tc>
      </w:tr>
      <w:tr w:rsidR="00E01835" w:rsidRPr="00BA5D48" w:rsidTr="0071463A">
        <w:tc>
          <w:tcPr>
            <w:tcW w:w="2552" w:type="dxa"/>
          </w:tcPr>
          <w:p w:rsidR="00E01835" w:rsidRDefault="00E01835" w:rsidP="00F86593">
            <w:pPr>
              <w:pStyle w:val="Default"/>
              <w:jc w:val="center"/>
            </w:pPr>
            <w:r>
              <w:rPr>
                <w:sz w:val="22"/>
                <w:szCs w:val="22"/>
              </w:rPr>
              <w:t xml:space="preserve">Образовательная программа </w:t>
            </w:r>
          </w:p>
          <w:p w:rsidR="00E01835" w:rsidRDefault="00E01835" w:rsidP="00F86593">
            <w:pPr>
              <w:pStyle w:val="Default"/>
              <w:jc w:val="center"/>
              <w:rPr>
                <w:sz w:val="23"/>
                <w:szCs w:val="23"/>
              </w:rPr>
            </w:pPr>
          </w:p>
        </w:tc>
        <w:tc>
          <w:tcPr>
            <w:tcW w:w="7796" w:type="dxa"/>
          </w:tcPr>
          <w:p w:rsidR="00E01835" w:rsidRPr="007266BB" w:rsidRDefault="00E01835" w:rsidP="00F86593">
            <w:pPr>
              <w:pStyle w:val="Default"/>
              <w:jc w:val="both"/>
              <w:rPr>
                <w:sz w:val="22"/>
                <w:szCs w:val="22"/>
              </w:rPr>
            </w:pPr>
            <w:r w:rsidRPr="007266BB">
              <w:rPr>
                <w:sz w:val="22"/>
                <w:szCs w:val="22"/>
              </w:rPr>
              <w:t xml:space="preserve">ФАООП образования обучающихся с умственной отсталостью </w:t>
            </w:r>
          </w:p>
          <w:p w:rsidR="00E01835" w:rsidRPr="007266BB" w:rsidRDefault="00E01835" w:rsidP="00F86593">
            <w:pPr>
              <w:pStyle w:val="Default"/>
              <w:jc w:val="both"/>
              <w:rPr>
                <w:sz w:val="22"/>
                <w:szCs w:val="22"/>
              </w:rPr>
            </w:pPr>
            <w:r w:rsidRPr="007266BB">
              <w:rPr>
                <w:sz w:val="22"/>
                <w:szCs w:val="22"/>
              </w:rPr>
              <w:t>(интеллектуальными нарушениями) (вариант</w:t>
            </w:r>
            <w:r>
              <w:rPr>
                <w:sz w:val="22"/>
                <w:szCs w:val="22"/>
              </w:rPr>
              <w:t xml:space="preserve"> 2</w:t>
            </w:r>
            <w:r w:rsidRPr="007266BB">
              <w:rPr>
                <w:sz w:val="22"/>
                <w:szCs w:val="22"/>
              </w:rPr>
              <w:t>), утвержденная приказом Минпросвещения РФ от 24.11.2022г. №1026</w:t>
            </w:r>
          </w:p>
        </w:tc>
      </w:tr>
      <w:tr w:rsidR="00E01835" w:rsidRPr="00BA5D48" w:rsidTr="0071463A">
        <w:tc>
          <w:tcPr>
            <w:tcW w:w="2552" w:type="dxa"/>
          </w:tcPr>
          <w:p w:rsidR="00E01835" w:rsidRDefault="00E01835" w:rsidP="00F86593">
            <w:pPr>
              <w:pStyle w:val="Default"/>
              <w:jc w:val="center"/>
            </w:pPr>
            <w:r>
              <w:rPr>
                <w:sz w:val="22"/>
                <w:szCs w:val="22"/>
              </w:rPr>
              <w:t xml:space="preserve">Обязательная часть учебного плана </w:t>
            </w:r>
          </w:p>
          <w:p w:rsidR="00E01835" w:rsidRDefault="00E01835" w:rsidP="00F86593">
            <w:pPr>
              <w:pStyle w:val="Default"/>
              <w:jc w:val="center"/>
              <w:rPr>
                <w:sz w:val="23"/>
                <w:szCs w:val="23"/>
              </w:rPr>
            </w:pPr>
          </w:p>
        </w:tc>
        <w:tc>
          <w:tcPr>
            <w:tcW w:w="7796" w:type="dxa"/>
          </w:tcPr>
          <w:p w:rsidR="00E01835" w:rsidRPr="00E01835" w:rsidRDefault="00E01835" w:rsidP="00E01835">
            <w:pPr>
              <w:pStyle w:val="Default"/>
              <w:jc w:val="both"/>
              <w:rPr>
                <w:sz w:val="22"/>
                <w:szCs w:val="22"/>
              </w:rPr>
            </w:pPr>
            <w:r w:rsidRPr="00E01835">
              <w:rPr>
                <w:sz w:val="22"/>
                <w:szCs w:val="22"/>
              </w:rPr>
              <w:t xml:space="preserve">Речь и альтернативная коммуникация </w:t>
            </w:r>
          </w:p>
          <w:p w:rsidR="00E01835" w:rsidRPr="00E01835" w:rsidRDefault="00E01835" w:rsidP="00E01835">
            <w:pPr>
              <w:pStyle w:val="Default"/>
              <w:jc w:val="both"/>
              <w:rPr>
                <w:sz w:val="22"/>
                <w:szCs w:val="22"/>
              </w:rPr>
            </w:pPr>
            <w:r w:rsidRPr="00E01835">
              <w:rPr>
                <w:sz w:val="22"/>
                <w:szCs w:val="22"/>
              </w:rPr>
              <w:t xml:space="preserve">Математические представления </w:t>
            </w:r>
          </w:p>
          <w:p w:rsidR="00E01835" w:rsidRPr="00E01835" w:rsidRDefault="00E01835" w:rsidP="00E01835">
            <w:pPr>
              <w:pStyle w:val="Default"/>
              <w:jc w:val="both"/>
              <w:rPr>
                <w:sz w:val="22"/>
                <w:szCs w:val="22"/>
              </w:rPr>
            </w:pPr>
            <w:r w:rsidRPr="00E01835">
              <w:rPr>
                <w:sz w:val="22"/>
                <w:szCs w:val="22"/>
              </w:rPr>
              <w:t xml:space="preserve">Окружающий природный мир </w:t>
            </w:r>
          </w:p>
          <w:p w:rsidR="00E01835" w:rsidRPr="00E01835" w:rsidRDefault="00E01835" w:rsidP="00E01835">
            <w:pPr>
              <w:pStyle w:val="Default"/>
              <w:jc w:val="both"/>
              <w:rPr>
                <w:sz w:val="22"/>
                <w:szCs w:val="22"/>
              </w:rPr>
            </w:pPr>
            <w:r w:rsidRPr="00E01835">
              <w:rPr>
                <w:sz w:val="22"/>
                <w:szCs w:val="22"/>
              </w:rPr>
              <w:t xml:space="preserve">Человек </w:t>
            </w:r>
          </w:p>
          <w:p w:rsidR="00E01835" w:rsidRPr="00E01835" w:rsidRDefault="00E01835" w:rsidP="00E01835">
            <w:pPr>
              <w:pStyle w:val="Default"/>
              <w:jc w:val="both"/>
              <w:rPr>
                <w:sz w:val="22"/>
                <w:szCs w:val="22"/>
              </w:rPr>
            </w:pPr>
            <w:r w:rsidRPr="00E01835">
              <w:rPr>
                <w:sz w:val="22"/>
                <w:szCs w:val="22"/>
              </w:rPr>
              <w:t xml:space="preserve">Домоводство </w:t>
            </w:r>
          </w:p>
          <w:p w:rsidR="00E01835" w:rsidRPr="00E01835" w:rsidRDefault="00E01835" w:rsidP="00E01835">
            <w:pPr>
              <w:pStyle w:val="Default"/>
              <w:jc w:val="both"/>
              <w:rPr>
                <w:sz w:val="22"/>
                <w:szCs w:val="22"/>
              </w:rPr>
            </w:pPr>
            <w:r w:rsidRPr="00E01835">
              <w:rPr>
                <w:sz w:val="22"/>
                <w:szCs w:val="22"/>
              </w:rPr>
              <w:t xml:space="preserve">Окружающий социальный мир </w:t>
            </w:r>
          </w:p>
          <w:p w:rsidR="00E01835" w:rsidRPr="00E01835" w:rsidRDefault="00E01835" w:rsidP="00E01835">
            <w:pPr>
              <w:pStyle w:val="Default"/>
              <w:jc w:val="both"/>
              <w:rPr>
                <w:sz w:val="22"/>
                <w:szCs w:val="22"/>
              </w:rPr>
            </w:pPr>
            <w:r w:rsidRPr="00E01835">
              <w:rPr>
                <w:sz w:val="22"/>
                <w:szCs w:val="22"/>
              </w:rPr>
              <w:t xml:space="preserve">Музыка и движение </w:t>
            </w:r>
          </w:p>
          <w:p w:rsidR="00E01835" w:rsidRPr="00E01835" w:rsidRDefault="00E01835" w:rsidP="00E01835">
            <w:pPr>
              <w:pStyle w:val="Default"/>
              <w:jc w:val="both"/>
              <w:rPr>
                <w:sz w:val="22"/>
                <w:szCs w:val="22"/>
              </w:rPr>
            </w:pPr>
            <w:r w:rsidRPr="00E01835">
              <w:rPr>
                <w:sz w:val="22"/>
                <w:szCs w:val="22"/>
              </w:rPr>
              <w:t xml:space="preserve">Изобразительная деятельность  </w:t>
            </w:r>
          </w:p>
          <w:p w:rsidR="00E01835" w:rsidRPr="00E01835" w:rsidRDefault="00E01835" w:rsidP="00E01835">
            <w:pPr>
              <w:pStyle w:val="Default"/>
              <w:jc w:val="both"/>
              <w:rPr>
                <w:sz w:val="22"/>
                <w:szCs w:val="22"/>
              </w:rPr>
            </w:pPr>
            <w:r w:rsidRPr="00E01835">
              <w:rPr>
                <w:sz w:val="22"/>
                <w:szCs w:val="22"/>
              </w:rPr>
              <w:t xml:space="preserve">Адаптивная физкультура </w:t>
            </w:r>
          </w:p>
          <w:p w:rsidR="00E01835" w:rsidRPr="00E01835" w:rsidRDefault="00E01835" w:rsidP="00E01835">
            <w:pPr>
              <w:pStyle w:val="Default"/>
              <w:jc w:val="both"/>
              <w:rPr>
                <w:sz w:val="22"/>
                <w:szCs w:val="22"/>
              </w:rPr>
            </w:pPr>
            <w:r w:rsidRPr="00E01835">
              <w:rPr>
                <w:sz w:val="22"/>
                <w:szCs w:val="22"/>
              </w:rPr>
              <w:t>Профильный труд</w:t>
            </w:r>
            <w:r>
              <w:rPr>
                <w:sz w:val="22"/>
                <w:szCs w:val="22"/>
              </w:rPr>
              <w:t xml:space="preserve"> </w:t>
            </w:r>
            <w:r w:rsidRPr="00E01835">
              <w:rPr>
                <w:sz w:val="22"/>
                <w:szCs w:val="22"/>
              </w:rPr>
              <w:t xml:space="preserve"> </w:t>
            </w:r>
          </w:p>
          <w:p w:rsidR="00E01835" w:rsidRPr="00E01835" w:rsidRDefault="00E01835" w:rsidP="00E01835">
            <w:pPr>
              <w:pStyle w:val="Default"/>
              <w:jc w:val="both"/>
              <w:rPr>
                <w:sz w:val="22"/>
                <w:szCs w:val="22"/>
              </w:rPr>
            </w:pPr>
            <w:r w:rsidRPr="00E01835">
              <w:rPr>
                <w:sz w:val="22"/>
                <w:szCs w:val="22"/>
              </w:rPr>
              <w:t xml:space="preserve">Коррекционное-развивающие занятия </w:t>
            </w:r>
          </w:p>
        </w:tc>
      </w:tr>
      <w:tr w:rsidR="00E01835" w:rsidRPr="00BA5D48" w:rsidTr="0071463A">
        <w:tc>
          <w:tcPr>
            <w:tcW w:w="2552" w:type="dxa"/>
          </w:tcPr>
          <w:p w:rsidR="00E01835" w:rsidRDefault="00E01835" w:rsidP="00F86593">
            <w:pPr>
              <w:pStyle w:val="Default"/>
              <w:jc w:val="center"/>
              <w:rPr>
                <w:sz w:val="22"/>
                <w:szCs w:val="22"/>
              </w:rPr>
            </w:pPr>
            <w:r>
              <w:rPr>
                <w:sz w:val="22"/>
                <w:szCs w:val="22"/>
              </w:rPr>
              <w:t xml:space="preserve">Часть учебного плана, </w:t>
            </w:r>
          </w:p>
          <w:p w:rsidR="00E01835" w:rsidRDefault="00E01835" w:rsidP="00F86593">
            <w:pPr>
              <w:pStyle w:val="Default"/>
              <w:jc w:val="center"/>
              <w:rPr>
                <w:sz w:val="22"/>
                <w:szCs w:val="22"/>
              </w:rPr>
            </w:pPr>
            <w:r>
              <w:rPr>
                <w:sz w:val="22"/>
                <w:szCs w:val="22"/>
              </w:rPr>
              <w:t xml:space="preserve">формируемая участниками </w:t>
            </w:r>
          </w:p>
          <w:p w:rsidR="00E01835" w:rsidRDefault="00E01835" w:rsidP="00F86593">
            <w:pPr>
              <w:pStyle w:val="Default"/>
              <w:jc w:val="center"/>
              <w:rPr>
                <w:sz w:val="23"/>
                <w:szCs w:val="23"/>
              </w:rPr>
            </w:pPr>
            <w:r>
              <w:rPr>
                <w:sz w:val="22"/>
                <w:szCs w:val="22"/>
              </w:rPr>
              <w:t xml:space="preserve">образовательных отношений </w:t>
            </w:r>
          </w:p>
        </w:tc>
        <w:tc>
          <w:tcPr>
            <w:tcW w:w="7796" w:type="dxa"/>
          </w:tcPr>
          <w:p w:rsidR="00904AF1" w:rsidRPr="00E01835" w:rsidRDefault="00E01835" w:rsidP="00904AF1">
            <w:pPr>
              <w:pStyle w:val="Default"/>
              <w:jc w:val="both"/>
              <w:rPr>
                <w:sz w:val="22"/>
                <w:szCs w:val="22"/>
              </w:rPr>
            </w:pPr>
            <w:r w:rsidRPr="007266BB">
              <w:rPr>
                <w:sz w:val="22"/>
                <w:szCs w:val="22"/>
              </w:rPr>
              <w:t xml:space="preserve"> </w:t>
            </w:r>
            <w:r w:rsidR="00904AF1" w:rsidRPr="00E01835">
              <w:rPr>
                <w:sz w:val="22"/>
                <w:szCs w:val="22"/>
              </w:rPr>
              <w:t xml:space="preserve">Речь и альтернативная коммуникация </w:t>
            </w:r>
          </w:p>
          <w:p w:rsidR="00904AF1" w:rsidRPr="00E01835" w:rsidRDefault="00904AF1" w:rsidP="00904AF1">
            <w:pPr>
              <w:pStyle w:val="Default"/>
              <w:jc w:val="both"/>
              <w:rPr>
                <w:sz w:val="22"/>
                <w:szCs w:val="22"/>
              </w:rPr>
            </w:pPr>
            <w:r w:rsidRPr="00E01835">
              <w:rPr>
                <w:sz w:val="22"/>
                <w:szCs w:val="22"/>
              </w:rPr>
              <w:t xml:space="preserve">Математические представления </w:t>
            </w:r>
          </w:p>
          <w:p w:rsidR="00E01835" w:rsidRDefault="00904AF1" w:rsidP="00F86593">
            <w:pPr>
              <w:pStyle w:val="Default"/>
              <w:rPr>
                <w:sz w:val="22"/>
                <w:szCs w:val="22"/>
              </w:rPr>
            </w:pPr>
            <w:r>
              <w:rPr>
                <w:sz w:val="22"/>
                <w:szCs w:val="22"/>
              </w:rPr>
              <w:t>Предметно – практические действия</w:t>
            </w:r>
          </w:p>
          <w:p w:rsidR="00904AF1" w:rsidRPr="007266BB" w:rsidRDefault="00904AF1" w:rsidP="00F86593">
            <w:pPr>
              <w:pStyle w:val="Default"/>
              <w:rPr>
                <w:sz w:val="22"/>
                <w:szCs w:val="22"/>
              </w:rPr>
            </w:pPr>
            <w:r>
              <w:rPr>
                <w:sz w:val="22"/>
                <w:szCs w:val="22"/>
              </w:rPr>
              <w:t>Альтернативная коммуникация</w:t>
            </w:r>
          </w:p>
        </w:tc>
      </w:tr>
      <w:tr w:rsidR="00E01835" w:rsidTr="0071463A">
        <w:tc>
          <w:tcPr>
            <w:tcW w:w="2552" w:type="dxa"/>
          </w:tcPr>
          <w:p w:rsidR="00E01835" w:rsidRDefault="00E01835" w:rsidP="00F86593">
            <w:pPr>
              <w:pStyle w:val="Default"/>
              <w:jc w:val="center"/>
            </w:pPr>
            <w:r>
              <w:rPr>
                <w:sz w:val="22"/>
                <w:szCs w:val="22"/>
              </w:rPr>
              <w:t xml:space="preserve">Коррекционно-развивающая область </w:t>
            </w:r>
          </w:p>
          <w:p w:rsidR="00E01835" w:rsidRDefault="00E01835" w:rsidP="00F86593">
            <w:pPr>
              <w:pStyle w:val="Default"/>
              <w:jc w:val="center"/>
              <w:rPr>
                <w:sz w:val="23"/>
                <w:szCs w:val="23"/>
              </w:rPr>
            </w:pPr>
          </w:p>
        </w:tc>
        <w:tc>
          <w:tcPr>
            <w:tcW w:w="7796" w:type="dxa"/>
          </w:tcPr>
          <w:p w:rsidR="00904AF1" w:rsidRPr="00904AF1" w:rsidRDefault="00904AF1" w:rsidP="00904AF1">
            <w:pPr>
              <w:pStyle w:val="Default"/>
              <w:rPr>
                <w:sz w:val="22"/>
                <w:szCs w:val="22"/>
              </w:rPr>
            </w:pPr>
            <w:r w:rsidRPr="00904AF1">
              <w:rPr>
                <w:sz w:val="22"/>
                <w:szCs w:val="22"/>
              </w:rPr>
              <w:t xml:space="preserve">Сенсорное развитие </w:t>
            </w:r>
          </w:p>
          <w:p w:rsidR="00904AF1" w:rsidRPr="00904AF1" w:rsidRDefault="00904AF1" w:rsidP="00904AF1">
            <w:pPr>
              <w:pStyle w:val="Default"/>
              <w:rPr>
                <w:sz w:val="22"/>
                <w:szCs w:val="22"/>
              </w:rPr>
            </w:pPr>
            <w:r w:rsidRPr="00904AF1">
              <w:rPr>
                <w:sz w:val="22"/>
                <w:szCs w:val="22"/>
              </w:rPr>
              <w:t xml:space="preserve">Предметно-практические действия </w:t>
            </w:r>
          </w:p>
          <w:p w:rsidR="00904AF1" w:rsidRPr="00904AF1" w:rsidRDefault="00904AF1" w:rsidP="00904AF1">
            <w:pPr>
              <w:pStyle w:val="Default"/>
              <w:rPr>
                <w:sz w:val="22"/>
                <w:szCs w:val="22"/>
              </w:rPr>
            </w:pPr>
            <w:r w:rsidRPr="00904AF1">
              <w:rPr>
                <w:sz w:val="22"/>
                <w:szCs w:val="22"/>
              </w:rPr>
              <w:t xml:space="preserve">Двигательное развитие </w:t>
            </w:r>
          </w:p>
          <w:p w:rsidR="00E01835" w:rsidRPr="007266BB" w:rsidRDefault="00904AF1" w:rsidP="00904AF1">
            <w:pPr>
              <w:pStyle w:val="Default"/>
              <w:rPr>
                <w:sz w:val="22"/>
                <w:szCs w:val="22"/>
              </w:rPr>
            </w:pPr>
            <w:r w:rsidRPr="00904AF1">
              <w:rPr>
                <w:sz w:val="22"/>
                <w:szCs w:val="22"/>
              </w:rPr>
              <w:t>Альтернативная коммуникация</w:t>
            </w:r>
            <w:r>
              <w:rPr>
                <w:sz w:val="20"/>
                <w:szCs w:val="20"/>
              </w:rPr>
              <w:t xml:space="preserve"> </w:t>
            </w:r>
          </w:p>
        </w:tc>
      </w:tr>
      <w:tr w:rsidR="00E01835" w:rsidRPr="007266BB" w:rsidTr="0071463A">
        <w:tc>
          <w:tcPr>
            <w:tcW w:w="2552" w:type="dxa"/>
          </w:tcPr>
          <w:p w:rsidR="00E01835" w:rsidRDefault="00E01835" w:rsidP="00F86593">
            <w:pPr>
              <w:pStyle w:val="Default"/>
              <w:jc w:val="center"/>
              <w:rPr>
                <w:sz w:val="23"/>
                <w:szCs w:val="23"/>
              </w:rPr>
            </w:pPr>
            <w:r>
              <w:rPr>
                <w:sz w:val="23"/>
                <w:szCs w:val="23"/>
              </w:rPr>
              <w:t>Внеурочная деятельность</w:t>
            </w:r>
          </w:p>
        </w:tc>
        <w:tc>
          <w:tcPr>
            <w:tcW w:w="7796" w:type="dxa"/>
          </w:tcPr>
          <w:p w:rsidR="00E01835" w:rsidRDefault="00E01835" w:rsidP="00F86593">
            <w:pPr>
              <w:pStyle w:val="Default"/>
              <w:rPr>
                <w:sz w:val="22"/>
                <w:szCs w:val="22"/>
              </w:rPr>
            </w:pPr>
            <w:r w:rsidRPr="007266BB">
              <w:rPr>
                <w:sz w:val="22"/>
                <w:szCs w:val="22"/>
              </w:rPr>
              <w:t>«Разговор о важном»</w:t>
            </w:r>
            <w:r>
              <w:rPr>
                <w:sz w:val="22"/>
                <w:szCs w:val="22"/>
              </w:rPr>
              <w:t>,</w:t>
            </w:r>
          </w:p>
          <w:p w:rsidR="00E01835" w:rsidRDefault="00E01835" w:rsidP="00F86593">
            <w:pPr>
              <w:pStyle w:val="Default"/>
              <w:rPr>
                <w:sz w:val="22"/>
                <w:szCs w:val="22"/>
              </w:rPr>
            </w:pPr>
            <w:r>
              <w:rPr>
                <w:sz w:val="22"/>
                <w:szCs w:val="22"/>
              </w:rPr>
              <w:t>«Россия – мои горизонты»,</w:t>
            </w:r>
          </w:p>
          <w:p w:rsidR="00E01835" w:rsidRDefault="00E01835" w:rsidP="00F86593">
            <w:pPr>
              <w:pStyle w:val="Default"/>
              <w:rPr>
                <w:sz w:val="22"/>
                <w:szCs w:val="22"/>
              </w:rPr>
            </w:pPr>
            <w:r>
              <w:rPr>
                <w:sz w:val="22"/>
                <w:szCs w:val="22"/>
              </w:rPr>
              <w:t>ОБЖ «Школа безопасности»,</w:t>
            </w:r>
          </w:p>
          <w:p w:rsidR="00E01835" w:rsidRDefault="00E01835" w:rsidP="00F86593">
            <w:pPr>
              <w:pStyle w:val="Default"/>
              <w:rPr>
                <w:sz w:val="22"/>
                <w:szCs w:val="22"/>
              </w:rPr>
            </w:pPr>
            <w:r>
              <w:rPr>
                <w:sz w:val="22"/>
                <w:szCs w:val="22"/>
              </w:rPr>
              <w:t>«Движение – есть жизнь»,</w:t>
            </w:r>
          </w:p>
          <w:p w:rsidR="00E01835" w:rsidRDefault="00E01835" w:rsidP="00F86593">
            <w:pPr>
              <w:pStyle w:val="Default"/>
              <w:rPr>
                <w:sz w:val="22"/>
                <w:szCs w:val="22"/>
              </w:rPr>
            </w:pPr>
            <w:r>
              <w:rPr>
                <w:sz w:val="22"/>
                <w:szCs w:val="22"/>
              </w:rPr>
              <w:t>«Живое слово»,</w:t>
            </w:r>
          </w:p>
          <w:p w:rsidR="00E01835" w:rsidRDefault="00E01835" w:rsidP="00F86593">
            <w:pPr>
              <w:pStyle w:val="Default"/>
              <w:rPr>
                <w:sz w:val="22"/>
                <w:szCs w:val="22"/>
              </w:rPr>
            </w:pPr>
            <w:r>
              <w:rPr>
                <w:sz w:val="22"/>
                <w:szCs w:val="22"/>
              </w:rPr>
              <w:t xml:space="preserve">«Кукольный театр», </w:t>
            </w:r>
          </w:p>
          <w:p w:rsidR="00E01835" w:rsidRDefault="00E01835" w:rsidP="00F86593">
            <w:pPr>
              <w:pStyle w:val="Default"/>
              <w:rPr>
                <w:sz w:val="22"/>
                <w:szCs w:val="22"/>
              </w:rPr>
            </w:pPr>
            <w:r>
              <w:rPr>
                <w:sz w:val="22"/>
                <w:szCs w:val="22"/>
              </w:rPr>
              <w:t>«Мое Оренбуржье»</w:t>
            </w:r>
          </w:p>
          <w:p w:rsidR="00E01835" w:rsidRPr="007266BB" w:rsidRDefault="00E01835" w:rsidP="00F86593">
            <w:pPr>
              <w:pStyle w:val="Default"/>
              <w:rPr>
                <w:sz w:val="22"/>
                <w:szCs w:val="22"/>
              </w:rPr>
            </w:pPr>
            <w:r>
              <w:rPr>
                <w:sz w:val="22"/>
                <w:szCs w:val="22"/>
              </w:rPr>
              <w:t xml:space="preserve"> «В мире музыкальных звуков»</w:t>
            </w:r>
          </w:p>
        </w:tc>
      </w:tr>
    </w:tbl>
    <w:p w:rsidR="00E01835" w:rsidRDefault="00E01835" w:rsidP="00E01835">
      <w:pPr>
        <w:pStyle w:val="Default"/>
        <w:ind w:left="1080"/>
        <w:jc w:val="center"/>
        <w:rPr>
          <w:sz w:val="23"/>
          <w:szCs w:val="23"/>
        </w:rPr>
      </w:pPr>
    </w:p>
    <w:p w:rsidR="00474101" w:rsidRPr="00F86593" w:rsidRDefault="00F86593" w:rsidP="00F86593">
      <w:pPr>
        <w:pStyle w:val="Default"/>
        <w:jc w:val="both"/>
      </w:pPr>
      <w:r w:rsidRPr="00F86593">
        <w:t xml:space="preserve">                  </w:t>
      </w:r>
      <w:r w:rsidR="00474101" w:rsidRPr="00F86593">
        <w:t xml:space="preserve">С целью выявления объема выполнения общеобразовательных программ, качества выполнения теоретической и практической части учебной программы, состояния организации повторения и обеспечения систематизации знаний обучающихся была осуществлена проверка выполнения учебных программ по всем предметам учебного плана. </w:t>
      </w:r>
    </w:p>
    <w:p w:rsidR="00E01835" w:rsidRPr="00F86593" w:rsidRDefault="00F86593" w:rsidP="00F86593">
      <w:pPr>
        <w:pStyle w:val="Default"/>
        <w:jc w:val="both"/>
      </w:pPr>
      <w:r w:rsidRPr="00F86593">
        <w:t xml:space="preserve">               </w:t>
      </w:r>
      <w:r w:rsidR="00474101" w:rsidRPr="00F86593">
        <w:t>Анализ выполнения учебных программ преподаватели предоставили в соответствии с установленной формой отчёта. Это позволило получить полную и объективную информацию по плановому и фактическому объёму учебных часов, количеству проверочных работ. На основании информации, представленной педагогическими работниками, было выявлено, что учебные программы за</w:t>
      </w:r>
      <w:r>
        <w:t xml:space="preserve"> 2022/2023</w:t>
      </w:r>
      <w:r w:rsidR="00474101" w:rsidRPr="00F86593">
        <w:t xml:space="preserve"> учебный год по всем предметам учебного плана  выполнены</w:t>
      </w:r>
      <w:r>
        <w:t>.</w:t>
      </w:r>
    </w:p>
    <w:p w:rsidR="00F86593" w:rsidRPr="00F86593" w:rsidRDefault="00F86593" w:rsidP="00F86593">
      <w:pPr>
        <w:pStyle w:val="Default"/>
        <w:jc w:val="both"/>
      </w:pPr>
      <w:r>
        <w:lastRenderedPageBreak/>
        <w:t xml:space="preserve">                </w:t>
      </w:r>
      <w:r w:rsidRPr="00F86593">
        <w:t xml:space="preserve">Выполнение контрольных и практических работ осуществляется в соответствии с реализуемыми рабочими программами, календарно-тематическим планированием. Практическая часть и контрольные работы выполнены на 100%. </w:t>
      </w:r>
    </w:p>
    <w:p w:rsidR="00F86593" w:rsidRPr="00F86593" w:rsidRDefault="00F86593" w:rsidP="00F86593">
      <w:pPr>
        <w:pStyle w:val="Default"/>
        <w:jc w:val="both"/>
      </w:pPr>
      <w:r>
        <w:t xml:space="preserve">               </w:t>
      </w:r>
      <w:r w:rsidRPr="00F86593">
        <w:t xml:space="preserve">Результаты проверки выполнения учебных программ показали, что все учителя соблюдают и выполняют общие требования программы (из пояснительных записок), все темы были изучены в запланированные сроки и записаны в журналы в строгом соответствии с рабочими программами и календарным планированием по предметам, курсам. При анализе отчетов, отмечается конкретное указание мер, направленных на освоение программ. Корректировка учебных программ проводилась за счёт объединения тем. </w:t>
      </w:r>
    </w:p>
    <w:p w:rsidR="006D508F" w:rsidRPr="00F86593" w:rsidRDefault="00F86593" w:rsidP="00F86593">
      <w:pPr>
        <w:pStyle w:val="Default"/>
        <w:jc w:val="both"/>
      </w:pPr>
      <w:r>
        <w:t xml:space="preserve">              </w:t>
      </w:r>
      <w:r w:rsidRPr="00F86593">
        <w:t>Таким образом, за</w:t>
      </w:r>
      <w:r>
        <w:t xml:space="preserve"> 2022/2023</w:t>
      </w:r>
      <w:r w:rsidRPr="00F86593">
        <w:t xml:space="preserve"> учебный год образовательные программы можно считать выполненными в полном объеме. </w:t>
      </w:r>
    </w:p>
    <w:p w:rsidR="00E01835" w:rsidRPr="006D508F" w:rsidRDefault="00F86593" w:rsidP="00F86593">
      <w:pPr>
        <w:pStyle w:val="Default"/>
        <w:ind w:left="1080"/>
        <w:jc w:val="center"/>
      </w:pPr>
      <w:r w:rsidRPr="006D508F">
        <w:rPr>
          <w:b/>
          <w:bCs/>
        </w:rPr>
        <w:t>Организация трудовой подготовки обучающихся</w:t>
      </w:r>
    </w:p>
    <w:p w:rsidR="00460DA2" w:rsidRPr="006D508F" w:rsidRDefault="00F86593" w:rsidP="00986B5D">
      <w:pPr>
        <w:pStyle w:val="Default"/>
        <w:jc w:val="both"/>
      </w:pPr>
      <w:r w:rsidRPr="006D508F">
        <w:t xml:space="preserve">                  Приоритетным направлением обучения  в ГКОУ «С(к)Ш №10» г.Орска является допрофессиональная трудовая подготовка. Профессионально-трудовое обучение в ОО организовано по следующим направлениям:</w:t>
      </w:r>
    </w:p>
    <w:p w:rsidR="00F86593" w:rsidRDefault="00F86593" w:rsidP="00F86593">
      <w:pPr>
        <w:pStyle w:val="Default"/>
      </w:pPr>
    </w:p>
    <w:tbl>
      <w:tblPr>
        <w:tblStyle w:val="ae"/>
        <w:tblW w:w="0" w:type="auto"/>
        <w:tblLook w:val="04A0"/>
      </w:tblPr>
      <w:tblGrid>
        <w:gridCol w:w="3474"/>
        <w:gridCol w:w="3474"/>
        <w:gridCol w:w="3474"/>
      </w:tblGrid>
      <w:tr w:rsidR="00F86593" w:rsidRPr="00BA5D48" w:rsidTr="0071463A">
        <w:tc>
          <w:tcPr>
            <w:tcW w:w="3474" w:type="dxa"/>
          </w:tcPr>
          <w:p w:rsidR="00F86593" w:rsidRPr="00D24DE4" w:rsidRDefault="00F86593" w:rsidP="00F86593">
            <w:pPr>
              <w:pStyle w:val="Default"/>
              <w:rPr>
                <w:sz w:val="22"/>
                <w:szCs w:val="22"/>
              </w:rPr>
            </w:pPr>
            <w:r w:rsidRPr="00D24DE4">
              <w:rPr>
                <w:sz w:val="22"/>
                <w:szCs w:val="22"/>
              </w:rPr>
              <w:t xml:space="preserve">Направление подготовки </w:t>
            </w:r>
          </w:p>
          <w:p w:rsidR="00F86593" w:rsidRPr="00D24DE4" w:rsidRDefault="00F86593" w:rsidP="00F86593">
            <w:pPr>
              <w:pStyle w:val="Default"/>
              <w:rPr>
                <w:sz w:val="22"/>
                <w:szCs w:val="22"/>
              </w:rPr>
            </w:pPr>
          </w:p>
        </w:tc>
        <w:tc>
          <w:tcPr>
            <w:tcW w:w="3474" w:type="dxa"/>
          </w:tcPr>
          <w:p w:rsidR="00F86593" w:rsidRPr="00D24DE4" w:rsidRDefault="00F86593" w:rsidP="00F86593">
            <w:pPr>
              <w:pStyle w:val="Default"/>
              <w:rPr>
                <w:sz w:val="22"/>
                <w:szCs w:val="22"/>
              </w:rPr>
            </w:pPr>
            <w:r w:rsidRPr="00D24DE4">
              <w:rPr>
                <w:sz w:val="22"/>
                <w:szCs w:val="22"/>
              </w:rPr>
              <w:t>Кол-во обучающихся  2022-2023</w:t>
            </w:r>
          </w:p>
          <w:p w:rsidR="00F86593" w:rsidRPr="00D24DE4" w:rsidRDefault="00F86593" w:rsidP="00F86593">
            <w:pPr>
              <w:pStyle w:val="Default"/>
              <w:rPr>
                <w:sz w:val="22"/>
                <w:szCs w:val="22"/>
              </w:rPr>
            </w:pPr>
            <w:r w:rsidRPr="00D24DE4">
              <w:rPr>
                <w:sz w:val="22"/>
                <w:szCs w:val="22"/>
              </w:rPr>
              <w:t xml:space="preserve"> уч. год  (второе полугодие)</w:t>
            </w:r>
          </w:p>
        </w:tc>
        <w:tc>
          <w:tcPr>
            <w:tcW w:w="3474" w:type="dxa"/>
          </w:tcPr>
          <w:p w:rsidR="00F86593" w:rsidRPr="00D24DE4" w:rsidRDefault="00F86593" w:rsidP="00F86593">
            <w:pPr>
              <w:pStyle w:val="Default"/>
              <w:rPr>
                <w:sz w:val="22"/>
                <w:szCs w:val="22"/>
              </w:rPr>
            </w:pPr>
            <w:r w:rsidRPr="00D24DE4">
              <w:rPr>
                <w:sz w:val="22"/>
                <w:szCs w:val="22"/>
              </w:rPr>
              <w:t>Кол-во обучающихся  2023-2024</w:t>
            </w:r>
            <w:r w:rsidR="00D24DE4" w:rsidRPr="00D24DE4">
              <w:rPr>
                <w:sz w:val="22"/>
                <w:szCs w:val="22"/>
              </w:rPr>
              <w:t xml:space="preserve"> </w:t>
            </w:r>
            <w:r w:rsidRPr="00D24DE4">
              <w:rPr>
                <w:sz w:val="22"/>
                <w:szCs w:val="22"/>
              </w:rPr>
              <w:t>уч. год  (первое полугодие)</w:t>
            </w:r>
          </w:p>
        </w:tc>
      </w:tr>
      <w:tr w:rsidR="00F86593" w:rsidRPr="00F86593" w:rsidTr="0071463A">
        <w:tc>
          <w:tcPr>
            <w:tcW w:w="3474" w:type="dxa"/>
          </w:tcPr>
          <w:p w:rsidR="00F86593" w:rsidRPr="00F86593" w:rsidRDefault="00F86593" w:rsidP="00F86593">
            <w:pPr>
              <w:pStyle w:val="Default"/>
            </w:pPr>
            <w:r w:rsidRPr="00F86593">
              <w:t>Столярное дело</w:t>
            </w:r>
          </w:p>
        </w:tc>
        <w:tc>
          <w:tcPr>
            <w:tcW w:w="3474" w:type="dxa"/>
          </w:tcPr>
          <w:p w:rsidR="00F86593" w:rsidRPr="00F86593" w:rsidRDefault="00D24DE4" w:rsidP="00F86593">
            <w:pPr>
              <w:pStyle w:val="Default"/>
              <w:jc w:val="center"/>
            </w:pPr>
            <w:r>
              <w:t>14</w:t>
            </w:r>
            <w:r w:rsidR="00271BAC">
              <w:t xml:space="preserve"> человек</w:t>
            </w:r>
          </w:p>
        </w:tc>
        <w:tc>
          <w:tcPr>
            <w:tcW w:w="3474" w:type="dxa"/>
          </w:tcPr>
          <w:p w:rsidR="00F86593" w:rsidRPr="00F86593" w:rsidRDefault="00F86593" w:rsidP="00F86593">
            <w:pPr>
              <w:pStyle w:val="Default"/>
              <w:jc w:val="center"/>
            </w:pPr>
            <w:r w:rsidRPr="00F86593">
              <w:t>12 чел</w:t>
            </w:r>
            <w:r>
              <w:t>овек</w:t>
            </w:r>
          </w:p>
        </w:tc>
      </w:tr>
      <w:tr w:rsidR="00F86593" w:rsidRPr="00F86593" w:rsidTr="0071463A">
        <w:tc>
          <w:tcPr>
            <w:tcW w:w="3474" w:type="dxa"/>
          </w:tcPr>
          <w:p w:rsidR="00F86593" w:rsidRPr="00F86593" w:rsidRDefault="00F86593" w:rsidP="00F86593">
            <w:pPr>
              <w:pStyle w:val="Default"/>
            </w:pPr>
            <w:r w:rsidRPr="00F86593">
              <w:t>Слесарное дело</w:t>
            </w:r>
          </w:p>
        </w:tc>
        <w:tc>
          <w:tcPr>
            <w:tcW w:w="3474" w:type="dxa"/>
          </w:tcPr>
          <w:p w:rsidR="00F86593" w:rsidRPr="00F86593" w:rsidRDefault="00D24DE4" w:rsidP="00F86593">
            <w:pPr>
              <w:pStyle w:val="Default"/>
              <w:jc w:val="center"/>
            </w:pPr>
            <w:r>
              <w:t>25</w:t>
            </w:r>
            <w:r w:rsidR="00271BAC">
              <w:t xml:space="preserve"> человек</w:t>
            </w:r>
          </w:p>
        </w:tc>
        <w:tc>
          <w:tcPr>
            <w:tcW w:w="3474" w:type="dxa"/>
          </w:tcPr>
          <w:p w:rsidR="00F86593" w:rsidRPr="00F86593" w:rsidRDefault="00D24DE4" w:rsidP="00F86593">
            <w:pPr>
              <w:pStyle w:val="Default"/>
              <w:jc w:val="center"/>
            </w:pPr>
            <w:r>
              <w:t>25 человек</w:t>
            </w:r>
          </w:p>
        </w:tc>
      </w:tr>
      <w:tr w:rsidR="00F86593" w:rsidRPr="00F86593" w:rsidTr="0071463A">
        <w:tc>
          <w:tcPr>
            <w:tcW w:w="3474" w:type="dxa"/>
          </w:tcPr>
          <w:p w:rsidR="00F86593" w:rsidRDefault="00F86593" w:rsidP="00F86593">
            <w:pPr>
              <w:pStyle w:val="Default"/>
            </w:pPr>
            <w:r>
              <w:t>Швейное дело</w:t>
            </w:r>
          </w:p>
        </w:tc>
        <w:tc>
          <w:tcPr>
            <w:tcW w:w="3474" w:type="dxa"/>
          </w:tcPr>
          <w:p w:rsidR="00F86593" w:rsidRDefault="00271BAC" w:rsidP="00F86593">
            <w:pPr>
              <w:pStyle w:val="Default"/>
              <w:jc w:val="center"/>
            </w:pPr>
            <w:r>
              <w:t>25 человек</w:t>
            </w:r>
          </w:p>
        </w:tc>
        <w:tc>
          <w:tcPr>
            <w:tcW w:w="3474" w:type="dxa"/>
          </w:tcPr>
          <w:p w:rsidR="00F86593" w:rsidRDefault="00D24DE4" w:rsidP="00F86593">
            <w:pPr>
              <w:pStyle w:val="Default"/>
              <w:jc w:val="center"/>
            </w:pPr>
            <w:r>
              <w:t>27 человек</w:t>
            </w:r>
          </w:p>
        </w:tc>
      </w:tr>
    </w:tbl>
    <w:p w:rsidR="00271BAC" w:rsidRDefault="00271BAC" w:rsidP="00271BAC">
      <w:pPr>
        <w:pStyle w:val="Default"/>
        <w:jc w:val="both"/>
      </w:pPr>
      <w:r>
        <w:t xml:space="preserve">               </w:t>
      </w:r>
      <w:r w:rsidRPr="00271BAC">
        <w:t xml:space="preserve">Целью трудового обучения является создание условий для получения обучающимися с нарушением интеллекта начального профессионального образования, т.е. вооружение их доступными техническими и технологическими знаниями, профессиональными навыками и умениями, которые необходимы для работы по определенной специальности. </w:t>
      </w:r>
    </w:p>
    <w:p w:rsidR="00271BAC" w:rsidRPr="00271BAC" w:rsidRDefault="00271BAC" w:rsidP="00271BAC">
      <w:pPr>
        <w:pStyle w:val="Default"/>
        <w:jc w:val="both"/>
      </w:pPr>
    </w:p>
    <w:p w:rsidR="00271BAC" w:rsidRPr="00271BAC" w:rsidRDefault="00271BAC" w:rsidP="00271BAC">
      <w:pPr>
        <w:pStyle w:val="Default"/>
        <w:jc w:val="center"/>
      </w:pPr>
      <w:r w:rsidRPr="00271BAC">
        <w:rPr>
          <w:b/>
          <w:bCs/>
        </w:rPr>
        <w:t>Коррекционно-развивающая работа</w:t>
      </w:r>
    </w:p>
    <w:p w:rsidR="00271BAC" w:rsidRPr="00271BAC" w:rsidRDefault="00271BAC" w:rsidP="00986B5D">
      <w:pPr>
        <w:pStyle w:val="Default"/>
        <w:jc w:val="both"/>
      </w:pPr>
      <w:r>
        <w:t xml:space="preserve">               </w:t>
      </w:r>
      <w:r w:rsidRPr="00271BAC">
        <w:t xml:space="preserve">В связи со спецификой образовательной организации, неотъемлемой частью образовательного процесса является коррекционно-развивающая работа. </w:t>
      </w:r>
    </w:p>
    <w:p w:rsidR="00271BAC" w:rsidRPr="00271BAC" w:rsidRDefault="00271BAC" w:rsidP="00986B5D">
      <w:pPr>
        <w:pStyle w:val="Default"/>
        <w:jc w:val="both"/>
      </w:pPr>
      <w:r w:rsidRPr="00271BAC">
        <w:t xml:space="preserve">Цель: 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обучающихся. </w:t>
      </w:r>
    </w:p>
    <w:p w:rsidR="00271BAC" w:rsidRPr="00271BAC" w:rsidRDefault="00271BAC" w:rsidP="00986B5D">
      <w:pPr>
        <w:pStyle w:val="Default"/>
        <w:jc w:val="both"/>
      </w:pPr>
      <w:r w:rsidRPr="00271BAC">
        <w:t xml:space="preserve">Коррекционная работа с обучающимися проводится: </w:t>
      </w:r>
    </w:p>
    <w:p w:rsidR="00271BAC" w:rsidRPr="00271BAC" w:rsidRDefault="00271BAC" w:rsidP="00986B5D">
      <w:pPr>
        <w:pStyle w:val="Default"/>
        <w:spacing w:after="27"/>
        <w:jc w:val="both"/>
      </w:pPr>
      <w:r w:rsidRPr="00271BAC">
        <w:t xml:space="preserve">– в рамках образовательного процесса через содержание и организацию учебной деятельности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 </w:t>
      </w:r>
    </w:p>
    <w:p w:rsidR="00271BAC" w:rsidRPr="00271BAC" w:rsidRDefault="00271BAC" w:rsidP="00986B5D">
      <w:pPr>
        <w:pStyle w:val="Default"/>
        <w:spacing w:after="27"/>
        <w:jc w:val="both"/>
      </w:pPr>
      <w:r w:rsidRPr="00271BAC">
        <w:t xml:space="preserve">–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 </w:t>
      </w:r>
    </w:p>
    <w:p w:rsidR="00271BAC" w:rsidRPr="00271BAC" w:rsidRDefault="00271BAC" w:rsidP="00986B5D">
      <w:pPr>
        <w:pStyle w:val="Default"/>
        <w:jc w:val="both"/>
      </w:pPr>
      <w:r w:rsidRPr="00271BAC">
        <w:t xml:space="preserve">– в рамках психолого-педагогического сопровождения. </w:t>
      </w:r>
    </w:p>
    <w:p w:rsidR="00271BAC" w:rsidRPr="00271BAC" w:rsidRDefault="00271BAC" w:rsidP="00986B5D">
      <w:pPr>
        <w:pStyle w:val="Default"/>
        <w:jc w:val="both"/>
      </w:pPr>
      <w:r>
        <w:t xml:space="preserve">              </w:t>
      </w:r>
      <w:r w:rsidRPr="00271BAC">
        <w:t>Программу коррекционной работы в образовательной организации реализуют школьные специалисты: учитель-логопед, педагог-психолог</w:t>
      </w:r>
      <w:r>
        <w:t>,</w:t>
      </w:r>
      <w:r w:rsidRPr="00271BAC">
        <w:t xml:space="preserve"> которые: </w:t>
      </w:r>
    </w:p>
    <w:p w:rsidR="00271BAC" w:rsidRPr="00271BAC" w:rsidRDefault="00271BAC" w:rsidP="00986B5D">
      <w:pPr>
        <w:pStyle w:val="Default"/>
        <w:spacing w:after="27"/>
        <w:jc w:val="both"/>
      </w:pPr>
      <w:r w:rsidRPr="00271BAC">
        <w:t xml:space="preserve">– проводят диагностическую работу с целью выявления характера и интенсивности специальных образовательных потребностей, обучающихся с интеллектуальными нарушениями, проведение комплексного обследования и подготовка рекомендаций по психолого-медико-педагогическому сопровождению; </w:t>
      </w:r>
    </w:p>
    <w:p w:rsidR="00271BAC" w:rsidRPr="00271BAC" w:rsidRDefault="00271BAC" w:rsidP="00986B5D">
      <w:pPr>
        <w:pStyle w:val="Default"/>
        <w:spacing w:after="27"/>
        <w:jc w:val="both"/>
      </w:pPr>
      <w:r w:rsidRPr="00271BAC">
        <w:t xml:space="preserve">– разрабатывают индивидуально-ориентированные коррекционно-развивающие программы, индивидуальные образовательные маршруты с целью коррекции имеющихся проблем в обучении и развитии по результатам обследования; </w:t>
      </w:r>
    </w:p>
    <w:p w:rsidR="00271BAC" w:rsidRPr="00271BAC" w:rsidRDefault="00271BAC" w:rsidP="00986B5D">
      <w:pPr>
        <w:pStyle w:val="Default"/>
        <w:spacing w:after="27"/>
        <w:jc w:val="both"/>
      </w:pPr>
      <w:r w:rsidRPr="00271BAC">
        <w:t xml:space="preserve">– проводят коррекционно-развивающие занятия (индивидуальные, групповые), тренинговые занятия; </w:t>
      </w:r>
    </w:p>
    <w:p w:rsidR="00271BAC" w:rsidRPr="00271BAC" w:rsidRDefault="00271BAC" w:rsidP="00986B5D">
      <w:pPr>
        <w:pStyle w:val="Default"/>
        <w:jc w:val="both"/>
      </w:pPr>
      <w:r w:rsidRPr="00271BAC">
        <w:t xml:space="preserve">– организуют консультативную и информационно-просветительскую работу с педагогами и родителями (законными представителями) с целью обеспечения непрерывности специального индивидуального сопровождения детей и их семей по вопросам реализации дифференцированных </w:t>
      </w:r>
      <w:r w:rsidRPr="00271BAC">
        <w:lastRenderedPageBreak/>
        <w:t xml:space="preserve">психолого-педагогических условий обучения, воспитания, коррекции, развития и социализации обучающихся. </w:t>
      </w:r>
    </w:p>
    <w:p w:rsidR="00F86593" w:rsidRDefault="00271BAC" w:rsidP="00271BAC">
      <w:pPr>
        <w:pStyle w:val="Default"/>
        <w:jc w:val="center"/>
        <w:rPr>
          <w:b/>
          <w:bCs/>
          <w:i/>
          <w:iCs/>
          <w:sz w:val="23"/>
          <w:szCs w:val="23"/>
        </w:rPr>
      </w:pPr>
      <w:r>
        <w:rPr>
          <w:b/>
          <w:bCs/>
          <w:i/>
          <w:iCs/>
          <w:sz w:val="23"/>
          <w:szCs w:val="23"/>
        </w:rPr>
        <w:t>Результаты коррекционно-развивающей работы</w:t>
      </w:r>
    </w:p>
    <w:tbl>
      <w:tblPr>
        <w:tblStyle w:val="ae"/>
        <w:tblW w:w="10658" w:type="dxa"/>
        <w:tblLook w:val="04A0"/>
      </w:tblPr>
      <w:tblGrid>
        <w:gridCol w:w="1266"/>
        <w:gridCol w:w="2913"/>
        <w:gridCol w:w="1741"/>
        <w:gridCol w:w="1843"/>
        <w:gridCol w:w="723"/>
        <w:gridCol w:w="724"/>
        <w:gridCol w:w="724"/>
        <w:gridCol w:w="724"/>
      </w:tblGrid>
      <w:tr w:rsidR="00271BAC" w:rsidTr="0071463A">
        <w:trPr>
          <w:trHeight w:val="599"/>
        </w:trPr>
        <w:tc>
          <w:tcPr>
            <w:tcW w:w="1266" w:type="dxa"/>
            <w:vMerge w:val="restart"/>
          </w:tcPr>
          <w:p w:rsidR="00271BAC" w:rsidRDefault="00271BAC" w:rsidP="00271BAC">
            <w:pPr>
              <w:pStyle w:val="Default"/>
              <w:jc w:val="center"/>
            </w:pPr>
            <w:r>
              <w:rPr>
                <w:sz w:val="22"/>
                <w:szCs w:val="22"/>
              </w:rPr>
              <w:t xml:space="preserve">Учебный год </w:t>
            </w:r>
          </w:p>
          <w:p w:rsidR="00271BAC" w:rsidRDefault="00271BAC" w:rsidP="00271BAC">
            <w:pPr>
              <w:pStyle w:val="Default"/>
              <w:jc w:val="center"/>
            </w:pPr>
          </w:p>
        </w:tc>
        <w:tc>
          <w:tcPr>
            <w:tcW w:w="2913" w:type="dxa"/>
            <w:vMerge w:val="restart"/>
          </w:tcPr>
          <w:p w:rsidR="00271BAC" w:rsidRDefault="00271BAC" w:rsidP="00271BAC">
            <w:pPr>
              <w:pStyle w:val="Default"/>
              <w:jc w:val="center"/>
            </w:pPr>
            <w:r>
              <w:rPr>
                <w:sz w:val="22"/>
                <w:szCs w:val="22"/>
              </w:rPr>
              <w:t xml:space="preserve">Направление коррекционной работы </w:t>
            </w:r>
          </w:p>
          <w:p w:rsidR="00271BAC" w:rsidRDefault="00271BAC" w:rsidP="00271BAC">
            <w:pPr>
              <w:pStyle w:val="Default"/>
              <w:jc w:val="center"/>
            </w:pPr>
          </w:p>
        </w:tc>
        <w:tc>
          <w:tcPr>
            <w:tcW w:w="1741" w:type="dxa"/>
            <w:vMerge w:val="restart"/>
          </w:tcPr>
          <w:p w:rsidR="00271BAC" w:rsidRDefault="00271BAC" w:rsidP="00271BAC">
            <w:pPr>
              <w:pStyle w:val="Default"/>
              <w:jc w:val="center"/>
            </w:pPr>
            <w:r>
              <w:rPr>
                <w:sz w:val="22"/>
                <w:szCs w:val="22"/>
              </w:rPr>
              <w:t xml:space="preserve">Всего воспитанников нуждалось в коррекции </w:t>
            </w:r>
          </w:p>
          <w:p w:rsidR="00271BAC" w:rsidRDefault="00271BAC" w:rsidP="00271BAC">
            <w:pPr>
              <w:pStyle w:val="Default"/>
              <w:jc w:val="center"/>
            </w:pPr>
          </w:p>
        </w:tc>
        <w:tc>
          <w:tcPr>
            <w:tcW w:w="1843" w:type="dxa"/>
            <w:vMerge w:val="restart"/>
          </w:tcPr>
          <w:p w:rsidR="00271BAC" w:rsidRDefault="00271BAC" w:rsidP="00271BAC">
            <w:pPr>
              <w:pStyle w:val="Default"/>
              <w:jc w:val="center"/>
            </w:pPr>
            <w:r>
              <w:rPr>
                <w:sz w:val="22"/>
                <w:szCs w:val="22"/>
              </w:rPr>
              <w:t xml:space="preserve">Получили коррекционную помощь </w:t>
            </w:r>
          </w:p>
          <w:p w:rsidR="00271BAC" w:rsidRDefault="00271BAC" w:rsidP="00271BAC">
            <w:pPr>
              <w:pStyle w:val="Default"/>
              <w:jc w:val="center"/>
            </w:pPr>
          </w:p>
        </w:tc>
        <w:tc>
          <w:tcPr>
            <w:tcW w:w="2895" w:type="dxa"/>
            <w:gridSpan w:val="4"/>
          </w:tcPr>
          <w:p w:rsidR="00271BAC" w:rsidRDefault="00271BAC" w:rsidP="00271BAC">
            <w:pPr>
              <w:pStyle w:val="Default"/>
              <w:jc w:val="center"/>
            </w:pPr>
            <w:r>
              <w:rPr>
                <w:sz w:val="22"/>
                <w:szCs w:val="22"/>
              </w:rPr>
              <w:t xml:space="preserve">Результативность коррекционной работы </w:t>
            </w:r>
          </w:p>
        </w:tc>
      </w:tr>
      <w:tr w:rsidR="00271BAC" w:rsidRPr="002E3CC0" w:rsidTr="0071463A">
        <w:trPr>
          <w:trHeight w:val="1134"/>
        </w:trPr>
        <w:tc>
          <w:tcPr>
            <w:tcW w:w="1266" w:type="dxa"/>
            <w:vMerge/>
          </w:tcPr>
          <w:p w:rsidR="00271BAC" w:rsidRDefault="00271BAC" w:rsidP="00271BAC">
            <w:pPr>
              <w:pStyle w:val="Default"/>
              <w:jc w:val="center"/>
              <w:rPr>
                <w:sz w:val="22"/>
                <w:szCs w:val="22"/>
              </w:rPr>
            </w:pPr>
          </w:p>
        </w:tc>
        <w:tc>
          <w:tcPr>
            <w:tcW w:w="2913" w:type="dxa"/>
            <w:vMerge/>
          </w:tcPr>
          <w:p w:rsidR="00271BAC" w:rsidRDefault="00271BAC" w:rsidP="00271BAC">
            <w:pPr>
              <w:pStyle w:val="Default"/>
              <w:jc w:val="center"/>
              <w:rPr>
                <w:sz w:val="22"/>
                <w:szCs w:val="22"/>
              </w:rPr>
            </w:pPr>
          </w:p>
        </w:tc>
        <w:tc>
          <w:tcPr>
            <w:tcW w:w="1741" w:type="dxa"/>
            <w:vMerge/>
          </w:tcPr>
          <w:p w:rsidR="00271BAC" w:rsidRDefault="00271BAC" w:rsidP="00271BAC">
            <w:pPr>
              <w:pStyle w:val="Default"/>
              <w:jc w:val="center"/>
              <w:rPr>
                <w:sz w:val="22"/>
                <w:szCs w:val="22"/>
              </w:rPr>
            </w:pPr>
          </w:p>
        </w:tc>
        <w:tc>
          <w:tcPr>
            <w:tcW w:w="1843" w:type="dxa"/>
            <w:vMerge/>
          </w:tcPr>
          <w:p w:rsidR="00271BAC" w:rsidRDefault="00271BAC" w:rsidP="00271BAC">
            <w:pPr>
              <w:pStyle w:val="Default"/>
              <w:jc w:val="center"/>
              <w:rPr>
                <w:sz w:val="22"/>
                <w:szCs w:val="22"/>
              </w:rPr>
            </w:pPr>
          </w:p>
        </w:tc>
        <w:tc>
          <w:tcPr>
            <w:tcW w:w="723" w:type="dxa"/>
            <w:textDirection w:val="btLr"/>
          </w:tcPr>
          <w:p w:rsidR="00271BAC" w:rsidRPr="002E3CC0" w:rsidRDefault="002E3CC0" w:rsidP="002E3CC0">
            <w:pPr>
              <w:pStyle w:val="Default"/>
              <w:ind w:left="113" w:right="113"/>
              <w:jc w:val="both"/>
              <w:rPr>
                <w:sz w:val="20"/>
                <w:szCs w:val="20"/>
              </w:rPr>
            </w:pPr>
            <w:r w:rsidRPr="002E3CC0">
              <w:rPr>
                <w:sz w:val="20"/>
                <w:szCs w:val="20"/>
              </w:rPr>
              <w:t>Улучшен</w:t>
            </w:r>
            <w:r>
              <w:rPr>
                <w:sz w:val="20"/>
                <w:szCs w:val="20"/>
              </w:rPr>
              <w:t>.</w:t>
            </w:r>
          </w:p>
        </w:tc>
        <w:tc>
          <w:tcPr>
            <w:tcW w:w="724" w:type="dxa"/>
            <w:textDirection w:val="btLr"/>
          </w:tcPr>
          <w:p w:rsidR="00271BAC" w:rsidRPr="002E3CC0" w:rsidRDefault="002E3CC0" w:rsidP="002E3CC0">
            <w:pPr>
              <w:pStyle w:val="Default"/>
              <w:ind w:left="113" w:right="113"/>
              <w:jc w:val="center"/>
              <w:rPr>
                <w:sz w:val="20"/>
                <w:szCs w:val="20"/>
              </w:rPr>
            </w:pPr>
            <w:r w:rsidRPr="002E3CC0">
              <w:rPr>
                <w:sz w:val="20"/>
                <w:szCs w:val="20"/>
              </w:rPr>
              <w:t>Незначит.</w:t>
            </w:r>
            <w:r>
              <w:rPr>
                <w:sz w:val="20"/>
                <w:szCs w:val="20"/>
              </w:rPr>
              <w:t xml:space="preserve"> улучш.</w:t>
            </w:r>
          </w:p>
        </w:tc>
        <w:tc>
          <w:tcPr>
            <w:tcW w:w="724" w:type="dxa"/>
            <w:textDirection w:val="btLr"/>
          </w:tcPr>
          <w:p w:rsidR="00271BAC" w:rsidRPr="002E3CC0" w:rsidRDefault="002E3CC0" w:rsidP="002E3CC0">
            <w:pPr>
              <w:pStyle w:val="Default"/>
              <w:ind w:left="113" w:right="113"/>
              <w:jc w:val="center"/>
              <w:rPr>
                <w:sz w:val="20"/>
                <w:szCs w:val="20"/>
              </w:rPr>
            </w:pPr>
            <w:r>
              <w:rPr>
                <w:sz w:val="20"/>
                <w:szCs w:val="20"/>
              </w:rPr>
              <w:t>Без измен.</w:t>
            </w:r>
          </w:p>
        </w:tc>
        <w:tc>
          <w:tcPr>
            <w:tcW w:w="724" w:type="dxa"/>
            <w:textDirection w:val="btLr"/>
          </w:tcPr>
          <w:p w:rsidR="00271BAC" w:rsidRPr="002E3CC0" w:rsidRDefault="002E3CC0" w:rsidP="002E3CC0">
            <w:pPr>
              <w:pStyle w:val="Default"/>
              <w:ind w:left="113" w:right="113"/>
              <w:jc w:val="center"/>
              <w:rPr>
                <w:sz w:val="20"/>
                <w:szCs w:val="20"/>
              </w:rPr>
            </w:pPr>
            <w:r>
              <w:rPr>
                <w:sz w:val="20"/>
                <w:szCs w:val="20"/>
              </w:rPr>
              <w:t>Ухудшен.</w:t>
            </w:r>
          </w:p>
        </w:tc>
      </w:tr>
      <w:tr w:rsidR="00271BAC" w:rsidRPr="002E3CC0" w:rsidTr="0071463A">
        <w:trPr>
          <w:trHeight w:val="488"/>
        </w:trPr>
        <w:tc>
          <w:tcPr>
            <w:tcW w:w="1266" w:type="dxa"/>
            <w:vMerge w:val="restart"/>
          </w:tcPr>
          <w:p w:rsidR="00271BAC" w:rsidRPr="00D24DE4" w:rsidRDefault="00271BAC" w:rsidP="00271BAC">
            <w:pPr>
              <w:pStyle w:val="Default"/>
              <w:rPr>
                <w:sz w:val="22"/>
                <w:szCs w:val="22"/>
              </w:rPr>
            </w:pPr>
            <w:r w:rsidRPr="00D24DE4">
              <w:rPr>
                <w:sz w:val="22"/>
                <w:szCs w:val="22"/>
              </w:rPr>
              <w:t>2022-2023</w:t>
            </w:r>
          </w:p>
          <w:p w:rsidR="00271BAC" w:rsidRDefault="00271BAC" w:rsidP="00271BAC">
            <w:pPr>
              <w:pStyle w:val="Default"/>
              <w:jc w:val="center"/>
            </w:pPr>
            <w:r w:rsidRPr="00D24DE4">
              <w:rPr>
                <w:sz w:val="22"/>
                <w:szCs w:val="22"/>
              </w:rPr>
              <w:t xml:space="preserve"> уч. год  (второе полугодие)</w:t>
            </w:r>
          </w:p>
        </w:tc>
        <w:tc>
          <w:tcPr>
            <w:tcW w:w="2913" w:type="dxa"/>
          </w:tcPr>
          <w:p w:rsidR="00271BAC" w:rsidRDefault="00271BAC" w:rsidP="00271BAC">
            <w:pPr>
              <w:pStyle w:val="Default"/>
            </w:pPr>
            <w:r>
              <w:rPr>
                <w:sz w:val="22"/>
                <w:szCs w:val="22"/>
              </w:rPr>
              <w:t xml:space="preserve">коррекция нарушений речевого развития </w:t>
            </w:r>
          </w:p>
        </w:tc>
        <w:tc>
          <w:tcPr>
            <w:tcW w:w="1741" w:type="dxa"/>
          </w:tcPr>
          <w:p w:rsidR="00271BAC" w:rsidRDefault="00271BAC" w:rsidP="00271BAC">
            <w:pPr>
              <w:pStyle w:val="Default"/>
              <w:jc w:val="center"/>
            </w:pPr>
            <w:r>
              <w:t>35</w:t>
            </w:r>
          </w:p>
        </w:tc>
        <w:tc>
          <w:tcPr>
            <w:tcW w:w="1843" w:type="dxa"/>
          </w:tcPr>
          <w:p w:rsidR="00271BAC" w:rsidRDefault="002E3CC0" w:rsidP="00271BAC">
            <w:pPr>
              <w:pStyle w:val="Default"/>
              <w:jc w:val="center"/>
            </w:pPr>
            <w:r>
              <w:t>35</w:t>
            </w:r>
          </w:p>
        </w:tc>
        <w:tc>
          <w:tcPr>
            <w:tcW w:w="723" w:type="dxa"/>
          </w:tcPr>
          <w:p w:rsidR="00271BAC" w:rsidRDefault="002E3CC0" w:rsidP="00271BAC">
            <w:pPr>
              <w:pStyle w:val="Default"/>
              <w:jc w:val="center"/>
            </w:pPr>
            <w:r>
              <w:t>5</w:t>
            </w:r>
          </w:p>
        </w:tc>
        <w:tc>
          <w:tcPr>
            <w:tcW w:w="724" w:type="dxa"/>
          </w:tcPr>
          <w:p w:rsidR="00271BAC" w:rsidRDefault="002E3CC0" w:rsidP="00271BAC">
            <w:pPr>
              <w:pStyle w:val="Default"/>
              <w:jc w:val="center"/>
            </w:pPr>
            <w:r>
              <w:t>2</w:t>
            </w:r>
            <w:r w:rsidR="004D0427">
              <w:t>1</w:t>
            </w:r>
          </w:p>
        </w:tc>
        <w:tc>
          <w:tcPr>
            <w:tcW w:w="724" w:type="dxa"/>
          </w:tcPr>
          <w:p w:rsidR="00271BAC" w:rsidRDefault="004D0427" w:rsidP="00271BAC">
            <w:pPr>
              <w:pStyle w:val="Default"/>
              <w:jc w:val="center"/>
            </w:pPr>
            <w:r>
              <w:t>9</w:t>
            </w:r>
          </w:p>
        </w:tc>
        <w:tc>
          <w:tcPr>
            <w:tcW w:w="724" w:type="dxa"/>
          </w:tcPr>
          <w:p w:rsidR="00271BAC" w:rsidRDefault="002E3CC0" w:rsidP="00271BAC">
            <w:pPr>
              <w:pStyle w:val="Default"/>
              <w:jc w:val="center"/>
            </w:pPr>
            <w:r>
              <w:t>0</w:t>
            </w:r>
          </w:p>
        </w:tc>
      </w:tr>
      <w:tr w:rsidR="00271BAC" w:rsidTr="0071463A">
        <w:trPr>
          <w:trHeight w:val="526"/>
        </w:trPr>
        <w:tc>
          <w:tcPr>
            <w:tcW w:w="1266" w:type="dxa"/>
            <w:vMerge/>
          </w:tcPr>
          <w:p w:rsidR="00271BAC" w:rsidRPr="00D24DE4" w:rsidRDefault="00271BAC" w:rsidP="00271BAC">
            <w:pPr>
              <w:pStyle w:val="Default"/>
              <w:rPr>
                <w:sz w:val="22"/>
                <w:szCs w:val="22"/>
              </w:rPr>
            </w:pPr>
          </w:p>
        </w:tc>
        <w:tc>
          <w:tcPr>
            <w:tcW w:w="2913" w:type="dxa"/>
          </w:tcPr>
          <w:p w:rsidR="00271BAC" w:rsidRDefault="00271BAC">
            <w:pPr>
              <w:pStyle w:val="Default"/>
              <w:rPr>
                <w:sz w:val="22"/>
                <w:szCs w:val="22"/>
              </w:rPr>
            </w:pPr>
            <w:r>
              <w:rPr>
                <w:sz w:val="22"/>
                <w:szCs w:val="22"/>
              </w:rPr>
              <w:t xml:space="preserve">коррекция психологического развития </w:t>
            </w:r>
          </w:p>
        </w:tc>
        <w:tc>
          <w:tcPr>
            <w:tcW w:w="1741" w:type="dxa"/>
          </w:tcPr>
          <w:p w:rsidR="00271BAC" w:rsidRDefault="002E3CC0" w:rsidP="00271BAC">
            <w:pPr>
              <w:pStyle w:val="Default"/>
              <w:jc w:val="center"/>
            </w:pPr>
            <w:r>
              <w:t>93</w:t>
            </w:r>
          </w:p>
        </w:tc>
        <w:tc>
          <w:tcPr>
            <w:tcW w:w="1843" w:type="dxa"/>
          </w:tcPr>
          <w:p w:rsidR="00271BAC" w:rsidRDefault="002E3CC0" w:rsidP="00271BAC">
            <w:pPr>
              <w:pStyle w:val="Default"/>
              <w:jc w:val="center"/>
            </w:pPr>
            <w:r>
              <w:t>93</w:t>
            </w:r>
          </w:p>
        </w:tc>
        <w:tc>
          <w:tcPr>
            <w:tcW w:w="723" w:type="dxa"/>
          </w:tcPr>
          <w:p w:rsidR="00271BAC" w:rsidRDefault="002E3CC0" w:rsidP="00271BAC">
            <w:pPr>
              <w:pStyle w:val="Default"/>
              <w:jc w:val="center"/>
            </w:pPr>
            <w:r>
              <w:t>25</w:t>
            </w:r>
          </w:p>
        </w:tc>
        <w:tc>
          <w:tcPr>
            <w:tcW w:w="724" w:type="dxa"/>
          </w:tcPr>
          <w:p w:rsidR="00271BAC" w:rsidRDefault="004D0427" w:rsidP="00271BAC">
            <w:pPr>
              <w:pStyle w:val="Default"/>
              <w:jc w:val="center"/>
            </w:pPr>
            <w:r>
              <w:t>45</w:t>
            </w:r>
          </w:p>
        </w:tc>
        <w:tc>
          <w:tcPr>
            <w:tcW w:w="724" w:type="dxa"/>
          </w:tcPr>
          <w:p w:rsidR="00271BAC" w:rsidRDefault="002E3CC0" w:rsidP="00271BAC">
            <w:pPr>
              <w:pStyle w:val="Default"/>
              <w:jc w:val="center"/>
            </w:pPr>
            <w:r>
              <w:t>23</w:t>
            </w:r>
          </w:p>
        </w:tc>
        <w:tc>
          <w:tcPr>
            <w:tcW w:w="724" w:type="dxa"/>
          </w:tcPr>
          <w:p w:rsidR="00271BAC" w:rsidRDefault="002E3CC0" w:rsidP="00271BAC">
            <w:pPr>
              <w:pStyle w:val="Default"/>
              <w:jc w:val="center"/>
            </w:pPr>
            <w:r>
              <w:t>0</w:t>
            </w:r>
          </w:p>
        </w:tc>
      </w:tr>
      <w:tr w:rsidR="00271BAC" w:rsidTr="0071463A">
        <w:trPr>
          <w:trHeight w:val="513"/>
        </w:trPr>
        <w:tc>
          <w:tcPr>
            <w:tcW w:w="1266" w:type="dxa"/>
            <w:vMerge w:val="restart"/>
          </w:tcPr>
          <w:p w:rsidR="00271BAC" w:rsidRDefault="00271BAC" w:rsidP="00271BAC">
            <w:pPr>
              <w:pStyle w:val="Default"/>
              <w:jc w:val="center"/>
            </w:pPr>
            <w:r w:rsidRPr="00D24DE4">
              <w:rPr>
                <w:sz w:val="22"/>
                <w:szCs w:val="22"/>
              </w:rPr>
              <w:t>2023-2024 уч. год  (первое полугодие)</w:t>
            </w:r>
          </w:p>
        </w:tc>
        <w:tc>
          <w:tcPr>
            <w:tcW w:w="2913" w:type="dxa"/>
          </w:tcPr>
          <w:p w:rsidR="00271BAC" w:rsidRDefault="00271BAC" w:rsidP="00271BAC">
            <w:pPr>
              <w:pStyle w:val="Default"/>
            </w:pPr>
            <w:r>
              <w:rPr>
                <w:sz w:val="22"/>
                <w:szCs w:val="22"/>
              </w:rPr>
              <w:t xml:space="preserve">коррекция нарушений речевого развития </w:t>
            </w:r>
          </w:p>
        </w:tc>
        <w:tc>
          <w:tcPr>
            <w:tcW w:w="1741" w:type="dxa"/>
          </w:tcPr>
          <w:p w:rsidR="00271BAC" w:rsidRDefault="002E3CC0" w:rsidP="00271BAC">
            <w:pPr>
              <w:pStyle w:val="Default"/>
              <w:jc w:val="center"/>
            </w:pPr>
            <w:r>
              <w:t>32</w:t>
            </w:r>
          </w:p>
        </w:tc>
        <w:tc>
          <w:tcPr>
            <w:tcW w:w="1843" w:type="dxa"/>
          </w:tcPr>
          <w:p w:rsidR="00271BAC" w:rsidRDefault="002E3CC0" w:rsidP="00271BAC">
            <w:pPr>
              <w:pStyle w:val="Default"/>
              <w:jc w:val="center"/>
            </w:pPr>
            <w:r>
              <w:t>32</w:t>
            </w:r>
          </w:p>
        </w:tc>
        <w:tc>
          <w:tcPr>
            <w:tcW w:w="723" w:type="dxa"/>
          </w:tcPr>
          <w:p w:rsidR="00271BAC" w:rsidRDefault="002E3CC0" w:rsidP="00271BAC">
            <w:pPr>
              <w:pStyle w:val="Default"/>
              <w:jc w:val="center"/>
            </w:pPr>
            <w:r>
              <w:t>4</w:t>
            </w:r>
          </w:p>
        </w:tc>
        <w:tc>
          <w:tcPr>
            <w:tcW w:w="724" w:type="dxa"/>
          </w:tcPr>
          <w:p w:rsidR="00271BAC" w:rsidRDefault="004D0427" w:rsidP="00271BAC">
            <w:pPr>
              <w:pStyle w:val="Default"/>
              <w:jc w:val="center"/>
            </w:pPr>
            <w:r>
              <w:t>20</w:t>
            </w:r>
          </w:p>
        </w:tc>
        <w:tc>
          <w:tcPr>
            <w:tcW w:w="724" w:type="dxa"/>
          </w:tcPr>
          <w:p w:rsidR="00271BAC" w:rsidRDefault="004D0427" w:rsidP="00271BAC">
            <w:pPr>
              <w:pStyle w:val="Default"/>
              <w:jc w:val="center"/>
            </w:pPr>
            <w:r>
              <w:t>8</w:t>
            </w:r>
          </w:p>
        </w:tc>
        <w:tc>
          <w:tcPr>
            <w:tcW w:w="724" w:type="dxa"/>
          </w:tcPr>
          <w:p w:rsidR="00271BAC" w:rsidRDefault="002E3CC0" w:rsidP="00271BAC">
            <w:pPr>
              <w:pStyle w:val="Default"/>
              <w:jc w:val="center"/>
            </w:pPr>
            <w:r>
              <w:t>0</w:t>
            </w:r>
          </w:p>
        </w:tc>
      </w:tr>
      <w:tr w:rsidR="00271BAC" w:rsidTr="0071463A">
        <w:trPr>
          <w:trHeight w:val="501"/>
        </w:trPr>
        <w:tc>
          <w:tcPr>
            <w:tcW w:w="1266" w:type="dxa"/>
            <w:vMerge/>
          </w:tcPr>
          <w:p w:rsidR="00271BAC" w:rsidRPr="00D24DE4" w:rsidRDefault="00271BAC" w:rsidP="00271BAC">
            <w:pPr>
              <w:pStyle w:val="Default"/>
              <w:jc w:val="center"/>
              <w:rPr>
                <w:sz w:val="22"/>
                <w:szCs w:val="22"/>
              </w:rPr>
            </w:pPr>
          </w:p>
        </w:tc>
        <w:tc>
          <w:tcPr>
            <w:tcW w:w="2913" w:type="dxa"/>
          </w:tcPr>
          <w:p w:rsidR="00271BAC" w:rsidRDefault="00271BAC" w:rsidP="00DC4A44">
            <w:pPr>
              <w:pStyle w:val="Default"/>
              <w:rPr>
                <w:sz w:val="22"/>
                <w:szCs w:val="22"/>
              </w:rPr>
            </w:pPr>
            <w:r>
              <w:rPr>
                <w:sz w:val="22"/>
                <w:szCs w:val="22"/>
              </w:rPr>
              <w:t xml:space="preserve">коррекция психологического развития </w:t>
            </w:r>
          </w:p>
        </w:tc>
        <w:tc>
          <w:tcPr>
            <w:tcW w:w="1741" w:type="dxa"/>
          </w:tcPr>
          <w:p w:rsidR="00271BAC" w:rsidRDefault="002E3CC0" w:rsidP="00271BAC">
            <w:pPr>
              <w:pStyle w:val="Default"/>
              <w:jc w:val="center"/>
            </w:pPr>
            <w:r>
              <w:t>91</w:t>
            </w:r>
          </w:p>
        </w:tc>
        <w:tc>
          <w:tcPr>
            <w:tcW w:w="1843" w:type="dxa"/>
          </w:tcPr>
          <w:p w:rsidR="00271BAC" w:rsidRDefault="002E3CC0" w:rsidP="00271BAC">
            <w:pPr>
              <w:pStyle w:val="Default"/>
              <w:jc w:val="center"/>
            </w:pPr>
            <w:r>
              <w:t>91</w:t>
            </w:r>
          </w:p>
        </w:tc>
        <w:tc>
          <w:tcPr>
            <w:tcW w:w="723" w:type="dxa"/>
          </w:tcPr>
          <w:p w:rsidR="00271BAC" w:rsidRDefault="004D0427" w:rsidP="00271BAC">
            <w:pPr>
              <w:pStyle w:val="Default"/>
              <w:jc w:val="center"/>
            </w:pPr>
            <w:r>
              <w:t>23</w:t>
            </w:r>
          </w:p>
        </w:tc>
        <w:tc>
          <w:tcPr>
            <w:tcW w:w="724" w:type="dxa"/>
          </w:tcPr>
          <w:p w:rsidR="00271BAC" w:rsidRDefault="004D0427" w:rsidP="00271BAC">
            <w:pPr>
              <w:pStyle w:val="Default"/>
              <w:jc w:val="center"/>
            </w:pPr>
            <w:r>
              <w:t>51</w:t>
            </w:r>
          </w:p>
        </w:tc>
        <w:tc>
          <w:tcPr>
            <w:tcW w:w="724" w:type="dxa"/>
          </w:tcPr>
          <w:p w:rsidR="00271BAC" w:rsidRDefault="002E3CC0" w:rsidP="00271BAC">
            <w:pPr>
              <w:pStyle w:val="Default"/>
              <w:jc w:val="center"/>
            </w:pPr>
            <w:r>
              <w:t>17</w:t>
            </w:r>
          </w:p>
        </w:tc>
        <w:tc>
          <w:tcPr>
            <w:tcW w:w="724" w:type="dxa"/>
          </w:tcPr>
          <w:p w:rsidR="00271BAC" w:rsidRDefault="002E3CC0" w:rsidP="00271BAC">
            <w:pPr>
              <w:pStyle w:val="Default"/>
              <w:jc w:val="center"/>
            </w:pPr>
            <w:r>
              <w:t>0</w:t>
            </w:r>
          </w:p>
        </w:tc>
      </w:tr>
    </w:tbl>
    <w:p w:rsidR="00271BAC" w:rsidRPr="00271BAC" w:rsidRDefault="00271BAC" w:rsidP="00271BAC">
      <w:pPr>
        <w:pStyle w:val="Default"/>
        <w:jc w:val="center"/>
      </w:pPr>
    </w:p>
    <w:p w:rsidR="004D0427" w:rsidRPr="004D0427" w:rsidRDefault="004D0427" w:rsidP="00986B5D">
      <w:pPr>
        <w:pStyle w:val="Default"/>
        <w:jc w:val="both"/>
      </w:pPr>
      <w:r w:rsidRPr="004D0427">
        <w:t xml:space="preserve">Эффективность психологического сопровождения – 81%. </w:t>
      </w:r>
    </w:p>
    <w:p w:rsidR="004D0427" w:rsidRPr="004D0427" w:rsidRDefault="004D0427" w:rsidP="00986B5D">
      <w:pPr>
        <w:pStyle w:val="Default"/>
        <w:jc w:val="both"/>
      </w:pPr>
      <w:r w:rsidRPr="004D0427">
        <w:t xml:space="preserve">Эффективность логопедической коррекции – 75%. </w:t>
      </w:r>
    </w:p>
    <w:p w:rsidR="004D0427" w:rsidRPr="004D0427" w:rsidRDefault="004D0427" w:rsidP="00986B5D">
      <w:pPr>
        <w:pStyle w:val="Default"/>
        <w:jc w:val="center"/>
      </w:pPr>
      <w:r w:rsidRPr="004D0427">
        <w:rPr>
          <w:b/>
          <w:bCs/>
        </w:rPr>
        <w:t>Внеурочная деятельность</w:t>
      </w:r>
    </w:p>
    <w:p w:rsidR="004D0427" w:rsidRPr="004D0427" w:rsidRDefault="004D0427" w:rsidP="00986B5D">
      <w:pPr>
        <w:pStyle w:val="Default"/>
        <w:jc w:val="both"/>
      </w:pPr>
      <w:r>
        <w:t xml:space="preserve">             </w:t>
      </w:r>
      <w:r w:rsidRPr="004D0427">
        <w:t xml:space="preserve">Внеурочная деятельность в образовательной организации организована в полном соответствии требованиям ФГОС образования обучающихся с умственной отсталостью (интеллектуальными нарушениями) по направлениям развития личности: </w:t>
      </w:r>
    </w:p>
    <w:p w:rsidR="004D0427" w:rsidRPr="004D0427" w:rsidRDefault="004D0427" w:rsidP="00986B5D">
      <w:pPr>
        <w:pStyle w:val="Default"/>
        <w:spacing w:after="27"/>
        <w:jc w:val="both"/>
      </w:pPr>
      <w:r w:rsidRPr="004D0427">
        <w:t xml:space="preserve">– нравственное, </w:t>
      </w:r>
    </w:p>
    <w:p w:rsidR="004D0427" w:rsidRPr="004D0427" w:rsidRDefault="004D0427" w:rsidP="00986B5D">
      <w:pPr>
        <w:pStyle w:val="Default"/>
        <w:spacing w:after="27"/>
        <w:jc w:val="both"/>
      </w:pPr>
      <w:r w:rsidRPr="004D0427">
        <w:t xml:space="preserve">– социальное, </w:t>
      </w:r>
    </w:p>
    <w:p w:rsidR="004D0427" w:rsidRPr="004D0427" w:rsidRDefault="004D0427" w:rsidP="00986B5D">
      <w:pPr>
        <w:pStyle w:val="Default"/>
        <w:spacing w:after="27"/>
        <w:jc w:val="both"/>
      </w:pPr>
      <w:r w:rsidRPr="004D0427">
        <w:t xml:space="preserve">– общекультурное, </w:t>
      </w:r>
    </w:p>
    <w:p w:rsidR="004D0427" w:rsidRPr="004D0427" w:rsidRDefault="004D0427" w:rsidP="00986B5D">
      <w:pPr>
        <w:pStyle w:val="Default"/>
        <w:jc w:val="both"/>
      </w:pPr>
      <w:r w:rsidRPr="004D0427">
        <w:t xml:space="preserve">– спортивно-оздоровительное. </w:t>
      </w:r>
    </w:p>
    <w:p w:rsidR="00460DA2" w:rsidRDefault="004D0427" w:rsidP="00986B5D">
      <w:pPr>
        <w:pStyle w:val="Default"/>
        <w:jc w:val="both"/>
        <w:rPr>
          <w:sz w:val="23"/>
          <w:szCs w:val="23"/>
        </w:rPr>
      </w:pPr>
      <w:r>
        <w:t xml:space="preserve">               </w:t>
      </w:r>
      <w:r w:rsidRPr="004D0427">
        <w:t>Организация занятий по этим направлениям является неотъемлемой частью образовательного процесса в образовательной организации и обеспечивает 100%</w:t>
      </w:r>
      <w:r>
        <w:rPr>
          <w:sz w:val="23"/>
          <w:szCs w:val="23"/>
        </w:rPr>
        <w:t>занятость обучающихся.</w:t>
      </w:r>
    </w:p>
    <w:p w:rsidR="006448C6" w:rsidRDefault="006448C6" w:rsidP="006448C6">
      <w:pPr>
        <w:pStyle w:val="Default"/>
        <w:jc w:val="center"/>
        <w:rPr>
          <w:sz w:val="23"/>
          <w:szCs w:val="23"/>
        </w:rPr>
      </w:pPr>
      <w:r>
        <w:rPr>
          <w:b/>
          <w:bCs/>
          <w:i/>
          <w:iCs/>
          <w:sz w:val="23"/>
          <w:szCs w:val="23"/>
        </w:rPr>
        <w:t>Перечень курсов внеурочной деятельности</w:t>
      </w:r>
    </w:p>
    <w:tbl>
      <w:tblPr>
        <w:tblStyle w:val="ae"/>
        <w:tblW w:w="10314" w:type="dxa"/>
        <w:tblLook w:val="04A0"/>
      </w:tblPr>
      <w:tblGrid>
        <w:gridCol w:w="1951"/>
        <w:gridCol w:w="3119"/>
        <w:gridCol w:w="950"/>
        <w:gridCol w:w="2168"/>
        <w:gridCol w:w="2126"/>
      </w:tblGrid>
      <w:tr w:rsidR="006448C6" w:rsidTr="0071463A">
        <w:tc>
          <w:tcPr>
            <w:tcW w:w="1951" w:type="dxa"/>
          </w:tcPr>
          <w:p w:rsidR="006448C6" w:rsidRDefault="006448C6" w:rsidP="006448C6">
            <w:pPr>
              <w:pStyle w:val="Default"/>
              <w:jc w:val="center"/>
              <w:rPr>
                <w:sz w:val="23"/>
                <w:szCs w:val="23"/>
              </w:rPr>
            </w:pPr>
            <w:r>
              <w:rPr>
                <w:i/>
                <w:iCs/>
                <w:sz w:val="23"/>
                <w:szCs w:val="23"/>
              </w:rPr>
              <w:t xml:space="preserve">Направление ВД </w:t>
            </w:r>
          </w:p>
          <w:p w:rsidR="006448C6" w:rsidRDefault="006448C6" w:rsidP="004D0427">
            <w:pPr>
              <w:pStyle w:val="Default"/>
              <w:jc w:val="center"/>
            </w:pPr>
          </w:p>
        </w:tc>
        <w:tc>
          <w:tcPr>
            <w:tcW w:w="3119" w:type="dxa"/>
          </w:tcPr>
          <w:p w:rsidR="006448C6" w:rsidRDefault="006448C6" w:rsidP="006448C6">
            <w:pPr>
              <w:pStyle w:val="Default"/>
              <w:jc w:val="center"/>
              <w:rPr>
                <w:sz w:val="23"/>
                <w:szCs w:val="23"/>
              </w:rPr>
            </w:pPr>
            <w:r>
              <w:rPr>
                <w:i/>
                <w:iCs/>
                <w:sz w:val="23"/>
                <w:szCs w:val="23"/>
              </w:rPr>
              <w:t xml:space="preserve">Курс ВД </w:t>
            </w:r>
          </w:p>
          <w:p w:rsidR="006448C6" w:rsidRDefault="006448C6" w:rsidP="004D0427">
            <w:pPr>
              <w:pStyle w:val="Default"/>
              <w:jc w:val="center"/>
            </w:pPr>
          </w:p>
        </w:tc>
        <w:tc>
          <w:tcPr>
            <w:tcW w:w="950" w:type="dxa"/>
          </w:tcPr>
          <w:p w:rsidR="006448C6" w:rsidRDefault="006448C6" w:rsidP="006448C6">
            <w:pPr>
              <w:pStyle w:val="Default"/>
              <w:jc w:val="center"/>
              <w:rPr>
                <w:sz w:val="23"/>
                <w:szCs w:val="23"/>
              </w:rPr>
            </w:pPr>
            <w:r>
              <w:rPr>
                <w:i/>
                <w:iCs/>
                <w:sz w:val="23"/>
                <w:szCs w:val="23"/>
              </w:rPr>
              <w:t xml:space="preserve">Класс </w:t>
            </w:r>
          </w:p>
          <w:p w:rsidR="006448C6" w:rsidRDefault="006448C6" w:rsidP="004D0427">
            <w:pPr>
              <w:pStyle w:val="Default"/>
              <w:jc w:val="center"/>
            </w:pPr>
          </w:p>
        </w:tc>
        <w:tc>
          <w:tcPr>
            <w:tcW w:w="2168" w:type="dxa"/>
          </w:tcPr>
          <w:p w:rsidR="006448C6" w:rsidRDefault="006448C6" w:rsidP="006448C6">
            <w:pPr>
              <w:pStyle w:val="Default"/>
              <w:jc w:val="center"/>
              <w:rPr>
                <w:sz w:val="23"/>
                <w:szCs w:val="23"/>
              </w:rPr>
            </w:pPr>
            <w:r>
              <w:rPr>
                <w:i/>
                <w:iCs/>
                <w:sz w:val="23"/>
                <w:szCs w:val="23"/>
              </w:rPr>
              <w:t xml:space="preserve">Час/нед </w:t>
            </w:r>
          </w:p>
          <w:p w:rsidR="006448C6" w:rsidRDefault="006448C6" w:rsidP="004D0427">
            <w:pPr>
              <w:pStyle w:val="Default"/>
              <w:jc w:val="center"/>
            </w:pPr>
          </w:p>
        </w:tc>
        <w:tc>
          <w:tcPr>
            <w:tcW w:w="2126" w:type="dxa"/>
          </w:tcPr>
          <w:p w:rsidR="006448C6" w:rsidRDefault="006448C6" w:rsidP="006448C6">
            <w:pPr>
              <w:pStyle w:val="Default"/>
              <w:jc w:val="center"/>
              <w:rPr>
                <w:sz w:val="23"/>
                <w:szCs w:val="23"/>
              </w:rPr>
            </w:pPr>
            <w:r>
              <w:rPr>
                <w:sz w:val="23"/>
                <w:szCs w:val="23"/>
              </w:rPr>
              <w:t>Ответственные</w:t>
            </w:r>
          </w:p>
          <w:p w:rsidR="006448C6" w:rsidRDefault="006448C6" w:rsidP="004D0427">
            <w:pPr>
              <w:pStyle w:val="Default"/>
              <w:jc w:val="center"/>
            </w:pPr>
          </w:p>
        </w:tc>
      </w:tr>
      <w:tr w:rsidR="006448C6" w:rsidRPr="006448C6" w:rsidTr="0071463A">
        <w:trPr>
          <w:trHeight w:val="275"/>
        </w:trPr>
        <w:tc>
          <w:tcPr>
            <w:tcW w:w="1951" w:type="dxa"/>
          </w:tcPr>
          <w:p w:rsidR="006448C6" w:rsidRPr="006448C6" w:rsidRDefault="006448C6" w:rsidP="006448C6">
            <w:pPr>
              <w:pStyle w:val="Default"/>
              <w:jc w:val="center"/>
              <w:rPr>
                <w:sz w:val="22"/>
                <w:szCs w:val="22"/>
              </w:rPr>
            </w:pPr>
            <w:r w:rsidRPr="006448C6">
              <w:rPr>
                <w:sz w:val="22"/>
                <w:szCs w:val="22"/>
              </w:rPr>
              <w:t xml:space="preserve">Нравственное </w:t>
            </w:r>
          </w:p>
          <w:p w:rsidR="006448C6" w:rsidRPr="006448C6" w:rsidRDefault="006448C6" w:rsidP="004D0427">
            <w:pPr>
              <w:pStyle w:val="Default"/>
              <w:jc w:val="center"/>
              <w:rPr>
                <w:sz w:val="22"/>
                <w:szCs w:val="22"/>
              </w:rPr>
            </w:pPr>
          </w:p>
        </w:tc>
        <w:tc>
          <w:tcPr>
            <w:tcW w:w="3119" w:type="dxa"/>
          </w:tcPr>
          <w:p w:rsidR="006448C6" w:rsidRPr="006448C6" w:rsidRDefault="006448C6" w:rsidP="006448C6">
            <w:pPr>
              <w:pStyle w:val="Default"/>
              <w:jc w:val="center"/>
              <w:rPr>
                <w:sz w:val="22"/>
                <w:szCs w:val="22"/>
              </w:rPr>
            </w:pPr>
            <w:r w:rsidRPr="006448C6">
              <w:rPr>
                <w:sz w:val="22"/>
                <w:szCs w:val="22"/>
              </w:rPr>
              <w:t xml:space="preserve">«Разговоры о важном» </w:t>
            </w:r>
          </w:p>
          <w:p w:rsidR="006448C6" w:rsidRPr="006448C6" w:rsidRDefault="006448C6" w:rsidP="004D0427">
            <w:pPr>
              <w:pStyle w:val="Default"/>
              <w:jc w:val="center"/>
              <w:rPr>
                <w:sz w:val="22"/>
                <w:szCs w:val="22"/>
              </w:rPr>
            </w:pPr>
          </w:p>
        </w:tc>
        <w:tc>
          <w:tcPr>
            <w:tcW w:w="950" w:type="dxa"/>
          </w:tcPr>
          <w:p w:rsidR="006448C6" w:rsidRPr="006448C6" w:rsidRDefault="006448C6" w:rsidP="004D0427">
            <w:pPr>
              <w:pStyle w:val="Default"/>
              <w:jc w:val="center"/>
              <w:rPr>
                <w:sz w:val="22"/>
                <w:szCs w:val="22"/>
              </w:rPr>
            </w:pPr>
            <w:r w:rsidRPr="006448C6">
              <w:rPr>
                <w:sz w:val="22"/>
                <w:szCs w:val="22"/>
              </w:rPr>
              <w:t>1-9</w:t>
            </w:r>
          </w:p>
        </w:tc>
        <w:tc>
          <w:tcPr>
            <w:tcW w:w="2168" w:type="dxa"/>
          </w:tcPr>
          <w:p w:rsidR="006448C6" w:rsidRPr="00DC4A44" w:rsidRDefault="006448C6" w:rsidP="00DC4A44">
            <w:pPr>
              <w:pStyle w:val="Default"/>
              <w:jc w:val="center"/>
              <w:rPr>
                <w:sz w:val="22"/>
                <w:szCs w:val="22"/>
              </w:rPr>
            </w:pPr>
            <w:r w:rsidRPr="00DC4A44">
              <w:rPr>
                <w:iCs/>
                <w:sz w:val="22"/>
                <w:szCs w:val="22"/>
              </w:rPr>
              <w:t>1 (</w:t>
            </w:r>
            <w:r w:rsidR="00DC4A44">
              <w:rPr>
                <w:iCs/>
                <w:sz w:val="22"/>
                <w:szCs w:val="22"/>
              </w:rPr>
              <w:t xml:space="preserve">по </w:t>
            </w:r>
            <w:r w:rsidRPr="00DC4A44">
              <w:rPr>
                <w:iCs/>
                <w:sz w:val="22"/>
                <w:szCs w:val="22"/>
              </w:rPr>
              <w:t xml:space="preserve"> </w:t>
            </w:r>
            <w:r w:rsidR="00DC4A44">
              <w:rPr>
                <w:iCs/>
                <w:sz w:val="22"/>
                <w:szCs w:val="22"/>
              </w:rPr>
              <w:t>понед-</w:t>
            </w:r>
            <w:r w:rsidRPr="00DC4A44">
              <w:rPr>
                <w:iCs/>
                <w:sz w:val="22"/>
                <w:szCs w:val="22"/>
              </w:rPr>
              <w:t>к</w:t>
            </w:r>
            <w:r w:rsidR="00DC4A44">
              <w:rPr>
                <w:iCs/>
                <w:sz w:val="22"/>
                <w:szCs w:val="22"/>
              </w:rPr>
              <w:t>ам</w:t>
            </w:r>
            <w:r w:rsidRPr="00DC4A44">
              <w:rPr>
                <w:iCs/>
                <w:sz w:val="22"/>
                <w:szCs w:val="22"/>
              </w:rPr>
              <w:t xml:space="preserve">) </w:t>
            </w:r>
          </w:p>
        </w:tc>
        <w:tc>
          <w:tcPr>
            <w:tcW w:w="2126" w:type="dxa"/>
          </w:tcPr>
          <w:p w:rsidR="006448C6" w:rsidRPr="006448C6" w:rsidRDefault="006448C6" w:rsidP="006448C6">
            <w:pPr>
              <w:pStyle w:val="Default"/>
              <w:rPr>
                <w:sz w:val="22"/>
                <w:szCs w:val="22"/>
              </w:rPr>
            </w:pPr>
            <w:r w:rsidRPr="006448C6">
              <w:rPr>
                <w:sz w:val="22"/>
                <w:szCs w:val="22"/>
              </w:rPr>
              <w:t xml:space="preserve">Кл. руководители </w:t>
            </w:r>
          </w:p>
          <w:p w:rsidR="006448C6" w:rsidRPr="006448C6" w:rsidRDefault="006448C6" w:rsidP="006448C6">
            <w:pPr>
              <w:pStyle w:val="Default"/>
              <w:rPr>
                <w:sz w:val="22"/>
                <w:szCs w:val="22"/>
              </w:rPr>
            </w:pPr>
          </w:p>
        </w:tc>
      </w:tr>
      <w:tr w:rsidR="00DC4A44" w:rsidRPr="006448C6" w:rsidTr="0071463A">
        <w:trPr>
          <w:trHeight w:val="313"/>
        </w:trPr>
        <w:tc>
          <w:tcPr>
            <w:tcW w:w="1951" w:type="dxa"/>
            <w:vMerge w:val="restart"/>
          </w:tcPr>
          <w:p w:rsidR="00DC4A44" w:rsidRPr="006448C6" w:rsidRDefault="00DC4A44" w:rsidP="006448C6">
            <w:pPr>
              <w:pStyle w:val="Default"/>
              <w:jc w:val="center"/>
              <w:rPr>
                <w:sz w:val="22"/>
                <w:szCs w:val="22"/>
              </w:rPr>
            </w:pPr>
            <w:r w:rsidRPr="006448C6">
              <w:rPr>
                <w:sz w:val="22"/>
                <w:szCs w:val="22"/>
              </w:rPr>
              <w:t xml:space="preserve">Социальное </w:t>
            </w:r>
          </w:p>
          <w:p w:rsidR="00DC4A44" w:rsidRPr="006448C6" w:rsidRDefault="00DC4A44" w:rsidP="004D0427">
            <w:pPr>
              <w:pStyle w:val="Default"/>
              <w:jc w:val="center"/>
              <w:rPr>
                <w:sz w:val="22"/>
                <w:szCs w:val="22"/>
              </w:rPr>
            </w:pPr>
          </w:p>
        </w:tc>
        <w:tc>
          <w:tcPr>
            <w:tcW w:w="3119" w:type="dxa"/>
          </w:tcPr>
          <w:p w:rsidR="00DC4A44" w:rsidRPr="006448C6" w:rsidRDefault="00DC4A44" w:rsidP="004D0427">
            <w:pPr>
              <w:pStyle w:val="Default"/>
              <w:jc w:val="center"/>
              <w:rPr>
                <w:sz w:val="22"/>
                <w:szCs w:val="22"/>
              </w:rPr>
            </w:pPr>
            <w:r w:rsidRPr="006448C6">
              <w:rPr>
                <w:sz w:val="22"/>
                <w:szCs w:val="22"/>
              </w:rPr>
              <w:t>«Россия – мои горизонты»</w:t>
            </w:r>
          </w:p>
        </w:tc>
        <w:tc>
          <w:tcPr>
            <w:tcW w:w="950" w:type="dxa"/>
          </w:tcPr>
          <w:p w:rsidR="00DC4A44" w:rsidRPr="006448C6" w:rsidRDefault="00DC4A44" w:rsidP="004D0427">
            <w:pPr>
              <w:pStyle w:val="Default"/>
              <w:jc w:val="center"/>
              <w:rPr>
                <w:sz w:val="22"/>
                <w:szCs w:val="22"/>
              </w:rPr>
            </w:pPr>
            <w:r w:rsidRPr="006448C6">
              <w:rPr>
                <w:sz w:val="22"/>
                <w:szCs w:val="22"/>
              </w:rPr>
              <w:t>6-9</w:t>
            </w:r>
          </w:p>
        </w:tc>
        <w:tc>
          <w:tcPr>
            <w:tcW w:w="2168" w:type="dxa"/>
          </w:tcPr>
          <w:p w:rsidR="00DC4A44" w:rsidRPr="006448C6" w:rsidRDefault="00DC4A44" w:rsidP="004D0427">
            <w:pPr>
              <w:pStyle w:val="Default"/>
              <w:jc w:val="center"/>
              <w:rPr>
                <w:sz w:val="22"/>
                <w:szCs w:val="22"/>
              </w:rPr>
            </w:pPr>
            <w:r w:rsidRPr="006448C6">
              <w:rPr>
                <w:sz w:val="22"/>
                <w:szCs w:val="22"/>
              </w:rPr>
              <w:t>1 (каждый четверг</w:t>
            </w:r>
            <w:r>
              <w:rPr>
                <w:sz w:val="22"/>
                <w:szCs w:val="22"/>
              </w:rPr>
              <w:t>)</w:t>
            </w:r>
          </w:p>
        </w:tc>
        <w:tc>
          <w:tcPr>
            <w:tcW w:w="2126" w:type="dxa"/>
          </w:tcPr>
          <w:p w:rsidR="00DC4A44" w:rsidRPr="006448C6" w:rsidRDefault="00DC4A44" w:rsidP="00DC4A44">
            <w:pPr>
              <w:pStyle w:val="Default"/>
              <w:rPr>
                <w:sz w:val="22"/>
                <w:szCs w:val="22"/>
              </w:rPr>
            </w:pPr>
            <w:r w:rsidRPr="006448C6">
              <w:rPr>
                <w:sz w:val="22"/>
                <w:szCs w:val="22"/>
              </w:rPr>
              <w:t xml:space="preserve">Кл. руководители </w:t>
            </w:r>
          </w:p>
        </w:tc>
      </w:tr>
      <w:tr w:rsidR="00DC4A44" w:rsidRPr="00BA5D48" w:rsidTr="0071463A">
        <w:trPr>
          <w:trHeight w:val="225"/>
        </w:trPr>
        <w:tc>
          <w:tcPr>
            <w:tcW w:w="1951" w:type="dxa"/>
            <w:vMerge/>
          </w:tcPr>
          <w:p w:rsidR="00DC4A44" w:rsidRPr="006448C6" w:rsidRDefault="00DC4A44" w:rsidP="006448C6">
            <w:pPr>
              <w:pStyle w:val="Default"/>
              <w:jc w:val="center"/>
              <w:rPr>
                <w:sz w:val="22"/>
                <w:szCs w:val="22"/>
              </w:rPr>
            </w:pPr>
          </w:p>
        </w:tc>
        <w:tc>
          <w:tcPr>
            <w:tcW w:w="3119" w:type="dxa"/>
          </w:tcPr>
          <w:p w:rsidR="00DC4A44" w:rsidRPr="006448C6" w:rsidRDefault="00DC4A44" w:rsidP="004D0427">
            <w:pPr>
              <w:pStyle w:val="Default"/>
              <w:jc w:val="center"/>
              <w:rPr>
                <w:sz w:val="22"/>
                <w:szCs w:val="22"/>
              </w:rPr>
            </w:pPr>
            <w:r>
              <w:rPr>
                <w:sz w:val="22"/>
                <w:szCs w:val="22"/>
              </w:rPr>
              <w:t>ОБЖ «Школа безопасности»</w:t>
            </w:r>
          </w:p>
        </w:tc>
        <w:tc>
          <w:tcPr>
            <w:tcW w:w="950" w:type="dxa"/>
          </w:tcPr>
          <w:p w:rsidR="00DC4A44" w:rsidRPr="006448C6" w:rsidRDefault="00DC4A44" w:rsidP="004D0427">
            <w:pPr>
              <w:pStyle w:val="Default"/>
              <w:jc w:val="center"/>
              <w:rPr>
                <w:sz w:val="22"/>
                <w:szCs w:val="22"/>
              </w:rPr>
            </w:pPr>
            <w:r>
              <w:rPr>
                <w:sz w:val="22"/>
                <w:szCs w:val="22"/>
              </w:rPr>
              <w:t>1-7</w:t>
            </w:r>
          </w:p>
        </w:tc>
        <w:tc>
          <w:tcPr>
            <w:tcW w:w="2168" w:type="dxa"/>
          </w:tcPr>
          <w:p w:rsidR="00DC4A44" w:rsidRPr="006448C6" w:rsidRDefault="00DC4A44" w:rsidP="004D0427">
            <w:pPr>
              <w:pStyle w:val="Default"/>
              <w:jc w:val="center"/>
              <w:rPr>
                <w:sz w:val="22"/>
                <w:szCs w:val="22"/>
              </w:rPr>
            </w:pPr>
            <w:r>
              <w:rPr>
                <w:sz w:val="22"/>
                <w:szCs w:val="22"/>
              </w:rPr>
              <w:t>1 раз в неделю</w:t>
            </w:r>
          </w:p>
        </w:tc>
        <w:tc>
          <w:tcPr>
            <w:tcW w:w="2126" w:type="dxa"/>
          </w:tcPr>
          <w:p w:rsidR="00DC4A44" w:rsidRDefault="00DC4A44" w:rsidP="006448C6">
            <w:pPr>
              <w:pStyle w:val="Default"/>
              <w:rPr>
                <w:sz w:val="22"/>
                <w:szCs w:val="22"/>
              </w:rPr>
            </w:pPr>
            <w:r>
              <w:rPr>
                <w:sz w:val="22"/>
                <w:szCs w:val="22"/>
              </w:rPr>
              <w:t xml:space="preserve">Кл.руководители, </w:t>
            </w:r>
          </w:p>
          <w:p w:rsidR="00DC4A44" w:rsidRPr="006448C6" w:rsidRDefault="00DC4A44" w:rsidP="006448C6">
            <w:pPr>
              <w:pStyle w:val="Default"/>
              <w:rPr>
                <w:sz w:val="22"/>
                <w:szCs w:val="22"/>
              </w:rPr>
            </w:pPr>
            <w:r>
              <w:rPr>
                <w:sz w:val="22"/>
                <w:szCs w:val="22"/>
              </w:rPr>
              <w:t>Кипкаева И.М.</w:t>
            </w:r>
          </w:p>
        </w:tc>
      </w:tr>
      <w:tr w:rsidR="00DC4A44" w:rsidRPr="006448C6" w:rsidTr="0071463A">
        <w:trPr>
          <w:trHeight w:val="225"/>
        </w:trPr>
        <w:tc>
          <w:tcPr>
            <w:tcW w:w="1951" w:type="dxa"/>
            <w:vMerge/>
          </w:tcPr>
          <w:p w:rsidR="00DC4A44" w:rsidRPr="006448C6" w:rsidRDefault="00DC4A44" w:rsidP="006448C6">
            <w:pPr>
              <w:pStyle w:val="Default"/>
              <w:jc w:val="center"/>
              <w:rPr>
                <w:sz w:val="22"/>
                <w:szCs w:val="22"/>
              </w:rPr>
            </w:pPr>
          </w:p>
        </w:tc>
        <w:tc>
          <w:tcPr>
            <w:tcW w:w="3119" w:type="dxa"/>
          </w:tcPr>
          <w:p w:rsidR="00DC4A44" w:rsidRDefault="00DC4A44" w:rsidP="004D0427">
            <w:pPr>
              <w:pStyle w:val="Default"/>
              <w:jc w:val="center"/>
              <w:rPr>
                <w:sz w:val="22"/>
                <w:szCs w:val="22"/>
              </w:rPr>
            </w:pPr>
            <w:r>
              <w:rPr>
                <w:sz w:val="22"/>
                <w:szCs w:val="22"/>
              </w:rPr>
              <w:t>«Моя информационная культура»</w:t>
            </w:r>
          </w:p>
        </w:tc>
        <w:tc>
          <w:tcPr>
            <w:tcW w:w="950" w:type="dxa"/>
          </w:tcPr>
          <w:p w:rsidR="00DC4A44" w:rsidRDefault="00DC4A44" w:rsidP="004D0427">
            <w:pPr>
              <w:pStyle w:val="Default"/>
              <w:jc w:val="center"/>
              <w:rPr>
                <w:sz w:val="22"/>
                <w:szCs w:val="22"/>
              </w:rPr>
            </w:pPr>
            <w:r>
              <w:rPr>
                <w:sz w:val="22"/>
                <w:szCs w:val="22"/>
              </w:rPr>
              <w:t>8</w:t>
            </w:r>
          </w:p>
        </w:tc>
        <w:tc>
          <w:tcPr>
            <w:tcW w:w="2168" w:type="dxa"/>
          </w:tcPr>
          <w:p w:rsidR="00DC4A44" w:rsidRPr="006448C6" w:rsidRDefault="00DC4A44" w:rsidP="00DC4A44">
            <w:pPr>
              <w:pStyle w:val="Default"/>
              <w:jc w:val="center"/>
              <w:rPr>
                <w:sz w:val="22"/>
                <w:szCs w:val="22"/>
              </w:rPr>
            </w:pPr>
            <w:r>
              <w:rPr>
                <w:sz w:val="22"/>
                <w:szCs w:val="22"/>
              </w:rPr>
              <w:t>1 раз в неделю</w:t>
            </w:r>
          </w:p>
        </w:tc>
        <w:tc>
          <w:tcPr>
            <w:tcW w:w="2126" w:type="dxa"/>
          </w:tcPr>
          <w:p w:rsidR="00DC4A44" w:rsidRDefault="00DC4A44" w:rsidP="006448C6">
            <w:pPr>
              <w:pStyle w:val="Default"/>
              <w:rPr>
                <w:sz w:val="22"/>
                <w:szCs w:val="22"/>
              </w:rPr>
            </w:pPr>
            <w:r>
              <w:rPr>
                <w:sz w:val="22"/>
                <w:szCs w:val="22"/>
              </w:rPr>
              <w:t>Онищенко С.П.</w:t>
            </w:r>
          </w:p>
        </w:tc>
      </w:tr>
      <w:tr w:rsidR="00DC4A44" w:rsidRPr="006448C6" w:rsidTr="0071463A">
        <w:trPr>
          <w:trHeight w:val="276"/>
        </w:trPr>
        <w:tc>
          <w:tcPr>
            <w:tcW w:w="1951" w:type="dxa"/>
            <w:vMerge w:val="restart"/>
          </w:tcPr>
          <w:p w:rsidR="00DC4A44" w:rsidRPr="006448C6" w:rsidRDefault="00DC4A44" w:rsidP="006448C6">
            <w:pPr>
              <w:pStyle w:val="Default"/>
              <w:jc w:val="center"/>
              <w:rPr>
                <w:sz w:val="22"/>
                <w:szCs w:val="22"/>
              </w:rPr>
            </w:pPr>
            <w:r w:rsidRPr="006448C6">
              <w:rPr>
                <w:sz w:val="22"/>
                <w:szCs w:val="22"/>
              </w:rPr>
              <w:t xml:space="preserve">Общекультурное </w:t>
            </w:r>
          </w:p>
          <w:p w:rsidR="00DC4A44" w:rsidRPr="006448C6" w:rsidRDefault="00DC4A44" w:rsidP="004D0427">
            <w:pPr>
              <w:pStyle w:val="Default"/>
              <w:jc w:val="center"/>
              <w:rPr>
                <w:sz w:val="22"/>
                <w:szCs w:val="22"/>
              </w:rPr>
            </w:pPr>
          </w:p>
        </w:tc>
        <w:tc>
          <w:tcPr>
            <w:tcW w:w="3119" w:type="dxa"/>
          </w:tcPr>
          <w:p w:rsidR="00DC4A44" w:rsidRPr="006448C6" w:rsidRDefault="00DC4A44" w:rsidP="004D0427">
            <w:pPr>
              <w:pStyle w:val="Default"/>
              <w:jc w:val="center"/>
              <w:rPr>
                <w:sz w:val="22"/>
                <w:szCs w:val="22"/>
              </w:rPr>
            </w:pPr>
            <w:r>
              <w:rPr>
                <w:sz w:val="22"/>
                <w:szCs w:val="22"/>
              </w:rPr>
              <w:t>«Живое слово»</w:t>
            </w:r>
          </w:p>
        </w:tc>
        <w:tc>
          <w:tcPr>
            <w:tcW w:w="950" w:type="dxa"/>
          </w:tcPr>
          <w:p w:rsidR="00DC4A44" w:rsidRPr="006448C6" w:rsidRDefault="00DC4A44" w:rsidP="004D0427">
            <w:pPr>
              <w:pStyle w:val="Default"/>
              <w:jc w:val="center"/>
              <w:rPr>
                <w:sz w:val="22"/>
                <w:szCs w:val="22"/>
              </w:rPr>
            </w:pPr>
            <w:r>
              <w:rPr>
                <w:sz w:val="22"/>
                <w:szCs w:val="22"/>
              </w:rPr>
              <w:t>1</w:t>
            </w:r>
          </w:p>
        </w:tc>
        <w:tc>
          <w:tcPr>
            <w:tcW w:w="2168" w:type="dxa"/>
          </w:tcPr>
          <w:p w:rsidR="00DC4A44" w:rsidRPr="006448C6" w:rsidRDefault="00DC4A44" w:rsidP="00DC4A44">
            <w:pPr>
              <w:pStyle w:val="Default"/>
              <w:jc w:val="center"/>
              <w:rPr>
                <w:sz w:val="22"/>
                <w:szCs w:val="22"/>
              </w:rPr>
            </w:pPr>
            <w:r>
              <w:rPr>
                <w:sz w:val="22"/>
                <w:szCs w:val="22"/>
              </w:rPr>
              <w:t>1 раз в неделю</w:t>
            </w:r>
          </w:p>
        </w:tc>
        <w:tc>
          <w:tcPr>
            <w:tcW w:w="2126" w:type="dxa"/>
          </w:tcPr>
          <w:p w:rsidR="00DC4A44" w:rsidRPr="006448C6" w:rsidRDefault="00DC4A44" w:rsidP="00DC4A44">
            <w:pPr>
              <w:pStyle w:val="Default"/>
              <w:rPr>
                <w:sz w:val="22"/>
                <w:szCs w:val="22"/>
              </w:rPr>
            </w:pPr>
            <w:r w:rsidRPr="006448C6">
              <w:rPr>
                <w:sz w:val="22"/>
                <w:szCs w:val="22"/>
              </w:rPr>
              <w:t xml:space="preserve">Кл. руководители </w:t>
            </w:r>
          </w:p>
          <w:p w:rsidR="00DC4A44" w:rsidRPr="006448C6" w:rsidRDefault="00DC4A44" w:rsidP="00DC4A44">
            <w:pPr>
              <w:pStyle w:val="Default"/>
              <w:rPr>
                <w:sz w:val="22"/>
                <w:szCs w:val="22"/>
              </w:rPr>
            </w:pPr>
          </w:p>
        </w:tc>
      </w:tr>
      <w:tr w:rsidR="00DC4A44" w:rsidRPr="006448C6" w:rsidTr="0071463A">
        <w:trPr>
          <w:trHeight w:val="137"/>
        </w:trPr>
        <w:tc>
          <w:tcPr>
            <w:tcW w:w="1951" w:type="dxa"/>
            <w:vMerge/>
          </w:tcPr>
          <w:p w:rsidR="00DC4A44" w:rsidRPr="006448C6" w:rsidRDefault="00DC4A44" w:rsidP="006448C6">
            <w:pPr>
              <w:pStyle w:val="Default"/>
              <w:jc w:val="center"/>
              <w:rPr>
                <w:sz w:val="22"/>
                <w:szCs w:val="22"/>
              </w:rPr>
            </w:pPr>
          </w:p>
        </w:tc>
        <w:tc>
          <w:tcPr>
            <w:tcW w:w="3119" w:type="dxa"/>
          </w:tcPr>
          <w:p w:rsidR="00DC4A44" w:rsidRPr="006448C6" w:rsidRDefault="00DC4A44" w:rsidP="004D0427">
            <w:pPr>
              <w:pStyle w:val="Default"/>
              <w:jc w:val="center"/>
              <w:rPr>
                <w:sz w:val="22"/>
                <w:szCs w:val="22"/>
              </w:rPr>
            </w:pPr>
            <w:r>
              <w:rPr>
                <w:sz w:val="22"/>
                <w:szCs w:val="22"/>
              </w:rPr>
              <w:t>«Кукольный театр»</w:t>
            </w:r>
          </w:p>
        </w:tc>
        <w:tc>
          <w:tcPr>
            <w:tcW w:w="950" w:type="dxa"/>
          </w:tcPr>
          <w:p w:rsidR="00DC4A44" w:rsidRPr="006448C6" w:rsidRDefault="00DC4A44" w:rsidP="004D0427">
            <w:pPr>
              <w:pStyle w:val="Default"/>
              <w:jc w:val="center"/>
              <w:rPr>
                <w:sz w:val="22"/>
                <w:szCs w:val="22"/>
              </w:rPr>
            </w:pPr>
            <w:r>
              <w:rPr>
                <w:sz w:val="22"/>
                <w:szCs w:val="22"/>
              </w:rPr>
              <w:t>2</w:t>
            </w:r>
          </w:p>
        </w:tc>
        <w:tc>
          <w:tcPr>
            <w:tcW w:w="2168" w:type="dxa"/>
          </w:tcPr>
          <w:p w:rsidR="00DC4A44" w:rsidRPr="006448C6" w:rsidRDefault="00DC4A44" w:rsidP="00DC4A44">
            <w:pPr>
              <w:pStyle w:val="Default"/>
              <w:jc w:val="center"/>
              <w:rPr>
                <w:sz w:val="22"/>
                <w:szCs w:val="22"/>
              </w:rPr>
            </w:pPr>
            <w:r>
              <w:rPr>
                <w:sz w:val="22"/>
                <w:szCs w:val="22"/>
              </w:rPr>
              <w:t>1 раз в неделю</w:t>
            </w:r>
          </w:p>
        </w:tc>
        <w:tc>
          <w:tcPr>
            <w:tcW w:w="2126" w:type="dxa"/>
          </w:tcPr>
          <w:p w:rsidR="00DC4A44" w:rsidRPr="006448C6" w:rsidRDefault="00DC4A44" w:rsidP="00DC4A44">
            <w:pPr>
              <w:pStyle w:val="Default"/>
              <w:rPr>
                <w:sz w:val="22"/>
                <w:szCs w:val="22"/>
              </w:rPr>
            </w:pPr>
            <w:r w:rsidRPr="006448C6">
              <w:rPr>
                <w:sz w:val="22"/>
                <w:szCs w:val="22"/>
              </w:rPr>
              <w:t xml:space="preserve">Кл. руководители </w:t>
            </w:r>
          </w:p>
          <w:p w:rsidR="00DC4A44" w:rsidRPr="006448C6" w:rsidRDefault="00DC4A44" w:rsidP="00DC4A44">
            <w:pPr>
              <w:pStyle w:val="Default"/>
              <w:rPr>
                <w:sz w:val="22"/>
                <w:szCs w:val="22"/>
              </w:rPr>
            </w:pPr>
          </w:p>
        </w:tc>
      </w:tr>
      <w:tr w:rsidR="00DC4A44" w:rsidRPr="006448C6" w:rsidTr="0071463A">
        <w:trPr>
          <w:trHeight w:val="103"/>
        </w:trPr>
        <w:tc>
          <w:tcPr>
            <w:tcW w:w="1951" w:type="dxa"/>
            <w:vMerge/>
          </w:tcPr>
          <w:p w:rsidR="00DC4A44" w:rsidRPr="006448C6" w:rsidRDefault="00DC4A44" w:rsidP="006448C6">
            <w:pPr>
              <w:pStyle w:val="Default"/>
              <w:jc w:val="center"/>
              <w:rPr>
                <w:sz w:val="22"/>
                <w:szCs w:val="22"/>
              </w:rPr>
            </w:pPr>
          </w:p>
        </w:tc>
        <w:tc>
          <w:tcPr>
            <w:tcW w:w="3119" w:type="dxa"/>
          </w:tcPr>
          <w:p w:rsidR="00DC4A44" w:rsidRPr="006448C6" w:rsidRDefault="00DC4A44" w:rsidP="004D0427">
            <w:pPr>
              <w:pStyle w:val="Default"/>
              <w:jc w:val="center"/>
              <w:rPr>
                <w:sz w:val="22"/>
                <w:szCs w:val="22"/>
              </w:rPr>
            </w:pPr>
            <w:r>
              <w:rPr>
                <w:sz w:val="22"/>
                <w:szCs w:val="22"/>
              </w:rPr>
              <w:t>«Мое Оренбуржье»</w:t>
            </w:r>
          </w:p>
        </w:tc>
        <w:tc>
          <w:tcPr>
            <w:tcW w:w="950" w:type="dxa"/>
          </w:tcPr>
          <w:p w:rsidR="00DC4A44" w:rsidRPr="006448C6" w:rsidRDefault="00DC4A44" w:rsidP="004D0427">
            <w:pPr>
              <w:pStyle w:val="Default"/>
              <w:jc w:val="center"/>
              <w:rPr>
                <w:sz w:val="22"/>
                <w:szCs w:val="22"/>
              </w:rPr>
            </w:pPr>
            <w:r>
              <w:rPr>
                <w:sz w:val="22"/>
                <w:szCs w:val="22"/>
              </w:rPr>
              <w:t>3-4</w:t>
            </w:r>
          </w:p>
        </w:tc>
        <w:tc>
          <w:tcPr>
            <w:tcW w:w="2168" w:type="dxa"/>
          </w:tcPr>
          <w:p w:rsidR="00DC4A44" w:rsidRPr="006448C6" w:rsidRDefault="00DC4A44" w:rsidP="00DC4A44">
            <w:pPr>
              <w:pStyle w:val="Default"/>
              <w:jc w:val="center"/>
              <w:rPr>
                <w:sz w:val="22"/>
                <w:szCs w:val="22"/>
              </w:rPr>
            </w:pPr>
            <w:r>
              <w:rPr>
                <w:sz w:val="22"/>
                <w:szCs w:val="22"/>
              </w:rPr>
              <w:t>1 раз в неделю</w:t>
            </w:r>
          </w:p>
        </w:tc>
        <w:tc>
          <w:tcPr>
            <w:tcW w:w="2126" w:type="dxa"/>
          </w:tcPr>
          <w:p w:rsidR="00DC4A44" w:rsidRPr="006448C6" w:rsidRDefault="00DC4A44" w:rsidP="00DC4A44">
            <w:pPr>
              <w:pStyle w:val="Default"/>
              <w:rPr>
                <w:sz w:val="22"/>
                <w:szCs w:val="22"/>
              </w:rPr>
            </w:pPr>
            <w:r w:rsidRPr="006448C6">
              <w:rPr>
                <w:sz w:val="22"/>
                <w:szCs w:val="22"/>
              </w:rPr>
              <w:t xml:space="preserve">Кл. руководители </w:t>
            </w:r>
          </w:p>
          <w:p w:rsidR="00DC4A44" w:rsidRPr="006448C6" w:rsidRDefault="00DC4A44" w:rsidP="00DC4A44">
            <w:pPr>
              <w:pStyle w:val="Default"/>
              <w:rPr>
                <w:sz w:val="22"/>
                <w:szCs w:val="22"/>
              </w:rPr>
            </w:pPr>
          </w:p>
        </w:tc>
      </w:tr>
      <w:tr w:rsidR="00DC4A44" w:rsidRPr="006448C6" w:rsidTr="0071463A">
        <w:trPr>
          <w:trHeight w:val="103"/>
        </w:trPr>
        <w:tc>
          <w:tcPr>
            <w:tcW w:w="1951" w:type="dxa"/>
            <w:vMerge/>
          </w:tcPr>
          <w:p w:rsidR="00DC4A44" w:rsidRPr="006448C6" w:rsidRDefault="00DC4A44" w:rsidP="006448C6">
            <w:pPr>
              <w:pStyle w:val="Default"/>
              <w:jc w:val="center"/>
              <w:rPr>
                <w:sz w:val="22"/>
                <w:szCs w:val="22"/>
              </w:rPr>
            </w:pPr>
          </w:p>
        </w:tc>
        <w:tc>
          <w:tcPr>
            <w:tcW w:w="3119" w:type="dxa"/>
          </w:tcPr>
          <w:p w:rsidR="00DC4A44" w:rsidRDefault="00DC4A44" w:rsidP="004D0427">
            <w:pPr>
              <w:pStyle w:val="Default"/>
              <w:jc w:val="center"/>
              <w:rPr>
                <w:sz w:val="22"/>
                <w:szCs w:val="22"/>
              </w:rPr>
            </w:pPr>
            <w:r>
              <w:rPr>
                <w:sz w:val="22"/>
                <w:szCs w:val="22"/>
              </w:rPr>
              <w:t>«В мире музыкальных звуков»</w:t>
            </w:r>
          </w:p>
        </w:tc>
        <w:tc>
          <w:tcPr>
            <w:tcW w:w="950" w:type="dxa"/>
          </w:tcPr>
          <w:p w:rsidR="00DC4A44" w:rsidRDefault="00DC4A44" w:rsidP="004D0427">
            <w:pPr>
              <w:pStyle w:val="Default"/>
              <w:jc w:val="center"/>
              <w:rPr>
                <w:sz w:val="22"/>
                <w:szCs w:val="22"/>
              </w:rPr>
            </w:pPr>
            <w:r>
              <w:rPr>
                <w:sz w:val="22"/>
                <w:szCs w:val="22"/>
              </w:rPr>
              <w:t>5</w:t>
            </w:r>
          </w:p>
        </w:tc>
        <w:tc>
          <w:tcPr>
            <w:tcW w:w="2168" w:type="dxa"/>
          </w:tcPr>
          <w:p w:rsidR="00DC4A44" w:rsidRPr="006448C6" w:rsidRDefault="00DC4A44" w:rsidP="00DC4A44">
            <w:pPr>
              <w:pStyle w:val="Default"/>
              <w:jc w:val="center"/>
              <w:rPr>
                <w:sz w:val="22"/>
                <w:szCs w:val="22"/>
              </w:rPr>
            </w:pPr>
            <w:r>
              <w:rPr>
                <w:sz w:val="22"/>
                <w:szCs w:val="22"/>
              </w:rPr>
              <w:t>1 раз в неделю</w:t>
            </w:r>
          </w:p>
        </w:tc>
        <w:tc>
          <w:tcPr>
            <w:tcW w:w="2126" w:type="dxa"/>
          </w:tcPr>
          <w:p w:rsidR="00DC4A44" w:rsidRPr="006448C6" w:rsidRDefault="00DC4A44" w:rsidP="00DC4A44">
            <w:pPr>
              <w:pStyle w:val="Default"/>
              <w:rPr>
                <w:sz w:val="22"/>
                <w:szCs w:val="22"/>
              </w:rPr>
            </w:pPr>
            <w:r>
              <w:rPr>
                <w:sz w:val="22"/>
                <w:szCs w:val="22"/>
              </w:rPr>
              <w:t>Кравчук Е.В.</w:t>
            </w:r>
          </w:p>
        </w:tc>
      </w:tr>
      <w:tr w:rsidR="00DC4A44" w:rsidRPr="00BA5D48" w:rsidTr="0071463A">
        <w:trPr>
          <w:trHeight w:val="426"/>
        </w:trPr>
        <w:tc>
          <w:tcPr>
            <w:tcW w:w="1951" w:type="dxa"/>
            <w:vMerge w:val="restart"/>
          </w:tcPr>
          <w:p w:rsidR="00DC4A44" w:rsidRPr="006448C6" w:rsidRDefault="00DC4A44" w:rsidP="006448C6">
            <w:pPr>
              <w:pStyle w:val="Default"/>
              <w:jc w:val="center"/>
              <w:rPr>
                <w:sz w:val="22"/>
                <w:szCs w:val="22"/>
              </w:rPr>
            </w:pPr>
            <w:r w:rsidRPr="006448C6">
              <w:rPr>
                <w:sz w:val="22"/>
                <w:szCs w:val="22"/>
              </w:rPr>
              <w:t xml:space="preserve">Спортивно-оздоровительное </w:t>
            </w:r>
          </w:p>
          <w:p w:rsidR="00DC4A44" w:rsidRPr="006448C6" w:rsidRDefault="00DC4A44" w:rsidP="004D0427">
            <w:pPr>
              <w:pStyle w:val="Default"/>
              <w:jc w:val="center"/>
              <w:rPr>
                <w:sz w:val="22"/>
                <w:szCs w:val="22"/>
              </w:rPr>
            </w:pPr>
          </w:p>
        </w:tc>
        <w:tc>
          <w:tcPr>
            <w:tcW w:w="3119" w:type="dxa"/>
          </w:tcPr>
          <w:p w:rsidR="00DC4A44" w:rsidRPr="006448C6" w:rsidRDefault="00DC4A44" w:rsidP="004D0427">
            <w:pPr>
              <w:pStyle w:val="Default"/>
              <w:jc w:val="center"/>
              <w:rPr>
                <w:sz w:val="22"/>
                <w:szCs w:val="22"/>
              </w:rPr>
            </w:pPr>
            <w:r>
              <w:rPr>
                <w:sz w:val="22"/>
                <w:szCs w:val="22"/>
              </w:rPr>
              <w:t>«Движение – есть жизнь»</w:t>
            </w:r>
          </w:p>
        </w:tc>
        <w:tc>
          <w:tcPr>
            <w:tcW w:w="950" w:type="dxa"/>
          </w:tcPr>
          <w:p w:rsidR="00DC4A44" w:rsidRPr="006448C6" w:rsidRDefault="00DC4A44" w:rsidP="004D0427">
            <w:pPr>
              <w:pStyle w:val="Default"/>
              <w:jc w:val="center"/>
              <w:rPr>
                <w:sz w:val="22"/>
                <w:szCs w:val="22"/>
              </w:rPr>
            </w:pPr>
            <w:r>
              <w:rPr>
                <w:sz w:val="22"/>
                <w:szCs w:val="22"/>
              </w:rPr>
              <w:t>1-8</w:t>
            </w:r>
          </w:p>
        </w:tc>
        <w:tc>
          <w:tcPr>
            <w:tcW w:w="2168" w:type="dxa"/>
          </w:tcPr>
          <w:p w:rsidR="00DC4A44" w:rsidRPr="006448C6" w:rsidRDefault="00DC4A44" w:rsidP="00DC4A44">
            <w:pPr>
              <w:pStyle w:val="Default"/>
              <w:jc w:val="center"/>
              <w:rPr>
                <w:sz w:val="22"/>
                <w:szCs w:val="22"/>
              </w:rPr>
            </w:pPr>
            <w:r>
              <w:rPr>
                <w:sz w:val="22"/>
                <w:szCs w:val="22"/>
              </w:rPr>
              <w:t>1 раз в неделю</w:t>
            </w:r>
          </w:p>
        </w:tc>
        <w:tc>
          <w:tcPr>
            <w:tcW w:w="2126" w:type="dxa"/>
          </w:tcPr>
          <w:p w:rsidR="00DC4A44" w:rsidRDefault="00DC4A44" w:rsidP="00DC4A44">
            <w:pPr>
              <w:pStyle w:val="Default"/>
              <w:rPr>
                <w:sz w:val="22"/>
                <w:szCs w:val="22"/>
              </w:rPr>
            </w:pPr>
            <w:r>
              <w:rPr>
                <w:sz w:val="22"/>
                <w:szCs w:val="22"/>
              </w:rPr>
              <w:t>Дроздецких С.В.</w:t>
            </w:r>
          </w:p>
          <w:p w:rsidR="00DC4A44" w:rsidRPr="006448C6" w:rsidRDefault="00DC4A44" w:rsidP="00DC4A44">
            <w:pPr>
              <w:pStyle w:val="Default"/>
              <w:rPr>
                <w:sz w:val="22"/>
                <w:szCs w:val="22"/>
              </w:rPr>
            </w:pPr>
            <w:r>
              <w:rPr>
                <w:sz w:val="22"/>
                <w:szCs w:val="22"/>
              </w:rPr>
              <w:t>Степанова Л.В.</w:t>
            </w:r>
          </w:p>
        </w:tc>
      </w:tr>
      <w:tr w:rsidR="00DC4A44" w:rsidRPr="006448C6" w:rsidTr="0071463A">
        <w:trPr>
          <w:trHeight w:val="338"/>
        </w:trPr>
        <w:tc>
          <w:tcPr>
            <w:tcW w:w="1951" w:type="dxa"/>
            <w:vMerge/>
          </w:tcPr>
          <w:p w:rsidR="00DC4A44" w:rsidRPr="006448C6" w:rsidRDefault="00DC4A44" w:rsidP="006448C6">
            <w:pPr>
              <w:pStyle w:val="Default"/>
              <w:jc w:val="center"/>
              <w:rPr>
                <w:sz w:val="22"/>
                <w:szCs w:val="22"/>
              </w:rPr>
            </w:pPr>
          </w:p>
        </w:tc>
        <w:tc>
          <w:tcPr>
            <w:tcW w:w="3119" w:type="dxa"/>
          </w:tcPr>
          <w:p w:rsidR="00DC4A44" w:rsidRDefault="00DC4A44" w:rsidP="004D0427">
            <w:pPr>
              <w:pStyle w:val="Default"/>
              <w:jc w:val="center"/>
              <w:rPr>
                <w:sz w:val="22"/>
                <w:szCs w:val="22"/>
              </w:rPr>
            </w:pPr>
            <w:r>
              <w:rPr>
                <w:sz w:val="22"/>
                <w:szCs w:val="22"/>
              </w:rPr>
              <w:t>Основы физподготовки</w:t>
            </w:r>
          </w:p>
        </w:tc>
        <w:tc>
          <w:tcPr>
            <w:tcW w:w="950" w:type="dxa"/>
          </w:tcPr>
          <w:p w:rsidR="00DC4A44" w:rsidRDefault="00DC4A44" w:rsidP="004D0427">
            <w:pPr>
              <w:pStyle w:val="Default"/>
              <w:jc w:val="center"/>
              <w:rPr>
                <w:sz w:val="22"/>
                <w:szCs w:val="22"/>
              </w:rPr>
            </w:pPr>
            <w:r>
              <w:rPr>
                <w:sz w:val="22"/>
                <w:szCs w:val="22"/>
              </w:rPr>
              <w:t>9</w:t>
            </w:r>
          </w:p>
        </w:tc>
        <w:tc>
          <w:tcPr>
            <w:tcW w:w="2168" w:type="dxa"/>
          </w:tcPr>
          <w:p w:rsidR="00DC4A44" w:rsidRPr="006448C6" w:rsidRDefault="00DC4A44" w:rsidP="00DC4A44">
            <w:pPr>
              <w:pStyle w:val="Default"/>
              <w:jc w:val="center"/>
              <w:rPr>
                <w:sz w:val="22"/>
                <w:szCs w:val="22"/>
              </w:rPr>
            </w:pPr>
            <w:r>
              <w:rPr>
                <w:sz w:val="22"/>
                <w:szCs w:val="22"/>
              </w:rPr>
              <w:t>1 раз в неделю</w:t>
            </w:r>
          </w:p>
        </w:tc>
        <w:tc>
          <w:tcPr>
            <w:tcW w:w="2126" w:type="dxa"/>
          </w:tcPr>
          <w:p w:rsidR="00DC4A44" w:rsidRPr="006448C6" w:rsidRDefault="00DC4A44" w:rsidP="00DC4A44">
            <w:pPr>
              <w:pStyle w:val="Default"/>
              <w:rPr>
                <w:sz w:val="22"/>
                <w:szCs w:val="22"/>
              </w:rPr>
            </w:pPr>
            <w:r>
              <w:rPr>
                <w:sz w:val="22"/>
                <w:szCs w:val="22"/>
              </w:rPr>
              <w:t>Дроздецких С.В.</w:t>
            </w:r>
          </w:p>
        </w:tc>
      </w:tr>
    </w:tbl>
    <w:p w:rsidR="004D0427" w:rsidRPr="006448C6" w:rsidRDefault="004D0427" w:rsidP="004D0427">
      <w:pPr>
        <w:pStyle w:val="Default"/>
        <w:jc w:val="center"/>
        <w:rPr>
          <w:sz w:val="22"/>
          <w:szCs w:val="22"/>
        </w:rPr>
      </w:pPr>
    </w:p>
    <w:p w:rsidR="00DC4A44" w:rsidRPr="00F81FF8" w:rsidRDefault="00DC4A44" w:rsidP="00F81FF8">
      <w:pPr>
        <w:pStyle w:val="Default"/>
        <w:jc w:val="both"/>
      </w:pPr>
      <w:r w:rsidRPr="00F81FF8">
        <w:t xml:space="preserve">              С 1 сентября 2022 года в образовательной организации проводить классные часы «Разговоры о важном», перед этим проводится  с общешкольная  линейка  с выносом флага России и исполнением гмна России.       С 1 сентября 2023 года в образов</w:t>
      </w:r>
      <w:r w:rsidR="00F81FF8" w:rsidRPr="00F81FF8">
        <w:t xml:space="preserve">ательной организации </w:t>
      </w:r>
      <w:r w:rsidR="00F81FF8" w:rsidRPr="00F81FF8">
        <w:lastRenderedPageBreak/>
        <w:t xml:space="preserve">проводится </w:t>
      </w:r>
      <w:r w:rsidRPr="00F81FF8">
        <w:t xml:space="preserve">профориентационный курс </w:t>
      </w:r>
      <w:r w:rsidR="00F81FF8">
        <w:t xml:space="preserve">«Россия – мои горизонты», который посвящен знакомству с рабочими профессиями. </w:t>
      </w:r>
    </w:p>
    <w:p w:rsidR="00DC4A44" w:rsidRPr="00F81FF8" w:rsidRDefault="00F81FF8" w:rsidP="00F81FF8">
      <w:pPr>
        <w:pStyle w:val="Default"/>
        <w:jc w:val="both"/>
      </w:pPr>
      <w:r>
        <w:t xml:space="preserve">            </w:t>
      </w:r>
      <w:r w:rsidR="00DC4A44" w:rsidRPr="00F81FF8">
        <w:t xml:space="preserve">Курсы внеурочной деятельности для детей с интеллектуальными нарушениями направлены на достижение обучающимися, воспитанниками необходимого для жизни в обществе социального опыта и формирования принимаемой обществом системы ценностей. </w:t>
      </w:r>
    </w:p>
    <w:p w:rsidR="00DC4A44" w:rsidRPr="00F81FF8" w:rsidRDefault="00F81FF8" w:rsidP="00F81FF8">
      <w:pPr>
        <w:pStyle w:val="Default"/>
        <w:jc w:val="both"/>
      </w:pPr>
      <w:r>
        <w:t xml:space="preserve">            </w:t>
      </w:r>
      <w:r w:rsidR="00DC4A44" w:rsidRPr="00F81FF8">
        <w:t xml:space="preserve">Качественная реализация адаптированной основной образовательной программы невозможна без социального партнерства. Системное сотрудничество позволяют использовать возможности для развития интересов детей, их индивидуальных возможностей, решать разнообразные образовательные задачи, повышая качество образования и реализации стандартов специального образования. </w:t>
      </w:r>
    </w:p>
    <w:p w:rsidR="00DC4A44" w:rsidRPr="00F81FF8" w:rsidRDefault="00F81FF8" w:rsidP="00F81FF8">
      <w:pPr>
        <w:pStyle w:val="Default"/>
        <w:jc w:val="both"/>
      </w:pPr>
      <w:r>
        <w:t xml:space="preserve">           </w:t>
      </w:r>
      <w:r w:rsidR="00DC4A44" w:rsidRPr="00F81FF8">
        <w:t xml:space="preserve">Социальное партнерство рассматриваем, как форму отношений, обеспечивающих добровольное сотрудничество при соблюдении интересов всех сторон, объединяющих усилия для достижения общих целей на основе диалога и педагогического взаимодействия, обмена идеями, информацией, ресурсами. </w:t>
      </w:r>
    </w:p>
    <w:p w:rsidR="00DC4A44" w:rsidRPr="008C59B3" w:rsidRDefault="00F81FF8" w:rsidP="008C59B3">
      <w:pPr>
        <w:pStyle w:val="Default"/>
        <w:rPr>
          <w:sz w:val="23"/>
          <w:szCs w:val="23"/>
        </w:rPr>
      </w:pPr>
      <w:r>
        <w:t xml:space="preserve">            </w:t>
      </w:r>
      <w:r w:rsidR="00DC4A44" w:rsidRPr="00F81FF8">
        <w:t>Наше учреждение расположено в ближайшем окружении с разными социальными</w:t>
      </w:r>
      <w:r w:rsidRPr="00F81FF8">
        <w:rPr>
          <w:sz w:val="23"/>
          <w:szCs w:val="23"/>
        </w:rPr>
        <w:t xml:space="preserve"> </w:t>
      </w:r>
      <w:r>
        <w:rPr>
          <w:sz w:val="23"/>
          <w:szCs w:val="23"/>
        </w:rPr>
        <w:t>объектами, что позволяет использовать дополнительные площадки</w:t>
      </w:r>
    </w:p>
    <w:tbl>
      <w:tblPr>
        <w:tblStyle w:val="ae"/>
        <w:tblW w:w="0" w:type="auto"/>
        <w:tblLook w:val="04A0"/>
      </w:tblPr>
      <w:tblGrid>
        <w:gridCol w:w="5157"/>
        <w:gridCol w:w="5157"/>
      </w:tblGrid>
      <w:tr w:rsidR="008B3B02" w:rsidTr="006D508F">
        <w:trPr>
          <w:trHeight w:val="422"/>
        </w:trPr>
        <w:tc>
          <w:tcPr>
            <w:tcW w:w="5157" w:type="dxa"/>
          </w:tcPr>
          <w:p w:rsidR="008B3B02" w:rsidRPr="00A830B5" w:rsidRDefault="008B3B02" w:rsidP="00F81FF8">
            <w:pPr>
              <w:pStyle w:val="Default"/>
              <w:jc w:val="center"/>
              <w:rPr>
                <w:b/>
              </w:rPr>
            </w:pPr>
            <w:r w:rsidRPr="00A830B5">
              <w:rPr>
                <w:b/>
              </w:rPr>
              <w:t xml:space="preserve">Учреждение </w:t>
            </w:r>
          </w:p>
        </w:tc>
        <w:tc>
          <w:tcPr>
            <w:tcW w:w="5157" w:type="dxa"/>
          </w:tcPr>
          <w:p w:rsidR="008B3B02" w:rsidRPr="00A830B5" w:rsidRDefault="008B3B02" w:rsidP="00F81FF8">
            <w:pPr>
              <w:pStyle w:val="Default"/>
              <w:jc w:val="center"/>
              <w:rPr>
                <w:b/>
              </w:rPr>
            </w:pPr>
            <w:r w:rsidRPr="00A830B5">
              <w:rPr>
                <w:b/>
                <w:sz w:val="22"/>
                <w:szCs w:val="22"/>
              </w:rPr>
              <w:t xml:space="preserve">Направление деятельности </w:t>
            </w:r>
          </w:p>
        </w:tc>
      </w:tr>
      <w:tr w:rsidR="008B3B02" w:rsidTr="006D508F">
        <w:tc>
          <w:tcPr>
            <w:tcW w:w="10314" w:type="dxa"/>
            <w:gridSpan w:val="2"/>
          </w:tcPr>
          <w:p w:rsidR="008B3B02" w:rsidRPr="00A830B5" w:rsidRDefault="008B3B02" w:rsidP="008B3B02">
            <w:pPr>
              <w:pStyle w:val="Default"/>
              <w:jc w:val="center"/>
              <w:rPr>
                <w:b/>
              </w:rPr>
            </w:pPr>
            <w:r w:rsidRPr="00A830B5">
              <w:rPr>
                <w:b/>
                <w:sz w:val="22"/>
                <w:szCs w:val="22"/>
              </w:rPr>
              <w:t xml:space="preserve">Реализация программ дополнительного образования </w:t>
            </w:r>
          </w:p>
          <w:p w:rsidR="008B3B02" w:rsidRDefault="008B3B02" w:rsidP="008B3B02">
            <w:pPr>
              <w:pStyle w:val="Default"/>
              <w:jc w:val="center"/>
              <w:rPr>
                <w:sz w:val="22"/>
                <w:szCs w:val="22"/>
              </w:rPr>
            </w:pPr>
          </w:p>
        </w:tc>
      </w:tr>
      <w:tr w:rsidR="008B3B02" w:rsidRPr="00BA5D48" w:rsidTr="006D508F">
        <w:tc>
          <w:tcPr>
            <w:tcW w:w="5157" w:type="dxa"/>
          </w:tcPr>
          <w:p w:rsidR="008B3B02" w:rsidRPr="00A830B5" w:rsidRDefault="008B3B02" w:rsidP="00DC4A44">
            <w:pPr>
              <w:jc w:val="center"/>
              <w:rPr>
                <w:rFonts w:ascii="Times New Roman" w:hAnsi="Times New Roman" w:cs="Times New Roman"/>
                <w:color w:val="000000"/>
                <w:lang w:val="ru-RU"/>
              </w:rPr>
            </w:pPr>
            <w:r w:rsidRPr="00A830B5">
              <w:rPr>
                <w:rFonts w:ascii="Times New Roman" w:hAnsi="Times New Roman" w:cs="Times New Roman"/>
                <w:color w:val="000000"/>
                <w:lang w:val="ru-RU"/>
              </w:rPr>
              <w:t>МАУДО «ЦРТДЮ «Созвездие» г.Орска</w:t>
            </w:r>
          </w:p>
        </w:tc>
        <w:tc>
          <w:tcPr>
            <w:tcW w:w="5157" w:type="dxa"/>
          </w:tcPr>
          <w:p w:rsidR="008B3B02" w:rsidRPr="00A830B5" w:rsidRDefault="008B3B02" w:rsidP="008B3B02">
            <w:pPr>
              <w:pStyle w:val="Default"/>
              <w:jc w:val="center"/>
            </w:pPr>
            <w:r w:rsidRPr="00A830B5">
              <w:rPr>
                <w:sz w:val="22"/>
                <w:szCs w:val="22"/>
              </w:rPr>
              <w:t xml:space="preserve">Дополнительная общеразвивающая программа </w:t>
            </w:r>
            <w:r w:rsidR="003746FC">
              <w:rPr>
                <w:sz w:val="22"/>
                <w:szCs w:val="22"/>
              </w:rPr>
              <w:t>«Мир на ладошке</w:t>
            </w:r>
            <w:r w:rsidRPr="00A830B5">
              <w:rPr>
                <w:sz w:val="22"/>
                <w:szCs w:val="22"/>
              </w:rPr>
              <w:t>»</w:t>
            </w:r>
          </w:p>
        </w:tc>
      </w:tr>
      <w:tr w:rsidR="001D5832" w:rsidRPr="00BA5D48" w:rsidTr="006D508F">
        <w:tc>
          <w:tcPr>
            <w:tcW w:w="5157" w:type="dxa"/>
          </w:tcPr>
          <w:p w:rsidR="001D5832" w:rsidRPr="00A830B5" w:rsidRDefault="001D5832" w:rsidP="00DC4A44">
            <w:pPr>
              <w:jc w:val="center"/>
              <w:rPr>
                <w:rFonts w:ascii="Times New Roman" w:hAnsi="Times New Roman" w:cs="Times New Roman"/>
                <w:color w:val="000000"/>
                <w:lang w:val="ru-RU"/>
              </w:rPr>
            </w:pPr>
            <w:r w:rsidRPr="00A830B5">
              <w:rPr>
                <w:rFonts w:ascii="Times New Roman" w:hAnsi="Times New Roman" w:cs="Times New Roman"/>
                <w:color w:val="000000"/>
                <w:lang w:val="ru-RU"/>
              </w:rPr>
              <w:t>Кукольный театр «Лапочка» г.Орска</w:t>
            </w:r>
          </w:p>
        </w:tc>
        <w:tc>
          <w:tcPr>
            <w:tcW w:w="5157" w:type="dxa"/>
          </w:tcPr>
          <w:p w:rsidR="001D5832" w:rsidRPr="00A830B5" w:rsidRDefault="001D5832" w:rsidP="008B3B02">
            <w:pPr>
              <w:pStyle w:val="Default"/>
              <w:jc w:val="center"/>
              <w:rPr>
                <w:sz w:val="22"/>
                <w:szCs w:val="22"/>
              </w:rPr>
            </w:pPr>
            <w:r w:rsidRPr="00A830B5">
              <w:rPr>
                <w:sz w:val="22"/>
                <w:szCs w:val="22"/>
              </w:rPr>
              <w:t>Дополнительная общеразвивающая программа «Обеспечение безопасности жизнедеятельности»</w:t>
            </w:r>
          </w:p>
        </w:tc>
      </w:tr>
      <w:tr w:rsidR="001D5832" w:rsidRPr="00BA5D48" w:rsidTr="006D508F">
        <w:tc>
          <w:tcPr>
            <w:tcW w:w="10314" w:type="dxa"/>
            <w:gridSpan w:val="2"/>
          </w:tcPr>
          <w:p w:rsidR="00A830B5" w:rsidRPr="00A830B5" w:rsidRDefault="001D5832" w:rsidP="001D5832">
            <w:pPr>
              <w:pStyle w:val="Default"/>
              <w:jc w:val="center"/>
              <w:rPr>
                <w:b/>
                <w:sz w:val="22"/>
                <w:szCs w:val="22"/>
              </w:rPr>
            </w:pPr>
            <w:r w:rsidRPr="00A830B5">
              <w:rPr>
                <w:b/>
                <w:sz w:val="22"/>
                <w:szCs w:val="22"/>
              </w:rPr>
              <w:t>Организация культурно-досуговых мероприятий в рамках Программы воспитания ОО</w:t>
            </w:r>
          </w:p>
          <w:p w:rsidR="001D5832" w:rsidRPr="00A830B5" w:rsidRDefault="001D5832" w:rsidP="001D5832">
            <w:pPr>
              <w:pStyle w:val="Default"/>
              <w:jc w:val="center"/>
            </w:pPr>
            <w:r w:rsidRPr="00A830B5">
              <w:rPr>
                <w:sz w:val="22"/>
                <w:szCs w:val="22"/>
              </w:rPr>
              <w:t xml:space="preserve"> </w:t>
            </w:r>
          </w:p>
        </w:tc>
      </w:tr>
      <w:tr w:rsidR="008B3B02" w:rsidRPr="00BA5D48" w:rsidTr="006D508F">
        <w:tc>
          <w:tcPr>
            <w:tcW w:w="5157" w:type="dxa"/>
          </w:tcPr>
          <w:p w:rsidR="008B3B02" w:rsidRPr="00A830B5" w:rsidRDefault="001D5832" w:rsidP="00DC4A44">
            <w:pPr>
              <w:jc w:val="center"/>
              <w:rPr>
                <w:rFonts w:ascii="Times New Roman" w:hAnsi="Times New Roman" w:cs="Times New Roman"/>
                <w:color w:val="000000"/>
                <w:lang w:val="ru-RU"/>
              </w:rPr>
            </w:pPr>
            <w:r w:rsidRPr="00A830B5">
              <w:rPr>
                <w:rFonts w:ascii="Times New Roman" w:hAnsi="Times New Roman" w:cs="Times New Roman"/>
                <w:color w:val="000000"/>
                <w:lang w:val="ru-RU"/>
              </w:rPr>
              <w:t>Орское отделение «Боевое братство</w:t>
            </w:r>
          </w:p>
        </w:tc>
        <w:tc>
          <w:tcPr>
            <w:tcW w:w="5157" w:type="dxa"/>
          </w:tcPr>
          <w:p w:rsidR="008B3B02" w:rsidRPr="00A830B5" w:rsidRDefault="001D5832" w:rsidP="001D5832">
            <w:pPr>
              <w:pStyle w:val="Default"/>
              <w:jc w:val="center"/>
            </w:pPr>
            <w:r w:rsidRPr="00A830B5">
              <w:rPr>
                <w:sz w:val="22"/>
                <w:szCs w:val="22"/>
              </w:rPr>
              <w:t xml:space="preserve">Патриотические встречи, приуроченные к памятным датам России </w:t>
            </w:r>
          </w:p>
        </w:tc>
      </w:tr>
      <w:tr w:rsidR="008B3B02" w:rsidRPr="00BA5D48" w:rsidTr="006D508F">
        <w:tc>
          <w:tcPr>
            <w:tcW w:w="5157" w:type="dxa"/>
          </w:tcPr>
          <w:p w:rsidR="008B3B02" w:rsidRPr="00A830B5" w:rsidRDefault="001D5832" w:rsidP="00DC4A44">
            <w:pPr>
              <w:jc w:val="center"/>
              <w:rPr>
                <w:rFonts w:ascii="Times New Roman" w:hAnsi="Times New Roman" w:cs="Times New Roman"/>
                <w:color w:val="000000"/>
                <w:lang w:val="ru-RU"/>
              </w:rPr>
            </w:pPr>
            <w:r w:rsidRPr="00A830B5">
              <w:rPr>
                <w:rFonts w:ascii="Times New Roman" w:hAnsi="Times New Roman" w:cs="Times New Roman"/>
                <w:color w:val="000000"/>
                <w:lang w:val="ru-RU"/>
              </w:rPr>
              <w:t xml:space="preserve">Городская библиотека им.Т.Г.Шевченко </w:t>
            </w:r>
          </w:p>
        </w:tc>
        <w:tc>
          <w:tcPr>
            <w:tcW w:w="5157" w:type="dxa"/>
          </w:tcPr>
          <w:p w:rsidR="00EF092A" w:rsidRDefault="00EF092A" w:rsidP="001D5832">
            <w:pPr>
              <w:pStyle w:val="Default"/>
              <w:jc w:val="center"/>
              <w:rPr>
                <w:sz w:val="22"/>
                <w:szCs w:val="22"/>
              </w:rPr>
            </w:pPr>
            <w:r w:rsidRPr="00A830B5">
              <w:rPr>
                <w:sz w:val="22"/>
                <w:szCs w:val="22"/>
              </w:rPr>
              <w:t>Дополнительная общеразвивающая программа</w:t>
            </w:r>
            <w:r>
              <w:rPr>
                <w:sz w:val="22"/>
                <w:szCs w:val="22"/>
              </w:rPr>
              <w:t xml:space="preserve"> </w:t>
            </w:r>
          </w:p>
          <w:p w:rsidR="008B3B02" w:rsidRPr="00A830B5" w:rsidRDefault="00EF092A" w:rsidP="001D5832">
            <w:pPr>
              <w:pStyle w:val="Default"/>
              <w:jc w:val="center"/>
            </w:pPr>
            <w:r>
              <w:rPr>
                <w:sz w:val="22"/>
                <w:szCs w:val="22"/>
              </w:rPr>
              <w:t>«</w:t>
            </w:r>
            <w:r w:rsidRPr="00A830B5">
              <w:rPr>
                <w:sz w:val="22"/>
                <w:szCs w:val="22"/>
              </w:rPr>
              <w:t xml:space="preserve"> </w:t>
            </w:r>
            <w:r>
              <w:rPr>
                <w:sz w:val="22"/>
                <w:szCs w:val="22"/>
              </w:rPr>
              <w:t>В мире интересного» (беседы</w:t>
            </w:r>
            <w:r w:rsidR="001D5832" w:rsidRPr="00A830B5">
              <w:rPr>
                <w:sz w:val="22"/>
                <w:szCs w:val="22"/>
              </w:rPr>
              <w:t>, встречи с интересными людьми</w:t>
            </w:r>
            <w:r>
              <w:rPr>
                <w:sz w:val="22"/>
                <w:szCs w:val="22"/>
              </w:rPr>
              <w:t>)</w:t>
            </w:r>
            <w:r w:rsidR="001D5832" w:rsidRPr="00A830B5">
              <w:rPr>
                <w:sz w:val="22"/>
                <w:szCs w:val="22"/>
              </w:rPr>
              <w:t xml:space="preserve"> </w:t>
            </w:r>
          </w:p>
        </w:tc>
      </w:tr>
      <w:tr w:rsidR="001D5832" w:rsidRPr="00BA5D48" w:rsidTr="006D508F">
        <w:tc>
          <w:tcPr>
            <w:tcW w:w="5157" w:type="dxa"/>
          </w:tcPr>
          <w:p w:rsidR="001D5832" w:rsidRPr="00A830B5" w:rsidRDefault="001D5832" w:rsidP="00DC4A44">
            <w:pPr>
              <w:jc w:val="center"/>
              <w:rPr>
                <w:rFonts w:ascii="Times New Roman" w:hAnsi="Times New Roman" w:cs="Times New Roman"/>
                <w:color w:val="000000"/>
                <w:lang w:val="ru-RU"/>
              </w:rPr>
            </w:pPr>
            <w:r w:rsidRPr="00A830B5">
              <w:rPr>
                <w:rFonts w:ascii="Times New Roman" w:hAnsi="Times New Roman" w:cs="Times New Roman"/>
                <w:color w:val="000000"/>
                <w:lang w:val="ru-RU"/>
              </w:rPr>
              <w:t>Орский краеведческий музей</w:t>
            </w:r>
          </w:p>
        </w:tc>
        <w:tc>
          <w:tcPr>
            <w:tcW w:w="5157" w:type="dxa"/>
          </w:tcPr>
          <w:p w:rsidR="001D5832" w:rsidRPr="00A830B5" w:rsidRDefault="001D5832" w:rsidP="001D5832">
            <w:pPr>
              <w:pStyle w:val="Default"/>
              <w:jc w:val="center"/>
            </w:pPr>
            <w:r w:rsidRPr="00A830B5">
              <w:rPr>
                <w:sz w:val="22"/>
                <w:szCs w:val="22"/>
              </w:rPr>
              <w:t xml:space="preserve">Посещение экскурсий, повествующих об истории, духовных традициях, святых местах и культуре родного края. </w:t>
            </w:r>
          </w:p>
        </w:tc>
      </w:tr>
      <w:tr w:rsidR="001D5832" w:rsidRPr="00BA5D48" w:rsidTr="006D508F">
        <w:tc>
          <w:tcPr>
            <w:tcW w:w="5157" w:type="dxa"/>
          </w:tcPr>
          <w:p w:rsidR="001D5832" w:rsidRPr="00A830B5" w:rsidRDefault="001D5832" w:rsidP="00DC4A44">
            <w:pPr>
              <w:jc w:val="center"/>
              <w:rPr>
                <w:rFonts w:ascii="Times New Roman" w:hAnsi="Times New Roman" w:cs="Times New Roman"/>
                <w:color w:val="000000"/>
                <w:lang w:val="ru-RU"/>
              </w:rPr>
            </w:pPr>
            <w:r w:rsidRPr="00A830B5">
              <w:rPr>
                <w:rFonts w:ascii="Times New Roman" w:hAnsi="Times New Roman" w:cs="Times New Roman"/>
                <w:color w:val="000000"/>
                <w:lang w:val="ru-RU"/>
              </w:rPr>
              <w:t>МАУДО «</w:t>
            </w:r>
            <w:r w:rsidR="00A830B5" w:rsidRPr="00A830B5">
              <w:rPr>
                <w:rFonts w:ascii="Times New Roman" w:hAnsi="Times New Roman" w:cs="Times New Roman"/>
                <w:color w:val="000000"/>
                <w:lang w:val="ru-RU"/>
              </w:rPr>
              <w:t xml:space="preserve">ЦДТТ» г.Орска </w:t>
            </w:r>
          </w:p>
        </w:tc>
        <w:tc>
          <w:tcPr>
            <w:tcW w:w="5157" w:type="dxa"/>
          </w:tcPr>
          <w:p w:rsidR="001D5832" w:rsidRPr="00A830B5" w:rsidRDefault="00A830B5" w:rsidP="001D5832">
            <w:pPr>
              <w:pStyle w:val="Default"/>
              <w:jc w:val="center"/>
              <w:rPr>
                <w:sz w:val="22"/>
                <w:szCs w:val="22"/>
              </w:rPr>
            </w:pPr>
            <w:r w:rsidRPr="00A830B5">
              <w:rPr>
                <w:sz w:val="22"/>
                <w:szCs w:val="22"/>
              </w:rPr>
              <w:t>Посещение выставок научно – технического творчества</w:t>
            </w:r>
          </w:p>
        </w:tc>
      </w:tr>
      <w:tr w:rsidR="00A830B5" w:rsidRPr="00BA5D48" w:rsidTr="006D508F">
        <w:tc>
          <w:tcPr>
            <w:tcW w:w="5157" w:type="dxa"/>
          </w:tcPr>
          <w:p w:rsidR="00A830B5" w:rsidRPr="00A830B5" w:rsidRDefault="00A830B5" w:rsidP="00DC4A44">
            <w:pPr>
              <w:jc w:val="center"/>
              <w:rPr>
                <w:rFonts w:ascii="Times New Roman" w:hAnsi="Times New Roman" w:cs="Times New Roman"/>
                <w:color w:val="000000"/>
                <w:lang w:val="ru-RU"/>
              </w:rPr>
            </w:pPr>
            <w:r w:rsidRPr="00A830B5">
              <w:rPr>
                <w:rFonts w:ascii="Times New Roman" w:hAnsi="Times New Roman" w:cs="Times New Roman"/>
                <w:color w:val="000000"/>
                <w:lang w:val="ru-RU"/>
              </w:rPr>
              <w:t xml:space="preserve">Мобильный планетарий «Сфера» г.Орска </w:t>
            </w:r>
          </w:p>
        </w:tc>
        <w:tc>
          <w:tcPr>
            <w:tcW w:w="5157" w:type="dxa"/>
          </w:tcPr>
          <w:p w:rsidR="00A830B5" w:rsidRPr="00A830B5" w:rsidRDefault="00A830B5" w:rsidP="001D5832">
            <w:pPr>
              <w:pStyle w:val="Default"/>
              <w:jc w:val="center"/>
              <w:rPr>
                <w:sz w:val="22"/>
                <w:szCs w:val="22"/>
              </w:rPr>
            </w:pPr>
            <w:r w:rsidRPr="00A830B5">
              <w:rPr>
                <w:sz w:val="22"/>
                <w:szCs w:val="22"/>
              </w:rPr>
              <w:t>Посещение мероприятий познавательной направленности об окружающем мире</w:t>
            </w:r>
          </w:p>
        </w:tc>
      </w:tr>
      <w:tr w:rsidR="00A830B5" w:rsidRPr="00A830B5" w:rsidTr="006D508F">
        <w:tc>
          <w:tcPr>
            <w:tcW w:w="5157" w:type="dxa"/>
          </w:tcPr>
          <w:p w:rsidR="00A830B5" w:rsidRPr="00A830B5" w:rsidRDefault="00A830B5" w:rsidP="00DC4A44">
            <w:pPr>
              <w:jc w:val="center"/>
              <w:rPr>
                <w:rFonts w:ascii="Times New Roman" w:hAnsi="Times New Roman" w:cs="Times New Roman"/>
                <w:color w:val="000000"/>
                <w:lang w:val="ru-RU"/>
              </w:rPr>
            </w:pPr>
            <w:r w:rsidRPr="00A830B5">
              <w:rPr>
                <w:rFonts w:ascii="Times New Roman" w:hAnsi="Times New Roman" w:cs="Times New Roman"/>
                <w:color w:val="000000"/>
                <w:lang w:val="ru-RU"/>
              </w:rPr>
              <w:t xml:space="preserve">Пожарно – спасательная часть №10 Советского района г.Орска </w:t>
            </w:r>
          </w:p>
        </w:tc>
        <w:tc>
          <w:tcPr>
            <w:tcW w:w="5157" w:type="dxa"/>
          </w:tcPr>
          <w:p w:rsidR="00A830B5" w:rsidRPr="00A830B5" w:rsidRDefault="00A830B5" w:rsidP="001D5832">
            <w:pPr>
              <w:pStyle w:val="Default"/>
              <w:jc w:val="center"/>
              <w:rPr>
                <w:sz w:val="22"/>
                <w:szCs w:val="22"/>
              </w:rPr>
            </w:pPr>
            <w:r w:rsidRPr="00A830B5">
              <w:rPr>
                <w:sz w:val="22"/>
                <w:szCs w:val="22"/>
              </w:rPr>
              <w:t xml:space="preserve">Экскурсии по профориентации </w:t>
            </w:r>
          </w:p>
        </w:tc>
      </w:tr>
      <w:tr w:rsidR="00A830B5" w:rsidRPr="00A830B5" w:rsidTr="006D508F">
        <w:tc>
          <w:tcPr>
            <w:tcW w:w="5157" w:type="dxa"/>
          </w:tcPr>
          <w:p w:rsidR="00A830B5" w:rsidRPr="00A830B5" w:rsidRDefault="00A830B5" w:rsidP="00DC4A44">
            <w:pPr>
              <w:jc w:val="center"/>
              <w:rPr>
                <w:rFonts w:ascii="Times New Roman" w:hAnsi="Times New Roman" w:cs="Times New Roman"/>
                <w:color w:val="000000"/>
                <w:lang w:val="ru-RU"/>
              </w:rPr>
            </w:pPr>
            <w:r w:rsidRPr="00A830B5">
              <w:rPr>
                <w:rFonts w:ascii="Times New Roman" w:hAnsi="Times New Roman" w:cs="Times New Roman"/>
                <w:color w:val="000000"/>
                <w:lang w:val="ru-RU"/>
              </w:rPr>
              <w:t>ГАПОУ «Орский нефтяной техникум» им.В.А.Сорокина</w:t>
            </w:r>
          </w:p>
        </w:tc>
        <w:tc>
          <w:tcPr>
            <w:tcW w:w="5157" w:type="dxa"/>
          </w:tcPr>
          <w:p w:rsidR="00A830B5" w:rsidRPr="00A830B5" w:rsidRDefault="00A830B5" w:rsidP="001D5832">
            <w:pPr>
              <w:pStyle w:val="Default"/>
              <w:jc w:val="center"/>
              <w:rPr>
                <w:sz w:val="22"/>
                <w:szCs w:val="22"/>
              </w:rPr>
            </w:pPr>
            <w:r w:rsidRPr="00A830B5">
              <w:rPr>
                <w:sz w:val="22"/>
                <w:szCs w:val="22"/>
              </w:rPr>
              <w:t>Посещение Кванториума</w:t>
            </w:r>
          </w:p>
        </w:tc>
      </w:tr>
    </w:tbl>
    <w:p w:rsidR="008B3B02" w:rsidRDefault="008B3B02" w:rsidP="008B3B02">
      <w:pPr>
        <w:pStyle w:val="Default"/>
        <w:jc w:val="both"/>
      </w:pPr>
    </w:p>
    <w:p w:rsidR="003746FC" w:rsidRPr="00986B5D" w:rsidRDefault="003746FC" w:rsidP="003746FC">
      <w:pPr>
        <w:pStyle w:val="Default"/>
        <w:jc w:val="center"/>
      </w:pPr>
      <w:r w:rsidRPr="00986B5D">
        <w:rPr>
          <w:b/>
          <w:bCs/>
        </w:rPr>
        <w:t>Система дополнительного образования</w:t>
      </w:r>
    </w:p>
    <w:p w:rsidR="003746FC" w:rsidRPr="00986B5D" w:rsidRDefault="003746FC" w:rsidP="003746FC">
      <w:pPr>
        <w:pStyle w:val="Default"/>
        <w:jc w:val="both"/>
      </w:pPr>
      <w:r w:rsidRPr="00986B5D">
        <w:t xml:space="preserve">                  В ГКОУ «С(к)Ш №10» г.Орска Оренбургской области обучающимся для удовлетворения своих индивидуальных потребностей и интересов предоставляется возможноть заниматься в кружках допобразования  по адаптированным дополнительным  общеразвивающим программам различной направленности.</w:t>
      </w:r>
    </w:p>
    <w:p w:rsidR="003746FC" w:rsidRDefault="003746FC" w:rsidP="003746FC">
      <w:pPr>
        <w:pStyle w:val="Default"/>
        <w:jc w:val="both"/>
        <w:rPr>
          <w:sz w:val="23"/>
          <w:szCs w:val="23"/>
        </w:rPr>
      </w:pPr>
    </w:p>
    <w:tbl>
      <w:tblPr>
        <w:tblStyle w:val="ae"/>
        <w:tblW w:w="0" w:type="auto"/>
        <w:tblLook w:val="04A0"/>
      </w:tblPr>
      <w:tblGrid>
        <w:gridCol w:w="2605"/>
        <w:gridCol w:w="4591"/>
        <w:gridCol w:w="1701"/>
        <w:gridCol w:w="1525"/>
      </w:tblGrid>
      <w:tr w:rsidR="003746FC" w:rsidTr="003746FC">
        <w:tc>
          <w:tcPr>
            <w:tcW w:w="2605" w:type="dxa"/>
          </w:tcPr>
          <w:p w:rsidR="003746FC" w:rsidRPr="00EF092A" w:rsidRDefault="003746FC" w:rsidP="003746FC">
            <w:pPr>
              <w:pStyle w:val="Default"/>
              <w:jc w:val="both"/>
              <w:rPr>
                <w:sz w:val="22"/>
                <w:szCs w:val="22"/>
              </w:rPr>
            </w:pPr>
            <w:r w:rsidRPr="00EF092A">
              <w:rPr>
                <w:sz w:val="22"/>
                <w:szCs w:val="22"/>
              </w:rPr>
              <w:t xml:space="preserve">Направленность </w:t>
            </w:r>
          </w:p>
          <w:p w:rsidR="003746FC" w:rsidRPr="00EF092A" w:rsidRDefault="003746FC" w:rsidP="003746FC">
            <w:pPr>
              <w:pStyle w:val="Default"/>
              <w:jc w:val="both"/>
              <w:rPr>
                <w:sz w:val="22"/>
                <w:szCs w:val="22"/>
              </w:rPr>
            </w:pPr>
          </w:p>
        </w:tc>
        <w:tc>
          <w:tcPr>
            <w:tcW w:w="4591" w:type="dxa"/>
          </w:tcPr>
          <w:p w:rsidR="003746FC" w:rsidRPr="00EF092A" w:rsidRDefault="003746FC" w:rsidP="003746FC">
            <w:pPr>
              <w:pStyle w:val="Default"/>
              <w:jc w:val="both"/>
              <w:rPr>
                <w:sz w:val="22"/>
                <w:szCs w:val="22"/>
              </w:rPr>
            </w:pPr>
            <w:r w:rsidRPr="00EF092A">
              <w:rPr>
                <w:sz w:val="22"/>
                <w:szCs w:val="22"/>
              </w:rPr>
              <w:t xml:space="preserve">Адаптированная дополнительная общеразвивающая программа </w:t>
            </w:r>
          </w:p>
        </w:tc>
        <w:tc>
          <w:tcPr>
            <w:tcW w:w="1701" w:type="dxa"/>
          </w:tcPr>
          <w:p w:rsidR="003746FC" w:rsidRPr="00EF092A" w:rsidRDefault="003746FC" w:rsidP="003746FC">
            <w:pPr>
              <w:pStyle w:val="Default"/>
              <w:jc w:val="both"/>
              <w:rPr>
                <w:sz w:val="22"/>
                <w:szCs w:val="22"/>
              </w:rPr>
            </w:pPr>
            <w:r w:rsidRPr="00EF092A">
              <w:rPr>
                <w:sz w:val="22"/>
                <w:szCs w:val="22"/>
              </w:rPr>
              <w:t xml:space="preserve">Час/нед </w:t>
            </w:r>
          </w:p>
          <w:p w:rsidR="003746FC" w:rsidRPr="00EF092A" w:rsidRDefault="003746FC" w:rsidP="003746FC">
            <w:pPr>
              <w:pStyle w:val="Default"/>
              <w:jc w:val="both"/>
              <w:rPr>
                <w:sz w:val="22"/>
                <w:szCs w:val="22"/>
              </w:rPr>
            </w:pPr>
          </w:p>
        </w:tc>
        <w:tc>
          <w:tcPr>
            <w:tcW w:w="1525" w:type="dxa"/>
          </w:tcPr>
          <w:p w:rsidR="003746FC" w:rsidRPr="00EF092A" w:rsidRDefault="003746FC" w:rsidP="003746FC">
            <w:pPr>
              <w:pStyle w:val="Default"/>
              <w:jc w:val="both"/>
              <w:rPr>
                <w:sz w:val="22"/>
                <w:szCs w:val="22"/>
              </w:rPr>
            </w:pPr>
            <w:r w:rsidRPr="00EF092A">
              <w:rPr>
                <w:sz w:val="22"/>
                <w:szCs w:val="22"/>
              </w:rPr>
              <w:t xml:space="preserve">Возраст </w:t>
            </w:r>
          </w:p>
          <w:p w:rsidR="003746FC" w:rsidRPr="00EF092A" w:rsidRDefault="003746FC" w:rsidP="003746FC">
            <w:pPr>
              <w:pStyle w:val="Default"/>
              <w:jc w:val="both"/>
              <w:rPr>
                <w:sz w:val="22"/>
                <w:szCs w:val="22"/>
              </w:rPr>
            </w:pPr>
            <w:r w:rsidRPr="00EF092A">
              <w:rPr>
                <w:sz w:val="22"/>
                <w:szCs w:val="22"/>
              </w:rPr>
              <w:t xml:space="preserve">(классы) </w:t>
            </w:r>
          </w:p>
        </w:tc>
      </w:tr>
      <w:tr w:rsidR="003746FC" w:rsidTr="003746FC">
        <w:tc>
          <w:tcPr>
            <w:tcW w:w="2605" w:type="dxa"/>
            <w:vMerge w:val="restart"/>
          </w:tcPr>
          <w:p w:rsidR="003746FC" w:rsidRPr="00EF092A" w:rsidRDefault="003746FC" w:rsidP="003746FC">
            <w:pPr>
              <w:pStyle w:val="Default"/>
              <w:jc w:val="both"/>
              <w:rPr>
                <w:sz w:val="22"/>
                <w:szCs w:val="22"/>
              </w:rPr>
            </w:pPr>
            <w:r w:rsidRPr="00EF092A">
              <w:rPr>
                <w:i/>
                <w:iCs/>
                <w:sz w:val="22"/>
                <w:szCs w:val="22"/>
              </w:rPr>
              <w:t xml:space="preserve">Художественная направленность </w:t>
            </w:r>
          </w:p>
        </w:tc>
        <w:tc>
          <w:tcPr>
            <w:tcW w:w="4591" w:type="dxa"/>
          </w:tcPr>
          <w:p w:rsidR="003746FC" w:rsidRPr="00EF092A" w:rsidRDefault="003746FC" w:rsidP="003746FC">
            <w:pPr>
              <w:pStyle w:val="Default"/>
              <w:jc w:val="both"/>
              <w:rPr>
                <w:sz w:val="22"/>
                <w:szCs w:val="22"/>
              </w:rPr>
            </w:pPr>
            <w:r w:rsidRPr="00EF092A">
              <w:rPr>
                <w:sz w:val="22"/>
                <w:szCs w:val="22"/>
              </w:rPr>
              <w:t>Кружок «Мир на ладошке»</w:t>
            </w:r>
          </w:p>
          <w:p w:rsidR="003746FC" w:rsidRPr="00EF092A" w:rsidRDefault="003746FC" w:rsidP="003746FC">
            <w:pPr>
              <w:pStyle w:val="Default"/>
              <w:jc w:val="both"/>
              <w:rPr>
                <w:sz w:val="22"/>
                <w:szCs w:val="22"/>
              </w:rPr>
            </w:pPr>
          </w:p>
        </w:tc>
        <w:tc>
          <w:tcPr>
            <w:tcW w:w="1701" w:type="dxa"/>
          </w:tcPr>
          <w:p w:rsidR="003746FC" w:rsidRPr="00EF092A" w:rsidRDefault="003746FC" w:rsidP="00EF092A">
            <w:pPr>
              <w:pStyle w:val="Default"/>
              <w:rPr>
                <w:sz w:val="22"/>
                <w:szCs w:val="22"/>
              </w:rPr>
            </w:pPr>
            <w:r w:rsidRPr="00EF092A">
              <w:rPr>
                <w:sz w:val="22"/>
                <w:szCs w:val="22"/>
              </w:rPr>
              <w:t xml:space="preserve">3 раза в неделю </w:t>
            </w:r>
          </w:p>
        </w:tc>
        <w:tc>
          <w:tcPr>
            <w:tcW w:w="1525" w:type="dxa"/>
          </w:tcPr>
          <w:p w:rsidR="003746FC" w:rsidRPr="00EF092A" w:rsidRDefault="003746FC" w:rsidP="003746FC">
            <w:pPr>
              <w:pStyle w:val="Default"/>
              <w:jc w:val="both"/>
              <w:rPr>
                <w:sz w:val="22"/>
                <w:szCs w:val="22"/>
              </w:rPr>
            </w:pPr>
            <w:r w:rsidRPr="00EF092A">
              <w:rPr>
                <w:sz w:val="22"/>
                <w:szCs w:val="22"/>
              </w:rPr>
              <w:t>2 – 7 классы</w:t>
            </w:r>
          </w:p>
        </w:tc>
      </w:tr>
      <w:tr w:rsidR="00EF092A" w:rsidTr="003746FC">
        <w:tc>
          <w:tcPr>
            <w:tcW w:w="2605" w:type="dxa"/>
            <w:vMerge/>
          </w:tcPr>
          <w:p w:rsidR="00EF092A" w:rsidRPr="00EF092A" w:rsidRDefault="00EF092A" w:rsidP="003746FC">
            <w:pPr>
              <w:pStyle w:val="Default"/>
              <w:jc w:val="both"/>
              <w:rPr>
                <w:sz w:val="22"/>
                <w:szCs w:val="22"/>
              </w:rPr>
            </w:pPr>
          </w:p>
        </w:tc>
        <w:tc>
          <w:tcPr>
            <w:tcW w:w="4591" w:type="dxa"/>
          </w:tcPr>
          <w:p w:rsidR="00EF092A" w:rsidRPr="00EF092A" w:rsidRDefault="00EF092A" w:rsidP="003746FC">
            <w:pPr>
              <w:pStyle w:val="Default"/>
              <w:jc w:val="both"/>
              <w:rPr>
                <w:sz w:val="22"/>
                <w:szCs w:val="22"/>
              </w:rPr>
            </w:pPr>
            <w:r w:rsidRPr="00EF092A">
              <w:rPr>
                <w:sz w:val="22"/>
                <w:szCs w:val="22"/>
              </w:rPr>
              <w:t>Кружок «В мире интересного»</w:t>
            </w:r>
          </w:p>
          <w:p w:rsidR="00EF092A" w:rsidRPr="00EF092A" w:rsidRDefault="00EF092A" w:rsidP="003746FC">
            <w:pPr>
              <w:pStyle w:val="Default"/>
              <w:jc w:val="both"/>
              <w:rPr>
                <w:sz w:val="22"/>
                <w:szCs w:val="22"/>
              </w:rPr>
            </w:pPr>
          </w:p>
        </w:tc>
        <w:tc>
          <w:tcPr>
            <w:tcW w:w="1701" w:type="dxa"/>
          </w:tcPr>
          <w:p w:rsidR="00EF092A" w:rsidRPr="00EF092A" w:rsidRDefault="00EF092A" w:rsidP="00EF092A">
            <w:pPr>
              <w:pStyle w:val="Default"/>
              <w:rPr>
                <w:sz w:val="22"/>
                <w:szCs w:val="22"/>
              </w:rPr>
            </w:pPr>
            <w:r w:rsidRPr="00EF092A">
              <w:rPr>
                <w:sz w:val="22"/>
                <w:szCs w:val="22"/>
              </w:rPr>
              <w:t xml:space="preserve">1 раз в неделю </w:t>
            </w:r>
          </w:p>
        </w:tc>
        <w:tc>
          <w:tcPr>
            <w:tcW w:w="1525" w:type="dxa"/>
          </w:tcPr>
          <w:p w:rsidR="00EF092A" w:rsidRPr="00EF092A" w:rsidRDefault="00EF092A" w:rsidP="00443E2D">
            <w:pPr>
              <w:pStyle w:val="Default"/>
              <w:jc w:val="both"/>
              <w:rPr>
                <w:sz w:val="22"/>
                <w:szCs w:val="22"/>
              </w:rPr>
            </w:pPr>
            <w:r w:rsidRPr="00EF092A">
              <w:rPr>
                <w:sz w:val="22"/>
                <w:szCs w:val="22"/>
              </w:rPr>
              <w:t>2 – 7 классы</w:t>
            </w:r>
          </w:p>
        </w:tc>
      </w:tr>
    </w:tbl>
    <w:p w:rsidR="003746FC" w:rsidRDefault="003746FC" w:rsidP="003746FC">
      <w:pPr>
        <w:pStyle w:val="Default"/>
        <w:jc w:val="both"/>
      </w:pPr>
    </w:p>
    <w:p w:rsidR="008B3B02" w:rsidRPr="008B3B02" w:rsidRDefault="008B3B02" w:rsidP="008B3B02">
      <w:pPr>
        <w:pStyle w:val="Default"/>
        <w:jc w:val="both"/>
      </w:pPr>
      <w:r>
        <w:lastRenderedPageBreak/>
        <w:t xml:space="preserve">             </w:t>
      </w:r>
      <w:r w:rsidRPr="008B3B02">
        <w:t xml:space="preserve">Реализация адаптированных дополнительных общеразвивающих программ на базе </w:t>
      </w:r>
      <w:r>
        <w:t xml:space="preserve">ГКОУ «С(к)Ш №10» г.Орска Оренбургской области </w:t>
      </w:r>
      <w:r w:rsidRPr="008B3B02">
        <w:t xml:space="preserve"> и деятельность в рамках сетевого взаимодействия позволяют обеспечить общую занятость обучающихся в системе дополнительного образования – 100%. </w:t>
      </w:r>
    </w:p>
    <w:p w:rsidR="008B3B02" w:rsidRPr="008B3B02" w:rsidRDefault="008B3B02" w:rsidP="008B3B02">
      <w:pPr>
        <w:pStyle w:val="Default"/>
        <w:jc w:val="center"/>
      </w:pPr>
      <w:r w:rsidRPr="008B3B02">
        <w:rPr>
          <w:b/>
          <w:bCs/>
        </w:rPr>
        <w:t>Воспитательная работа</w:t>
      </w:r>
    </w:p>
    <w:p w:rsidR="008B3B02" w:rsidRPr="008B3B02" w:rsidRDefault="008B3B02" w:rsidP="008B3B02">
      <w:pPr>
        <w:pStyle w:val="Default"/>
        <w:jc w:val="both"/>
      </w:pPr>
      <w:r>
        <w:t xml:space="preserve">             </w:t>
      </w:r>
      <w:r w:rsidRPr="008B3B02">
        <w:t>Воспитательная работа в образовательной организации строится в соответствии с Программой воспитания, утвержденной распоряжением директора №</w:t>
      </w:r>
      <w:r w:rsidR="001D5832">
        <w:t>78/4</w:t>
      </w:r>
      <w:r w:rsidRPr="008B3B02">
        <w:t xml:space="preserve"> от</w:t>
      </w:r>
      <w:r w:rsidR="001D5832">
        <w:t xml:space="preserve"> 05.09.2023</w:t>
      </w:r>
      <w:r w:rsidRPr="008B3B02">
        <w:t xml:space="preserve">г. </w:t>
      </w:r>
    </w:p>
    <w:p w:rsidR="008B3B02" w:rsidRPr="008B3B02" w:rsidRDefault="008B3B02" w:rsidP="008B3B02">
      <w:pPr>
        <w:pStyle w:val="Default"/>
        <w:jc w:val="both"/>
      </w:pPr>
      <w:r w:rsidRPr="008B3B02">
        <w:rPr>
          <w:b/>
          <w:bCs/>
          <w:i/>
          <w:iCs/>
        </w:rPr>
        <w:t xml:space="preserve">Цель воспитания </w:t>
      </w:r>
      <w:r w:rsidRPr="008B3B02">
        <w:t xml:space="preserve">– личностное развитие обучающихся, проявляющееся: </w:t>
      </w:r>
    </w:p>
    <w:p w:rsidR="008B3B02" w:rsidRPr="008B3B02" w:rsidRDefault="008B3B02" w:rsidP="008B3B02">
      <w:pPr>
        <w:pStyle w:val="Default"/>
        <w:spacing w:after="27"/>
        <w:jc w:val="both"/>
      </w:pPr>
      <w:r w:rsidRPr="008B3B02">
        <w:t xml:space="preserve">– в усвоении ими знаний основных норм, которые общество выработало на основе этих ценностей (то есть, в усвоении ими социально значимых знаний); </w:t>
      </w:r>
    </w:p>
    <w:p w:rsidR="008B3B02" w:rsidRPr="008B3B02" w:rsidRDefault="008B3B02" w:rsidP="008B3B02">
      <w:pPr>
        <w:pStyle w:val="Default"/>
        <w:spacing w:after="27"/>
        <w:jc w:val="both"/>
      </w:pPr>
      <w:r w:rsidRPr="008B3B02">
        <w:t xml:space="preserve">– в развитии их позитивных отношений к этим общественным ценностям (то есть в развитии их социально значимых отношений); </w:t>
      </w:r>
    </w:p>
    <w:p w:rsidR="008B3B02" w:rsidRPr="008B3B02" w:rsidRDefault="008B3B02" w:rsidP="00A830B5">
      <w:pPr>
        <w:pStyle w:val="Default"/>
        <w:jc w:val="both"/>
      </w:pPr>
      <w:r w:rsidRPr="008B3B02">
        <w:t xml:space="preserve">–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 </w:t>
      </w:r>
    </w:p>
    <w:p w:rsidR="008B3B02" w:rsidRPr="008B3B02" w:rsidRDefault="001D5832" w:rsidP="008B3B02">
      <w:pPr>
        <w:pStyle w:val="Default"/>
        <w:jc w:val="both"/>
      </w:pPr>
      <w:r>
        <w:t xml:space="preserve">           </w:t>
      </w:r>
      <w:r w:rsidR="008B3B02" w:rsidRPr="008B3B02">
        <w:t xml:space="preserve">Основными традициями воспитания в </w:t>
      </w:r>
      <w:r>
        <w:t>ГКОУ «С(к)Ш №10» г.</w:t>
      </w:r>
      <w:r w:rsidR="008B3B02" w:rsidRPr="008B3B02">
        <w:t xml:space="preserve"> являются следующие: </w:t>
      </w:r>
    </w:p>
    <w:p w:rsidR="008B3B02" w:rsidRPr="008B3B02" w:rsidRDefault="008B3B02" w:rsidP="008B3B02">
      <w:pPr>
        <w:pStyle w:val="Default"/>
        <w:spacing w:after="27"/>
        <w:jc w:val="both"/>
      </w:pPr>
      <w:r w:rsidRPr="008B3B02">
        <w:t xml:space="preserve">– Ключевые общешкольные дела, через которые осуществляется интеграция воспитательных усилий педагогов. </w:t>
      </w:r>
    </w:p>
    <w:p w:rsidR="008B3B02" w:rsidRPr="008B3B02" w:rsidRDefault="008B3B02" w:rsidP="00570F3F">
      <w:pPr>
        <w:pStyle w:val="Default"/>
        <w:spacing w:after="27"/>
        <w:jc w:val="both"/>
      </w:pPr>
      <w:r w:rsidRPr="008B3B02">
        <w:t xml:space="preserve">– Коллективная разработка, коллективное планирование, коллективное проведение и коллективный анализ результатов. </w:t>
      </w:r>
    </w:p>
    <w:p w:rsidR="00A830B5" w:rsidRPr="00570F3F" w:rsidRDefault="008B3B02" w:rsidP="00570F3F">
      <w:pPr>
        <w:pStyle w:val="Default"/>
        <w:jc w:val="both"/>
      </w:pPr>
      <w:r w:rsidRPr="00570F3F">
        <w:t xml:space="preserve">– Ступени социального роста обучающихся: от пассивного наблюдателя до участника </w:t>
      </w:r>
      <w:r w:rsidR="00570F3F">
        <w:t xml:space="preserve"> </w:t>
      </w:r>
      <w:r w:rsidR="00A830B5" w:rsidRPr="00570F3F">
        <w:t xml:space="preserve">от участника до организатора, от организатора до лидера того или иного дела. </w:t>
      </w:r>
    </w:p>
    <w:p w:rsidR="00A830B5" w:rsidRPr="00570F3F" w:rsidRDefault="00A830B5" w:rsidP="00570F3F">
      <w:pPr>
        <w:pStyle w:val="Default"/>
        <w:spacing w:after="27"/>
        <w:jc w:val="both"/>
      </w:pPr>
      <w:r w:rsidRPr="00570F3F">
        <w:t xml:space="preserve">– Конструктивное межличностное, межклассное и межвозрастное взаимодействие обучающихся, а также их социальная активность. </w:t>
      </w:r>
    </w:p>
    <w:p w:rsidR="00A830B5" w:rsidRPr="00570F3F" w:rsidRDefault="00A830B5" w:rsidP="00570F3F">
      <w:pPr>
        <w:pStyle w:val="Default"/>
        <w:spacing w:after="27"/>
        <w:jc w:val="both"/>
      </w:pPr>
      <w:r w:rsidRPr="00570F3F">
        <w:t xml:space="preserve">– Ориентация на формирование, создание и активизацию ученического самоуправления, как на уровне класса, так и на уровне школы, на создание детских общественных формирований – Совет класса, Совет обучающихся школы. </w:t>
      </w:r>
    </w:p>
    <w:p w:rsidR="00A830B5" w:rsidRPr="00570F3F" w:rsidRDefault="00A830B5" w:rsidP="00570F3F">
      <w:pPr>
        <w:pStyle w:val="Default"/>
        <w:spacing w:after="27"/>
        <w:jc w:val="both"/>
      </w:pPr>
      <w:r w:rsidRPr="00570F3F">
        <w:t xml:space="preserve">– Комплексное психолого-медико-социальное сопровождение и поддержка обучающихся с ОВЗ специалистами образовательной организации: учителями, педагогом-психологом, медицинским работником, учителем-логопедом, воспитателем. </w:t>
      </w:r>
    </w:p>
    <w:p w:rsidR="00A830B5" w:rsidRPr="00570F3F" w:rsidRDefault="00A830B5" w:rsidP="00A830B5">
      <w:pPr>
        <w:pStyle w:val="Default"/>
        <w:jc w:val="both"/>
      </w:pPr>
      <w:r w:rsidRPr="00570F3F">
        <w:t xml:space="preserve">– Организация деятельности школьного краеведческого музея в целях обеспечения условий для формирования личности к познанию истории школы и родного края, развитие творческих способностей в различных видах музейной деятельности. </w:t>
      </w:r>
    </w:p>
    <w:p w:rsidR="00570F3F" w:rsidRPr="00570F3F" w:rsidRDefault="00570F3F" w:rsidP="00570F3F">
      <w:pPr>
        <w:pStyle w:val="Default"/>
        <w:jc w:val="both"/>
      </w:pPr>
      <w:r>
        <w:t xml:space="preserve">              </w:t>
      </w:r>
      <w:r w:rsidR="00A830B5" w:rsidRPr="00570F3F">
        <w:t>Практическая реализация цели и задач воспитания осуществляется в рамках</w:t>
      </w:r>
      <w:r w:rsidRPr="00570F3F">
        <w:t xml:space="preserve"> следующих направлений воспитательной работы школы. Каждое из них представлено в соответствующих модулях. </w:t>
      </w:r>
    </w:p>
    <w:p w:rsidR="00570F3F" w:rsidRPr="00570F3F" w:rsidRDefault="00570F3F" w:rsidP="00570F3F">
      <w:pPr>
        <w:pStyle w:val="Default"/>
        <w:jc w:val="center"/>
      </w:pPr>
      <w:r w:rsidRPr="00570F3F">
        <w:rPr>
          <w:b/>
          <w:bCs/>
          <w:i/>
          <w:iCs/>
        </w:rPr>
        <w:t>Модуль «Ключевые общешкольные дела»</w:t>
      </w:r>
    </w:p>
    <w:p w:rsidR="00570F3F" w:rsidRPr="00570F3F" w:rsidRDefault="00570F3F" w:rsidP="00570F3F">
      <w:pPr>
        <w:pStyle w:val="Default"/>
        <w:jc w:val="both"/>
      </w:pPr>
      <w:r w:rsidRPr="00570F3F">
        <w:t xml:space="preserve">             Ключевые дела – это комплекс коллективных традиционных общешкольных дел, в которых принимает участие большая часть обучающихся и которые обязательно планируются, готовятся, проводятся и анализируются совместно педагогами, обучающимися и их родителями (законными представителями). </w:t>
      </w:r>
    </w:p>
    <w:p w:rsidR="00570F3F" w:rsidRPr="00570F3F" w:rsidRDefault="00570F3F" w:rsidP="00570F3F">
      <w:pPr>
        <w:pStyle w:val="Default"/>
        <w:jc w:val="center"/>
      </w:pPr>
      <w:r w:rsidRPr="00570F3F">
        <w:rPr>
          <w:b/>
          <w:bCs/>
          <w:i/>
          <w:iCs/>
        </w:rPr>
        <w:t>Модуль «Классное руководство»</w:t>
      </w:r>
    </w:p>
    <w:p w:rsidR="00570F3F" w:rsidRPr="00570F3F" w:rsidRDefault="00570F3F" w:rsidP="00570F3F">
      <w:pPr>
        <w:pStyle w:val="Default"/>
        <w:jc w:val="both"/>
      </w:pPr>
      <w:r>
        <w:t xml:space="preserve">            </w:t>
      </w:r>
      <w:r w:rsidRPr="00570F3F">
        <w:t>Осуществляя работу с классом, педагогический работник (классный руководитель, воспитатель</w:t>
      </w:r>
      <w:r>
        <w:t>,</w:t>
      </w:r>
      <w:r w:rsidRPr="00570F3F">
        <w:t xml:space="preserve"> и т.п.) организует работу с коллективом класса; индивидуальную работу с обучающимися вверенного ему класса; работу с учителями-предметниками, школьными специалистами в данном классе; работу с родителями (законными представителями) обучающихся. </w:t>
      </w:r>
    </w:p>
    <w:p w:rsidR="00570F3F" w:rsidRPr="00570F3F" w:rsidRDefault="00570F3F" w:rsidP="00570F3F">
      <w:pPr>
        <w:pStyle w:val="Default"/>
        <w:jc w:val="center"/>
      </w:pPr>
      <w:r w:rsidRPr="00570F3F">
        <w:rPr>
          <w:b/>
          <w:bCs/>
          <w:i/>
          <w:iCs/>
        </w:rPr>
        <w:t>Модуль «Курсы внеурочной деятельности и дополнительного образования»</w:t>
      </w:r>
    </w:p>
    <w:p w:rsidR="00570F3F" w:rsidRPr="00570F3F" w:rsidRDefault="00570F3F" w:rsidP="00570F3F">
      <w:pPr>
        <w:pStyle w:val="Default"/>
        <w:jc w:val="both"/>
      </w:pPr>
      <w:r w:rsidRPr="00570F3F">
        <w:t xml:space="preserve">Процесс воспитания осуществляется через: </w:t>
      </w:r>
    </w:p>
    <w:p w:rsidR="00570F3F" w:rsidRPr="00570F3F" w:rsidRDefault="00570F3F" w:rsidP="00570F3F">
      <w:pPr>
        <w:pStyle w:val="Default"/>
        <w:spacing w:after="27"/>
        <w:jc w:val="both"/>
      </w:pPr>
      <w:r w:rsidRPr="00570F3F">
        <w:t xml:space="preserve">– курсы внеурочной деятельности, направленные на достижение обучающимися, воспитанниками необходимого для жизни в обществе социального опыта и формирования принимаемой обществом системы ценностей; </w:t>
      </w:r>
    </w:p>
    <w:p w:rsidR="00570F3F" w:rsidRPr="00570F3F" w:rsidRDefault="00570F3F" w:rsidP="00570F3F">
      <w:pPr>
        <w:pStyle w:val="Default"/>
        <w:jc w:val="both"/>
      </w:pPr>
      <w:r w:rsidRPr="00570F3F">
        <w:lastRenderedPageBreak/>
        <w:t xml:space="preserve">– систему дополнительного образования, направленную на удовлетворение   индивидуальных потребностей и интересов обучающихся. </w:t>
      </w:r>
    </w:p>
    <w:p w:rsidR="00570F3F" w:rsidRPr="00570F3F" w:rsidRDefault="00570F3F" w:rsidP="00570F3F">
      <w:pPr>
        <w:pStyle w:val="Default"/>
        <w:jc w:val="center"/>
        <w:rPr>
          <w:b/>
          <w:bCs/>
          <w:i/>
          <w:iCs/>
        </w:rPr>
      </w:pPr>
      <w:r w:rsidRPr="00570F3F">
        <w:rPr>
          <w:b/>
          <w:bCs/>
          <w:i/>
          <w:iCs/>
        </w:rPr>
        <w:t>Модуль «Школьный урок»</w:t>
      </w:r>
    </w:p>
    <w:tbl>
      <w:tblPr>
        <w:tblStyle w:val="ae"/>
        <w:tblW w:w="0" w:type="auto"/>
        <w:tblLook w:val="04A0"/>
      </w:tblPr>
      <w:tblGrid>
        <w:gridCol w:w="5211"/>
        <w:gridCol w:w="5211"/>
      </w:tblGrid>
      <w:tr w:rsidR="00570F3F" w:rsidRPr="00570F3F" w:rsidTr="0071463A">
        <w:tc>
          <w:tcPr>
            <w:tcW w:w="5211" w:type="dxa"/>
          </w:tcPr>
          <w:p w:rsidR="00570F3F" w:rsidRPr="00570F3F" w:rsidRDefault="00570F3F" w:rsidP="00570F3F">
            <w:pPr>
              <w:pStyle w:val="Default"/>
              <w:jc w:val="center"/>
              <w:rPr>
                <w:sz w:val="22"/>
                <w:szCs w:val="22"/>
              </w:rPr>
            </w:pPr>
            <w:r w:rsidRPr="00570F3F">
              <w:rPr>
                <w:b/>
                <w:bCs/>
                <w:sz w:val="22"/>
                <w:szCs w:val="22"/>
              </w:rPr>
              <w:t>Содержание</w:t>
            </w:r>
          </w:p>
        </w:tc>
        <w:tc>
          <w:tcPr>
            <w:tcW w:w="5211" w:type="dxa"/>
          </w:tcPr>
          <w:p w:rsidR="00570F3F" w:rsidRPr="00570F3F" w:rsidRDefault="00570F3F" w:rsidP="00570F3F">
            <w:pPr>
              <w:pStyle w:val="Default"/>
              <w:jc w:val="center"/>
              <w:rPr>
                <w:sz w:val="22"/>
                <w:szCs w:val="22"/>
              </w:rPr>
            </w:pPr>
            <w:r w:rsidRPr="00570F3F">
              <w:rPr>
                <w:b/>
                <w:bCs/>
                <w:sz w:val="22"/>
                <w:szCs w:val="22"/>
              </w:rPr>
              <w:t xml:space="preserve">Виды и формы деятельности </w:t>
            </w:r>
          </w:p>
        </w:tc>
      </w:tr>
      <w:tr w:rsidR="00570F3F" w:rsidRPr="00570F3F" w:rsidTr="0071463A">
        <w:tc>
          <w:tcPr>
            <w:tcW w:w="5211" w:type="dxa"/>
          </w:tcPr>
          <w:p w:rsidR="00570F3F" w:rsidRPr="00570F3F" w:rsidRDefault="00570F3F" w:rsidP="00570F3F">
            <w:pPr>
              <w:pStyle w:val="Default"/>
              <w:jc w:val="center"/>
              <w:rPr>
                <w:sz w:val="22"/>
                <w:szCs w:val="22"/>
              </w:rPr>
            </w:pPr>
            <w:r w:rsidRPr="00570F3F">
              <w:rPr>
                <w:sz w:val="22"/>
                <w:szCs w:val="22"/>
              </w:rPr>
              <w:t xml:space="preserve">Установление доверительных отношений </w:t>
            </w:r>
          </w:p>
          <w:p w:rsidR="00570F3F" w:rsidRPr="00570F3F" w:rsidRDefault="00570F3F" w:rsidP="00570F3F">
            <w:pPr>
              <w:pStyle w:val="Default"/>
              <w:jc w:val="center"/>
              <w:rPr>
                <w:sz w:val="22"/>
                <w:szCs w:val="22"/>
              </w:rPr>
            </w:pPr>
            <w:r w:rsidRPr="00570F3F">
              <w:rPr>
                <w:sz w:val="22"/>
                <w:szCs w:val="22"/>
              </w:rPr>
              <w:t xml:space="preserve">между педагогом и обучающимися </w:t>
            </w:r>
          </w:p>
        </w:tc>
        <w:tc>
          <w:tcPr>
            <w:tcW w:w="5211" w:type="dxa"/>
          </w:tcPr>
          <w:p w:rsidR="00570F3F" w:rsidRPr="00570F3F" w:rsidRDefault="00570F3F" w:rsidP="00570F3F">
            <w:pPr>
              <w:pStyle w:val="Default"/>
              <w:jc w:val="center"/>
              <w:rPr>
                <w:sz w:val="22"/>
                <w:szCs w:val="22"/>
              </w:rPr>
            </w:pPr>
            <w:r w:rsidRPr="00570F3F">
              <w:rPr>
                <w:sz w:val="22"/>
                <w:szCs w:val="22"/>
              </w:rPr>
              <w:t xml:space="preserve">Поручение, поддержка, поощрение </w:t>
            </w:r>
          </w:p>
          <w:p w:rsidR="00570F3F" w:rsidRPr="00570F3F" w:rsidRDefault="00570F3F" w:rsidP="00570F3F">
            <w:pPr>
              <w:pStyle w:val="Default"/>
              <w:jc w:val="center"/>
              <w:rPr>
                <w:sz w:val="22"/>
                <w:szCs w:val="22"/>
              </w:rPr>
            </w:pPr>
          </w:p>
        </w:tc>
      </w:tr>
      <w:tr w:rsidR="00570F3F" w:rsidRPr="00BA5D48" w:rsidTr="0071463A">
        <w:tc>
          <w:tcPr>
            <w:tcW w:w="5211" w:type="dxa"/>
          </w:tcPr>
          <w:p w:rsidR="00570F3F" w:rsidRPr="00570F3F" w:rsidRDefault="00570F3F" w:rsidP="00570F3F">
            <w:pPr>
              <w:pStyle w:val="Default"/>
              <w:jc w:val="center"/>
              <w:rPr>
                <w:sz w:val="22"/>
                <w:szCs w:val="22"/>
              </w:rPr>
            </w:pPr>
            <w:r w:rsidRPr="00570F3F">
              <w:rPr>
                <w:sz w:val="22"/>
                <w:szCs w:val="22"/>
              </w:rPr>
              <w:t xml:space="preserve">Побуждение обучающихся соблюдать на уроке общепринятые нормы поведения, правила общения, принципы учебной дисциплины и самоорганизации. </w:t>
            </w:r>
          </w:p>
        </w:tc>
        <w:tc>
          <w:tcPr>
            <w:tcW w:w="5211" w:type="dxa"/>
          </w:tcPr>
          <w:p w:rsidR="00570F3F" w:rsidRPr="00570F3F" w:rsidRDefault="00570F3F" w:rsidP="00570F3F">
            <w:pPr>
              <w:pStyle w:val="Default"/>
              <w:jc w:val="center"/>
              <w:rPr>
                <w:sz w:val="22"/>
                <w:szCs w:val="22"/>
              </w:rPr>
            </w:pPr>
            <w:r w:rsidRPr="00570F3F">
              <w:rPr>
                <w:sz w:val="22"/>
                <w:szCs w:val="22"/>
              </w:rPr>
              <w:t xml:space="preserve">Правила поведения на уроке. </w:t>
            </w:r>
          </w:p>
          <w:p w:rsidR="00570F3F" w:rsidRPr="00570F3F" w:rsidRDefault="00570F3F" w:rsidP="00570F3F">
            <w:pPr>
              <w:pStyle w:val="Default"/>
              <w:jc w:val="center"/>
              <w:rPr>
                <w:sz w:val="22"/>
                <w:szCs w:val="22"/>
              </w:rPr>
            </w:pPr>
            <w:r w:rsidRPr="00570F3F">
              <w:rPr>
                <w:sz w:val="22"/>
                <w:szCs w:val="22"/>
              </w:rPr>
              <w:t xml:space="preserve">Правила общения на уроке. </w:t>
            </w:r>
          </w:p>
          <w:p w:rsidR="00570F3F" w:rsidRPr="00570F3F" w:rsidRDefault="00570F3F" w:rsidP="00570F3F">
            <w:pPr>
              <w:pStyle w:val="Default"/>
              <w:jc w:val="center"/>
              <w:rPr>
                <w:sz w:val="22"/>
                <w:szCs w:val="22"/>
              </w:rPr>
            </w:pPr>
            <w:r w:rsidRPr="00570F3F">
              <w:rPr>
                <w:sz w:val="22"/>
                <w:szCs w:val="22"/>
              </w:rPr>
              <w:t xml:space="preserve">Соблюдение техники безопасности в кабинетах. </w:t>
            </w:r>
          </w:p>
        </w:tc>
      </w:tr>
      <w:tr w:rsidR="00570F3F" w:rsidRPr="00570F3F" w:rsidTr="0071463A">
        <w:tc>
          <w:tcPr>
            <w:tcW w:w="5211" w:type="dxa"/>
          </w:tcPr>
          <w:p w:rsidR="00570F3F" w:rsidRPr="00570F3F" w:rsidRDefault="00570F3F" w:rsidP="00570F3F">
            <w:pPr>
              <w:pStyle w:val="Default"/>
              <w:jc w:val="center"/>
              <w:rPr>
                <w:sz w:val="22"/>
                <w:szCs w:val="22"/>
              </w:rPr>
            </w:pPr>
            <w:r w:rsidRPr="00570F3F">
              <w:rPr>
                <w:sz w:val="22"/>
                <w:szCs w:val="22"/>
              </w:rPr>
              <w:t xml:space="preserve">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w:t>
            </w:r>
          </w:p>
          <w:p w:rsidR="00570F3F" w:rsidRPr="00570F3F" w:rsidRDefault="00570F3F" w:rsidP="00570F3F">
            <w:pPr>
              <w:pStyle w:val="Default"/>
              <w:jc w:val="center"/>
              <w:rPr>
                <w:sz w:val="22"/>
                <w:szCs w:val="22"/>
              </w:rPr>
            </w:pPr>
          </w:p>
        </w:tc>
        <w:tc>
          <w:tcPr>
            <w:tcW w:w="5211" w:type="dxa"/>
          </w:tcPr>
          <w:p w:rsidR="00570F3F" w:rsidRPr="00570F3F" w:rsidRDefault="00570F3F" w:rsidP="00570F3F">
            <w:pPr>
              <w:pStyle w:val="Default"/>
              <w:jc w:val="center"/>
              <w:rPr>
                <w:sz w:val="22"/>
                <w:szCs w:val="22"/>
              </w:rPr>
            </w:pPr>
            <w:r w:rsidRPr="00570F3F">
              <w:rPr>
                <w:sz w:val="22"/>
                <w:szCs w:val="22"/>
              </w:rPr>
              <w:t xml:space="preserve">Комплексный подход к решению проблемы: </w:t>
            </w:r>
          </w:p>
          <w:p w:rsidR="00570F3F" w:rsidRPr="00570F3F" w:rsidRDefault="00570F3F" w:rsidP="00570F3F">
            <w:pPr>
              <w:pStyle w:val="Default"/>
              <w:jc w:val="center"/>
              <w:rPr>
                <w:sz w:val="22"/>
                <w:szCs w:val="22"/>
              </w:rPr>
            </w:pPr>
            <w:r w:rsidRPr="00570F3F">
              <w:rPr>
                <w:sz w:val="22"/>
                <w:szCs w:val="22"/>
              </w:rPr>
              <w:t xml:space="preserve"> </w:t>
            </w:r>
            <w:r w:rsidRPr="00570F3F">
              <w:rPr>
                <w:i/>
                <w:iCs/>
                <w:sz w:val="22"/>
                <w:szCs w:val="22"/>
              </w:rPr>
              <w:t xml:space="preserve">Формулировка проблемы (поиск проблемы, поиск фактов, определение проблемы). </w:t>
            </w:r>
          </w:p>
          <w:p w:rsidR="00570F3F" w:rsidRPr="00570F3F" w:rsidRDefault="00570F3F" w:rsidP="00570F3F">
            <w:pPr>
              <w:pStyle w:val="Default"/>
              <w:jc w:val="center"/>
              <w:rPr>
                <w:sz w:val="22"/>
                <w:szCs w:val="22"/>
              </w:rPr>
            </w:pPr>
            <w:r w:rsidRPr="00570F3F">
              <w:rPr>
                <w:sz w:val="22"/>
                <w:szCs w:val="22"/>
              </w:rPr>
              <w:t xml:space="preserve"> </w:t>
            </w:r>
            <w:r w:rsidRPr="00570F3F">
              <w:rPr>
                <w:i/>
                <w:iCs/>
                <w:sz w:val="22"/>
                <w:szCs w:val="22"/>
              </w:rPr>
              <w:t xml:space="preserve">Поиск решений (поиск и принятие решений). </w:t>
            </w:r>
          </w:p>
          <w:p w:rsidR="00570F3F" w:rsidRPr="00570F3F" w:rsidRDefault="00570F3F" w:rsidP="00570F3F">
            <w:pPr>
              <w:pStyle w:val="Default"/>
              <w:jc w:val="center"/>
              <w:rPr>
                <w:sz w:val="22"/>
                <w:szCs w:val="22"/>
              </w:rPr>
            </w:pPr>
            <w:r w:rsidRPr="00570F3F">
              <w:rPr>
                <w:sz w:val="22"/>
                <w:szCs w:val="22"/>
              </w:rPr>
              <w:t xml:space="preserve"> </w:t>
            </w:r>
            <w:r w:rsidRPr="00570F3F">
              <w:rPr>
                <w:i/>
                <w:iCs/>
                <w:sz w:val="22"/>
                <w:szCs w:val="22"/>
              </w:rPr>
              <w:t xml:space="preserve">Реализация выбранного решения (планирование действий, планирование принятия решений, принятие решений). </w:t>
            </w:r>
          </w:p>
          <w:p w:rsidR="00570F3F" w:rsidRPr="00570F3F" w:rsidRDefault="00570F3F" w:rsidP="00570F3F">
            <w:pPr>
              <w:pStyle w:val="Default"/>
              <w:jc w:val="center"/>
              <w:rPr>
                <w:sz w:val="22"/>
                <w:szCs w:val="22"/>
              </w:rPr>
            </w:pPr>
            <w:r w:rsidRPr="00570F3F">
              <w:rPr>
                <w:sz w:val="22"/>
                <w:szCs w:val="22"/>
              </w:rPr>
              <w:t xml:space="preserve">Процессный подход к решению проблемы: </w:t>
            </w:r>
          </w:p>
          <w:p w:rsidR="00570F3F" w:rsidRPr="00570F3F" w:rsidRDefault="00570F3F" w:rsidP="00570F3F">
            <w:pPr>
              <w:pStyle w:val="Default"/>
              <w:jc w:val="center"/>
              <w:rPr>
                <w:sz w:val="22"/>
                <w:szCs w:val="22"/>
              </w:rPr>
            </w:pPr>
            <w:r w:rsidRPr="00570F3F">
              <w:rPr>
                <w:sz w:val="22"/>
                <w:szCs w:val="22"/>
              </w:rPr>
              <w:t xml:space="preserve"> </w:t>
            </w:r>
            <w:r w:rsidRPr="00570F3F">
              <w:rPr>
                <w:i/>
                <w:iCs/>
                <w:sz w:val="22"/>
                <w:szCs w:val="22"/>
              </w:rPr>
              <w:t xml:space="preserve">Планирование. </w:t>
            </w:r>
          </w:p>
          <w:p w:rsidR="00570F3F" w:rsidRPr="00570F3F" w:rsidRDefault="00570F3F" w:rsidP="00570F3F">
            <w:pPr>
              <w:pStyle w:val="Default"/>
              <w:jc w:val="center"/>
              <w:rPr>
                <w:sz w:val="22"/>
                <w:szCs w:val="22"/>
              </w:rPr>
            </w:pPr>
            <w:r w:rsidRPr="00570F3F">
              <w:rPr>
                <w:sz w:val="22"/>
                <w:szCs w:val="22"/>
              </w:rPr>
              <w:t xml:space="preserve"> </w:t>
            </w:r>
            <w:r w:rsidRPr="00570F3F">
              <w:rPr>
                <w:i/>
                <w:iCs/>
                <w:sz w:val="22"/>
                <w:szCs w:val="22"/>
              </w:rPr>
              <w:t xml:space="preserve">Организация. </w:t>
            </w:r>
          </w:p>
          <w:p w:rsidR="00570F3F" w:rsidRPr="00570F3F" w:rsidRDefault="00570F3F" w:rsidP="00570F3F">
            <w:pPr>
              <w:pStyle w:val="Default"/>
              <w:jc w:val="center"/>
              <w:rPr>
                <w:sz w:val="22"/>
                <w:szCs w:val="22"/>
              </w:rPr>
            </w:pPr>
            <w:r w:rsidRPr="00570F3F">
              <w:rPr>
                <w:sz w:val="22"/>
                <w:szCs w:val="22"/>
              </w:rPr>
              <w:t xml:space="preserve"> </w:t>
            </w:r>
            <w:r w:rsidRPr="00570F3F">
              <w:rPr>
                <w:i/>
                <w:iCs/>
                <w:sz w:val="22"/>
                <w:szCs w:val="22"/>
              </w:rPr>
              <w:t xml:space="preserve">Мотивация. </w:t>
            </w:r>
          </w:p>
          <w:p w:rsidR="00570F3F" w:rsidRPr="00570F3F" w:rsidRDefault="00570F3F" w:rsidP="00570F3F">
            <w:pPr>
              <w:pStyle w:val="Default"/>
              <w:jc w:val="center"/>
              <w:rPr>
                <w:sz w:val="22"/>
                <w:szCs w:val="22"/>
              </w:rPr>
            </w:pPr>
            <w:r w:rsidRPr="00570F3F">
              <w:rPr>
                <w:sz w:val="22"/>
                <w:szCs w:val="22"/>
              </w:rPr>
              <w:t xml:space="preserve"> </w:t>
            </w:r>
            <w:r w:rsidRPr="00570F3F">
              <w:rPr>
                <w:i/>
                <w:iCs/>
                <w:sz w:val="22"/>
                <w:szCs w:val="22"/>
              </w:rPr>
              <w:t xml:space="preserve">Контроль. </w:t>
            </w:r>
          </w:p>
        </w:tc>
      </w:tr>
      <w:tr w:rsidR="00570F3F" w:rsidRPr="00570F3F" w:rsidTr="0071463A">
        <w:tc>
          <w:tcPr>
            <w:tcW w:w="5211" w:type="dxa"/>
          </w:tcPr>
          <w:p w:rsidR="00570F3F" w:rsidRPr="00570F3F" w:rsidRDefault="00570F3F" w:rsidP="00570F3F">
            <w:pPr>
              <w:pStyle w:val="Default"/>
              <w:jc w:val="center"/>
              <w:rPr>
                <w:sz w:val="22"/>
                <w:szCs w:val="22"/>
              </w:rPr>
            </w:pPr>
            <w:r w:rsidRPr="00570F3F">
              <w:rPr>
                <w:sz w:val="22"/>
                <w:szCs w:val="22"/>
              </w:rPr>
              <w:t xml:space="preserve">Использование воспитательных возможностей содержания учебного предмета. </w:t>
            </w:r>
          </w:p>
          <w:p w:rsidR="00570F3F" w:rsidRPr="00570F3F" w:rsidRDefault="00570F3F" w:rsidP="00570F3F">
            <w:pPr>
              <w:pStyle w:val="Default"/>
              <w:jc w:val="center"/>
              <w:rPr>
                <w:sz w:val="22"/>
                <w:szCs w:val="22"/>
              </w:rPr>
            </w:pPr>
          </w:p>
        </w:tc>
        <w:tc>
          <w:tcPr>
            <w:tcW w:w="5211" w:type="dxa"/>
          </w:tcPr>
          <w:p w:rsidR="00570F3F" w:rsidRPr="00570F3F" w:rsidRDefault="00570F3F" w:rsidP="00570F3F">
            <w:pPr>
              <w:pStyle w:val="Default"/>
              <w:jc w:val="center"/>
              <w:rPr>
                <w:sz w:val="22"/>
                <w:szCs w:val="22"/>
              </w:rPr>
            </w:pPr>
            <w:r w:rsidRPr="00570F3F">
              <w:rPr>
                <w:sz w:val="22"/>
                <w:szCs w:val="22"/>
              </w:rPr>
              <w:t xml:space="preserve">Демонстрация примеров ответственного, гражданского поведения, проявления человеколюбия и добросердечности. </w:t>
            </w:r>
          </w:p>
          <w:p w:rsidR="00570F3F" w:rsidRPr="00570F3F" w:rsidRDefault="00570F3F" w:rsidP="00570F3F">
            <w:pPr>
              <w:pStyle w:val="Default"/>
              <w:jc w:val="center"/>
              <w:rPr>
                <w:sz w:val="22"/>
                <w:szCs w:val="22"/>
              </w:rPr>
            </w:pPr>
            <w:r w:rsidRPr="00570F3F">
              <w:rPr>
                <w:sz w:val="22"/>
                <w:szCs w:val="22"/>
              </w:rPr>
              <w:t xml:space="preserve">Подбор соответствующих текстов для чтения, задач для решения, проблемных ситуаций. </w:t>
            </w:r>
          </w:p>
          <w:p w:rsidR="00570F3F" w:rsidRPr="00570F3F" w:rsidRDefault="00570F3F" w:rsidP="00570F3F">
            <w:pPr>
              <w:pStyle w:val="Default"/>
              <w:jc w:val="center"/>
              <w:rPr>
                <w:sz w:val="22"/>
                <w:szCs w:val="22"/>
              </w:rPr>
            </w:pPr>
            <w:r w:rsidRPr="00570F3F">
              <w:rPr>
                <w:sz w:val="22"/>
                <w:szCs w:val="22"/>
              </w:rPr>
              <w:t xml:space="preserve">Предметные недели. </w:t>
            </w:r>
          </w:p>
        </w:tc>
      </w:tr>
      <w:tr w:rsidR="00570F3F" w:rsidRPr="00570F3F" w:rsidTr="0071463A">
        <w:tc>
          <w:tcPr>
            <w:tcW w:w="5211" w:type="dxa"/>
          </w:tcPr>
          <w:p w:rsidR="00570F3F" w:rsidRPr="00570F3F" w:rsidRDefault="00570F3F" w:rsidP="00570F3F">
            <w:pPr>
              <w:pStyle w:val="Default"/>
              <w:jc w:val="center"/>
              <w:rPr>
                <w:sz w:val="22"/>
                <w:szCs w:val="22"/>
              </w:rPr>
            </w:pPr>
            <w:r w:rsidRPr="00570F3F">
              <w:rPr>
                <w:sz w:val="22"/>
                <w:szCs w:val="22"/>
              </w:rPr>
              <w:t xml:space="preserve">Применение на уроке интерактивных форм работы с обучающимися </w:t>
            </w:r>
          </w:p>
          <w:p w:rsidR="00570F3F" w:rsidRPr="00570F3F" w:rsidRDefault="00570F3F" w:rsidP="00570F3F">
            <w:pPr>
              <w:pStyle w:val="Default"/>
              <w:jc w:val="center"/>
              <w:rPr>
                <w:sz w:val="22"/>
                <w:szCs w:val="22"/>
              </w:rPr>
            </w:pPr>
          </w:p>
        </w:tc>
        <w:tc>
          <w:tcPr>
            <w:tcW w:w="5211" w:type="dxa"/>
          </w:tcPr>
          <w:p w:rsidR="00570F3F" w:rsidRPr="00570F3F" w:rsidRDefault="00570F3F" w:rsidP="00570F3F">
            <w:pPr>
              <w:pStyle w:val="Default"/>
              <w:jc w:val="center"/>
              <w:rPr>
                <w:sz w:val="22"/>
                <w:szCs w:val="22"/>
              </w:rPr>
            </w:pPr>
            <w:r w:rsidRPr="00570F3F">
              <w:rPr>
                <w:sz w:val="22"/>
                <w:szCs w:val="22"/>
              </w:rPr>
              <w:t xml:space="preserve">Интеллектуальные игры. </w:t>
            </w:r>
          </w:p>
          <w:p w:rsidR="00570F3F" w:rsidRPr="00570F3F" w:rsidRDefault="00570F3F" w:rsidP="00570F3F">
            <w:pPr>
              <w:pStyle w:val="Default"/>
              <w:jc w:val="center"/>
              <w:rPr>
                <w:sz w:val="22"/>
                <w:szCs w:val="22"/>
              </w:rPr>
            </w:pPr>
            <w:r w:rsidRPr="00570F3F">
              <w:rPr>
                <w:sz w:val="22"/>
                <w:szCs w:val="22"/>
              </w:rPr>
              <w:t xml:space="preserve">Дидактические игры. </w:t>
            </w:r>
          </w:p>
          <w:p w:rsidR="00570F3F" w:rsidRPr="00570F3F" w:rsidRDefault="00570F3F" w:rsidP="00570F3F">
            <w:pPr>
              <w:pStyle w:val="Default"/>
              <w:jc w:val="center"/>
              <w:rPr>
                <w:sz w:val="22"/>
                <w:szCs w:val="22"/>
              </w:rPr>
            </w:pPr>
            <w:r w:rsidRPr="00570F3F">
              <w:rPr>
                <w:sz w:val="22"/>
                <w:szCs w:val="22"/>
              </w:rPr>
              <w:t xml:space="preserve">Дискуссии. </w:t>
            </w:r>
          </w:p>
          <w:p w:rsidR="00570F3F" w:rsidRPr="00570F3F" w:rsidRDefault="00570F3F" w:rsidP="00570F3F">
            <w:pPr>
              <w:pStyle w:val="Default"/>
              <w:jc w:val="center"/>
              <w:rPr>
                <w:sz w:val="22"/>
                <w:szCs w:val="22"/>
              </w:rPr>
            </w:pPr>
            <w:r w:rsidRPr="00570F3F">
              <w:rPr>
                <w:sz w:val="22"/>
                <w:szCs w:val="22"/>
              </w:rPr>
              <w:t xml:space="preserve">Командное взаимодействие: </w:t>
            </w:r>
          </w:p>
          <w:p w:rsidR="00570F3F" w:rsidRPr="00570F3F" w:rsidRDefault="00570F3F" w:rsidP="00570F3F">
            <w:pPr>
              <w:pStyle w:val="Default"/>
              <w:jc w:val="center"/>
              <w:rPr>
                <w:sz w:val="22"/>
                <w:szCs w:val="22"/>
              </w:rPr>
            </w:pPr>
            <w:r w:rsidRPr="00570F3F">
              <w:rPr>
                <w:sz w:val="22"/>
                <w:szCs w:val="22"/>
              </w:rPr>
              <w:t xml:space="preserve"> </w:t>
            </w:r>
            <w:r w:rsidRPr="00570F3F">
              <w:rPr>
                <w:i/>
                <w:iCs/>
                <w:sz w:val="22"/>
                <w:szCs w:val="22"/>
              </w:rPr>
              <w:t xml:space="preserve">Работа в группах. </w:t>
            </w:r>
          </w:p>
          <w:p w:rsidR="00570F3F" w:rsidRPr="00570F3F" w:rsidRDefault="00570F3F" w:rsidP="00570F3F">
            <w:pPr>
              <w:pStyle w:val="Default"/>
              <w:jc w:val="center"/>
              <w:rPr>
                <w:sz w:val="22"/>
                <w:szCs w:val="22"/>
              </w:rPr>
            </w:pPr>
            <w:r w:rsidRPr="00570F3F">
              <w:rPr>
                <w:sz w:val="22"/>
                <w:szCs w:val="22"/>
              </w:rPr>
              <w:t xml:space="preserve"> </w:t>
            </w:r>
            <w:r w:rsidRPr="00570F3F">
              <w:rPr>
                <w:i/>
                <w:iCs/>
                <w:sz w:val="22"/>
                <w:szCs w:val="22"/>
              </w:rPr>
              <w:t xml:space="preserve">Работа в парах. </w:t>
            </w:r>
          </w:p>
        </w:tc>
      </w:tr>
      <w:tr w:rsidR="00570F3F" w:rsidRPr="00570F3F" w:rsidTr="0071463A">
        <w:tc>
          <w:tcPr>
            <w:tcW w:w="5211" w:type="dxa"/>
          </w:tcPr>
          <w:p w:rsidR="00570F3F" w:rsidRPr="00570F3F" w:rsidRDefault="00570F3F" w:rsidP="00570F3F">
            <w:pPr>
              <w:pStyle w:val="Default"/>
              <w:jc w:val="center"/>
              <w:rPr>
                <w:sz w:val="22"/>
                <w:szCs w:val="22"/>
              </w:rPr>
            </w:pPr>
            <w:r w:rsidRPr="00570F3F">
              <w:rPr>
                <w:sz w:val="22"/>
                <w:szCs w:val="22"/>
              </w:rPr>
              <w:t xml:space="preserve">Поддержка мотивации обучающихся к получению знаний, налаживанию позитивных межличностных отношений в классе. </w:t>
            </w:r>
          </w:p>
          <w:p w:rsidR="00570F3F" w:rsidRPr="00570F3F" w:rsidRDefault="00570F3F" w:rsidP="00570F3F">
            <w:pPr>
              <w:pStyle w:val="Default"/>
              <w:jc w:val="center"/>
              <w:rPr>
                <w:sz w:val="22"/>
                <w:szCs w:val="22"/>
              </w:rPr>
            </w:pPr>
          </w:p>
        </w:tc>
        <w:tc>
          <w:tcPr>
            <w:tcW w:w="5211" w:type="dxa"/>
          </w:tcPr>
          <w:p w:rsidR="00570F3F" w:rsidRPr="00570F3F" w:rsidRDefault="00570F3F" w:rsidP="00570F3F">
            <w:pPr>
              <w:pStyle w:val="Default"/>
              <w:jc w:val="center"/>
              <w:rPr>
                <w:sz w:val="22"/>
                <w:szCs w:val="22"/>
              </w:rPr>
            </w:pPr>
            <w:r w:rsidRPr="00570F3F">
              <w:rPr>
                <w:sz w:val="22"/>
                <w:szCs w:val="22"/>
              </w:rPr>
              <w:t xml:space="preserve">Адресная корректировка знаний. </w:t>
            </w:r>
          </w:p>
          <w:p w:rsidR="00570F3F" w:rsidRPr="00570F3F" w:rsidRDefault="00570F3F" w:rsidP="00570F3F">
            <w:pPr>
              <w:pStyle w:val="Default"/>
              <w:jc w:val="center"/>
              <w:rPr>
                <w:sz w:val="22"/>
                <w:szCs w:val="22"/>
              </w:rPr>
            </w:pPr>
            <w:r w:rsidRPr="00570F3F">
              <w:rPr>
                <w:sz w:val="22"/>
                <w:szCs w:val="22"/>
              </w:rPr>
              <w:t xml:space="preserve">Игровые процедуры: </w:t>
            </w:r>
          </w:p>
          <w:p w:rsidR="00570F3F" w:rsidRPr="00570F3F" w:rsidRDefault="00570F3F" w:rsidP="00570F3F">
            <w:pPr>
              <w:pStyle w:val="Default"/>
              <w:jc w:val="center"/>
              <w:rPr>
                <w:sz w:val="22"/>
                <w:szCs w:val="22"/>
              </w:rPr>
            </w:pPr>
            <w:r w:rsidRPr="00570F3F">
              <w:rPr>
                <w:sz w:val="22"/>
                <w:szCs w:val="22"/>
              </w:rPr>
              <w:t xml:space="preserve"> </w:t>
            </w:r>
            <w:r w:rsidRPr="00570F3F">
              <w:rPr>
                <w:i/>
                <w:iCs/>
                <w:sz w:val="22"/>
                <w:szCs w:val="22"/>
              </w:rPr>
              <w:t xml:space="preserve">Соревновательный момент. </w:t>
            </w:r>
          </w:p>
          <w:p w:rsidR="00570F3F" w:rsidRPr="00570F3F" w:rsidRDefault="00570F3F" w:rsidP="00570F3F">
            <w:pPr>
              <w:pStyle w:val="Default"/>
              <w:jc w:val="center"/>
              <w:rPr>
                <w:sz w:val="22"/>
                <w:szCs w:val="22"/>
              </w:rPr>
            </w:pPr>
            <w:r w:rsidRPr="00570F3F">
              <w:rPr>
                <w:sz w:val="22"/>
                <w:szCs w:val="22"/>
              </w:rPr>
              <w:t xml:space="preserve"> </w:t>
            </w:r>
            <w:r w:rsidRPr="00570F3F">
              <w:rPr>
                <w:i/>
                <w:iCs/>
                <w:sz w:val="22"/>
                <w:szCs w:val="22"/>
              </w:rPr>
              <w:t xml:space="preserve">Ролевая игра. </w:t>
            </w:r>
          </w:p>
          <w:p w:rsidR="00570F3F" w:rsidRPr="00570F3F" w:rsidRDefault="00570F3F" w:rsidP="00570F3F">
            <w:pPr>
              <w:pStyle w:val="Default"/>
              <w:jc w:val="center"/>
              <w:rPr>
                <w:sz w:val="22"/>
                <w:szCs w:val="22"/>
              </w:rPr>
            </w:pPr>
            <w:r w:rsidRPr="00570F3F">
              <w:rPr>
                <w:sz w:val="22"/>
                <w:szCs w:val="22"/>
              </w:rPr>
              <w:t xml:space="preserve"> </w:t>
            </w:r>
            <w:r w:rsidRPr="00570F3F">
              <w:rPr>
                <w:i/>
                <w:iCs/>
                <w:sz w:val="22"/>
                <w:szCs w:val="22"/>
              </w:rPr>
              <w:t xml:space="preserve">Деловая игра. </w:t>
            </w:r>
          </w:p>
          <w:p w:rsidR="00570F3F" w:rsidRPr="00570F3F" w:rsidRDefault="00570F3F" w:rsidP="00570F3F">
            <w:pPr>
              <w:pStyle w:val="Default"/>
              <w:jc w:val="center"/>
              <w:rPr>
                <w:sz w:val="22"/>
                <w:szCs w:val="22"/>
              </w:rPr>
            </w:pPr>
            <w:r w:rsidRPr="00570F3F">
              <w:rPr>
                <w:sz w:val="22"/>
                <w:szCs w:val="22"/>
              </w:rPr>
              <w:t xml:space="preserve"> </w:t>
            </w:r>
            <w:r w:rsidRPr="00570F3F">
              <w:rPr>
                <w:i/>
                <w:iCs/>
                <w:sz w:val="22"/>
                <w:szCs w:val="22"/>
              </w:rPr>
              <w:t xml:space="preserve">Имитационная игра </w:t>
            </w:r>
          </w:p>
        </w:tc>
      </w:tr>
      <w:tr w:rsidR="00570F3F" w:rsidRPr="00BA5D48" w:rsidTr="0071463A">
        <w:tc>
          <w:tcPr>
            <w:tcW w:w="5211" w:type="dxa"/>
          </w:tcPr>
          <w:p w:rsidR="00570F3F" w:rsidRPr="00570F3F" w:rsidRDefault="00570F3F" w:rsidP="00570F3F">
            <w:pPr>
              <w:pStyle w:val="Default"/>
              <w:jc w:val="center"/>
              <w:rPr>
                <w:sz w:val="22"/>
                <w:szCs w:val="22"/>
              </w:rPr>
            </w:pPr>
            <w:r w:rsidRPr="00570F3F">
              <w:rPr>
                <w:sz w:val="22"/>
                <w:szCs w:val="22"/>
              </w:rPr>
              <w:t xml:space="preserve">Социально значимый опыт сотрудничества и взаимной помощи </w:t>
            </w:r>
          </w:p>
        </w:tc>
        <w:tc>
          <w:tcPr>
            <w:tcW w:w="5211" w:type="dxa"/>
          </w:tcPr>
          <w:p w:rsidR="00570F3F" w:rsidRPr="00570F3F" w:rsidRDefault="00570F3F" w:rsidP="00570F3F">
            <w:pPr>
              <w:pStyle w:val="Default"/>
              <w:jc w:val="center"/>
              <w:rPr>
                <w:sz w:val="22"/>
                <w:szCs w:val="22"/>
              </w:rPr>
            </w:pPr>
            <w:r w:rsidRPr="00570F3F">
              <w:rPr>
                <w:sz w:val="22"/>
                <w:szCs w:val="22"/>
              </w:rPr>
              <w:t xml:space="preserve">Обучение в сотрудничестве «Учиться вместе, а не просто выполнять вместе». </w:t>
            </w:r>
          </w:p>
        </w:tc>
      </w:tr>
      <w:tr w:rsidR="00570F3F" w:rsidRPr="00BA5D48" w:rsidTr="0071463A">
        <w:tc>
          <w:tcPr>
            <w:tcW w:w="5211" w:type="dxa"/>
          </w:tcPr>
          <w:p w:rsidR="00570F3F" w:rsidRPr="00570F3F" w:rsidRDefault="00570F3F" w:rsidP="00570F3F">
            <w:pPr>
              <w:pStyle w:val="Default"/>
              <w:jc w:val="center"/>
              <w:rPr>
                <w:sz w:val="22"/>
                <w:szCs w:val="22"/>
              </w:rPr>
            </w:pPr>
            <w:r w:rsidRPr="00570F3F">
              <w:rPr>
                <w:sz w:val="22"/>
                <w:szCs w:val="22"/>
              </w:rPr>
              <w:t xml:space="preserve">Инициирование и поддержка исследовательской деятельности обучающихся. </w:t>
            </w:r>
          </w:p>
          <w:p w:rsidR="00570F3F" w:rsidRPr="00570F3F" w:rsidRDefault="00570F3F" w:rsidP="00570F3F">
            <w:pPr>
              <w:pStyle w:val="Default"/>
              <w:jc w:val="center"/>
              <w:rPr>
                <w:sz w:val="22"/>
                <w:szCs w:val="22"/>
              </w:rPr>
            </w:pPr>
          </w:p>
        </w:tc>
        <w:tc>
          <w:tcPr>
            <w:tcW w:w="5211" w:type="dxa"/>
          </w:tcPr>
          <w:p w:rsidR="00570F3F" w:rsidRPr="00570F3F" w:rsidRDefault="00570F3F" w:rsidP="00570F3F">
            <w:pPr>
              <w:pStyle w:val="Default"/>
              <w:jc w:val="center"/>
              <w:rPr>
                <w:sz w:val="22"/>
                <w:szCs w:val="22"/>
              </w:rPr>
            </w:pPr>
            <w:r w:rsidRPr="00570F3F">
              <w:rPr>
                <w:sz w:val="22"/>
                <w:szCs w:val="22"/>
              </w:rPr>
              <w:t xml:space="preserve">Индивидуальные и групповые исследовательские проекты. </w:t>
            </w:r>
          </w:p>
          <w:p w:rsidR="00570F3F" w:rsidRPr="00570F3F" w:rsidRDefault="00570F3F" w:rsidP="00570F3F">
            <w:pPr>
              <w:pStyle w:val="Default"/>
              <w:jc w:val="center"/>
              <w:rPr>
                <w:sz w:val="22"/>
                <w:szCs w:val="22"/>
              </w:rPr>
            </w:pPr>
            <w:r w:rsidRPr="00570F3F">
              <w:rPr>
                <w:sz w:val="22"/>
                <w:szCs w:val="22"/>
              </w:rPr>
              <w:t xml:space="preserve">Демонстрация проектов на конкурсах, конференциях </w:t>
            </w:r>
          </w:p>
        </w:tc>
      </w:tr>
    </w:tbl>
    <w:p w:rsidR="00570F3F" w:rsidRDefault="00570F3F" w:rsidP="00570F3F">
      <w:pPr>
        <w:pStyle w:val="Default"/>
        <w:jc w:val="center"/>
        <w:rPr>
          <w:sz w:val="22"/>
          <w:szCs w:val="22"/>
        </w:rPr>
      </w:pPr>
    </w:p>
    <w:p w:rsidR="00570F3F" w:rsidRDefault="00570F3F" w:rsidP="00570F3F">
      <w:pPr>
        <w:pStyle w:val="Default"/>
        <w:jc w:val="center"/>
        <w:rPr>
          <w:sz w:val="23"/>
          <w:szCs w:val="23"/>
        </w:rPr>
      </w:pPr>
      <w:r>
        <w:rPr>
          <w:b/>
          <w:bCs/>
          <w:i/>
          <w:iCs/>
          <w:sz w:val="23"/>
          <w:szCs w:val="23"/>
        </w:rPr>
        <w:t>Модуль «Детское самоуправление»</w:t>
      </w:r>
    </w:p>
    <w:p w:rsidR="00570F3F" w:rsidRPr="00570F3F" w:rsidRDefault="00761F6E" w:rsidP="00761F6E">
      <w:pPr>
        <w:pStyle w:val="Default"/>
        <w:jc w:val="both"/>
        <w:rPr>
          <w:sz w:val="22"/>
          <w:szCs w:val="22"/>
        </w:rPr>
      </w:pPr>
      <w:r>
        <w:rPr>
          <w:sz w:val="23"/>
          <w:szCs w:val="23"/>
        </w:rPr>
        <w:t xml:space="preserve">           </w:t>
      </w:r>
      <w:r w:rsidR="00570F3F">
        <w:rPr>
          <w:sz w:val="23"/>
          <w:szCs w:val="23"/>
        </w:rPr>
        <w:t>Детское самоуправление в ОО осуществляется через детскую организацию</w:t>
      </w:r>
      <w:r>
        <w:rPr>
          <w:sz w:val="23"/>
          <w:szCs w:val="23"/>
        </w:rPr>
        <w:t xml:space="preserve"> «Энергия». Детская организация имеет свою символику. В ней выстроена своя структура управления, возглавляемая Советом обучающихся под руководством педагогом – организатором.   В Совет обучающихся входят представители от каждого класса, начиная с 5 класса.</w:t>
      </w:r>
    </w:p>
    <w:p w:rsidR="00761F6E" w:rsidRDefault="00761F6E" w:rsidP="00761F6E">
      <w:pPr>
        <w:pStyle w:val="Default"/>
        <w:jc w:val="center"/>
        <w:rPr>
          <w:sz w:val="23"/>
          <w:szCs w:val="23"/>
        </w:rPr>
      </w:pPr>
      <w:r>
        <w:rPr>
          <w:b/>
          <w:bCs/>
          <w:i/>
          <w:iCs/>
          <w:sz w:val="23"/>
          <w:szCs w:val="23"/>
        </w:rPr>
        <w:t>Модуль «Экскурсии, походы»</w:t>
      </w:r>
    </w:p>
    <w:p w:rsidR="00761F6E" w:rsidRDefault="00761F6E" w:rsidP="00761F6E">
      <w:pPr>
        <w:pStyle w:val="Default"/>
        <w:jc w:val="both"/>
        <w:rPr>
          <w:sz w:val="23"/>
          <w:szCs w:val="23"/>
        </w:rPr>
      </w:pPr>
      <w:r>
        <w:rPr>
          <w:sz w:val="23"/>
          <w:szCs w:val="23"/>
        </w:rPr>
        <w:t xml:space="preserve">             Экскурсии, походы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w:t>
      </w:r>
    </w:p>
    <w:p w:rsidR="008B3B02" w:rsidRPr="00570F3F" w:rsidRDefault="00761F6E" w:rsidP="00761F6E">
      <w:pPr>
        <w:pStyle w:val="Default"/>
        <w:jc w:val="both"/>
      </w:pPr>
      <w:r>
        <w:rPr>
          <w:sz w:val="23"/>
          <w:szCs w:val="23"/>
        </w:rPr>
        <w:t xml:space="preserve">            На экскурсиях и в походах создаются благоприятные условия для воспитания у обучающихся самостоятельности и ответственности, формирования у них навыков самообслуживающего труда, </w:t>
      </w:r>
      <w:r>
        <w:rPr>
          <w:sz w:val="23"/>
          <w:szCs w:val="23"/>
        </w:rPr>
        <w:lastRenderedPageBreak/>
        <w:t>преодоления их инфантильных и эгоистических наклонностей, обучения рациональному использованию своего времени, сил, имущества.</w:t>
      </w:r>
    </w:p>
    <w:p w:rsidR="00761F6E" w:rsidRDefault="00761F6E" w:rsidP="00761F6E">
      <w:pPr>
        <w:pStyle w:val="Default"/>
        <w:jc w:val="center"/>
        <w:rPr>
          <w:b/>
          <w:bCs/>
          <w:i/>
          <w:iCs/>
          <w:sz w:val="23"/>
          <w:szCs w:val="23"/>
        </w:rPr>
      </w:pPr>
      <w:r>
        <w:rPr>
          <w:b/>
          <w:bCs/>
          <w:i/>
          <w:iCs/>
          <w:sz w:val="23"/>
          <w:szCs w:val="23"/>
        </w:rPr>
        <w:t>Модуль «Профориентация»</w:t>
      </w:r>
    </w:p>
    <w:p w:rsidR="00761F6E" w:rsidRPr="00761F6E" w:rsidRDefault="00761F6E" w:rsidP="00761F6E">
      <w:pPr>
        <w:pStyle w:val="Default"/>
        <w:jc w:val="both"/>
        <w:rPr>
          <w:sz w:val="23"/>
          <w:szCs w:val="23"/>
        </w:rPr>
      </w:pPr>
      <w:r>
        <w:rPr>
          <w:b/>
          <w:bCs/>
          <w:iCs/>
          <w:sz w:val="23"/>
          <w:szCs w:val="23"/>
        </w:rPr>
        <w:t xml:space="preserve">         </w:t>
      </w:r>
      <w:r w:rsidRPr="00761F6E">
        <w:rPr>
          <w:bCs/>
          <w:iCs/>
          <w:sz w:val="23"/>
          <w:szCs w:val="23"/>
        </w:rPr>
        <w:t xml:space="preserve">В школе разработана Программа </w:t>
      </w:r>
      <w:r>
        <w:rPr>
          <w:bCs/>
          <w:iCs/>
          <w:sz w:val="23"/>
          <w:szCs w:val="23"/>
        </w:rPr>
        <w:t xml:space="preserve">по реализации профориентационного минимума «Россия – мои горизонты» для обучающихся 6-9 классов. </w:t>
      </w:r>
    </w:p>
    <w:p w:rsidR="00F81FF8" w:rsidRDefault="00761F6E" w:rsidP="00761F6E">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761F6E">
        <w:rPr>
          <w:rFonts w:ascii="Times New Roman" w:hAnsi="Times New Roman" w:cs="Times New Roman"/>
          <w:sz w:val="24"/>
          <w:szCs w:val="24"/>
          <w:lang w:val="ru-RU"/>
        </w:rPr>
        <w:t xml:space="preserve">Совместная деятельность педагогов и обучающихся по направлению </w:t>
      </w:r>
      <w:r w:rsidRPr="00761F6E">
        <w:rPr>
          <w:rFonts w:ascii="Times New Roman" w:hAnsi="Times New Roman" w:cs="Times New Roman"/>
          <w:sz w:val="24"/>
          <w:szCs w:val="24"/>
        </w:rPr>
        <w:t>«Профориентация» включает в себя:</w:t>
      </w:r>
    </w:p>
    <w:p w:rsidR="00761F6E" w:rsidRPr="00761F6E" w:rsidRDefault="00761F6E" w:rsidP="00761F6E">
      <w:pPr>
        <w:spacing w:before="0" w:beforeAutospacing="0" w:after="0" w:afterAutospacing="0"/>
        <w:jc w:val="both"/>
        <w:rPr>
          <w:rFonts w:ascii="Times New Roman" w:hAnsi="Times New Roman" w:cs="Times New Roman"/>
          <w:sz w:val="24"/>
          <w:szCs w:val="24"/>
          <w:lang w:val="ru-RU"/>
        </w:rPr>
      </w:pPr>
    </w:p>
    <w:tbl>
      <w:tblPr>
        <w:tblStyle w:val="ae"/>
        <w:tblW w:w="0" w:type="auto"/>
        <w:tblLook w:val="04A0"/>
      </w:tblPr>
      <w:tblGrid>
        <w:gridCol w:w="3474"/>
        <w:gridCol w:w="3474"/>
        <w:gridCol w:w="3474"/>
      </w:tblGrid>
      <w:tr w:rsidR="00761F6E" w:rsidTr="0071463A">
        <w:tc>
          <w:tcPr>
            <w:tcW w:w="3474" w:type="dxa"/>
          </w:tcPr>
          <w:p w:rsidR="00761F6E" w:rsidRDefault="00761F6E" w:rsidP="00F8231F">
            <w:pPr>
              <w:pStyle w:val="Default"/>
              <w:jc w:val="both"/>
            </w:pPr>
            <w:r>
              <w:rPr>
                <w:b/>
                <w:bCs/>
                <w:sz w:val="22"/>
                <w:szCs w:val="22"/>
              </w:rPr>
              <w:t xml:space="preserve">Профессиональное просвещение </w:t>
            </w:r>
          </w:p>
        </w:tc>
        <w:tc>
          <w:tcPr>
            <w:tcW w:w="3474" w:type="dxa"/>
          </w:tcPr>
          <w:p w:rsidR="00F8231F" w:rsidRDefault="00F8231F" w:rsidP="00F8231F">
            <w:pPr>
              <w:pStyle w:val="Default"/>
              <w:jc w:val="both"/>
            </w:pPr>
            <w:r>
              <w:rPr>
                <w:b/>
                <w:bCs/>
                <w:sz w:val="22"/>
                <w:szCs w:val="22"/>
              </w:rPr>
              <w:t xml:space="preserve">Диагностика </w:t>
            </w:r>
          </w:p>
          <w:p w:rsidR="00761F6E" w:rsidRDefault="00761F6E" w:rsidP="00761F6E">
            <w:pPr>
              <w:spacing w:before="0" w:beforeAutospacing="0" w:after="0" w:afterAutospacing="0"/>
              <w:rPr>
                <w:rFonts w:ascii="Times New Roman" w:hAnsi="Times New Roman" w:cs="Times New Roman"/>
                <w:sz w:val="24"/>
                <w:szCs w:val="24"/>
                <w:lang w:val="ru-RU"/>
              </w:rPr>
            </w:pPr>
          </w:p>
        </w:tc>
        <w:tc>
          <w:tcPr>
            <w:tcW w:w="3474" w:type="dxa"/>
          </w:tcPr>
          <w:p w:rsidR="00F8231F" w:rsidRDefault="00F8231F" w:rsidP="00F8231F">
            <w:pPr>
              <w:pStyle w:val="Default"/>
              <w:jc w:val="both"/>
            </w:pPr>
            <w:r>
              <w:rPr>
                <w:b/>
                <w:bCs/>
                <w:sz w:val="22"/>
                <w:szCs w:val="22"/>
              </w:rPr>
              <w:t xml:space="preserve">Консультирование </w:t>
            </w:r>
          </w:p>
          <w:p w:rsidR="00761F6E" w:rsidRDefault="00761F6E" w:rsidP="00761F6E">
            <w:pPr>
              <w:spacing w:before="0" w:beforeAutospacing="0" w:after="0" w:afterAutospacing="0"/>
              <w:rPr>
                <w:rFonts w:ascii="Times New Roman" w:hAnsi="Times New Roman" w:cs="Times New Roman"/>
                <w:sz w:val="24"/>
                <w:szCs w:val="24"/>
                <w:lang w:val="ru-RU"/>
              </w:rPr>
            </w:pPr>
          </w:p>
        </w:tc>
      </w:tr>
      <w:tr w:rsidR="00761F6E" w:rsidTr="0071463A">
        <w:tc>
          <w:tcPr>
            <w:tcW w:w="3474" w:type="dxa"/>
          </w:tcPr>
          <w:p w:rsidR="00F8231F" w:rsidRDefault="00F8231F" w:rsidP="00F8231F">
            <w:pPr>
              <w:pStyle w:val="Default"/>
              <w:jc w:val="both"/>
            </w:pPr>
            <w:r>
              <w:rPr>
                <w:sz w:val="22"/>
                <w:szCs w:val="22"/>
              </w:rPr>
              <w:t xml:space="preserve">Информирование о </w:t>
            </w:r>
          </w:p>
          <w:p w:rsidR="00761F6E" w:rsidRDefault="00F8231F" w:rsidP="00F8231F">
            <w:pPr>
              <w:pStyle w:val="Default"/>
              <w:jc w:val="both"/>
            </w:pPr>
            <w:r>
              <w:rPr>
                <w:sz w:val="22"/>
                <w:szCs w:val="22"/>
              </w:rPr>
              <w:t xml:space="preserve">содержании трудовой деятельности, путях приобретения профессий, потребностях рынка труда; ознакомление с профессиями и специальностями, учреждениями, организациями, а также требованиями профессий к индивидуально-психологическим особенностям личности. </w:t>
            </w:r>
          </w:p>
        </w:tc>
        <w:tc>
          <w:tcPr>
            <w:tcW w:w="3474" w:type="dxa"/>
          </w:tcPr>
          <w:p w:rsidR="00F8231F" w:rsidRDefault="00F8231F" w:rsidP="00F8231F">
            <w:pPr>
              <w:pStyle w:val="Default"/>
              <w:jc w:val="both"/>
            </w:pPr>
            <w:r>
              <w:rPr>
                <w:sz w:val="22"/>
                <w:szCs w:val="22"/>
              </w:rPr>
              <w:t xml:space="preserve">Изучение индивидуальных психологических особенностей различными способами (анкеты, опросники, традиционные и модифицированные методики по самоопределению обучающихся). </w:t>
            </w:r>
          </w:p>
          <w:p w:rsidR="00761F6E" w:rsidRDefault="00761F6E" w:rsidP="00761F6E">
            <w:pPr>
              <w:spacing w:before="0" w:beforeAutospacing="0" w:after="0" w:afterAutospacing="0"/>
              <w:rPr>
                <w:rFonts w:ascii="Times New Roman" w:hAnsi="Times New Roman" w:cs="Times New Roman"/>
                <w:sz w:val="24"/>
                <w:szCs w:val="24"/>
                <w:lang w:val="ru-RU"/>
              </w:rPr>
            </w:pPr>
          </w:p>
        </w:tc>
        <w:tc>
          <w:tcPr>
            <w:tcW w:w="3474" w:type="dxa"/>
          </w:tcPr>
          <w:p w:rsidR="00F8231F" w:rsidRDefault="00F8231F" w:rsidP="00F8231F">
            <w:pPr>
              <w:pStyle w:val="Default"/>
              <w:jc w:val="both"/>
            </w:pPr>
            <w:r>
              <w:rPr>
                <w:sz w:val="22"/>
                <w:szCs w:val="22"/>
              </w:rPr>
              <w:t xml:space="preserve">Непосредственная помощь обучающемуся в выборе конкретной профессии на основе изучения личности, ее возможностей и сопоставления полученной информации с требованиями профессии для обеспечения максимального учета объективных и субъективных условий профессионального </w:t>
            </w:r>
          </w:p>
          <w:p w:rsidR="00761F6E" w:rsidRDefault="00F8231F" w:rsidP="00F8231F">
            <w:pPr>
              <w:pStyle w:val="Default"/>
              <w:jc w:val="both"/>
            </w:pPr>
            <w:r>
              <w:rPr>
                <w:sz w:val="22"/>
                <w:szCs w:val="22"/>
              </w:rPr>
              <w:t xml:space="preserve">выбора. </w:t>
            </w:r>
          </w:p>
        </w:tc>
      </w:tr>
    </w:tbl>
    <w:p w:rsidR="00761F6E" w:rsidRDefault="00F8231F" w:rsidP="00761F6E">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F8231F">
        <w:rPr>
          <w:rFonts w:ascii="Times New Roman" w:hAnsi="Times New Roman" w:cs="Times New Roman"/>
          <w:sz w:val="24"/>
          <w:szCs w:val="24"/>
          <w:lang w:val="ru-RU"/>
        </w:rPr>
        <w:t>Задача совместной деятельности педагога и обучающегося – подготовить обучающегося к осознанному выбору своей будущей профессиональной деятельности. Создавая профориентационно значимые проблемные ситуации, формирующие готовность обучающегося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w:t>
      </w:r>
    </w:p>
    <w:p w:rsidR="00F8231F" w:rsidRPr="00F8231F" w:rsidRDefault="00F8231F" w:rsidP="00F8231F">
      <w:pPr>
        <w:spacing w:before="0" w:beforeAutospacing="0" w:after="0" w:afterAutospacing="0"/>
        <w:jc w:val="center"/>
        <w:rPr>
          <w:rFonts w:ascii="Times New Roman" w:hAnsi="Times New Roman" w:cs="Times New Roman"/>
          <w:b/>
          <w:bCs/>
          <w:i/>
          <w:iCs/>
          <w:sz w:val="24"/>
          <w:szCs w:val="24"/>
          <w:lang w:val="ru-RU"/>
        </w:rPr>
      </w:pPr>
      <w:r w:rsidRPr="008018D3">
        <w:rPr>
          <w:rFonts w:ascii="Times New Roman" w:hAnsi="Times New Roman" w:cs="Times New Roman"/>
          <w:b/>
          <w:bCs/>
          <w:i/>
          <w:iCs/>
          <w:sz w:val="24"/>
          <w:szCs w:val="24"/>
          <w:lang w:val="ru-RU"/>
        </w:rPr>
        <w:t>Модуль «Школьны</w:t>
      </w:r>
      <w:r w:rsidRPr="00F8231F">
        <w:rPr>
          <w:rFonts w:ascii="Times New Roman" w:hAnsi="Times New Roman" w:cs="Times New Roman"/>
          <w:b/>
          <w:bCs/>
          <w:i/>
          <w:iCs/>
          <w:sz w:val="24"/>
          <w:szCs w:val="24"/>
          <w:lang w:val="ru-RU"/>
        </w:rPr>
        <w:t>й</w:t>
      </w:r>
      <w:r w:rsidRPr="008018D3">
        <w:rPr>
          <w:rFonts w:ascii="Times New Roman" w:hAnsi="Times New Roman" w:cs="Times New Roman"/>
          <w:b/>
          <w:bCs/>
          <w:i/>
          <w:iCs/>
          <w:sz w:val="24"/>
          <w:szCs w:val="24"/>
          <w:lang w:val="ru-RU"/>
        </w:rPr>
        <w:t xml:space="preserve"> </w:t>
      </w:r>
      <w:r w:rsidRPr="00F8231F">
        <w:rPr>
          <w:rFonts w:ascii="Times New Roman" w:hAnsi="Times New Roman" w:cs="Times New Roman"/>
          <w:b/>
          <w:bCs/>
          <w:i/>
          <w:iCs/>
          <w:sz w:val="24"/>
          <w:szCs w:val="24"/>
          <w:lang w:val="ru-RU"/>
        </w:rPr>
        <w:t>театр</w:t>
      </w:r>
      <w:r w:rsidRPr="008018D3">
        <w:rPr>
          <w:rFonts w:ascii="Times New Roman" w:hAnsi="Times New Roman" w:cs="Times New Roman"/>
          <w:b/>
          <w:bCs/>
          <w:i/>
          <w:iCs/>
          <w:sz w:val="24"/>
          <w:szCs w:val="24"/>
          <w:lang w:val="ru-RU"/>
        </w:rPr>
        <w:t>»</w:t>
      </w:r>
    </w:p>
    <w:p w:rsidR="00F8231F" w:rsidRDefault="00F8231F" w:rsidP="00F8231F">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Создание условий для гармоничного развития личности ребенка через формирование основных компетенций посредством театральной деятельности. </w:t>
      </w:r>
      <w:r w:rsidR="003E1BD2">
        <w:rPr>
          <w:rFonts w:ascii="Times New Roman" w:hAnsi="Times New Roman" w:cs="Times New Roman"/>
          <w:sz w:val="24"/>
          <w:szCs w:val="24"/>
          <w:lang w:val="ru-RU"/>
        </w:rPr>
        <w:t xml:space="preserve">Направлено на выявление талантливых, творчески активных учащихся. </w:t>
      </w:r>
    </w:p>
    <w:p w:rsidR="003E1BD2" w:rsidRPr="00F8231F" w:rsidRDefault="003E1BD2" w:rsidP="00465B8D">
      <w:pPr>
        <w:spacing w:before="0" w:beforeAutospacing="0" w:after="0" w:afterAutospacing="0"/>
        <w:jc w:val="center"/>
        <w:rPr>
          <w:rFonts w:ascii="Times New Roman" w:hAnsi="Times New Roman" w:cs="Times New Roman"/>
          <w:b/>
          <w:bCs/>
          <w:i/>
          <w:iCs/>
          <w:sz w:val="24"/>
          <w:szCs w:val="24"/>
          <w:lang w:val="ru-RU"/>
        </w:rPr>
      </w:pPr>
      <w:r w:rsidRPr="003E1BD2">
        <w:rPr>
          <w:rFonts w:ascii="Times New Roman" w:hAnsi="Times New Roman" w:cs="Times New Roman"/>
          <w:b/>
          <w:bCs/>
          <w:i/>
          <w:iCs/>
          <w:sz w:val="24"/>
          <w:szCs w:val="24"/>
          <w:lang w:val="ru-RU"/>
        </w:rPr>
        <w:t>Модуль «</w:t>
      </w:r>
      <w:r>
        <w:rPr>
          <w:rFonts w:ascii="Times New Roman" w:hAnsi="Times New Roman" w:cs="Times New Roman"/>
          <w:b/>
          <w:bCs/>
          <w:i/>
          <w:iCs/>
          <w:sz w:val="24"/>
          <w:szCs w:val="24"/>
          <w:lang w:val="ru-RU"/>
        </w:rPr>
        <w:t>Профилактика и безопасность</w:t>
      </w:r>
      <w:r w:rsidRPr="003E1BD2">
        <w:rPr>
          <w:rFonts w:ascii="Times New Roman" w:hAnsi="Times New Roman" w:cs="Times New Roman"/>
          <w:b/>
          <w:bCs/>
          <w:i/>
          <w:iCs/>
          <w:sz w:val="24"/>
          <w:szCs w:val="24"/>
          <w:lang w:val="ru-RU"/>
        </w:rPr>
        <w:t>»</w:t>
      </w:r>
    </w:p>
    <w:p w:rsidR="00465B8D" w:rsidRPr="00465B8D" w:rsidRDefault="003E1BD2" w:rsidP="00465B8D">
      <w:pPr>
        <w:spacing w:before="0" w:beforeAutospacing="0" w:after="0" w:afterAutospacing="0"/>
        <w:rPr>
          <w:rFonts w:ascii="Calibri" w:eastAsia="Calibri" w:hAnsi="Times New Roman" w:cs="Times New Roman"/>
          <w:color w:val="000000"/>
          <w:sz w:val="24"/>
          <w:szCs w:val="24"/>
          <w:lang w:val="ru-RU"/>
        </w:rPr>
      </w:pPr>
      <w:r>
        <w:rPr>
          <w:rFonts w:ascii="Times New Roman" w:hAnsi="Times New Roman" w:cs="Times New Roman"/>
          <w:sz w:val="24"/>
          <w:szCs w:val="24"/>
          <w:lang w:val="ru-RU"/>
        </w:rPr>
        <w:t xml:space="preserve">            </w:t>
      </w:r>
      <w:r w:rsidR="00465B8D" w:rsidRPr="00465B8D">
        <w:rPr>
          <w:rFonts w:ascii="Calibri" w:eastAsia="Calibri" w:hAnsi="Times New Roman" w:cs="Times New Roman"/>
          <w:color w:val="000000"/>
          <w:sz w:val="24"/>
          <w:szCs w:val="24"/>
          <w:lang w:val="ru-RU"/>
        </w:rPr>
        <w:t xml:space="preserve">   </w:t>
      </w:r>
      <w:r w:rsidR="00465B8D" w:rsidRPr="00465B8D">
        <w:rPr>
          <w:rFonts w:ascii="Calibri" w:eastAsia="Calibri" w:hAnsi="Times New Roman" w:cs="Times New Roman"/>
          <w:color w:val="000000"/>
          <w:sz w:val="24"/>
          <w:szCs w:val="24"/>
          <w:lang w:val="ru-RU"/>
        </w:rPr>
        <w:t>Реализация</w:t>
      </w:r>
      <w:r w:rsidR="00465B8D" w:rsidRPr="00465B8D">
        <w:rPr>
          <w:rFonts w:ascii="Calibri" w:eastAsia="Calibri" w:hAnsi="Times New Roman" w:cs="Times New Roman"/>
          <w:color w:val="000000"/>
          <w:sz w:val="24"/>
          <w:szCs w:val="24"/>
          <w:lang w:val="ru-RU"/>
        </w:rPr>
        <w:t xml:space="preserve"> </w:t>
      </w:r>
      <w:r w:rsidR="00465B8D" w:rsidRPr="00465B8D">
        <w:rPr>
          <w:rFonts w:ascii="Calibri" w:eastAsia="Calibri" w:hAnsi="Times New Roman" w:cs="Times New Roman"/>
          <w:color w:val="000000"/>
          <w:sz w:val="24"/>
          <w:szCs w:val="24"/>
          <w:lang w:val="ru-RU"/>
        </w:rPr>
        <w:t>воспитательного</w:t>
      </w:r>
      <w:r w:rsidR="00465B8D" w:rsidRPr="00465B8D">
        <w:rPr>
          <w:rFonts w:ascii="Calibri" w:eastAsia="Calibri" w:hAnsi="Times New Roman" w:cs="Times New Roman"/>
          <w:color w:val="000000"/>
          <w:sz w:val="24"/>
          <w:szCs w:val="24"/>
          <w:lang w:val="ru-RU"/>
        </w:rPr>
        <w:t xml:space="preserve"> </w:t>
      </w:r>
      <w:r w:rsidR="00465B8D" w:rsidRPr="00465B8D">
        <w:rPr>
          <w:rFonts w:ascii="Calibri" w:eastAsia="Calibri" w:hAnsi="Times New Roman" w:cs="Times New Roman"/>
          <w:color w:val="000000"/>
          <w:sz w:val="24"/>
          <w:szCs w:val="24"/>
          <w:lang w:val="ru-RU"/>
        </w:rPr>
        <w:t>потенциала</w:t>
      </w:r>
      <w:r w:rsidR="00465B8D" w:rsidRPr="00465B8D">
        <w:rPr>
          <w:rFonts w:ascii="Calibri" w:eastAsia="Calibri" w:hAnsi="Times New Roman" w:cs="Times New Roman"/>
          <w:color w:val="000000"/>
          <w:sz w:val="24"/>
          <w:szCs w:val="24"/>
          <w:lang w:val="ru-RU"/>
        </w:rPr>
        <w:t xml:space="preserve"> </w:t>
      </w:r>
      <w:r w:rsidR="00465B8D" w:rsidRPr="00465B8D">
        <w:rPr>
          <w:rFonts w:ascii="Calibri" w:eastAsia="Calibri" w:hAnsi="Times New Roman" w:cs="Times New Roman"/>
          <w:color w:val="000000"/>
          <w:sz w:val="24"/>
          <w:szCs w:val="24"/>
          <w:lang w:val="ru-RU"/>
        </w:rPr>
        <w:t>профилактической</w:t>
      </w:r>
      <w:r w:rsidR="00465B8D" w:rsidRPr="00465B8D">
        <w:rPr>
          <w:rFonts w:ascii="Calibri" w:eastAsia="Calibri" w:hAnsi="Times New Roman" w:cs="Times New Roman"/>
          <w:color w:val="000000"/>
          <w:sz w:val="24"/>
          <w:szCs w:val="24"/>
          <w:lang w:val="ru-RU"/>
        </w:rPr>
        <w:t xml:space="preserve"> </w:t>
      </w:r>
      <w:r w:rsidR="00465B8D" w:rsidRPr="00465B8D">
        <w:rPr>
          <w:rFonts w:ascii="Calibri" w:eastAsia="Calibri" w:hAnsi="Times New Roman" w:cs="Times New Roman"/>
          <w:color w:val="000000"/>
          <w:sz w:val="24"/>
          <w:szCs w:val="24"/>
          <w:lang w:val="ru-RU"/>
        </w:rPr>
        <w:t>деятельности</w:t>
      </w:r>
      <w:r w:rsidR="00465B8D" w:rsidRPr="00465B8D">
        <w:rPr>
          <w:rFonts w:ascii="Calibri" w:eastAsia="Calibri" w:hAnsi="Times New Roman" w:cs="Times New Roman"/>
          <w:color w:val="000000"/>
          <w:sz w:val="24"/>
          <w:szCs w:val="24"/>
          <w:lang w:val="ru-RU"/>
        </w:rPr>
        <w:t xml:space="preserve"> </w:t>
      </w:r>
      <w:r w:rsidR="00465B8D" w:rsidRPr="00465B8D">
        <w:rPr>
          <w:rFonts w:ascii="Calibri" w:eastAsia="Calibri" w:hAnsi="Times New Roman" w:cs="Times New Roman"/>
          <w:color w:val="000000"/>
          <w:sz w:val="24"/>
          <w:szCs w:val="24"/>
          <w:lang w:val="ru-RU"/>
        </w:rPr>
        <w:t>в</w:t>
      </w:r>
      <w:r w:rsidR="00465B8D" w:rsidRPr="00465B8D">
        <w:rPr>
          <w:rFonts w:ascii="Calibri" w:eastAsia="Calibri" w:hAnsi="Times New Roman" w:cs="Times New Roman"/>
          <w:color w:val="000000"/>
          <w:sz w:val="24"/>
          <w:szCs w:val="24"/>
          <w:lang w:val="ru-RU"/>
        </w:rPr>
        <w:t xml:space="preserve"> </w:t>
      </w:r>
      <w:r w:rsidR="00465B8D" w:rsidRPr="00465B8D">
        <w:rPr>
          <w:rFonts w:ascii="Calibri" w:eastAsia="Calibri" w:hAnsi="Times New Roman" w:cs="Times New Roman"/>
          <w:color w:val="000000"/>
          <w:sz w:val="24"/>
          <w:szCs w:val="24"/>
          <w:lang w:val="ru-RU"/>
        </w:rPr>
        <w:t>целях</w:t>
      </w:r>
      <w:r w:rsidR="00465B8D" w:rsidRPr="00465B8D">
        <w:rPr>
          <w:rFonts w:ascii="Calibri" w:eastAsia="Calibri" w:hAnsi="Times New Roman" w:cs="Times New Roman"/>
          <w:color w:val="000000"/>
          <w:sz w:val="24"/>
          <w:szCs w:val="24"/>
          <w:lang w:val="ru-RU"/>
        </w:rPr>
        <w:t xml:space="preserve"> </w:t>
      </w:r>
      <w:r w:rsidR="00465B8D" w:rsidRPr="00465B8D">
        <w:rPr>
          <w:rFonts w:ascii="Calibri" w:eastAsia="Calibri" w:hAnsi="Times New Roman" w:cs="Times New Roman"/>
          <w:color w:val="000000"/>
          <w:sz w:val="24"/>
          <w:szCs w:val="24"/>
          <w:lang w:val="ru-RU"/>
        </w:rPr>
        <w:t>формирования</w:t>
      </w:r>
      <w:r w:rsidR="00465B8D" w:rsidRPr="00465B8D">
        <w:rPr>
          <w:rFonts w:ascii="Calibri" w:eastAsia="Calibri" w:hAnsi="Times New Roman" w:cs="Times New Roman"/>
          <w:color w:val="000000"/>
          <w:sz w:val="24"/>
          <w:szCs w:val="24"/>
          <w:lang w:val="ru-RU"/>
        </w:rPr>
        <w:t xml:space="preserve"> </w:t>
      </w:r>
      <w:r w:rsidR="00465B8D" w:rsidRPr="00465B8D">
        <w:rPr>
          <w:rFonts w:ascii="Calibri" w:eastAsia="Calibri" w:hAnsi="Times New Roman" w:cs="Times New Roman"/>
          <w:color w:val="000000"/>
          <w:sz w:val="24"/>
          <w:szCs w:val="24"/>
          <w:lang w:val="ru-RU"/>
        </w:rPr>
        <w:t>и</w:t>
      </w:r>
      <w:r w:rsidR="00465B8D" w:rsidRPr="00465B8D">
        <w:rPr>
          <w:rFonts w:ascii="Calibri" w:eastAsia="Calibri" w:hAnsi="Times New Roman" w:cs="Times New Roman"/>
          <w:color w:val="000000"/>
          <w:sz w:val="24"/>
          <w:szCs w:val="24"/>
          <w:lang w:val="ru-RU"/>
        </w:rPr>
        <w:t xml:space="preserve"> </w:t>
      </w:r>
      <w:r w:rsidR="00465B8D" w:rsidRPr="00465B8D">
        <w:rPr>
          <w:rFonts w:ascii="Calibri" w:eastAsia="Calibri" w:hAnsi="Times New Roman" w:cs="Times New Roman"/>
          <w:color w:val="000000"/>
          <w:sz w:val="24"/>
          <w:szCs w:val="24"/>
          <w:lang w:val="ru-RU"/>
        </w:rPr>
        <w:t>поддержки</w:t>
      </w:r>
      <w:r w:rsidR="00465B8D" w:rsidRPr="00465B8D">
        <w:rPr>
          <w:rFonts w:ascii="Calibri" w:eastAsia="Calibri" w:hAnsi="Times New Roman" w:cs="Times New Roman"/>
          <w:color w:val="000000"/>
          <w:sz w:val="24"/>
          <w:szCs w:val="24"/>
          <w:lang w:val="ru-RU"/>
        </w:rPr>
        <w:t xml:space="preserve"> </w:t>
      </w:r>
      <w:r w:rsidR="00465B8D" w:rsidRPr="00465B8D">
        <w:rPr>
          <w:rFonts w:ascii="Calibri" w:eastAsia="Calibri" w:hAnsi="Times New Roman" w:cs="Times New Roman"/>
          <w:color w:val="000000"/>
          <w:sz w:val="24"/>
          <w:szCs w:val="24"/>
          <w:lang w:val="ru-RU"/>
        </w:rPr>
        <w:t>безопасной</w:t>
      </w:r>
      <w:r w:rsidR="00465B8D" w:rsidRPr="00465B8D">
        <w:rPr>
          <w:rFonts w:ascii="Calibri" w:eastAsia="Calibri" w:hAnsi="Times New Roman" w:cs="Times New Roman"/>
          <w:color w:val="000000"/>
          <w:sz w:val="24"/>
          <w:szCs w:val="24"/>
          <w:lang w:val="ru-RU"/>
        </w:rPr>
        <w:t xml:space="preserve"> </w:t>
      </w:r>
      <w:r w:rsidR="00465B8D" w:rsidRPr="00465B8D">
        <w:rPr>
          <w:rFonts w:ascii="Calibri" w:eastAsia="Calibri" w:hAnsi="Times New Roman" w:cs="Times New Roman"/>
          <w:color w:val="000000"/>
          <w:sz w:val="24"/>
          <w:szCs w:val="24"/>
          <w:lang w:val="ru-RU"/>
        </w:rPr>
        <w:t>и</w:t>
      </w:r>
      <w:r w:rsidR="00465B8D" w:rsidRPr="00465B8D">
        <w:rPr>
          <w:rFonts w:ascii="Calibri" w:eastAsia="Calibri" w:hAnsi="Times New Roman" w:cs="Times New Roman"/>
          <w:color w:val="000000"/>
          <w:sz w:val="24"/>
          <w:szCs w:val="24"/>
          <w:lang w:val="ru-RU"/>
        </w:rPr>
        <w:t xml:space="preserve"> </w:t>
      </w:r>
      <w:r w:rsidR="00465B8D" w:rsidRPr="00465B8D">
        <w:rPr>
          <w:rFonts w:ascii="Calibri" w:eastAsia="Calibri" w:hAnsi="Times New Roman" w:cs="Times New Roman"/>
          <w:color w:val="000000"/>
          <w:sz w:val="24"/>
          <w:szCs w:val="24"/>
          <w:lang w:val="ru-RU"/>
        </w:rPr>
        <w:t>комфортной</w:t>
      </w:r>
      <w:r w:rsidR="00465B8D" w:rsidRPr="00465B8D">
        <w:rPr>
          <w:rFonts w:ascii="Calibri" w:eastAsia="Calibri" w:hAnsi="Times New Roman" w:cs="Times New Roman"/>
          <w:color w:val="000000"/>
          <w:sz w:val="24"/>
          <w:szCs w:val="24"/>
          <w:lang w:val="ru-RU"/>
        </w:rPr>
        <w:t xml:space="preserve"> </w:t>
      </w:r>
      <w:r w:rsidR="00465B8D" w:rsidRPr="00465B8D">
        <w:rPr>
          <w:rFonts w:ascii="Calibri" w:eastAsia="Calibri" w:hAnsi="Times New Roman" w:cs="Times New Roman"/>
          <w:color w:val="000000"/>
          <w:sz w:val="24"/>
          <w:szCs w:val="24"/>
          <w:lang w:val="ru-RU"/>
        </w:rPr>
        <w:t>среды</w:t>
      </w:r>
      <w:r w:rsidR="00465B8D" w:rsidRPr="00465B8D">
        <w:rPr>
          <w:rFonts w:ascii="Calibri" w:eastAsia="Calibri" w:hAnsi="Times New Roman" w:cs="Times New Roman"/>
          <w:color w:val="000000"/>
          <w:sz w:val="24"/>
          <w:szCs w:val="24"/>
          <w:lang w:val="ru-RU"/>
        </w:rPr>
        <w:t xml:space="preserve"> </w:t>
      </w:r>
      <w:r w:rsidR="00465B8D" w:rsidRPr="00465B8D">
        <w:rPr>
          <w:rFonts w:ascii="Calibri" w:eastAsia="Calibri" w:hAnsi="Times New Roman" w:cs="Times New Roman"/>
          <w:color w:val="000000"/>
          <w:sz w:val="24"/>
          <w:szCs w:val="24"/>
          <w:lang w:val="ru-RU"/>
        </w:rPr>
        <w:t>в</w:t>
      </w:r>
      <w:r w:rsidR="00465B8D" w:rsidRPr="00465B8D">
        <w:rPr>
          <w:rFonts w:ascii="Calibri" w:eastAsia="Calibri" w:hAnsi="Times New Roman" w:cs="Times New Roman"/>
          <w:color w:val="000000"/>
          <w:sz w:val="24"/>
          <w:szCs w:val="24"/>
          <w:lang w:val="ru-RU"/>
        </w:rPr>
        <w:t xml:space="preserve">  </w:t>
      </w:r>
      <w:r w:rsidR="00465B8D" w:rsidRPr="00465B8D">
        <w:rPr>
          <w:rFonts w:ascii="Calibri" w:eastAsia="Calibri" w:hAnsi="Times New Roman" w:cs="Times New Roman"/>
          <w:color w:val="000000"/>
          <w:sz w:val="24"/>
          <w:szCs w:val="24"/>
          <w:lang w:val="ru-RU"/>
        </w:rPr>
        <w:t>школе</w:t>
      </w:r>
      <w:r w:rsidR="00465B8D" w:rsidRPr="00465B8D">
        <w:rPr>
          <w:rFonts w:ascii="Calibri" w:eastAsia="Calibri" w:hAnsi="Times New Roman" w:cs="Times New Roman"/>
          <w:color w:val="000000"/>
          <w:sz w:val="24"/>
          <w:szCs w:val="24"/>
          <w:lang w:val="ru-RU"/>
        </w:rPr>
        <w:t xml:space="preserve">  </w:t>
      </w:r>
      <w:r w:rsidR="00465B8D" w:rsidRPr="00465B8D">
        <w:rPr>
          <w:rFonts w:ascii="Calibri" w:eastAsia="Calibri" w:hAnsi="Times New Roman" w:cs="Times New Roman"/>
          <w:color w:val="000000"/>
          <w:sz w:val="24"/>
          <w:szCs w:val="24"/>
          <w:lang w:val="ru-RU"/>
        </w:rPr>
        <w:t>предусматривает</w:t>
      </w:r>
      <w:r w:rsidR="00465B8D" w:rsidRPr="00465B8D">
        <w:rPr>
          <w:rFonts w:ascii="Calibri" w:eastAsia="Calibri" w:hAnsi="Times New Roman" w:cs="Times New Roman"/>
          <w:color w:val="000000"/>
          <w:sz w:val="24"/>
          <w:szCs w:val="24"/>
          <w:lang w:val="ru-RU"/>
        </w:rPr>
        <w:t>:</w:t>
      </w:r>
    </w:p>
    <w:p w:rsidR="00465B8D" w:rsidRPr="00465B8D" w:rsidRDefault="00465B8D" w:rsidP="00214024">
      <w:pPr>
        <w:numPr>
          <w:ilvl w:val="0"/>
          <w:numId w:val="19"/>
        </w:numPr>
        <w:spacing w:before="0" w:beforeAutospacing="0" w:after="0" w:afterAutospacing="0"/>
        <w:ind w:left="0"/>
        <w:contextualSpacing/>
        <w:rPr>
          <w:rFonts w:ascii="Calibri" w:eastAsia="Calibri" w:hAnsi="Times New Roman" w:cs="Times New Roman"/>
          <w:color w:val="000000"/>
          <w:sz w:val="24"/>
          <w:szCs w:val="24"/>
          <w:lang w:val="ru-RU"/>
        </w:rPr>
      </w:pPr>
      <w:r w:rsidRPr="00465B8D">
        <w:rPr>
          <w:rFonts w:ascii="Calibri" w:eastAsia="Calibri" w:hAnsi="Times New Roman" w:cs="Times New Roman"/>
          <w:color w:val="000000"/>
          <w:sz w:val="24"/>
          <w:szCs w:val="24"/>
          <w:lang w:val="ru-RU"/>
        </w:rPr>
        <w:t>организацию</w:t>
      </w:r>
      <w:r w:rsidRPr="00465B8D">
        <w:rPr>
          <w:rFonts w:ascii="Calibri" w:eastAsia="Calibri" w:hAnsi="Times New Roman" w:cs="Times New Roman"/>
          <w:color w:val="000000"/>
          <w:sz w:val="24"/>
          <w:szCs w:val="24"/>
          <w:lang w:val="ru-RU"/>
        </w:rPr>
        <w:t xml:space="preserve"> </w:t>
      </w:r>
      <w:r w:rsidRPr="00465B8D">
        <w:rPr>
          <w:rFonts w:ascii="Calibri" w:eastAsia="Calibri" w:hAnsi="Times New Roman" w:cs="Times New Roman"/>
          <w:color w:val="000000"/>
          <w:sz w:val="24"/>
          <w:szCs w:val="24"/>
          <w:lang w:val="ru-RU"/>
        </w:rPr>
        <w:t>деятельности</w:t>
      </w:r>
      <w:r w:rsidRPr="00465B8D">
        <w:rPr>
          <w:rFonts w:ascii="Calibri" w:eastAsia="Calibri" w:hAnsi="Times New Roman" w:cs="Times New Roman"/>
          <w:color w:val="000000"/>
          <w:sz w:val="24"/>
          <w:szCs w:val="24"/>
          <w:lang w:val="ru-RU"/>
        </w:rPr>
        <w:t xml:space="preserve"> </w:t>
      </w:r>
      <w:r w:rsidRPr="00465B8D">
        <w:rPr>
          <w:rFonts w:ascii="Calibri" w:eastAsia="Calibri" w:hAnsi="Times New Roman" w:cs="Times New Roman"/>
          <w:color w:val="000000"/>
          <w:sz w:val="24"/>
          <w:szCs w:val="24"/>
          <w:lang w:val="ru-RU"/>
        </w:rPr>
        <w:t>педагогического</w:t>
      </w:r>
      <w:r w:rsidRPr="00465B8D">
        <w:rPr>
          <w:rFonts w:ascii="Calibri" w:eastAsia="Calibri" w:hAnsi="Times New Roman" w:cs="Times New Roman"/>
          <w:color w:val="000000"/>
          <w:sz w:val="24"/>
          <w:szCs w:val="24"/>
          <w:lang w:val="ru-RU"/>
        </w:rPr>
        <w:t xml:space="preserve"> </w:t>
      </w:r>
      <w:r w:rsidRPr="00465B8D">
        <w:rPr>
          <w:rFonts w:ascii="Calibri" w:eastAsia="Calibri" w:hAnsi="Times New Roman" w:cs="Times New Roman"/>
          <w:color w:val="000000"/>
          <w:sz w:val="24"/>
          <w:szCs w:val="24"/>
          <w:lang w:val="ru-RU"/>
        </w:rPr>
        <w:t>коллектива</w:t>
      </w:r>
      <w:r w:rsidRPr="00465B8D">
        <w:rPr>
          <w:rFonts w:ascii="Calibri" w:eastAsia="Calibri" w:hAnsi="Times New Roman" w:cs="Times New Roman"/>
          <w:color w:val="000000"/>
          <w:sz w:val="24"/>
          <w:szCs w:val="24"/>
          <w:lang w:val="ru-RU"/>
        </w:rPr>
        <w:t xml:space="preserve"> </w:t>
      </w:r>
      <w:r w:rsidRPr="00465B8D">
        <w:rPr>
          <w:rFonts w:ascii="Calibri" w:eastAsia="Calibri" w:hAnsi="Times New Roman" w:cs="Times New Roman"/>
          <w:color w:val="000000"/>
          <w:sz w:val="24"/>
          <w:szCs w:val="24"/>
          <w:lang w:val="ru-RU"/>
        </w:rPr>
        <w:t>по</w:t>
      </w:r>
      <w:r w:rsidRPr="00465B8D">
        <w:rPr>
          <w:rFonts w:ascii="Calibri" w:eastAsia="Calibri" w:hAnsi="Times New Roman" w:cs="Times New Roman"/>
          <w:color w:val="000000"/>
          <w:sz w:val="24"/>
          <w:szCs w:val="24"/>
          <w:lang w:val="ru-RU"/>
        </w:rPr>
        <w:t xml:space="preserve"> </w:t>
      </w:r>
      <w:r w:rsidRPr="00465B8D">
        <w:rPr>
          <w:rFonts w:ascii="Calibri" w:eastAsia="Calibri" w:hAnsi="Times New Roman" w:cs="Times New Roman"/>
          <w:color w:val="000000"/>
          <w:sz w:val="24"/>
          <w:szCs w:val="24"/>
          <w:lang w:val="ru-RU"/>
        </w:rPr>
        <w:t>созданию</w:t>
      </w:r>
      <w:r w:rsidRPr="00465B8D">
        <w:rPr>
          <w:rFonts w:ascii="Calibri" w:eastAsia="Calibri" w:hAnsi="Times New Roman" w:cs="Times New Roman"/>
          <w:color w:val="000000"/>
          <w:sz w:val="24"/>
          <w:szCs w:val="24"/>
          <w:lang w:val="ru-RU"/>
        </w:rPr>
        <w:t xml:space="preserve"> </w:t>
      </w:r>
      <w:r w:rsidRPr="00465B8D">
        <w:rPr>
          <w:rFonts w:ascii="Calibri" w:eastAsia="Calibri" w:hAnsi="Times New Roman" w:cs="Times New Roman"/>
          <w:color w:val="000000"/>
          <w:sz w:val="24"/>
          <w:szCs w:val="24"/>
          <w:lang w:val="ru-RU"/>
        </w:rPr>
        <w:t>в</w:t>
      </w:r>
      <w:r w:rsidRPr="00465B8D">
        <w:rPr>
          <w:rFonts w:ascii="Calibri" w:eastAsia="Calibri" w:hAnsi="Times New Roman" w:cs="Times New Roman"/>
          <w:color w:val="000000"/>
          <w:sz w:val="24"/>
          <w:szCs w:val="24"/>
          <w:lang w:val="ru-RU"/>
        </w:rPr>
        <w:t xml:space="preserve"> </w:t>
      </w:r>
      <w:r w:rsidRPr="00465B8D">
        <w:rPr>
          <w:rFonts w:ascii="Calibri" w:eastAsia="Calibri" w:hAnsi="Times New Roman" w:cs="Times New Roman"/>
          <w:color w:val="000000"/>
          <w:sz w:val="24"/>
          <w:szCs w:val="24"/>
          <w:lang w:val="ru-RU"/>
        </w:rPr>
        <w:t>образовательной</w:t>
      </w:r>
      <w:r w:rsidRPr="00465B8D">
        <w:rPr>
          <w:rFonts w:ascii="Calibri" w:eastAsia="Calibri" w:hAnsi="Times New Roman" w:cs="Times New Roman"/>
          <w:color w:val="000000"/>
          <w:sz w:val="24"/>
          <w:szCs w:val="24"/>
          <w:lang w:val="ru-RU"/>
        </w:rPr>
        <w:t xml:space="preserve"> </w:t>
      </w:r>
      <w:r w:rsidRPr="00465B8D">
        <w:rPr>
          <w:rFonts w:ascii="Calibri" w:eastAsia="Calibri" w:hAnsi="Times New Roman" w:cs="Times New Roman"/>
          <w:color w:val="000000"/>
          <w:sz w:val="24"/>
          <w:szCs w:val="24"/>
          <w:lang w:val="ru-RU"/>
        </w:rPr>
        <w:t>организации</w:t>
      </w:r>
      <w:r w:rsidRPr="00465B8D">
        <w:rPr>
          <w:rFonts w:ascii="Calibri" w:eastAsia="Calibri" w:hAnsi="Times New Roman" w:cs="Times New Roman"/>
          <w:color w:val="000000"/>
          <w:sz w:val="24"/>
          <w:szCs w:val="24"/>
          <w:lang w:val="ru-RU"/>
        </w:rPr>
        <w:t xml:space="preserve"> </w:t>
      </w:r>
      <w:r w:rsidRPr="00465B8D">
        <w:rPr>
          <w:rFonts w:ascii="Calibri" w:eastAsia="Calibri" w:hAnsi="Times New Roman" w:cs="Times New Roman"/>
          <w:color w:val="000000"/>
          <w:sz w:val="24"/>
          <w:szCs w:val="24"/>
          <w:lang w:val="ru-RU"/>
        </w:rPr>
        <w:t>эффективной</w:t>
      </w:r>
      <w:r w:rsidRPr="00465B8D">
        <w:rPr>
          <w:rFonts w:ascii="Calibri" w:eastAsia="Calibri" w:hAnsi="Times New Roman" w:cs="Times New Roman"/>
          <w:color w:val="000000"/>
          <w:sz w:val="24"/>
          <w:szCs w:val="24"/>
          <w:lang w:val="ru-RU"/>
        </w:rPr>
        <w:t xml:space="preserve"> </w:t>
      </w:r>
      <w:r w:rsidRPr="00465B8D">
        <w:rPr>
          <w:rFonts w:ascii="Calibri" w:eastAsia="Calibri" w:hAnsi="Times New Roman" w:cs="Times New Roman"/>
          <w:color w:val="000000"/>
          <w:sz w:val="24"/>
          <w:szCs w:val="24"/>
          <w:lang w:val="ru-RU"/>
        </w:rPr>
        <w:t>профилактической</w:t>
      </w:r>
      <w:r w:rsidRPr="00465B8D">
        <w:rPr>
          <w:rFonts w:ascii="Calibri" w:eastAsia="Calibri" w:hAnsi="Times New Roman" w:cs="Times New Roman"/>
          <w:color w:val="000000"/>
          <w:sz w:val="24"/>
          <w:szCs w:val="24"/>
          <w:lang w:val="ru-RU"/>
        </w:rPr>
        <w:t xml:space="preserve"> </w:t>
      </w:r>
      <w:r w:rsidRPr="00465B8D">
        <w:rPr>
          <w:rFonts w:ascii="Calibri" w:eastAsia="Calibri" w:hAnsi="Times New Roman" w:cs="Times New Roman"/>
          <w:color w:val="000000"/>
          <w:sz w:val="24"/>
          <w:szCs w:val="24"/>
          <w:lang w:val="ru-RU"/>
        </w:rPr>
        <w:t>среды</w:t>
      </w:r>
      <w:r w:rsidRPr="00465B8D">
        <w:rPr>
          <w:rFonts w:ascii="Calibri" w:eastAsia="Calibri" w:hAnsi="Times New Roman" w:cs="Times New Roman"/>
          <w:color w:val="000000"/>
          <w:sz w:val="24"/>
          <w:szCs w:val="24"/>
          <w:lang w:val="ru-RU"/>
        </w:rPr>
        <w:t xml:space="preserve"> </w:t>
      </w:r>
      <w:r w:rsidRPr="00465B8D">
        <w:rPr>
          <w:rFonts w:ascii="Calibri" w:eastAsia="Calibri" w:hAnsi="Times New Roman" w:cs="Times New Roman"/>
          <w:color w:val="000000"/>
          <w:sz w:val="24"/>
          <w:szCs w:val="24"/>
          <w:lang w:val="ru-RU"/>
        </w:rPr>
        <w:t>обеспечения</w:t>
      </w:r>
      <w:r w:rsidRPr="00465B8D">
        <w:rPr>
          <w:rFonts w:ascii="Calibri" w:eastAsia="Calibri" w:hAnsi="Times New Roman" w:cs="Times New Roman"/>
          <w:color w:val="000000"/>
          <w:sz w:val="24"/>
          <w:szCs w:val="24"/>
          <w:lang w:val="ru-RU"/>
        </w:rPr>
        <w:t xml:space="preserve"> </w:t>
      </w:r>
      <w:r w:rsidRPr="00465B8D">
        <w:rPr>
          <w:rFonts w:ascii="Calibri" w:eastAsia="Calibri" w:hAnsi="Times New Roman" w:cs="Times New Roman"/>
          <w:color w:val="000000"/>
          <w:sz w:val="24"/>
          <w:szCs w:val="24"/>
          <w:lang w:val="ru-RU"/>
        </w:rPr>
        <w:t>безопасности</w:t>
      </w:r>
      <w:r w:rsidRPr="00465B8D">
        <w:rPr>
          <w:rFonts w:ascii="Calibri" w:eastAsia="Calibri" w:hAnsi="Times New Roman" w:cs="Times New Roman"/>
          <w:color w:val="000000"/>
          <w:sz w:val="24"/>
          <w:szCs w:val="24"/>
          <w:lang w:val="ru-RU"/>
        </w:rPr>
        <w:t xml:space="preserve"> </w:t>
      </w:r>
      <w:r w:rsidRPr="00465B8D">
        <w:rPr>
          <w:rFonts w:ascii="Calibri" w:eastAsia="Calibri" w:hAnsi="Times New Roman" w:cs="Times New Roman"/>
          <w:color w:val="000000"/>
          <w:sz w:val="24"/>
          <w:szCs w:val="24"/>
          <w:lang w:val="ru-RU"/>
        </w:rPr>
        <w:t>жизнедеятельности</w:t>
      </w:r>
      <w:r w:rsidRPr="00465B8D">
        <w:rPr>
          <w:rFonts w:ascii="Calibri" w:eastAsia="Calibri" w:hAnsi="Times New Roman" w:cs="Times New Roman"/>
          <w:color w:val="000000"/>
          <w:sz w:val="24"/>
          <w:szCs w:val="24"/>
          <w:lang w:val="ru-RU"/>
        </w:rPr>
        <w:t xml:space="preserve"> </w:t>
      </w:r>
      <w:r w:rsidRPr="00465B8D">
        <w:rPr>
          <w:rFonts w:ascii="Calibri" w:eastAsia="Calibri" w:hAnsi="Times New Roman" w:cs="Times New Roman"/>
          <w:color w:val="000000"/>
          <w:sz w:val="24"/>
          <w:szCs w:val="24"/>
          <w:lang w:val="ru-RU"/>
        </w:rPr>
        <w:t>как</w:t>
      </w:r>
      <w:r w:rsidRPr="00465B8D">
        <w:rPr>
          <w:rFonts w:ascii="Calibri" w:eastAsia="Calibri" w:hAnsi="Times New Roman" w:cs="Times New Roman"/>
          <w:color w:val="000000"/>
          <w:sz w:val="24"/>
          <w:szCs w:val="24"/>
          <w:lang w:val="ru-RU"/>
        </w:rPr>
        <w:t xml:space="preserve"> </w:t>
      </w:r>
      <w:r w:rsidRPr="00465B8D">
        <w:rPr>
          <w:rFonts w:ascii="Calibri" w:eastAsia="Calibri" w:hAnsi="Times New Roman" w:cs="Times New Roman"/>
          <w:color w:val="000000"/>
          <w:sz w:val="24"/>
          <w:szCs w:val="24"/>
          <w:lang w:val="ru-RU"/>
        </w:rPr>
        <w:t>условия</w:t>
      </w:r>
      <w:r w:rsidRPr="00465B8D">
        <w:rPr>
          <w:rFonts w:ascii="Calibri" w:eastAsia="Calibri" w:hAnsi="Times New Roman" w:cs="Times New Roman"/>
          <w:color w:val="000000"/>
          <w:sz w:val="24"/>
          <w:szCs w:val="24"/>
          <w:lang w:val="ru-RU"/>
        </w:rPr>
        <w:t xml:space="preserve"> </w:t>
      </w:r>
      <w:r w:rsidRPr="00465B8D">
        <w:rPr>
          <w:rFonts w:ascii="Calibri" w:eastAsia="Calibri" w:hAnsi="Times New Roman" w:cs="Times New Roman"/>
          <w:color w:val="000000"/>
          <w:sz w:val="24"/>
          <w:szCs w:val="24"/>
          <w:lang w:val="ru-RU"/>
        </w:rPr>
        <w:t>успешной</w:t>
      </w:r>
      <w:r w:rsidRPr="00465B8D">
        <w:rPr>
          <w:rFonts w:ascii="Calibri" w:eastAsia="Calibri" w:hAnsi="Times New Roman" w:cs="Times New Roman"/>
          <w:color w:val="000000"/>
          <w:sz w:val="24"/>
          <w:szCs w:val="24"/>
          <w:lang w:val="ru-RU"/>
        </w:rPr>
        <w:t xml:space="preserve"> </w:t>
      </w:r>
      <w:r w:rsidRPr="00465B8D">
        <w:rPr>
          <w:rFonts w:ascii="Calibri" w:eastAsia="Calibri" w:hAnsi="Times New Roman" w:cs="Times New Roman"/>
          <w:color w:val="000000"/>
          <w:sz w:val="24"/>
          <w:szCs w:val="24"/>
          <w:lang w:val="ru-RU"/>
        </w:rPr>
        <w:t>воспитательной</w:t>
      </w:r>
      <w:r w:rsidRPr="00465B8D">
        <w:rPr>
          <w:rFonts w:ascii="Calibri" w:eastAsia="Calibri" w:hAnsi="Times New Roman" w:cs="Times New Roman"/>
          <w:color w:val="000000"/>
          <w:sz w:val="24"/>
          <w:szCs w:val="24"/>
          <w:lang w:val="ru-RU"/>
        </w:rPr>
        <w:t xml:space="preserve"> </w:t>
      </w:r>
      <w:r w:rsidRPr="00465B8D">
        <w:rPr>
          <w:rFonts w:ascii="Calibri" w:eastAsia="Calibri" w:hAnsi="Times New Roman" w:cs="Times New Roman"/>
          <w:color w:val="000000"/>
          <w:sz w:val="24"/>
          <w:szCs w:val="24"/>
          <w:lang w:val="ru-RU"/>
        </w:rPr>
        <w:t>деятельности</w:t>
      </w:r>
      <w:r w:rsidRPr="00465B8D">
        <w:rPr>
          <w:rFonts w:ascii="Calibri" w:eastAsia="Calibri" w:hAnsi="Times New Roman" w:cs="Times New Roman"/>
          <w:color w:val="000000"/>
          <w:sz w:val="24"/>
          <w:szCs w:val="24"/>
          <w:lang w:val="ru-RU"/>
        </w:rPr>
        <w:t>;</w:t>
      </w:r>
    </w:p>
    <w:p w:rsidR="00465B8D" w:rsidRPr="00465B8D" w:rsidRDefault="00465B8D" w:rsidP="00214024">
      <w:pPr>
        <w:numPr>
          <w:ilvl w:val="0"/>
          <w:numId w:val="19"/>
        </w:numPr>
        <w:spacing w:before="0" w:beforeAutospacing="0" w:after="0" w:afterAutospacing="0"/>
        <w:ind w:left="0"/>
        <w:contextualSpacing/>
        <w:rPr>
          <w:rFonts w:ascii="Calibri" w:eastAsia="Calibri" w:hAnsi="Times New Roman" w:cs="Times New Roman"/>
          <w:color w:val="000000"/>
          <w:sz w:val="24"/>
          <w:szCs w:val="24"/>
          <w:lang w:val="ru-RU"/>
        </w:rPr>
      </w:pPr>
      <w:r w:rsidRPr="00465B8D">
        <w:rPr>
          <w:rFonts w:ascii="Calibri" w:eastAsia="Calibri" w:hAnsi="Times New Roman" w:cs="Times New Roman"/>
          <w:color w:val="000000"/>
          <w:sz w:val="24"/>
          <w:szCs w:val="24"/>
          <w:lang w:val="ru-RU"/>
        </w:rPr>
        <w:t>проведение</w:t>
      </w:r>
      <w:r w:rsidRPr="00465B8D">
        <w:rPr>
          <w:rFonts w:ascii="Calibri" w:eastAsia="Calibri" w:hAnsi="Times New Roman" w:cs="Times New Roman"/>
          <w:color w:val="000000"/>
          <w:sz w:val="24"/>
          <w:szCs w:val="24"/>
          <w:lang w:val="ru-RU"/>
        </w:rPr>
        <w:t xml:space="preserve"> </w:t>
      </w:r>
      <w:r w:rsidRPr="00465B8D">
        <w:rPr>
          <w:rFonts w:ascii="Calibri" w:eastAsia="Calibri" w:hAnsi="Times New Roman" w:cs="Times New Roman"/>
          <w:color w:val="000000"/>
          <w:sz w:val="24"/>
          <w:szCs w:val="24"/>
          <w:lang w:val="ru-RU"/>
        </w:rPr>
        <w:t>исследований</w:t>
      </w:r>
      <w:r w:rsidRPr="00465B8D">
        <w:rPr>
          <w:rFonts w:ascii="Calibri" w:eastAsia="Calibri" w:hAnsi="Times New Roman" w:cs="Times New Roman"/>
          <w:color w:val="000000"/>
          <w:sz w:val="24"/>
          <w:szCs w:val="24"/>
          <w:lang w:val="ru-RU"/>
        </w:rPr>
        <w:t xml:space="preserve">, </w:t>
      </w:r>
      <w:r w:rsidRPr="00465B8D">
        <w:rPr>
          <w:rFonts w:ascii="Calibri" w:eastAsia="Calibri" w:hAnsi="Times New Roman" w:cs="Times New Roman"/>
          <w:color w:val="000000"/>
          <w:sz w:val="24"/>
          <w:szCs w:val="24"/>
          <w:lang w:val="ru-RU"/>
        </w:rPr>
        <w:t>мониторинга</w:t>
      </w:r>
      <w:r w:rsidRPr="00465B8D">
        <w:rPr>
          <w:rFonts w:ascii="Calibri" w:eastAsia="Calibri" w:hAnsi="Times New Roman" w:cs="Times New Roman"/>
          <w:color w:val="000000"/>
          <w:sz w:val="24"/>
          <w:szCs w:val="24"/>
          <w:lang w:val="ru-RU"/>
        </w:rPr>
        <w:t xml:space="preserve"> </w:t>
      </w:r>
      <w:r w:rsidRPr="00465B8D">
        <w:rPr>
          <w:rFonts w:ascii="Calibri" w:eastAsia="Calibri" w:hAnsi="Times New Roman" w:cs="Times New Roman"/>
          <w:color w:val="000000"/>
          <w:sz w:val="24"/>
          <w:szCs w:val="24"/>
          <w:lang w:val="ru-RU"/>
        </w:rPr>
        <w:t>рисков</w:t>
      </w:r>
      <w:r w:rsidRPr="00465B8D">
        <w:rPr>
          <w:rFonts w:ascii="Calibri" w:eastAsia="Calibri" w:hAnsi="Times New Roman" w:cs="Times New Roman"/>
          <w:color w:val="000000"/>
          <w:sz w:val="24"/>
          <w:szCs w:val="24"/>
          <w:lang w:val="ru-RU"/>
        </w:rPr>
        <w:t xml:space="preserve"> </w:t>
      </w:r>
      <w:r w:rsidRPr="00465B8D">
        <w:rPr>
          <w:rFonts w:ascii="Calibri" w:eastAsia="Calibri" w:hAnsi="Times New Roman" w:cs="Times New Roman"/>
          <w:color w:val="000000"/>
          <w:sz w:val="24"/>
          <w:szCs w:val="24"/>
          <w:lang w:val="ru-RU"/>
        </w:rPr>
        <w:t>безопасности</w:t>
      </w:r>
      <w:r w:rsidRPr="00465B8D">
        <w:rPr>
          <w:rFonts w:ascii="Calibri" w:eastAsia="Calibri" w:hAnsi="Times New Roman" w:cs="Times New Roman"/>
          <w:color w:val="000000"/>
          <w:sz w:val="24"/>
          <w:szCs w:val="24"/>
          <w:lang w:val="ru-RU"/>
        </w:rPr>
        <w:t xml:space="preserve"> </w:t>
      </w:r>
      <w:r w:rsidRPr="00465B8D">
        <w:rPr>
          <w:rFonts w:ascii="Calibri" w:eastAsia="Calibri" w:hAnsi="Times New Roman" w:cs="Times New Roman"/>
          <w:color w:val="000000"/>
          <w:sz w:val="24"/>
          <w:szCs w:val="24"/>
          <w:lang w:val="ru-RU"/>
        </w:rPr>
        <w:t>и</w:t>
      </w:r>
      <w:r w:rsidRPr="00465B8D">
        <w:rPr>
          <w:rFonts w:ascii="Calibri" w:eastAsia="Calibri" w:hAnsi="Times New Roman" w:cs="Times New Roman"/>
          <w:color w:val="000000"/>
          <w:sz w:val="24"/>
          <w:szCs w:val="24"/>
          <w:lang w:val="ru-RU"/>
        </w:rPr>
        <w:t xml:space="preserve"> </w:t>
      </w:r>
      <w:r w:rsidRPr="00465B8D">
        <w:rPr>
          <w:rFonts w:ascii="Calibri" w:eastAsia="Calibri" w:hAnsi="Times New Roman" w:cs="Times New Roman"/>
          <w:color w:val="000000"/>
          <w:sz w:val="24"/>
          <w:szCs w:val="24"/>
          <w:lang w:val="ru-RU"/>
        </w:rPr>
        <w:t>ресурсов</w:t>
      </w:r>
      <w:r w:rsidRPr="00465B8D">
        <w:rPr>
          <w:rFonts w:ascii="Calibri" w:eastAsia="Calibri" w:hAnsi="Times New Roman" w:cs="Times New Roman"/>
          <w:color w:val="000000"/>
          <w:sz w:val="24"/>
          <w:szCs w:val="24"/>
          <w:lang w:val="ru-RU"/>
        </w:rPr>
        <w:t xml:space="preserve"> </w:t>
      </w:r>
      <w:r w:rsidRPr="00465B8D">
        <w:rPr>
          <w:rFonts w:ascii="Calibri" w:eastAsia="Calibri" w:hAnsi="Times New Roman" w:cs="Times New Roman"/>
          <w:color w:val="000000"/>
          <w:sz w:val="24"/>
          <w:szCs w:val="24"/>
          <w:lang w:val="ru-RU"/>
        </w:rPr>
        <w:t>повышения</w:t>
      </w:r>
      <w:r w:rsidRPr="00465B8D">
        <w:rPr>
          <w:rFonts w:ascii="Calibri" w:eastAsia="Calibri" w:hAnsi="Times New Roman" w:cs="Times New Roman"/>
          <w:color w:val="000000"/>
          <w:sz w:val="24"/>
          <w:szCs w:val="24"/>
          <w:lang w:val="ru-RU"/>
        </w:rPr>
        <w:t xml:space="preserve"> </w:t>
      </w:r>
      <w:r w:rsidRPr="00465B8D">
        <w:rPr>
          <w:rFonts w:ascii="Calibri" w:eastAsia="Calibri" w:hAnsi="Times New Roman" w:cs="Times New Roman"/>
          <w:color w:val="000000"/>
          <w:sz w:val="24"/>
          <w:szCs w:val="24"/>
          <w:lang w:val="ru-RU"/>
        </w:rPr>
        <w:t>безопасности</w:t>
      </w:r>
      <w:r w:rsidRPr="00465B8D">
        <w:rPr>
          <w:rFonts w:ascii="Calibri" w:eastAsia="Calibri" w:hAnsi="Times New Roman" w:cs="Times New Roman"/>
          <w:color w:val="000000"/>
          <w:sz w:val="24"/>
          <w:szCs w:val="24"/>
          <w:lang w:val="ru-RU"/>
        </w:rPr>
        <w:t xml:space="preserve">, </w:t>
      </w:r>
      <w:r w:rsidRPr="00465B8D">
        <w:rPr>
          <w:rFonts w:ascii="Calibri" w:eastAsia="Calibri" w:hAnsi="Times New Roman" w:cs="Times New Roman"/>
          <w:color w:val="000000"/>
          <w:sz w:val="24"/>
          <w:szCs w:val="24"/>
          <w:lang w:val="ru-RU"/>
        </w:rPr>
        <w:t>выделение</w:t>
      </w:r>
      <w:r w:rsidRPr="00465B8D">
        <w:rPr>
          <w:rFonts w:ascii="Calibri" w:eastAsia="Calibri" w:hAnsi="Times New Roman" w:cs="Times New Roman"/>
          <w:color w:val="000000"/>
          <w:sz w:val="24"/>
          <w:szCs w:val="24"/>
          <w:lang w:val="ru-RU"/>
        </w:rPr>
        <w:t xml:space="preserve"> </w:t>
      </w:r>
      <w:r w:rsidRPr="00465B8D">
        <w:rPr>
          <w:rFonts w:ascii="Calibri" w:eastAsia="Calibri" w:hAnsi="Times New Roman" w:cs="Times New Roman"/>
          <w:color w:val="000000"/>
          <w:sz w:val="24"/>
          <w:szCs w:val="24"/>
          <w:lang w:val="ru-RU"/>
        </w:rPr>
        <w:t>и</w:t>
      </w:r>
      <w:r w:rsidRPr="00465B8D">
        <w:rPr>
          <w:rFonts w:ascii="Calibri" w:eastAsia="Calibri" w:hAnsi="Times New Roman" w:cs="Times New Roman"/>
          <w:color w:val="000000"/>
          <w:sz w:val="24"/>
          <w:szCs w:val="24"/>
          <w:lang w:val="ru-RU"/>
        </w:rPr>
        <w:t xml:space="preserve"> </w:t>
      </w:r>
      <w:r w:rsidRPr="00465B8D">
        <w:rPr>
          <w:rFonts w:ascii="Calibri" w:eastAsia="Calibri" w:hAnsi="Times New Roman" w:cs="Times New Roman"/>
          <w:color w:val="000000"/>
          <w:sz w:val="24"/>
          <w:szCs w:val="24"/>
          <w:lang w:val="ru-RU"/>
        </w:rPr>
        <w:t>психолого</w:t>
      </w:r>
      <w:r w:rsidRPr="00465B8D">
        <w:rPr>
          <w:rFonts w:ascii="Calibri" w:eastAsia="Calibri" w:hAnsi="Times New Roman" w:cs="Times New Roman"/>
          <w:color w:val="000000"/>
          <w:sz w:val="24"/>
          <w:szCs w:val="24"/>
          <w:lang w:val="ru-RU"/>
        </w:rPr>
        <w:t>-</w:t>
      </w:r>
      <w:r w:rsidRPr="00465B8D">
        <w:rPr>
          <w:rFonts w:ascii="Calibri" w:eastAsia="Calibri" w:hAnsi="Times New Roman" w:cs="Times New Roman"/>
          <w:color w:val="000000"/>
          <w:sz w:val="24"/>
          <w:szCs w:val="24"/>
          <w:lang w:val="ru-RU"/>
        </w:rPr>
        <w:t>педагогическое</w:t>
      </w:r>
      <w:r w:rsidRPr="00465B8D">
        <w:rPr>
          <w:rFonts w:ascii="Calibri" w:eastAsia="Calibri" w:hAnsi="Times New Roman" w:cs="Times New Roman"/>
          <w:color w:val="000000"/>
          <w:sz w:val="24"/>
          <w:szCs w:val="24"/>
          <w:lang w:val="ru-RU"/>
        </w:rPr>
        <w:t xml:space="preserve"> </w:t>
      </w:r>
      <w:r w:rsidRPr="00465B8D">
        <w:rPr>
          <w:rFonts w:ascii="Calibri" w:eastAsia="Calibri" w:hAnsi="Times New Roman" w:cs="Times New Roman"/>
          <w:color w:val="000000"/>
          <w:sz w:val="24"/>
          <w:szCs w:val="24"/>
          <w:lang w:val="ru-RU"/>
        </w:rPr>
        <w:t>сопровождение</w:t>
      </w:r>
      <w:r w:rsidRPr="00465B8D">
        <w:rPr>
          <w:rFonts w:ascii="Calibri" w:eastAsia="Calibri" w:hAnsi="Times New Roman" w:cs="Times New Roman"/>
          <w:color w:val="000000"/>
          <w:sz w:val="24"/>
          <w:szCs w:val="24"/>
          <w:lang w:val="ru-RU"/>
        </w:rPr>
        <w:t xml:space="preserve"> </w:t>
      </w:r>
      <w:r w:rsidRPr="00465B8D">
        <w:rPr>
          <w:rFonts w:ascii="Calibri" w:eastAsia="Calibri" w:hAnsi="Times New Roman" w:cs="Times New Roman"/>
          <w:color w:val="000000"/>
          <w:sz w:val="24"/>
          <w:szCs w:val="24"/>
          <w:lang w:val="ru-RU"/>
        </w:rPr>
        <w:t>групп</w:t>
      </w:r>
      <w:r w:rsidRPr="00465B8D">
        <w:rPr>
          <w:rFonts w:ascii="Calibri" w:eastAsia="Calibri" w:hAnsi="Times New Roman" w:cs="Times New Roman"/>
          <w:color w:val="000000"/>
          <w:sz w:val="24"/>
          <w:szCs w:val="24"/>
          <w:lang w:val="ru-RU"/>
        </w:rPr>
        <w:t xml:space="preserve"> </w:t>
      </w:r>
      <w:r w:rsidRPr="00465B8D">
        <w:rPr>
          <w:rFonts w:ascii="Calibri" w:eastAsia="Calibri" w:hAnsi="Times New Roman" w:cs="Times New Roman"/>
          <w:color w:val="000000"/>
          <w:sz w:val="24"/>
          <w:szCs w:val="24"/>
          <w:lang w:val="ru-RU"/>
        </w:rPr>
        <w:t>риска</w:t>
      </w:r>
      <w:r w:rsidRPr="00465B8D">
        <w:rPr>
          <w:rFonts w:ascii="Calibri" w:eastAsia="Calibri" w:hAnsi="Times New Roman" w:cs="Times New Roman"/>
          <w:color w:val="000000"/>
          <w:sz w:val="24"/>
          <w:szCs w:val="24"/>
          <w:lang w:val="ru-RU"/>
        </w:rPr>
        <w:t xml:space="preserve"> </w:t>
      </w:r>
      <w:r w:rsidRPr="00465B8D">
        <w:rPr>
          <w:rFonts w:ascii="Calibri" w:eastAsia="Calibri" w:hAnsi="Times New Roman" w:cs="Times New Roman"/>
          <w:color w:val="000000"/>
          <w:sz w:val="24"/>
          <w:szCs w:val="24"/>
          <w:lang w:val="ru-RU"/>
        </w:rPr>
        <w:t>обучающихся</w:t>
      </w:r>
      <w:r w:rsidRPr="00465B8D">
        <w:rPr>
          <w:rFonts w:ascii="Calibri" w:eastAsia="Calibri" w:hAnsi="Times New Roman" w:cs="Times New Roman"/>
          <w:color w:val="000000"/>
          <w:sz w:val="24"/>
          <w:szCs w:val="24"/>
          <w:lang w:val="ru-RU"/>
        </w:rPr>
        <w:t xml:space="preserve"> </w:t>
      </w:r>
      <w:r w:rsidRPr="00465B8D">
        <w:rPr>
          <w:rFonts w:ascii="Calibri" w:eastAsia="Calibri" w:hAnsi="Times New Roman" w:cs="Times New Roman"/>
          <w:color w:val="000000"/>
          <w:sz w:val="24"/>
          <w:szCs w:val="24"/>
          <w:lang w:val="ru-RU"/>
        </w:rPr>
        <w:t>по</w:t>
      </w:r>
      <w:r w:rsidRPr="00465B8D">
        <w:rPr>
          <w:rFonts w:ascii="Calibri" w:eastAsia="Calibri" w:hAnsi="Times New Roman" w:cs="Times New Roman"/>
          <w:color w:val="000000"/>
          <w:sz w:val="24"/>
          <w:szCs w:val="24"/>
          <w:lang w:val="ru-RU"/>
        </w:rPr>
        <w:t xml:space="preserve"> </w:t>
      </w:r>
      <w:r w:rsidRPr="00465B8D">
        <w:rPr>
          <w:rFonts w:ascii="Calibri" w:eastAsia="Calibri" w:hAnsi="Times New Roman" w:cs="Times New Roman"/>
          <w:color w:val="000000"/>
          <w:sz w:val="24"/>
          <w:szCs w:val="24"/>
          <w:lang w:val="ru-RU"/>
        </w:rPr>
        <w:t>разным</w:t>
      </w:r>
      <w:r w:rsidRPr="00465B8D">
        <w:rPr>
          <w:rFonts w:ascii="Calibri" w:eastAsia="Calibri" w:hAnsi="Times New Roman" w:cs="Times New Roman"/>
          <w:color w:val="000000"/>
          <w:sz w:val="24"/>
          <w:szCs w:val="24"/>
          <w:lang w:val="ru-RU"/>
        </w:rPr>
        <w:t xml:space="preserve"> </w:t>
      </w:r>
      <w:r w:rsidRPr="00465B8D">
        <w:rPr>
          <w:rFonts w:ascii="Calibri" w:eastAsia="Calibri" w:hAnsi="Times New Roman" w:cs="Times New Roman"/>
          <w:color w:val="000000"/>
          <w:sz w:val="24"/>
          <w:szCs w:val="24"/>
          <w:lang w:val="ru-RU"/>
        </w:rPr>
        <w:t>направлениям</w:t>
      </w:r>
      <w:r w:rsidRPr="00465B8D">
        <w:rPr>
          <w:rFonts w:ascii="Calibri" w:eastAsia="Calibri" w:hAnsi="Times New Roman" w:cs="Times New Roman"/>
          <w:color w:val="000000"/>
          <w:sz w:val="24"/>
          <w:szCs w:val="24"/>
          <w:lang w:val="ru-RU"/>
        </w:rPr>
        <w:t xml:space="preserve"> (</w:t>
      </w:r>
      <w:r w:rsidRPr="00465B8D">
        <w:rPr>
          <w:rFonts w:ascii="Calibri" w:eastAsia="Calibri" w:hAnsi="Times New Roman" w:cs="Times New Roman"/>
          <w:color w:val="000000"/>
          <w:sz w:val="24"/>
          <w:szCs w:val="24"/>
          <w:lang w:val="ru-RU"/>
        </w:rPr>
        <w:t>агрессивное</w:t>
      </w:r>
      <w:r w:rsidRPr="00465B8D">
        <w:rPr>
          <w:rFonts w:ascii="Calibri" w:eastAsia="Calibri" w:hAnsi="Times New Roman" w:cs="Times New Roman"/>
          <w:color w:val="000000"/>
          <w:sz w:val="24"/>
          <w:szCs w:val="24"/>
          <w:lang w:val="ru-RU"/>
        </w:rPr>
        <w:t xml:space="preserve"> </w:t>
      </w:r>
      <w:r w:rsidRPr="00465B8D">
        <w:rPr>
          <w:rFonts w:ascii="Calibri" w:eastAsia="Calibri" w:hAnsi="Times New Roman" w:cs="Times New Roman"/>
          <w:color w:val="000000"/>
          <w:sz w:val="24"/>
          <w:szCs w:val="24"/>
          <w:lang w:val="ru-RU"/>
        </w:rPr>
        <w:t>поведение</w:t>
      </w:r>
      <w:r w:rsidRPr="00465B8D">
        <w:rPr>
          <w:rFonts w:ascii="Calibri" w:eastAsia="Calibri" w:hAnsi="Times New Roman" w:cs="Times New Roman"/>
          <w:color w:val="000000"/>
          <w:sz w:val="24"/>
          <w:szCs w:val="24"/>
          <w:lang w:val="ru-RU"/>
        </w:rPr>
        <w:t xml:space="preserve">, </w:t>
      </w:r>
      <w:r w:rsidRPr="00465B8D">
        <w:rPr>
          <w:rFonts w:ascii="Calibri" w:eastAsia="Calibri" w:hAnsi="Times New Roman" w:cs="Times New Roman"/>
          <w:color w:val="000000"/>
          <w:sz w:val="24"/>
          <w:szCs w:val="24"/>
          <w:lang w:val="ru-RU"/>
        </w:rPr>
        <w:t>зависимости</w:t>
      </w:r>
      <w:r w:rsidRPr="00465B8D">
        <w:rPr>
          <w:rFonts w:ascii="Calibri" w:eastAsia="Calibri" w:hAnsi="Times New Roman" w:cs="Times New Roman"/>
          <w:color w:val="000000"/>
          <w:sz w:val="24"/>
          <w:szCs w:val="24"/>
          <w:lang w:val="ru-RU"/>
        </w:rPr>
        <w:t xml:space="preserve"> </w:t>
      </w:r>
      <w:r w:rsidRPr="00465B8D">
        <w:rPr>
          <w:rFonts w:ascii="Calibri" w:eastAsia="Calibri" w:hAnsi="Times New Roman" w:cs="Times New Roman"/>
          <w:color w:val="000000"/>
          <w:sz w:val="24"/>
          <w:szCs w:val="24"/>
          <w:lang w:val="ru-RU"/>
        </w:rPr>
        <w:t>и</w:t>
      </w:r>
      <w:r w:rsidRPr="00465B8D">
        <w:rPr>
          <w:rFonts w:ascii="Calibri" w:eastAsia="Calibri" w:hAnsi="Times New Roman" w:cs="Times New Roman"/>
          <w:color w:val="000000"/>
          <w:sz w:val="24"/>
          <w:szCs w:val="24"/>
          <w:lang w:val="ru-RU"/>
        </w:rPr>
        <w:t xml:space="preserve"> </w:t>
      </w:r>
      <w:r w:rsidRPr="00465B8D">
        <w:rPr>
          <w:rFonts w:ascii="Calibri" w:eastAsia="Calibri" w:hAnsi="Times New Roman" w:cs="Times New Roman"/>
          <w:color w:val="000000"/>
          <w:sz w:val="24"/>
          <w:szCs w:val="24"/>
          <w:lang w:val="ru-RU"/>
        </w:rPr>
        <w:t>др</w:t>
      </w:r>
      <w:r w:rsidRPr="00465B8D">
        <w:rPr>
          <w:rFonts w:ascii="Calibri" w:eastAsia="Calibri" w:hAnsi="Times New Roman" w:cs="Times New Roman"/>
          <w:color w:val="000000"/>
          <w:sz w:val="24"/>
          <w:szCs w:val="24"/>
          <w:lang w:val="ru-RU"/>
        </w:rPr>
        <w:t>.);</w:t>
      </w:r>
    </w:p>
    <w:p w:rsidR="00465B8D" w:rsidRPr="00465B8D" w:rsidRDefault="00465B8D" w:rsidP="00214024">
      <w:pPr>
        <w:numPr>
          <w:ilvl w:val="0"/>
          <w:numId w:val="19"/>
        </w:numPr>
        <w:spacing w:before="0" w:beforeAutospacing="0" w:after="0" w:afterAutospacing="0"/>
        <w:ind w:left="0"/>
        <w:contextualSpacing/>
        <w:rPr>
          <w:rFonts w:ascii="Calibri" w:eastAsia="Calibri" w:hAnsi="Times New Roman" w:cs="Times New Roman"/>
          <w:color w:val="000000"/>
          <w:sz w:val="24"/>
          <w:szCs w:val="24"/>
          <w:lang w:val="ru-RU"/>
        </w:rPr>
      </w:pPr>
      <w:r w:rsidRPr="00465B8D">
        <w:rPr>
          <w:rFonts w:ascii="Calibri" w:eastAsia="Calibri" w:hAnsi="Times New Roman" w:cs="Times New Roman"/>
          <w:color w:val="000000"/>
          <w:sz w:val="24"/>
          <w:szCs w:val="24"/>
          <w:lang w:val="ru-RU"/>
        </w:rPr>
        <w:t>проведение</w:t>
      </w:r>
      <w:r w:rsidRPr="00465B8D">
        <w:rPr>
          <w:rFonts w:ascii="Calibri" w:eastAsia="Calibri" w:hAnsi="Times New Roman" w:cs="Times New Roman"/>
          <w:color w:val="000000"/>
          <w:sz w:val="24"/>
          <w:szCs w:val="24"/>
          <w:lang w:val="ru-RU"/>
        </w:rPr>
        <w:t xml:space="preserve"> </w:t>
      </w:r>
      <w:r w:rsidRPr="00465B8D">
        <w:rPr>
          <w:rFonts w:ascii="Calibri" w:eastAsia="Calibri" w:hAnsi="Times New Roman" w:cs="Times New Roman"/>
          <w:color w:val="000000"/>
          <w:sz w:val="24"/>
          <w:szCs w:val="24"/>
          <w:lang w:val="ru-RU"/>
        </w:rPr>
        <w:t>коррекционно</w:t>
      </w:r>
      <w:r w:rsidRPr="00465B8D">
        <w:rPr>
          <w:rFonts w:ascii="Calibri" w:eastAsia="Calibri" w:hAnsi="Times New Roman" w:cs="Times New Roman"/>
          <w:color w:val="000000"/>
          <w:sz w:val="24"/>
          <w:szCs w:val="24"/>
          <w:lang w:val="ru-RU"/>
        </w:rPr>
        <w:t>-</w:t>
      </w:r>
      <w:r w:rsidRPr="00465B8D">
        <w:rPr>
          <w:rFonts w:ascii="Calibri" w:eastAsia="Calibri" w:hAnsi="Times New Roman" w:cs="Times New Roman"/>
          <w:color w:val="000000"/>
          <w:sz w:val="24"/>
          <w:szCs w:val="24"/>
          <w:lang w:val="ru-RU"/>
        </w:rPr>
        <w:t>воспитательной</w:t>
      </w:r>
      <w:r w:rsidRPr="00465B8D">
        <w:rPr>
          <w:rFonts w:ascii="Calibri" w:eastAsia="Calibri" w:hAnsi="Times New Roman" w:cs="Times New Roman"/>
          <w:color w:val="000000"/>
          <w:sz w:val="24"/>
          <w:szCs w:val="24"/>
          <w:lang w:val="ru-RU"/>
        </w:rPr>
        <w:t xml:space="preserve"> </w:t>
      </w:r>
      <w:r w:rsidRPr="00465B8D">
        <w:rPr>
          <w:rFonts w:ascii="Calibri" w:eastAsia="Calibri" w:hAnsi="Times New Roman" w:cs="Times New Roman"/>
          <w:color w:val="000000"/>
          <w:sz w:val="24"/>
          <w:szCs w:val="24"/>
          <w:lang w:val="ru-RU"/>
        </w:rPr>
        <w:t>работы</w:t>
      </w:r>
      <w:r w:rsidRPr="00465B8D">
        <w:rPr>
          <w:rFonts w:ascii="Calibri" w:eastAsia="Calibri" w:hAnsi="Times New Roman" w:cs="Times New Roman"/>
          <w:color w:val="000000"/>
          <w:sz w:val="24"/>
          <w:szCs w:val="24"/>
          <w:lang w:val="ru-RU"/>
        </w:rPr>
        <w:t xml:space="preserve"> </w:t>
      </w:r>
      <w:r w:rsidRPr="00465B8D">
        <w:rPr>
          <w:rFonts w:ascii="Calibri" w:eastAsia="Calibri" w:hAnsi="Times New Roman" w:cs="Times New Roman"/>
          <w:color w:val="000000"/>
          <w:sz w:val="24"/>
          <w:szCs w:val="24"/>
          <w:lang w:val="ru-RU"/>
        </w:rPr>
        <w:t>с</w:t>
      </w:r>
      <w:r w:rsidRPr="00465B8D">
        <w:rPr>
          <w:rFonts w:ascii="Calibri" w:eastAsia="Calibri" w:hAnsi="Times New Roman" w:cs="Times New Roman"/>
          <w:color w:val="000000"/>
          <w:sz w:val="24"/>
          <w:szCs w:val="24"/>
          <w:lang w:val="ru-RU"/>
        </w:rPr>
        <w:t xml:space="preserve"> </w:t>
      </w:r>
      <w:r w:rsidRPr="00465B8D">
        <w:rPr>
          <w:rFonts w:ascii="Calibri" w:eastAsia="Calibri" w:hAnsi="Times New Roman" w:cs="Times New Roman"/>
          <w:color w:val="000000"/>
          <w:sz w:val="24"/>
          <w:szCs w:val="24"/>
          <w:lang w:val="ru-RU"/>
        </w:rPr>
        <w:t>обучающимся</w:t>
      </w:r>
      <w:r w:rsidRPr="00465B8D">
        <w:rPr>
          <w:rFonts w:ascii="Calibri" w:eastAsia="Calibri" w:hAnsi="Times New Roman" w:cs="Times New Roman"/>
          <w:color w:val="000000"/>
          <w:sz w:val="24"/>
          <w:szCs w:val="24"/>
          <w:lang w:val="ru-RU"/>
        </w:rPr>
        <w:t xml:space="preserve"> </w:t>
      </w:r>
      <w:r w:rsidRPr="00465B8D">
        <w:rPr>
          <w:rFonts w:ascii="Calibri" w:eastAsia="Calibri" w:hAnsi="Times New Roman" w:cs="Times New Roman"/>
          <w:color w:val="000000"/>
          <w:sz w:val="24"/>
          <w:szCs w:val="24"/>
          <w:lang w:val="ru-RU"/>
        </w:rPr>
        <w:t>групп</w:t>
      </w:r>
      <w:r w:rsidRPr="00465B8D">
        <w:rPr>
          <w:rFonts w:ascii="Calibri" w:eastAsia="Calibri" w:hAnsi="Times New Roman" w:cs="Times New Roman"/>
          <w:color w:val="000000"/>
          <w:sz w:val="24"/>
          <w:szCs w:val="24"/>
          <w:lang w:val="ru-RU"/>
        </w:rPr>
        <w:t xml:space="preserve"> </w:t>
      </w:r>
      <w:r w:rsidRPr="00465B8D">
        <w:rPr>
          <w:rFonts w:ascii="Calibri" w:eastAsia="Calibri" w:hAnsi="Times New Roman" w:cs="Times New Roman"/>
          <w:color w:val="000000"/>
          <w:sz w:val="24"/>
          <w:szCs w:val="24"/>
          <w:lang w:val="ru-RU"/>
        </w:rPr>
        <w:t>риска</w:t>
      </w:r>
      <w:r w:rsidRPr="00465B8D">
        <w:rPr>
          <w:rFonts w:ascii="Calibri" w:eastAsia="Calibri" w:hAnsi="Times New Roman" w:cs="Times New Roman"/>
          <w:color w:val="000000"/>
          <w:sz w:val="24"/>
          <w:szCs w:val="24"/>
          <w:lang w:val="ru-RU"/>
        </w:rPr>
        <w:t xml:space="preserve"> </w:t>
      </w:r>
      <w:r w:rsidRPr="00465B8D">
        <w:rPr>
          <w:rFonts w:ascii="Calibri" w:eastAsia="Calibri" w:hAnsi="Times New Roman" w:cs="Times New Roman"/>
          <w:color w:val="000000"/>
          <w:sz w:val="24"/>
          <w:szCs w:val="24"/>
          <w:lang w:val="ru-RU"/>
        </w:rPr>
        <w:t>силами</w:t>
      </w:r>
      <w:r w:rsidRPr="00465B8D">
        <w:rPr>
          <w:rFonts w:ascii="Calibri" w:eastAsia="Calibri" w:hAnsi="Times New Roman" w:cs="Times New Roman"/>
          <w:color w:val="000000"/>
          <w:sz w:val="24"/>
          <w:szCs w:val="24"/>
          <w:lang w:val="ru-RU"/>
        </w:rPr>
        <w:t xml:space="preserve"> </w:t>
      </w:r>
      <w:r w:rsidRPr="00465B8D">
        <w:rPr>
          <w:rFonts w:ascii="Calibri" w:eastAsia="Calibri" w:hAnsi="Times New Roman" w:cs="Times New Roman"/>
          <w:color w:val="000000"/>
          <w:sz w:val="24"/>
          <w:szCs w:val="24"/>
          <w:lang w:val="ru-RU"/>
        </w:rPr>
        <w:t>педагогического</w:t>
      </w:r>
      <w:r w:rsidRPr="00465B8D">
        <w:rPr>
          <w:rFonts w:ascii="Calibri" w:eastAsia="Calibri" w:hAnsi="Times New Roman" w:cs="Times New Roman"/>
          <w:color w:val="000000"/>
          <w:sz w:val="24"/>
          <w:szCs w:val="24"/>
          <w:lang w:val="ru-RU"/>
        </w:rPr>
        <w:t xml:space="preserve"> </w:t>
      </w:r>
      <w:r w:rsidRPr="00465B8D">
        <w:rPr>
          <w:rFonts w:ascii="Calibri" w:eastAsia="Calibri" w:hAnsi="Times New Roman" w:cs="Times New Roman"/>
          <w:color w:val="000000"/>
          <w:sz w:val="24"/>
          <w:szCs w:val="24"/>
          <w:lang w:val="ru-RU"/>
        </w:rPr>
        <w:t>коллектива</w:t>
      </w:r>
      <w:r w:rsidRPr="00465B8D">
        <w:rPr>
          <w:rFonts w:ascii="Calibri" w:eastAsia="Calibri" w:hAnsi="Times New Roman" w:cs="Times New Roman"/>
          <w:color w:val="000000"/>
          <w:sz w:val="24"/>
          <w:szCs w:val="24"/>
          <w:lang w:val="ru-RU"/>
        </w:rPr>
        <w:t xml:space="preserve"> </w:t>
      </w:r>
      <w:r w:rsidRPr="00465B8D">
        <w:rPr>
          <w:rFonts w:ascii="Calibri" w:eastAsia="Calibri" w:hAnsi="Times New Roman" w:cs="Times New Roman"/>
          <w:color w:val="000000"/>
          <w:sz w:val="24"/>
          <w:szCs w:val="24"/>
          <w:lang w:val="ru-RU"/>
        </w:rPr>
        <w:t>и</w:t>
      </w:r>
      <w:r w:rsidRPr="00465B8D">
        <w:rPr>
          <w:rFonts w:ascii="Calibri" w:eastAsia="Calibri" w:hAnsi="Times New Roman" w:cs="Times New Roman"/>
          <w:color w:val="000000"/>
          <w:sz w:val="24"/>
          <w:szCs w:val="24"/>
          <w:lang w:val="ru-RU"/>
        </w:rPr>
        <w:t xml:space="preserve"> </w:t>
      </w:r>
      <w:r w:rsidRPr="00465B8D">
        <w:rPr>
          <w:rFonts w:ascii="Calibri" w:eastAsia="Calibri" w:hAnsi="Times New Roman" w:cs="Times New Roman"/>
          <w:color w:val="000000"/>
          <w:sz w:val="24"/>
          <w:szCs w:val="24"/>
          <w:lang w:val="ru-RU"/>
        </w:rPr>
        <w:t>с</w:t>
      </w:r>
      <w:r w:rsidRPr="00465B8D">
        <w:rPr>
          <w:rFonts w:ascii="Calibri" w:eastAsia="Calibri" w:hAnsi="Times New Roman" w:cs="Times New Roman"/>
          <w:color w:val="000000"/>
          <w:sz w:val="24"/>
          <w:szCs w:val="24"/>
          <w:lang w:val="ru-RU"/>
        </w:rPr>
        <w:t xml:space="preserve"> </w:t>
      </w:r>
      <w:r w:rsidRPr="00465B8D">
        <w:rPr>
          <w:rFonts w:ascii="Calibri" w:eastAsia="Calibri" w:hAnsi="Times New Roman" w:cs="Times New Roman"/>
          <w:color w:val="000000"/>
          <w:sz w:val="24"/>
          <w:szCs w:val="24"/>
          <w:lang w:val="ru-RU"/>
        </w:rPr>
        <w:t>привлечением</w:t>
      </w:r>
      <w:r w:rsidRPr="00465B8D">
        <w:rPr>
          <w:rFonts w:ascii="Calibri" w:eastAsia="Calibri" w:hAnsi="Times New Roman" w:cs="Times New Roman"/>
          <w:color w:val="000000"/>
          <w:sz w:val="24"/>
          <w:szCs w:val="24"/>
          <w:lang w:val="ru-RU"/>
        </w:rPr>
        <w:t xml:space="preserve"> </w:t>
      </w:r>
      <w:r w:rsidRPr="00465B8D">
        <w:rPr>
          <w:rFonts w:ascii="Calibri" w:eastAsia="Calibri" w:hAnsi="Times New Roman" w:cs="Times New Roman"/>
          <w:color w:val="000000"/>
          <w:sz w:val="24"/>
          <w:szCs w:val="24"/>
          <w:lang w:val="ru-RU"/>
        </w:rPr>
        <w:t>сторонних</w:t>
      </w:r>
      <w:r w:rsidRPr="00465B8D">
        <w:rPr>
          <w:rFonts w:ascii="Calibri" w:eastAsia="Calibri" w:hAnsi="Times New Roman" w:cs="Times New Roman"/>
          <w:color w:val="000000"/>
          <w:sz w:val="24"/>
          <w:szCs w:val="24"/>
          <w:lang w:val="ru-RU"/>
        </w:rPr>
        <w:t xml:space="preserve"> </w:t>
      </w:r>
      <w:r w:rsidRPr="00465B8D">
        <w:rPr>
          <w:rFonts w:ascii="Calibri" w:eastAsia="Calibri" w:hAnsi="Times New Roman" w:cs="Times New Roman"/>
          <w:color w:val="000000"/>
          <w:sz w:val="24"/>
          <w:szCs w:val="24"/>
          <w:lang w:val="ru-RU"/>
        </w:rPr>
        <w:t>специалистов</w:t>
      </w:r>
      <w:r w:rsidRPr="00465B8D">
        <w:rPr>
          <w:rFonts w:ascii="Calibri" w:eastAsia="Calibri" w:hAnsi="Times New Roman" w:cs="Times New Roman"/>
          <w:color w:val="000000"/>
          <w:sz w:val="24"/>
          <w:szCs w:val="24"/>
          <w:lang w:val="ru-RU"/>
        </w:rPr>
        <w:t xml:space="preserve"> (</w:t>
      </w:r>
      <w:r w:rsidRPr="00465B8D">
        <w:rPr>
          <w:rFonts w:ascii="Calibri" w:eastAsia="Calibri" w:hAnsi="Times New Roman" w:cs="Times New Roman"/>
          <w:color w:val="000000"/>
          <w:sz w:val="24"/>
          <w:szCs w:val="24"/>
          <w:lang w:val="ru-RU"/>
        </w:rPr>
        <w:t>психологов</w:t>
      </w:r>
      <w:r w:rsidRPr="00465B8D">
        <w:rPr>
          <w:rFonts w:ascii="Calibri" w:eastAsia="Calibri" w:hAnsi="Times New Roman" w:cs="Times New Roman"/>
          <w:color w:val="000000"/>
          <w:sz w:val="24"/>
          <w:szCs w:val="24"/>
          <w:lang w:val="ru-RU"/>
        </w:rPr>
        <w:t xml:space="preserve">, </w:t>
      </w:r>
      <w:r w:rsidRPr="00465B8D">
        <w:rPr>
          <w:rFonts w:ascii="Calibri" w:eastAsia="Calibri" w:hAnsi="Times New Roman" w:cs="Times New Roman"/>
          <w:color w:val="000000"/>
          <w:sz w:val="24"/>
          <w:szCs w:val="24"/>
          <w:lang w:val="ru-RU"/>
        </w:rPr>
        <w:t>работников</w:t>
      </w:r>
      <w:r w:rsidRPr="00465B8D">
        <w:rPr>
          <w:rFonts w:ascii="Calibri" w:eastAsia="Calibri" w:hAnsi="Times New Roman" w:cs="Times New Roman"/>
          <w:color w:val="000000"/>
          <w:sz w:val="24"/>
          <w:szCs w:val="24"/>
          <w:lang w:val="ru-RU"/>
        </w:rPr>
        <w:t xml:space="preserve"> </w:t>
      </w:r>
      <w:r w:rsidRPr="00465B8D">
        <w:rPr>
          <w:rFonts w:ascii="Calibri" w:eastAsia="Calibri" w:hAnsi="Times New Roman" w:cs="Times New Roman"/>
          <w:color w:val="000000"/>
          <w:sz w:val="24"/>
          <w:szCs w:val="24"/>
          <w:lang w:val="ru-RU"/>
        </w:rPr>
        <w:t>социальных</w:t>
      </w:r>
      <w:r w:rsidRPr="00465B8D">
        <w:rPr>
          <w:rFonts w:ascii="Calibri" w:eastAsia="Calibri" w:hAnsi="Times New Roman" w:cs="Times New Roman"/>
          <w:color w:val="000000"/>
          <w:sz w:val="24"/>
          <w:szCs w:val="24"/>
          <w:lang w:val="ru-RU"/>
        </w:rPr>
        <w:t xml:space="preserve"> </w:t>
      </w:r>
      <w:r w:rsidRPr="00465B8D">
        <w:rPr>
          <w:rFonts w:ascii="Calibri" w:eastAsia="Calibri" w:hAnsi="Times New Roman" w:cs="Times New Roman"/>
          <w:color w:val="000000"/>
          <w:sz w:val="24"/>
          <w:szCs w:val="24"/>
          <w:lang w:val="ru-RU"/>
        </w:rPr>
        <w:t>служб</w:t>
      </w:r>
      <w:r w:rsidRPr="00465B8D">
        <w:rPr>
          <w:rFonts w:ascii="Calibri" w:eastAsia="Calibri" w:hAnsi="Times New Roman" w:cs="Times New Roman"/>
          <w:color w:val="000000"/>
          <w:sz w:val="24"/>
          <w:szCs w:val="24"/>
          <w:lang w:val="ru-RU"/>
        </w:rPr>
        <w:t xml:space="preserve">, </w:t>
      </w:r>
      <w:r w:rsidRPr="00465B8D">
        <w:rPr>
          <w:rFonts w:ascii="Calibri" w:eastAsia="Calibri" w:hAnsi="Times New Roman" w:cs="Times New Roman"/>
          <w:color w:val="000000"/>
          <w:sz w:val="24"/>
          <w:szCs w:val="24"/>
          <w:lang w:val="ru-RU"/>
        </w:rPr>
        <w:t>правоохранительных</w:t>
      </w:r>
      <w:r w:rsidRPr="00465B8D">
        <w:rPr>
          <w:rFonts w:ascii="Calibri" w:eastAsia="Calibri" w:hAnsi="Times New Roman" w:cs="Times New Roman"/>
          <w:color w:val="000000"/>
          <w:sz w:val="24"/>
          <w:szCs w:val="24"/>
          <w:lang w:val="ru-RU"/>
        </w:rPr>
        <w:t xml:space="preserve"> </w:t>
      </w:r>
      <w:r w:rsidRPr="00465B8D">
        <w:rPr>
          <w:rFonts w:ascii="Calibri" w:eastAsia="Calibri" w:hAnsi="Times New Roman" w:cs="Times New Roman"/>
          <w:color w:val="000000"/>
          <w:sz w:val="24"/>
          <w:szCs w:val="24"/>
          <w:lang w:val="ru-RU"/>
        </w:rPr>
        <w:t>органов</w:t>
      </w:r>
      <w:r w:rsidRPr="00465B8D">
        <w:rPr>
          <w:rFonts w:ascii="Calibri" w:eastAsia="Calibri" w:hAnsi="Times New Roman" w:cs="Times New Roman"/>
          <w:color w:val="000000"/>
          <w:sz w:val="24"/>
          <w:szCs w:val="24"/>
          <w:lang w:val="ru-RU"/>
        </w:rPr>
        <w:t xml:space="preserve">, </w:t>
      </w:r>
      <w:r w:rsidRPr="00465B8D">
        <w:rPr>
          <w:rFonts w:ascii="Calibri" w:eastAsia="Calibri" w:hAnsi="Times New Roman" w:cs="Times New Roman"/>
          <w:color w:val="000000"/>
          <w:sz w:val="24"/>
          <w:szCs w:val="24"/>
          <w:lang w:val="ru-RU"/>
        </w:rPr>
        <w:t>опеки</w:t>
      </w:r>
      <w:r w:rsidRPr="00465B8D">
        <w:rPr>
          <w:rFonts w:ascii="Calibri" w:eastAsia="Calibri" w:hAnsi="Times New Roman" w:cs="Times New Roman"/>
          <w:color w:val="000000"/>
          <w:sz w:val="24"/>
          <w:szCs w:val="24"/>
          <w:lang w:val="ru-RU"/>
        </w:rPr>
        <w:t xml:space="preserve"> </w:t>
      </w:r>
      <w:r w:rsidRPr="00465B8D">
        <w:rPr>
          <w:rFonts w:ascii="Calibri" w:eastAsia="Calibri" w:hAnsi="Times New Roman" w:cs="Times New Roman"/>
          <w:color w:val="000000"/>
          <w:sz w:val="24"/>
          <w:szCs w:val="24"/>
          <w:lang w:val="ru-RU"/>
        </w:rPr>
        <w:t>и</w:t>
      </w:r>
      <w:r w:rsidRPr="00465B8D">
        <w:rPr>
          <w:rFonts w:ascii="Calibri" w:eastAsia="Calibri" w:hAnsi="Times New Roman" w:cs="Times New Roman"/>
          <w:color w:val="000000"/>
          <w:sz w:val="24"/>
          <w:szCs w:val="24"/>
          <w:lang w:val="ru-RU"/>
        </w:rPr>
        <w:t xml:space="preserve"> </w:t>
      </w:r>
      <w:r w:rsidRPr="00465B8D">
        <w:rPr>
          <w:rFonts w:ascii="Calibri" w:eastAsia="Calibri" w:hAnsi="Times New Roman" w:cs="Times New Roman"/>
          <w:color w:val="000000"/>
          <w:sz w:val="24"/>
          <w:szCs w:val="24"/>
          <w:lang w:val="ru-RU"/>
        </w:rPr>
        <w:t>др</w:t>
      </w:r>
      <w:r w:rsidRPr="00465B8D">
        <w:rPr>
          <w:rFonts w:ascii="Calibri" w:eastAsia="Calibri" w:hAnsi="Times New Roman" w:cs="Times New Roman"/>
          <w:color w:val="000000"/>
          <w:sz w:val="24"/>
          <w:szCs w:val="24"/>
          <w:lang w:val="ru-RU"/>
        </w:rPr>
        <w:t>.);</w:t>
      </w:r>
    </w:p>
    <w:p w:rsidR="003E1BD2" w:rsidRPr="00465B8D" w:rsidRDefault="00465B8D" w:rsidP="00465B8D">
      <w:pPr>
        <w:spacing w:before="0" w:beforeAutospacing="0" w:after="0" w:afterAutospacing="0"/>
        <w:jc w:val="both"/>
        <w:rPr>
          <w:rFonts w:ascii="Times New Roman" w:hAnsi="Times New Roman" w:cs="Times New Roman"/>
          <w:sz w:val="24"/>
          <w:szCs w:val="24"/>
          <w:lang w:val="ru-RU"/>
        </w:rPr>
      </w:pPr>
      <w:r w:rsidRPr="00465B8D">
        <w:rPr>
          <w:rFonts w:ascii="Calibri" w:eastAsia="Calibri" w:hAnsi="Times New Roman" w:cs="Times New Roman"/>
          <w:color w:val="000000"/>
          <w:sz w:val="24"/>
          <w:szCs w:val="24"/>
          <w:lang w:val="ru-RU"/>
        </w:rPr>
        <w:t>разработку</w:t>
      </w:r>
      <w:r w:rsidRPr="00465B8D">
        <w:rPr>
          <w:rFonts w:ascii="Calibri" w:eastAsia="Calibri" w:hAnsi="Times New Roman" w:cs="Times New Roman"/>
          <w:color w:val="000000"/>
          <w:sz w:val="24"/>
          <w:szCs w:val="24"/>
          <w:lang w:val="ru-RU"/>
        </w:rPr>
        <w:t xml:space="preserve"> </w:t>
      </w:r>
      <w:r w:rsidRPr="00465B8D">
        <w:rPr>
          <w:rFonts w:ascii="Calibri" w:eastAsia="Calibri" w:hAnsi="Times New Roman" w:cs="Times New Roman"/>
          <w:color w:val="000000"/>
          <w:sz w:val="24"/>
          <w:szCs w:val="24"/>
          <w:lang w:val="ru-RU"/>
        </w:rPr>
        <w:t>и</w:t>
      </w:r>
      <w:r w:rsidRPr="00465B8D">
        <w:rPr>
          <w:rFonts w:ascii="Calibri" w:eastAsia="Calibri" w:hAnsi="Times New Roman" w:cs="Times New Roman"/>
          <w:color w:val="000000"/>
          <w:sz w:val="24"/>
          <w:szCs w:val="24"/>
          <w:lang w:val="ru-RU"/>
        </w:rPr>
        <w:t xml:space="preserve"> </w:t>
      </w:r>
      <w:r w:rsidRPr="00465B8D">
        <w:rPr>
          <w:rFonts w:ascii="Calibri" w:eastAsia="Calibri" w:hAnsi="Times New Roman" w:cs="Times New Roman"/>
          <w:color w:val="000000"/>
          <w:sz w:val="24"/>
          <w:szCs w:val="24"/>
          <w:lang w:val="ru-RU"/>
        </w:rPr>
        <w:t>реализацию</w:t>
      </w:r>
      <w:r w:rsidRPr="00465B8D">
        <w:rPr>
          <w:rFonts w:ascii="Calibri" w:eastAsia="Calibri" w:hAnsi="Times New Roman" w:cs="Times New Roman"/>
          <w:color w:val="000000"/>
          <w:sz w:val="24"/>
          <w:szCs w:val="24"/>
          <w:lang w:val="ru-RU"/>
        </w:rPr>
        <w:t xml:space="preserve"> </w:t>
      </w:r>
      <w:r w:rsidRPr="00465B8D">
        <w:rPr>
          <w:rFonts w:ascii="Calibri" w:eastAsia="Calibri" w:hAnsi="Times New Roman" w:cs="Times New Roman"/>
          <w:color w:val="000000"/>
          <w:sz w:val="24"/>
          <w:szCs w:val="24"/>
          <w:lang w:val="ru-RU"/>
        </w:rPr>
        <w:t>профилактических</w:t>
      </w:r>
      <w:r w:rsidRPr="00465B8D">
        <w:rPr>
          <w:rFonts w:ascii="Calibri" w:eastAsia="Calibri" w:hAnsi="Times New Roman" w:cs="Times New Roman"/>
          <w:color w:val="000000"/>
          <w:sz w:val="24"/>
          <w:szCs w:val="24"/>
          <w:lang w:val="ru-RU"/>
        </w:rPr>
        <w:t xml:space="preserve"> </w:t>
      </w:r>
      <w:r w:rsidRPr="00465B8D">
        <w:rPr>
          <w:rFonts w:ascii="Calibri" w:eastAsia="Calibri" w:hAnsi="Times New Roman" w:cs="Times New Roman"/>
          <w:color w:val="000000"/>
          <w:sz w:val="24"/>
          <w:szCs w:val="24"/>
          <w:lang w:val="ru-RU"/>
        </w:rPr>
        <w:t>программ</w:t>
      </w:r>
      <w:r w:rsidRPr="00465B8D">
        <w:rPr>
          <w:rFonts w:ascii="Calibri" w:eastAsia="Calibri" w:hAnsi="Times New Roman" w:cs="Times New Roman"/>
          <w:color w:val="000000"/>
          <w:sz w:val="24"/>
          <w:szCs w:val="24"/>
          <w:lang w:val="ru-RU"/>
        </w:rPr>
        <w:t xml:space="preserve">, </w:t>
      </w:r>
      <w:r w:rsidRPr="00465B8D">
        <w:rPr>
          <w:rFonts w:ascii="Calibri" w:eastAsia="Calibri" w:hAnsi="Times New Roman" w:cs="Times New Roman"/>
          <w:color w:val="000000"/>
          <w:sz w:val="24"/>
          <w:szCs w:val="24"/>
          <w:lang w:val="ru-RU"/>
        </w:rPr>
        <w:t>направленных</w:t>
      </w:r>
      <w:r w:rsidRPr="00465B8D">
        <w:rPr>
          <w:rFonts w:ascii="Calibri" w:eastAsia="Calibri" w:hAnsi="Times New Roman" w:cs="Times New Roman"/>
          <w:color w:val="000000"/>
          <w:sz w:val="24"/>
          <w:szCs w:val="24"/>
          <w:lang w:val="ru-RU"/>
        </w:rPr>
        <w:t xml:space="preserve"> </w:t>
      </w:r>
      <w:r w:rsidRPr="00465B8D">
        <w:rPr>
          <w:rFonts w:ascii="Calibri" w:eastAsia="Calibri" w:hAnsi="Times New Roman" w:cs="Times New Roman"/>
          <w:color w:val="000000"/>
          <w:sz w:val="24"/>
          <w:szCs w:val="24"/>
          <w:lang w:val="ru-RU"/>
        </w:rPr>
        <w:t>на</w:t>
      </w:r>
      <w:r w:rsidRPr="00465B8D">
        <w:rPr>
          <w:rFonts w:ascii="Calibri" w:eastAsia="Calibri" w:hAnsi="Times New Roman" w:cs="Times New Roman"/>
          <w:color w:val="000000"/>
          <w:sz w:val="24"/>
          <w:szCs w:val="24"/>
          <w:lang w:val="ru-RU"/>
        </w:rPr>
        <w:t xml:space="preserve"> </w:t>
      </w:r>
      <w:r w:rsidRPr="00465B8D">
        <w:rPr>
          <w:rFonts w:ascii="Calibri" w:eastAsia="Calibri" w:hAnsi="Times New Roman" w:cs="Times New Roman"/>
          <w:color w:val="000000"/>
          <w:sz w:val="24"/>
          <w:szCs w:val="24"/>
          <w:lang w:val="ru-RU"/>
        </w:rPr>
        <w:t>работу</w:t>
      </w:r>
      <w:r w:rsidRPr="00465B8D">
        <w:rPr>
          <w:rFonts w:ascii="Calibri" w:eastAsia="Calibri" w:hAnsi="Times New Roman" w:cs="Times New Roman"/>
          <w:color w:val="000000"/>
          <w:sz w:val="24"/>
          <w:szCs w:val="24"/>
          <w:lang w:val="ru-RU"/>
        </w:rPr>
        <w:t xml:space="preserve"> </w:t>
      </w:r>
      <w:r w:rsidRPr="00465B8D">
        <w:rPr>
          <w:rFonts w:ascii="Calibri" w:eastAsia="Calibri" w:hAnsi="Times New Roman" w:cs="Times New Roman"/>
          <w:color w:val="000000"/>
          <w:sz w:val="24"/>
          <w:szCs w:val="24"/>
          <w:lang w:val="ru-RU"/>
        </w:rPr>
        <w:t>как</w:t>
      </w:r>
      <w:r w:rsidRPr="00465B8D">
        <w:rPr>
          <w:rFonts w:ascii="Calibri" w:eastAsia="Calibri" w:hAnsi="Times New Roman" w:cs="Times New Roman"/>
          <w:color w:val="000000"/>
          <w:sz w:val="24"/>
          <w:szCs w:val="24"/>
          <w:lang w:val="ru-RU"/>
        </w:rPr>
        <w:t xml:space="preserve"> </w:t>
      </w:r>
      <w:r w:rsidRPr="00465B8D">
        <w:rPr>
          <w:rFonts w:ascii="Calibri" w:eastAsia="Calibri" w:hAnsi="Times New Roman" w:cs="Times New Roman"/>
          <w:color w:val="000000"/>
          <w:sz w:val="24"/>
          <w:szCs w:val="24"/>
          <w:lang w:val="ru-RU"/>
        </w:rPr>
        <w:t>с</w:t>
      </w:r>
      <w:r w:rsidRPr="00465B8D">
        <w:rPr>
          <w:rFonts w:ascii="Calibri" w:eastAsia="Calibri" w:hAnsi="Times New Roman" w:cs="Times New Roman"/>
          <w:color w:val="000000"/>
          <w:sz w:val="24"/>
          <w:szCs w:val="24"/>
          <w:lang w:val="ru-RU"/>
        </w:rPr>
        <w:t xml:space="preserve"> </w:t>
      </w:r>
      <w:r w:rsidRPr="00465B8D">
        <w:rPr>
          <w:rFonts w:ascii="Calibri" w:eastAsia="Calibri" w:hAnsi="Times New Roman" w:cs="Times New Roman"/>
          <w:color w:val="000000"/>
          <w:sz w:val="24"/>
          <w:szCs w:val="24"/>
          <w:lang w:val="ru-RU"/>
        </w:rPr>
        <w:t>девиантными</w:t>
      </w:r>
      <w:r w:rsidRPr="00465B8D">
        <w:rPr>
          <w:rFonts w:ascii="Calibri" w:eastAsia="Calibri" w:hAnsi="Times New Roman" w:cs="Times New Roman"/>
          <w:color w:val="000000"/>
          <w:sz w:val="24"/>
          <w:szCs w:val="24"/>
          <w:lang w:val="ru-RU"/>
        </w:rPr>
        <w:t xml:space="preserve"> </w:t>
      </w:r>
      <w:r w:rsidRPr="00465B8D">
        <w:rPr>
          <w:rFonts w:ascii="Calibri" w:eastAsia="Calibri" w:hAnsi="Times New Roman" w:cs="Times New Roman"/>
          <w:color w:val="000000"/>
          <w:sz w:val="24"/>
          <w:szCs w:val="24"/>
          <w:lang w:val="ru-RU"/>
        </w:rPr>
        <w:t>обучающимися</w:t>
      </w:r>
      <w:r w:rsidRPr="00465B8D">
        <w:rPr>
          <w:rFonts w:ascii="Calibri" w:eastAsia="Calibri" w:hAnsi="Times New Roman" w:cs="Times New Roman"/>
          <w:color w:val="000000"/>
          <w:sz w:val="24"/>
          <w:szCs w:val="24"/>
          <w:lang w:val="ru-RU"/>
        </w:rPr>
        <w:t xml:space="preserve">, </w:t>
      </w:r>
      <w:r w:rsidRPr="00465B8D">
        <w:rPr>
          <w:rFonts w:ascii="Calibri" w:eastAsia="Calibri" w:hAnsi="Times New Roman" w:cs="Times New Roman"/>
          <w:color w:val="000000"/>
          <w:sz w:val="24"/>
          <w:szCs w:val="24"/>
          <w:lang w:val="ru-RU"/>
        </w:rPr>
        <w:t>так</w:t>
      </w:r>
      <w:r w:rsidRPr="00465B8D">
        <w:rPr>
          <w:rFonts w:ascii="Calibri" w:eastAsia="Calibri" w:hAnsi="Times New Roman" w:cs="Times New Roman"/>
          <w:color w:val="000000"/>
          <w:sz w:val="24"/>
          <w:szCs w:val="24"/>
          <w:lang w:val="ru-RU"/>
        </w:rPr>
        <w:t xml:space="preserve"> </w:t>
      </w:r>
      <w:r w:rsidRPr="00465B8D">
        <w:rPr>
          <w:rFonts w:ascii="Calibri" w:eastAsia="Calibri" w:hAnsi="Times New Roman" w:cs="Times New Roman"/>
          <w:color w:val="000000"/>
          <w:sz w:val="24"/>
          <w:szCs w:val="24"/>
          <w:lang w:val="ru-RU"/>
        </w:rPr>
        <w:t>и</w:t>
      </w:r>
      <w:r w:rsidRPr="00465B8D">
        <w:rPr>
          <w:rFonts w:ascii="Calibri" w:eastAsia="Calibri" w:hAnsi="Times New Roman" w:cs="Times New Roman"/>
          <w:color w:val="000000"/>
          <w:sz w:val="24"/>
          <w:szCs w:val="24"/>
          <w:lang w:val="ru-RU"/>
        </w:rPr>
        <w:t xml:space="preserve"> </w:t>
      </w:r>
      <w:r w:rsidRPr="00465B8D">
        <w:rPr>
          <w:rFonts w:ascii="Calibri" w:eastAsia="Calibri" w:hAnsi="Times New Roman" w:cs="Times New Roman"/>
          <w:color w:val="000000"/>
          <w:sz w:val="24"/>
          <w:szCs w:val="24"/>
          <w:lang w:val="ru-RU"/>
        </w:rPr>
        <w:t>с</w:t>
      </w:r>
      <w:r w:rsidRPr="00465B8D">
        <w:rPr>
          <w:rFonts w:ascii="Calibri" w:eastAsia="Calibri" w:hAnsi="Times New Roman" w:cs="Times New Roman"/>
          <w:color w:val="000000"/>
          <w:sz w:val="24"/>
          <w:szCs w:val="24"/>
          <w:lang w:val="ru-RU"/>
        </w:rPr>
        <w:t xml:space="preserve"> </w:t>
      </w:r>
      <w:r w:rsidRPr="00465B8D">
        <w:rPr>
          <w:rFonts w:ascii="Calibri" w:eastAsia="Calibri" w:hAnsi="Times New Roman" w:cs="Times New Roman"/>
          <w:color w:val="000000"/>
          <w:sz w:val="24"/>
          <w:szCs w:val="24"/>
          <w:lang w:val="ru-RU"/>
        </w:rPr>
        <w:t>их</w:t>
      </w:r>
      <w:r w:rsidRPr="00465B8D">
        <w:rPr>
          <w:rFonts w:ascii="Calibri" w:eastAsia="Calibri" w:hAnsi="Times New Roman" w:cs="Times New Roman"/>
          <w:color w:val="000000"/>
          <w:sz w:val="24"/>
          <w:szCs w:val="24"/>
          <w:lang w:val="ru-RU"/>
        </w:rPr>
        <w:t xml:space="preserve"> </w:t>
      </w:r>
      <w:r w:rsidRPr="00465B8D">
        <w:rPr>
          <w:rFonts w:ascii="Calibri" w:eastAsia="Calibri" w:hAnsi="Times New Roman" w:cs="Times New Roman"/>
          <w:color w:val="000000"/>
          <w:sz w:val="24"/>
          <w:szCs w:val="24"/>
          <w:lang w:val="ru-RU"/>
        </w:rPr>
        <w:t>окружением</w:t>
      </w:r>
      <w:r w:rsidRPr="00465B8D">
        <w:rPr>
          <w:rFonts w:ascii="Calibri" w:eastAsia="Calibri" w:hAnsi="Times New Roman" w:cs="Times New Roman"/>
          <w:color w:val="000000"/>
          <w:sz w:val="24"/>
          <w:szCs w:val="24"/>
          <w:lang w:val="ru-RU"/>
        </w:rPr>
        <w:t xml:space="preserve">; </w:t>
      </w:r>
      <w:r w:rsidRPr="00465B8D">
        <w:rPr>
          <w:rFonts w:ascii="Calibri" w:eastAsia="Calibri" w:hAnsi="Times New Roman" w:cs="Times New Roman"/>
          <w:color w:val="000000"/>
          <w:sz w:val="24"/>
          <w:szCs w:val="24"/>
          <w:lang w:val="ru-RU"/>
        </w:rPr>
        <w:t>организацию</w:t>
      </w:r>
      <w:r w:rsidRPr="00465B8D">
        <w:rPr>
          <w:rFonts w:ascii="Calibri" w:eastAsia="Calibri" w:hAnsi="Times New Roman" w:cs="Times New Roman"/>
          <w:color w:val="000000"/>
          <w:sz w:val="24"/>
          <w:szCs w:val="24"/>
          <w:lang w:val="ru-RU"/>
        </w:rPr>
        <w:t xml:space="preserve"> </w:t>
      </w:r>
      <w:r w:rsidRPr="00465B8D">
        <w:rPr>
          <w:rFonts w:ascii="Calibri" w:eastAsia="Calibri" w:hAnsi="Times New Roman" w:cs="Times New Roman"/>
          <w:color w:val="000000"/>
          <w:sz w:val="24"/>
          <w:szCs w:val="24"/>
          <w:lang w:val="ru-RU"/>
        </w:rPr>
        <w:t>межведомственного</w:t>
      </w:r>
      <w:r w:rsidRPr="00465B8D">
        <w:rPr>
          <w:rFonts w:ascii="Calibri" w:eastAsia="Calibri" w:hAnsi="Times New Roman" w:cs="Times New Roman"/>
          <w:color w:val="000000"/>
          <w:sz w:val="24"/>
          <w:szCs w:val="24"/>
          <w:lang w:val="ru-RU"/>
        </w:rPr>
        <w:t xml:space="preserve"> </w:t>
      </w:r>
      <w:r w:rsidRPr="00465B8D">
        <w:rPr>
          <w:rFonts w:ascii="Calibri" w:eastAsia="Calibri" w:hAnsi="Times New Roman" w:cs="Times New Roman"/>
          <w:color w:val="000000"/>
          <w:sz w:val="24"/>
          <w:szCs w:val="24"/>
          <w:lang w:val="ru-RU"/>
        </w:rPr>
        <w:t>взаимодействия</w:t>
      </w:r>
      <w:r>
        <w:rPr>
          <w:rFonts w:hAnsi="Times New Roman"/>
          <w:color w:val="000000"/>
          <w:sz w:val="24"/>
          <w:szCs w:val="24"/>
          <w:lang w:val="ru-RU"/>
        </w:rPr>
        <w:t>.</w:t>
      </w:r>
    </w:p>
    <w:p w:rsidR="00465B8D" w:rsidRPr="00465B8D" w:rsidRDefault="00465B8D" w:rsidP="00465B8D">
      <w:pPr>
        <w:pStyle w:val="Default"/>
        <w:jc w:val="both"/>
      </w:pPr>
      <w:r>
        <w:rPr>
          <w:sz w:val="23"/>
          <w:szCs w:val="23"/>
        </w:rPr>
        <w:t xml:space="preserve">           </w:t>
      </w:r>
      <w:r w:rsidRPr="00465B8D">
        <w:t xml:space="preserve">Воспитательная работа строится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 Решению воспитательных задач способствовали как общий план воспитательной работы школы, так и индивидуальные планы классных руководителей, воспитателей, школьных специалистов (психолога, логопеда), педагогов дополнительного образования. В результате создана скоординированная работа всех звеньев воспитательного процесса, направленная на формирование социально адаптированной личности обучающихся с умственной отсталостью (интеллектуальными нарушениями). </w:t>
      </w:r>
    </w:p>
    <w:p w:rsidR="00F8231F" w:rsidRPr="00465B8D" w:rsidRDefault="00465B8D" w:rsidP="00465B8D">
      <w:pPr>
        <w:spacing w:before="0" w:beforeAutospacing="0" w:after="0" w:afterAutospacing="0"/>
        <w:jc w:val="both"/>
        <w:rPr>
          <w:rFonts w:ascii="Times New Roman" w:hAnsi="Times New Roman" w:cs="Times New Roman"/>
          <w:sz w:val="24"/>
          <w:szCs w:val="24"/>
          <w:lang w:val="ru-RU"/>
        </w:rPr>
      </w:pPr>
      <w:r w:rsidRPr="00465B8D">
        <w:rPr>
          <w:rFonts w:ascii="Times New Roman" w:hAnsi="Times New Roman" w:cs="Times New Roman"/>
          <w:sz w:val="24"/>
          <w:szCs w:val="24"/>
          <w:lang w:val="ru-RU"/>
        </w:rPr>
        <w:lastRenderedPageBreak/>
        <w:t>План воспитательной работы школы реализуется в полном объеме. Своевременно проводятся и внеплановые воспитательные мероприятия на основании инструктивно</w:t>
      </w:r>
      <w:r>
        <w:rPr>
          <w:rFonts w:ascii="Times New Roman" w:hAnsi="Times New Roman" w:cs="Times New Roman"/>
          <w:sz w:val="24"/>
          <w:szCs w:val="24"/>
          <w:lang w:val="ru-RU"/>
        </w:rPr>
        <w:t xml:space="preserve"> </w:t>
      </w:r>
      <w:r w:rsidRPr="00465B8D">
        <w:rPr>
          <w:rFonts w:ascii="Times New Roman" w:hAnsi="Times New Roman" w:cs="Times New Roman"/>
          <w:sz w:val="24"/>
          <w:szCs w:val="24"/>
          <w:lang w:val="ru-RU"/>
        </w:rPr>
        <w:t>- методических рекомендаций.</w:t>
      </w:r>
    </w:p>
    <w:p w:rsidR="00465B8D" w:rsidRPr="00465B8D" w:rsidRDefault="00465B8D" w:rsidP="00465B8D">
      <w:pPr>
        <w:pStyle w:val="Default"/>
        <w:jc w:val="center"/>
      </w:pPr>
      <w:r w:rsidRPr="00465B8D">
        <w:rPr>
          <w:b/>
          <w:bCs/>
        </w:rPr>
        <w:t>Наличие внеучебных достижений обучающихся</w:t>
      </w:r>
    </w:p>
    <w:p w:rsidR="00465B8D" w:rsidRPr="00465B8D" w:rsidRDefault="00465B8D" w:rsidP="00465B8D">
      <w:pPr>
        <w:pStyle w:val="Default"/>
        <w:jc w:val="both"/>
      </w:pPr>
      <w:r>
        <w:t xml:space="preserve">               </w:t>
      </w:r>
      <w:r w:rsidRPr="00465B8D">
        <w:t xml:space="preserve">Поиск и поддержка </w:t>
      </w:r>
      <w:r>
        <w:t xml:space="preserve">наиболее успешных </w:t>
      </w:r>
      <w:r w:rsidRPr="00465B8D">
        <w:t xml:space="preserve"> детей осуществлялась всеми педагогами школы в течение года через активное участие в конкурсах различного уровня. </w:t>
      </w:r>
    </w:p>
    <w:p w:rsidR="00465B8D" w:rsidRDefault="00465B8D" w:rsidP="00465B8D">
      <w:pPr>
        <w:pStyle w:val="Default"/>
        <w:jc w:val="both"/>
      </w:pPr>
      <w:r>
        <w:t xml:space="preserve">               </w:t>
      </w:r>
      <w:r w:rsidRPr="00465B8D">
        <w:t>В</w:t>
      </w:r>
      <w:r>
        <w:t xml:space="preserve"> 2023</w:t>
      </w:r>
      <w:r w:rsidRPr="00465B8D">
        <w:t xml:space="preserve"> учебном году обучающиеся школы принимали  участие в  спортивных мероприятиях, конкурсах, соревнованиях </w:t>
      </w:r>
      <w:r w:rsidR="00F34D24">
        <w:t xml:space="preserve">школьного, </w:t>
      </w:r>
      <w:r w:rsidRPr="00465B8D">
        <w:t xml:space="preserve">муниципального, регионального  уровня. </w:t>
      </w:r>
      <w:r w:rsidR="00F34D24">
        <w:t xml:space="preserve">У </w:t>
      </w:r>
      <w:r w:rsidRPr="00465B8D">
        <w:t xml:space="preserve"> наших воспитанников </w:t>
      </w:r>
      <w:r w:rsidR="00F34D24">
        <w:t xml:space="preserve">есть победы </w:t>
      </w:r>
      <w:r w:rsidRPr="00465B8D">
        <w:t xml:space="preserve"> и заслуга в этом наших педагогов, которые умело раскрывают задатки творческих способностей присущи любому ребенку, чтобы каждый сумел познать «радость успеха». </w:t>
      </w:r>
    </w:p>
    <w:p w:rsidR="0035480C" w:rsidRPr="0035480C" w:rsidRDefault="0035480C" w:rsidP="0035480C">
      <w:pPr>
        <w:pStyle w:val="a7"/>
        <w:spacing w:after="0"/>
        <w:jc w:val="both"/>
      </w:pPr>
      <w:r>
        <w:t xml:space="preserve">               </w:t>
      </w:r>
      <w:r w:rsidRPr="0035480C">
        <w:t>В апреле 2023г. учащиеся школы приняли  участии   в VI</w:t>
      </w:r>
      <w:r w:rsidRPr="0035480C">
        <w:rPr>
          <w:lang w:val="en-US"/>
        </w:rPr>
        <w:t>I</w:t>
      </w:r>
      <w:r w:rsidRPr="0035480C">
        <w:t xml:space="preserve"> Региональном чемпионате «Абилимпикс – 2023</w:t>
      </w:r>
      <w:r>
        <w:t>», где стали победителями:</w:t>
      </w:r>
    </w:p>
    <w:p w:rsidR="0035480C" w:rsidRPr="0035480C" w:rsidRDefault="0035480C" w:rsidP="0035480C">
      <w:pPr>
        <w:pStyle w:val="a6"/>
        <w:ind w:left="0"/>
        <w:jc w:val="both"/>
      </w:pPr>
      <w:r>
        <w:t xml:space="preserve">     </w:t>
      </w:r>
      <w:r w:rsidRPr="0035480C">
        <w:t>- Компетенция «Портной»</w:t>
      </w:r>
    </w:p>
    <w:p w:rsidR="0035480C" w:rsidRPr="0035480C" w:rsidRDefault="0035480C" w:rsidP="0035480C">
      <w:pPr>
        <w:pStyle w:val="a6"/>
        <w:ind w:left="0"/>
        <w:jc w:val="both"/>
      </w:pPr>
      <w:r w:rsidRPr="0035480C">
        <w:t xml:space="preserve">         2 место – Тажбаева Мая </w:t>
      </w:r>
    </w:p>
    <w:p w:rsidR="0035480C" w:rsidRPr="0035480C" w:rsidRDefault="0035480C" w:rsidP="0035480C">
      <w:pPr>
        <w:pStyle w:val="a6"/>
        <w:ind w:left="0"/>
        <w:jc w:val="both"/>
      </w:pPr>
      <w:r>
        <w:t xml:space="preserve">     </w:t>
      </w:r>
      <w:r w:rsidRPr="0035480C">
        <w:t xml:space="preserve"> - Компетенция «Химический анализ» </w:t>
      </w:r>
    </w:p>
    <w:p w:rsidR="0035480C" w:rsidRPr="0035480C" w:rsidRDefault="0035480C" w:rsidP="0035480C">
      <w:pPr>
        <w:pStyle w:val="a6"/>
        <w:ind w:left="0"/>
        <w:jc w:val="both"/>
      </w:pPr>
      <w:r w:rsidRPr="0035480C">
        <w:t xml:space="preserve">          1 место – Оганян Артем</w:t>
      </w:r>
    </w:p>
    <w:p w:rsidR="0035480C" w:rsidRPr="0035480C" w:rsidRDefault="0035480C" w:rsidP="0035480C">
      <w:pPr>
        <w:pStyle w:val="a6"/>
        <w:ind w:left="0"/>
        <w:jc w:val="both"/>
        <w:rPr>
          <w:rStyle w:val="af"/>
          <w:b w:val="0"/>
          <w:bCs w:val="0"/>
          <w:smallCaps w:val="0"/>
          <w:color w:val="auto"/>
          <w:spacing w:val="0"/>
          <w:u w:val="none"/>
        </w:rPr>
      </w:pPr>
      <w:r w:rsidRPr="0035480C">
        <w:t xml:space="preserve">          2 место – Илюшин Антон</w:t>
      </w:r>
    </w:p>
    <w:p w:rsidR="0035480C" w:rsidRPr="0035480C" w:rsidRDefault="0035480C" w:rsidP="0035480C">
      <w:pPr>
        <w:pStyle w:val="a7"/>
        <w:spacing w:after="0"/>
        <w:jc w:val="both"/>
      </w:pPr>
      <w:r w:rsidRPr="0035480C">
        <w:t xml:space="preserve">          В мае 2023 г. обучающиеся школы приняли участие в ежегодном </w:t>
      </w:r>
      <w:r w:rsidRPr="0035480C">
        <w:rPr>
          <w:lang w:val="en-US"/>
        </w:rPr>
        <w:t>XXVII</w:t>
      </w:r>
      <w:r w:rsidRPr="0035480C">
        <w:t xml:space="preserve"> областном фестивале художественного и декоративно – прикладного творчества воспитанников школ – интернатов, учащихся коррекционных школ «Мы все можем!». </w:t>
      </w:r>
    </w:p>
    <w:p w:rsidR="0035480C" w:rsidRPr="0035480C" w:rsidRDefault="0035480C" w:rsidP="0035480C">
      <w:pPr>
        <w:pStyle w:val="a7"/>
        <w:spacing w:after="0"/>
        <w:jc w:val="both"/>
      </w:pPr>
      <w:r w:rsidRPr="0035480C">
        <w:t xml:space="preserve">        Поделки обучающихся школы были представлены в номинации декоративно – прикладного творчества «Год  педагога и наставника».  </w:t>
      </w:r>
    </w:p>
    <w:p w:rsidR="0035480C" w:rsidRPr="0035480C" w:rsidRDefault="0035480C" w:rsidP="0035480C">
      <w:pPr>
        <w:pStyle w:val="a7"/>
        <w:spacing w:after="0"/>
        <w:jc w:val="both"/>
      </w:pPr>
      <w:r w:rsidRPr="0035480C">
        <w:t xml:space="preserve">         По результатам  фестиваля  были награждены дипломами участника: </w:t>
      </w:r>
    </w:p>
    <w:p w:rsidR="0035480C" w:rsidRPr="0035480C" w:rsidRDefault="0035480C" w:rsidP="0035480C">
      <w:pPr>
        <w:pStyle w:val="a7"/>
        <w:spacing w:after="0"/>
        <w:jc w:val="both"/>
      </w:pPr>
      <w:r w:rsidRPr="0035480C">
        <w:t xml:space="preserve">- коллективная работа обучающихся 3 класса </w:t>
      </w:r>
    </w:p>
    <w:p w:rsidR="004E4F12" w:rsidRDefault="0035480C" w:rsidP="0035480C">
      <w:pPr>
        <w:pStyle w:val="a7"/>
        <w:spacing w:after="0"/>
        <w:jc w:val="both"/>
      </w:pPr>
      <w:r w:rsidRPr="0035480C">
        <w:t xml:space="preserve">- работа  ученика  4 класса Дедушева А.  </w:t>
      </w:r>
    </w:p>
    <w:p w:rsidR="004E4F12" w:rsidRDefault="004E4F12" w:rsidP="0035480C">
      <w:pPr>
        <w:pStyle w:val="a7"/>
        <w:spacing w:after="0"/>
        <w:jc w:val="both"/>
      </w:pPr>
    </w:p>
    <w:p w:rsidR="0035480C" w:rsidRPr="0035480C" w:rsidRDefault="0035480C" w:rsidP="0035480C">
      <w:pPr>
        <w:pStyle w:val="Default"/>
        <w:jc w:val="center"/>
      </w:pPr>
      <w:r w:rsidRPr="0035480C">
        <w:rPr>
          <w:b/>
          <w:bCs/>
        </w:rPr>
        <w:t>Профилактическая работа</w:t>
      </w:r>
    </w:p>
    <w:p w:rsidR="0035480C" w:rsidRPr="0035480C" w:rsidRDefault="008018D3" w:rsidP="0035480C">
      <w:pPr>
        <w:pStyle w:val="Default"/>
        <w:jc w:val="both"/>
      </w:pPr>
      <w:r>
        <w:t xml:space="preserve">           </w:t>
      </w:r>
      <w:r w:rsidR="0035480C" w:rsidRPr="0035480C">
        <w:t xml:space="preserve">Перед коллективом школы поставлены цели и задачи, которые направлены на комплексное решение проблем профилактики безнадзорности, правонарушений и антиобщественных действий несовершеннолетних, защиты их прав, социальной реабилитации и адаптации. </w:t>
      </w:r>
    </w:p>
    <w:p w:rsidR="0035480C" w:rsidRPr="0035480C" w:rsidRDefault="008018D3" w:rsidP="0035480C">
      <w:pPr>
        <w:pStyle w:val="Default"/>
        <w:jc w:val="both"/>
      </w:pPr>
      <w:r>
        <w:t xml:space="preserve">          </w:t>
      </w:r>
      <w:r w:rsidR="0035480C" w:rsidRPr="0035480C">
        <w:t xml:space="preserve">Для реализации требований законодательных актов по формированию законопослушного поведения несовершеннолетних в школе разработаны и внедрены следующие профилактические Программы: </w:t>
      </w:r>
    </w:p>
    <w:p w:rsidR="0035480C" w:rsidRPr="0035480C" w:rsidRDefault="0035480C" w:rsidP="0035480C">
      <w:pPr>
        <w:pStyle w:val="Default"/>
        <w:jc w:val="both"/>
      </w:pPr>
      <w:r w:rsidRPr="0035480C">
        <w:t xml:space="preserve"> Программа профилактики безнадзорности и правонарушений несовершеннолетних «ПОДРОСТОК». </w:t>
      </w:r>
    </w:p>
    <w:p w:rsidR="0035480C" w:rsidRPr="0035480C" w:rsidRDefault="0035480C" w:rsidP="0035480C">
      <w:pPr>
        <w:pStyle w:val="Default"/>
        <w:jc w:val="both"/>
      </w:pPr>
      <w:r w:rsidRPr="0035480C">
        <w:t xml:space="preserve"> Программа формирования здорового образа жизни, профилактики вредных привычек «Профилактика ПАВ». </w:t>
      </w:r>
    </w:p>
    <w:p w:rsidR="0035480C" w:rsidRPr="0035480C" w:rsidRDefault="0035480C" w:rsidP="0035480C">
      <w:pPr>
        <w:pStyle w:val="Default"/>
        <w:jc w:val="both"/>
      </w:pPr>
      <w:r w:rsidRPr="0035480C">
        <w:t xml:space="preserve"> Программа по формированию у обучающихся антикоррупционного мировоззрения. </w:t>
      </w:r>
    </w:p>
    <w:p w:rsidR="0035480C" w:rsidRPr="0035480C" w:rsidRDefault="0035480C" w:rsidP="0035480C">
      <w:pPr>
        <w:pStyle w:val="Default"/>
        <w:jc w:val="both"/>
      </w:pPr>
      <w:r w:rsidRPr="0035480C">
        <w:t xml:space="preserve"> Программа профилактики самовольных уходов. </w:t>
      </w:r>
    </w:p>
    <w:p w:rsidR="0035480C" w:rsidRPr="0035480C" w:rsidRDefault="0035480C" w:rsidP="0035480C">
      <w:pPr>
        <w:pStyle w:val="Default"/>
        <w:jc w:val="both"/>
      </w:pPr>
      <w:r w:rsidRPr="0035480C">
        <w:t xml:space="preserve"> Программа суицидального поведения среди подростков «Я ВЫБИРАЮ ЖИЗНЬ». </w:t>
      </w:r>
    </w:p>
    <w:p w:rsidR="0035480C" w:rsidRPr="0035480C" w:rsidRDefault="008018D3" w:rsidP="0035480C">
      <w:pPr>
        <w:pStyle w:val="Default"/>
        <w:jc w:val="both"/>
      </w:pPr>
      <w:r>
        <w:t xml:space="preserve">          </w:t>
      </w:r>
      <w:r w:rsidR="0035480C" w:rsidRPr="0035480C">
        <w:t xml:space="preserve">Данные программы соответствуют особенностям образовательной организации и контингенту обучающихся и обеспечивают социализацию обучающихся, их всестороннее развитие, активную жизненную позицию. </w:t>
      </w:r>
    </w:p>
    <w:p w:rsidR="00F8231F" w:rsidRDefault="008018D3" w:rsidP="008018D3">
      <w:pPr>
        <w:shd w:val="clear" w:color="auto" w:fill="FFFFFF" w:themeFill="background1"/>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35480C" w:rsidRPr="0035480C">
        <w:rPr>
          <w:rFonts w:ascii="Times New Roman" w:hAnsi="Times New Roman" w:cs="Times New Roman"/>
          <w:sz w:val="24"/>
          <w:szCs w:val="24"/>
          <w:lang w:val="ru-RU"/>
        </w:rPr>
        <w:t>Непосредственная работа по профилактике безнадзорности и правонарушений несовершеннолетних осуществляется с обучающимися и семьями обучающихся, состоящих на профилактическом учёте. В начале каждого учебного года утверждаются списки обучающихся и семей обучающихся, находящихся в социально-опасном положении, которые поставлены на ВШК. Постановка обучающихся и семей на профилактический учёт осуществляется согласно Положения о постановке на</w:t>
      </w:r>
      <w:r w:rsidRPr="008018D3">
        <w:rPr>
          <w:sz w:val="23"/>
          <w:szCs w:val="23"/>
          <w:lang w:val="ru-RU"/>
        </w:rPr>
        <w:t xml:space="preserve"> </w:t>
      </w:r>
      <w:r w:rsidRPr="008018D3">
        <w:rPr>
          <w:rFonts w:ascii="Times New Roman" w:hAnsi="Times New Roman" w:cs="Times New Roman"/>
          <w:sz w:val="24"/>
          <w:szCs w:val="24"/>
          <w:lang w:val="ru-RU"/>
        </w:rPr>
        <w:t>профилактический учёт осуществляется согласно Положения о постановке на внутришкольный учёт.</w:t>
      </w:r>
    </w:p>
    <w:p w:rsidR="008018D3" w:rsidRPr="008018D3" w:rsidRDefault="008018D3" w:rsidP="008018D3">
      <w:pPr>
        <w:shd w:val="clear" w:color="auto" w:fill="FFFFFF" w:themeFill="background1"/>
        <w:spacing w:before="0" w:beforeAutospacing="0" w:after="0" w:afterAutospacing="0"/>
        <w:jc w:val="both"/>
        <w:rPr>
          <w:rFonts w:ascii="Times New Roman" w:hAnsi="Times New Roman" w:cs="Times New Roman"/>
          <w:color w:val="000000"/>
          <w:sz w:val="24"/>
          <w:szCs w:val="24"/>
          <w:lang w:val="ru-RU"/>
        </w:rPr>
      </w:pPr>
    </w:p>
    <w:tbl>
      <w:tblPr>
        <w:tblStyle w:val="ae"/>
        <w:tblW w:w="0" w:type="auto"/>
        <w:tblLook w:val="04A0"/>
      </w:tblPr>
      <w:tblGrid>
        <w:gridCol w:w="5353"/>
        <w:gridCol w:w="1267"/>
        <w:gridCol w:w="1267"/>
        <w:gridCol w:w="1267"/>
        <w:gridCol w:w="1268"/>
      </w:tblGrid>
      <w:tr w:rsidR="00061689" w:rsidTr="00615EA0">
        <w:tc>
          <w:tcPr>
            <w:tcW w:w="5353" w:type="dxa"/>
          </w:tcPr>
          <w:p w:rsidR="00061689" w:rsidRPr="00EF092A" w:rsidRDefault="00061689" w:rsidP="00061689">
            <w:pPr>
              <w:pStyle w:val="Default"/>
              <w:jc w:val="center"/>
              <w:rPr>
                <w:sz w:val="22"/>
                <w:szCs w:val="22"/>
              </w:rPr>
            </w:pPr>
            <w:r w:rsidRPr="00EF092A">
              <w:rPr>
                <w:b/>
                <w:bCs/>
                <w:sz w:val="22"/>
                <w:szCs w:val="22"/>
              </w:rPr>
              <w:t>ВИД ПРОФИЛАКТИЧЕСКОГО УЧЁТА</w:t>
            </w:r>
          </w:p>
          <w:p w:rsidR="00061689" w:rsidRPr="00EF092A" w:rsidRDefault="00061689" w:rsidP="00061689">
            <w:pPr>
              <w:spacing w:before="0" w:beforeAutospacing="0" w:after="0" w:afterAutospacing="0"/>
              <w:jc w:val="center"/>
              <w:rPr>
                <w:rFonts w:ascii="Times New Roman" w:hAnsi="Times New Roman" w:cs="Times New Roman"/>
                <w:color w:val="000000"/>
                <w:lang w:val="ru-RU"/>
              </w:rPr>
            </w:pPr>
          </w:p>
        </w:tc>
        <w:tc>
          <w:tcPr>
            <w:tcW w:w="1267" w:type="dxa"/>
          </w:tcPr>
          <w:p w:rsidR="00061689" w:rsidRPr="00EF092A" w:rsidRDefault="00061689" w:rsidP="00061689">
            <w:pPr>
              <w:spacing w:before="0" w:beforeAutospacing="0" w:after="0" w:afterAutospacing="0"/>
              <w:jc w:val="center"/>
              <w:rPr>
                <w:rFonts w:ascii="Times New Roman" w:hAnsi="Times New Roman" w:cs="Times New Roman"/>
                <w:color w:val="000000"/>
                <w:lang w:val="ru-RU"/>
              </w:rPr>
            </w:pPr>
            <w:r w:rsidRPr="00EF092A">
              <w:rPr>
                <w:rFonts w:ascii="Times New Roman" w:hAnsi="Times New Roman" w:cs="Times New Roman"/>
                <w:color w:val="000000"/>
                <w:lang w:val="ru-RU"/>
              </w:rPr>
              <w:t>2020 – 2021 уч.г.</w:t>
            </w:r>
          </w:p>
        </w:tc>
        <w:tc>
          <w:tcPr>
            <w:tcW w:w="1267" w:type="dxa"/>
          </w:tcPr>
          <w:p w:rsidR="00061689" w:rsidRPr="00EF092A" w:rsidRDefault="00061689" w:rsidP="00061689">
            <w:pPr>
              <w:spacing w:before="0" w:beforeAutospacing="0" w:after="0" w:afterAutospacing="0"/>
              <w:jc w:val="center"/>
              <w:rPr>
                <w:rFonts w:ascii="Times New Roman" w:hAnsi="Times New Roman" w:cs="Times New Roman"/>
                <w:color w:val="000000"/>
                <w:lang w:val="ru-RU"/>
              </w:rPr>
            </w:pPr>
            <w:r w:rsidRPr="00EF092A">
              <w:rPr>
                <w:rFonts w:ascii="Times New Roman" w:hAnsi="Times New Roman" w:cs="Times New Roman"/>
                <w:color w:val="000000"/>
                <w:lang w:val="ru-RU"/>
              </w:rPr>
              <w:t>2021 – 2022 уч.г.</w:t>
            </w:r>
          </w:p>
        </w:tc>
        <w:tc>
          <w:tcPr>
            <w:tcW w:w="1267" w:type="dxa"/>
          </w:tcPr>
          <w:p w:rsidR="00061689" w:rsidRPr="00EF092A" w:rsidRDefault="00061689" w:rsidP="00061689">
            <w:pPr>
              <w:spacing w:before="0" w:beforeAutospacing="0" w:after="0" w:afterAutospacing="0"/>
              <w:jc w:val="center"/>
              <w:rPr>
                <w:rFonts w:ascii="Times New Roman" w:hAnsi="Times New Roman" w:cs="Times New Roman"/>
                <w:color w:val="000000"/>
                <w:lang w:val="ru-RU"/>
              </w:rPr>
            </w:pPr>
            <w:r w:rsidRPr="00EF092A">
              <w:rPr>
                <w:rFonts w:ascii="Times New Roman" w:hAnsi="Times New Roman" w:cs="Times New Roman"/>
                <w:color w:val="000000"/>
                <w:lang w:val="ru-RU"/>
              </w:rPr>
              <w:t>2022 – 2023 уч.г.</w:t>
            </w:r>
          </w:p>
        </w:tc>
        <w:tc>
          <w:tcPr>
            <w:tcW w:w="1268" w:type="dxa"/>
          </w:tcPr>
          <w:p w:rsidR="00061689" w:rsidRPr="00EF092A" w:rsidRDefault="00061689" w:rsidP="00061689">
            <w:pPr>
              <w:spacing w:before="0" w:beforeAutospacing="0" w:after="0" w:afterAutospacing="0"/>
              <w:jc w:val="center"/>
              <w:rPr>
                <w:rFonts w:ascii="Times New Roman" w:hAnsi="Times New Roman" w:cs="Times New Roman"/>
                <w:color w:val="000000"/>
                <w:lang w:val="ru-RU"/>
              </w:rPr>
            </w:pPr>
            <w:r w:rsidRPr="00EF092A">
              <w:rPr>
                <w:rFonts w:ascii="Times New Roman" w:hAnsi="Times New Roman" w:cs="Times New Roman"/>
                <w:color w:val="000000"/>
                <w:lang w:val="ru-RU"/>
              </w:rPr>
              <w:t xml:space="preserve">По состоянию </w:t>
            </w:r>
            <w:r w:rsidRPr="00EF092A">
              <w:rPr>
                <w:rFonts w:ascii="Times New Roman" w:hAnsi="Times New Roman" w:cs="Times New Roman"/>
                <w:color w:val="000000"/>
                <w:lang w:val="ru-RU"/>
              </w:rPr>
              <w:lastRenderedPageBreak/>
              <w:t>на 31.12.23</w:t>
            </w:r>
          </w:p>
        </w:tc>
      </w:tr>
      <w:tr w:rsidR="008018D3" w:rsidTr="00615EA0">
        <w:tc>
          <w:tcPr>
            <w:tcW w:w="5353" w:type="dxa"/>
          </w:tcPr>
          <w:p w:rsidR="008018D3" w:rsidRPr="00EF092A" w:rsidRDefault="00061689" w:rsidP="00EF092A">
            <w:pPr>
              <w:pStyle w:val="Default"/>
              <w:jc w:val="both"/>
              <w:rPr>
                <w:sz w:val="22"/>
                <w:szCs w:val="22"/>
              </w:rPr>
            </w:pPr>
            <w:r w:rsidRPr="00EF092A">
              <w:rPr>
                <w:b/>
                <w:bCs/>
                <w:sz w:val="22"/>
                <w:szCs w:val="22"/>
              </w:rPr>
              <w:lastRenderedPageBreak/>
              <w:t xml:space="preserve">Семьи, состоящие на учёте </w:t>
            </w:r>
          </w:p>
        </w:tc>
        <w:tc>
          <w:tcPr>
            <w:tcW w:w="1267" w:type="dxa"/>
          </w:tcPr>
          <w:p w:rsidR="008018D3" w:rsidRPr="00EF092A" w:rsidRDefault="00061689" w:rsidP="0035480C">
            <w:pPr>
              <w:spacing w:before="0" w:beforeAutospacing="0" w:after="0" w:afterAutospacing="0"/>
              <w:rPr>
                <w:rFonts w:ascii="Times New Roman" w:hAnsi="Times New Roman" w:cs="Times New Roman"/>
                <w:b/>
                <w:color w:val="000000"/>
                <w:lang w:val="ru-RU"/>
              </w:rPr>
            </w:pPr>
            <w:r w:rsidRPr="00EF092A">
              <w:rPr>
                <w:rFonts w:ascii="Times New Roman" w:hAnsi="Times New Roman" w:cs="Times New Roman"/>
                <w:b/>
                <w:color w:val="000000"/>
                <w:lang w:val="ru-RU"/>
              </w:rPr>
              <w:t>2 чел.</w:t>
            </w:r>
          </w:p>
        </w:tc>
        <w:tc>
          <w:tcPr>
            <w:tcW w:w="1267" w:type="dxa"/>
          </w:tcPr>
          <w:p w:rsidR="008018D3" w:rsidRPr="00EF092A" w:rsidRDefault="00061689" w:rsidP="0035480C">
            <w:pPr>
              <w:spacing w:before="0" w:beforeAutospacing="0" w:after="0" w:afterAutospacing="0"/>
              <w:rPr>
                <w:rFonts w:ascii="Times New Roman" w:hAnsi="Times New Roman" w:cs="Times New Roman"/>
                <w:b/>
                <w:color w:val="000000"/>
                <w:lang w:val="ru-RU"/>
              </w:rPr>
            </w:pPr>
            <w:r w:rsidRPr="00EF092A">
              <w:rPr>
                <w:rFonts w:ascii="Times New Roman" w:hAnsi="Times New Roman" w:cs="Times New Roman"/>
                <w:b/>
                <w:color w:val="000000"/>
                <w:lang w:val="ru-RU"/>
              </w:rPr>
              <w:t xml:space="preserve">3 чел. </w:t>
            </w:r>
          </w:p>
        </w:tc>
        <w:tc>
          <w:tcPr>
            <w:tcW w:w="1267" w:type="dxa"/>
          </w:tcPr>
          <w:p w:rsidR="008018D3" w:rsidRPr="00EF092A" w:rsidRDefault="00061689" w:rsidP="0035480C">
            <w:pPr>
              <w:spacing w:before="0" w:beforeAutospacing="0" w:after="0" w:afterAutospacing="0"/>
              <w:rPr>
                <w:rFonts w:ascii="Times New Roman" w:hAnsi="Times New Roman" w:cs="Times New Roman"/>
                <w:b/>
                <w:color w:val="000000"/>
                <w:lang w:val="ru-RU"/>
              </w:rPr>
            </w:pPr>
            <w:r w:rsidRPr="00EF092A">
              <w:rPr>
                <w:rFonts w:ascii="Times New Roman" w:hAnsi="Times New Roman" w:cs="Times New Roman"/>
                <w:b/>
                <w:color w:val="000000"/>
                <w:lang w:val="ru-RU"/>
              </w:rPr>
              <w:t>4 чел.</w:t>
            </w:r>
          </w:p>
        </w:tc>
        <w:tc>
          <w:tcPr>
            <w:tcW w:w="1268" w:type="dxa"/>
          </w:tcPr>
          <w:p w:rsidR="008018D3" w:rsidRPr="00EF092A" w:rsidRDefault="00061689" w:rsidP="0035480C">
            <w:pPr>
              <w:spacing w:before="0" w:beforeAutospacing="0" w:after="0" w:afterAutospacing="0"/>
              <w:rPr>
                <w:rFonts w:ascii="Times New Roman" w:hAnsi="Times New Roman" w:cs="Times New Roman"/>
                <w:b/>
                <w:color w:val="000000"/>
                <w:lang w:val="ru-RU"/>
              </w:rPr>
            </w:pPr>
            <w:r w:rsidRPr="00EF092A">
              <w:rPr>
                <w:rFonts w:ascii="Times New Roman" w:hAnsi="Times New Roman" w:cs="Times New Roman"/>
                <w:b/>
                <w:color w:val="000000"/>
                <w:lang w:val="ru-RU"/>
              </w:rPr>
              <w:t>1 чел.</w:t>
            </w:r>
          </w:p>
        </w:tc>
      </w:tr>
      <w:tr w:rsidR="00061689" w:rsidTr="00615EA0">
        <w:tc>
          <w:tcPr>
            <w:tcW w:w="5353" w:type="dxa"/>
          </w:tcPr>
          <w:p w:rsidR="00061689" w:rsidRPr="00EF092A" w:rsidRDefault="00061689" w:rsidP="00061689">
            <w:pPr>
              <w:pStyle w:val="Default"/>
              <w:jc w:val="both"/>
              <w:rPr>
                <w:sz w:val="22"/>
                <w:szCs w:val="22"/>
              </w:rPr>
            </w:pPr>
            <w:r w:rsidRPr="00EF092A">
              <w:rPr>
                <w:sz w:val="22"/>
                <w:szCs w:val="22"/>
              </w:rPr>
              <w:t xml:space="preserve">Социально-опасное положение </w:t>
            </w:r>
          </w:p>
        </w:tc>
        <w:tc>
          <w:tcPr>
            <w:tcW w:w="1267" w:type="dxa"/>
          </w:tcPr>
          <w:p w:rsidR="00061689" w:rsidRPr="00EF092A" w:rsidRDefault="00061689" w:rsidP="008A5DBA">
            <w:pPr>
              <w:spacing w:before="0" w:beforeAutospacing="0" w:after="0" w:afterAutospacing="0"/>
              <w:rPr>
                <w:rFonts w:ascii="Times New Roman" w:hAnsi="Times New Roman" w:cs="Times New Roman"/>
                <w:color w:val="000000"/>
                <w:lang w:val="ru-RU"/>
              </w:rPr>
            </w:pPr>
            <w:r w:rsidRPr="00EF092A">
              <w:rPr>
                <w:rFonts w:ascii="Times New Roman" w:hAnsi="Times New Roman" w:cs="Times New Roman"/>
                <w:color w:val="000000"/>
                <w:lang w:val="ru-RU"/>
              </w:rPr>
              <w:t>2 чел.</w:t>
            </w:r>
          </w:p>
        </w:tc>
        <w:tc>
          <w:tcPr>
            <w:tcW w:w="1267" w:type="dxa"/>
          </w:tcPr>
          <w:p w:rsidR="00061689" w:rsidRPr="00EF092A" w:rsidRDefault="00061689" w:rsidP="008A5DBA">
            <w:pPr>
              <w:spacing w:before="0" w:beforeAutospacing="0" w:after="0" w:afterAutospacing="0"/>
              <w:rPr>
                <w:rFonts w:ascii="Times New Roman" w:hAnsi="Times New Roman" w:cs="Times New Roman"/>
                <w:color w:val="000000"/>
                <w:lang w:val="ru-RU"/>
              </w:rPr>
            </w:pPr>
            <w:r w:rsidRPr="00EF092A">
              <w:rPr>
                <w:rFonts w:ascii="Times New Roman" w:hAnsi="Times New Roman" w:cs="Times New Roman"/>
                <w:color w:val="000000"/>
                <w:lang w:val="ru-RU"/>
              </w:rPr>
              <w:t xml:space="preserve">3 чел. </w:t>
            </w:r>
          </w:p>
        </w:tc>
        <w:tc>
          <w:tcPr>
            <w:tcW w:w="1267" w:type="dxa"/>
          </w:tcPr>
          <w:p w:rsidR="00061689" w:rsidRPr="00EF092A" w:rsidRDefault="00061689" w:rsidP="008A5DBA">
            <w:pPr>
              <w:spacing w:before="0" w:beforeAutospacing="0" w:after="0" w:afterAutospacing="0"/>
              <w:rPr>
                <w:rFonts w:ascii="Times New Roman" w:hAnsi="Times New Roman" w:cs="Times New Roman"/>
                <w:color w:val="000000"/>
                <w:lang w:val="ru-RU"/>
              </w:rPr>
            </w:pPr>
            <w:r w:rsidRPr="00EF092A">
              <w:rPr>
                <w:rFonts w:ascii="Times New Roman" w:hAnsi="Times New Roman" w:cs="Times New Roman"/>
                <w:color w:val="000000"/>
                <w:lang w:val="ru-RU"/>
              </w:rPr>
              <w:t>4 чел.</w:t>
            </w:r>
          </w:p>
        </w:tc>
        <w:tc>
          <w:tcPr>
            <w:tcW w:w="1268" w:type="dxa"/>
          </w:tcPr>
          <w:p w:rsidR="00061689" w:rsidRPr="00EF092A" w:rsidRDefault="00061689" w:rsidP="008A5DBA">
            <w:pPr>
              <w:spacing w:before="0" w:beforeAutospacing="0" w:after="0" w:afterAutospacing="0"/>
              <w:rPr>
                <w:rFonts w:ascii="Times New Roman" w:hAnsi="Times New Roman" w:cs="Times New Roman"/>
                <w:color w:val="000000"/>
                <w:lang w:val="ru-RU"/>
              </w:rPr>
            </w:pPr>
            <w:r w:rsidRPr="00EF092A">
              <w:rPr>
                <w:rFonts w:ascii="Times New Roman" w:hAnsi="Times New Roman" w:cs="Times New Roman"/>
                <w:color w:val="000000"/>
                <w:lang w:val="ru-RU"/>
              </w:rPr>
              <w:t>1 чел.</w:t>
            </w:r>
          </w:p>
        </w:tc>
      </w:tr>
      <w:tr w:rsidR="00061689" w:rsidTr="00615EA0">
        <w:tc>
          <w:tcPr>
            <w:tcW w:w="5353" w:type="dxa"/>
          </w:tcPr>
          <w:p w:rsidR="00061689" w:rsidRPr="00EF092A" w:rsidRDefault="00061689" w:rsidP="00061689">
            <w:pPr>
              <w:pStyle w:val="Default"/>
              <w:jc w:val="both"/>
              <w:rPr>
                <w:sz w:val="22"/>
                <w:szCs w:val="22"/>
              </w:rPr>
            </w:pPr>
            <w:r w:rsidRPr="00EF092A">
              <w:rPr>
                <w:sz w:val="22"/>
                <w:szCs w:val="22"/>
              </w:rPr>
              <w:t xml:space="preserve">Безнадзорность </w:t>
            </w:r>
          </w:p>
        </w:tc>
        <w:tc>
          <w:tcPr>
            <w:tcW w:w="1267" w:type="dxa"/>
          </w:tcPr>
          <w:p w:rsidR="00061689" w:rsidRPr="00EF092A" w:rsidRDefault="00061689" w:rsidP="0035480C">
            <w:pPr>
              <w:spacing w:before="0" w:beforeAutospacing="0" w:after="0" w:afterAutospacing="0"/>
              <w:rPr>
                <w:rFonts w:ascii="Times New Roman" w:hAnsi="Times New Roman" w:cs="Times New Roman"/>
                <w:color w:val="000000"/>
                <w:lang w:val="ru-RU"/>
              </w:rPr>
            </w:pPr>
            <w:r w:rsidRPr="00EF092A">
              <w:rPr>
                <w:rFonts w:ascii="Times New Roman" w:hAnsi="Times New Roman" w:cs="Times New Roman"/>
                <w:color w:val="000000"/>
                <w:lang w:val="ru-RU"/>
              </w:rPr>
              <w:t xml:space="preserve">0 чел. </w:t>
            </w:r>
          </w:p>
        </w:tc>
        <w:tc>
          <w:tcPr>
            <w:tcW w:w="1267" w:type="dxa"/>
          </w:tcPr>
          <w:p w:rsidR="00061689" w:rsidRPr="00EF092A" w:rsidRDefault="00061689" w:rsidP="008A5DBA">
            <w:pPr>
              <w:spacing w:before="0" w:beforeAutospacing="0" w:after="0" w:afterAutospacing="0"/>
              <w:rPr>
                <w:rFonts w:ascii="Times New Roman" w:hAnsi="Times New Roman" w:cs="Times New Roman"/>
                <w:color w:val="000000"/>
                <w:lang w:val="ru-RU"/>
              </w:rPr>
            </w:pPr>
            <w:r w:rsidRPr="00EF092A">
              <w:rPr>
                <w:rFonts w:ascii="Times New Roman" w:hAnsi="Times New Roman" w:cs="Times New Roman"/>
                <w:color w:val="000000"/>
                <w:lang w:val="ru-RU"/>
              </w:rPr>
              <w:t xml:space="preserve">0 чел. </w:t>
            </w:r>
          </w:p>
        </w:tc>
        <w:tc>
          <w:tcPr>
            <w:tcW w:w="1267" w:type="dxa"/>
          </w:tcPr>
          <w:p w:rsidR="00061689" w:rsidRPr="00EF092A" w:rsidRDefault="00061689" w:rsidP="008A5DBA">
            <w:pPr>
              <w:spacing w:before="0" w:beforeAutospacing="0" w:after="0" w:afterAutospacing="0"/>
              <w:rPr>
                <w:rFonts w:ascii="Times New Roman" w:hAnsi="Times New Roman" w:cs="Times New Roman"/>
                <w:color w:val="000000"/>
                <w:lang w:val="ru-RU"/>
              </w:rPr>
            </w:pPr>
            <w:r w:rsidRPr="00EF092A">
              <w:rPr>
                <w:rFonts w:ascii="Times New Roman" w:hAnsi="Times New Roman" w:cs="Times New Roman"/>
                <w:color w:val="000000"/>
                <w:lang w:val="ru-RU"/>
              </w:rPr>
              <w:t xml:space="preserve">0 чел. </w:t>
            </w:r>
          </w:p>
        </w:tc>
        <w:tc>
          <w:tcPr>
            <w:tcW w:w="1268" w:type="dxa"/>
          </w:tcPr>
          <w:p w:rsidR="00061689" w:rsidRPr="00EF092A" w:rsidRDefault="00061689" w:rsidP="008A5DBA">
            <w:pPr>
              <w:spacing w:before="0" w:beforeAutospacing="0" w:after="0" w:afterAutospacing="0"/>
              <w:rPr>
                <w:rFonts w:ascii="Times New Roman" w:hAnsi="Times New Roman" w:cs="Times New Roman"/>
                <w:color w:val="000000"/>
                <w:lang w:val="ru-RU"/>
              </w:rPr>
            </w:pPr>
            <w:r w:rsidRPr="00EF092A">
              <w:rPr>
                <w:rFonts w:ascii="Times New Roman" w:hAnsi="Times New Roman" w:cs="Times New Roman"/>
                <w:color w:val="000000"/>
                <w:lang w:val="ru-RU"/>
              </w:rPr>
              <w:t xml:space="preserve">0 чел. </w:t>
            </w:r>
          </w:p>
        </w:tc>
      </w:tr>
      <w:tr w:rsidR="00061689" w:rsidTr="00615EA0">
        <w:tc>
          <w:tcPr>
            <w:tcW w:w="5353" w:type="dxa"/>
          </w:tcPr>
          <w:p w:rsidR="00061689" w:rsidRPr="00EF092A" w:rsidRDefault="00061689" w:rsidP="00061689">
            <w:pPr>
              <w:pStyle w:val="Default"/>
              <w:jc w:val="both"/>
              <w:rPr>
                <w:sz w:val="22"/>
                <w:szCs w:val="22"/>
              </w:rPr>
            </w:pPr>
            <w:r w:rsidRPr="00EF092A">
              <w:rPr>
                <w:sz w:val="22"/>
                <w:szCs w:val="22"/>
              </w:rPr>
              <w:t xml:space="preserve">Жестокое обращение в отношении детей </w:t>
            </w:r>
          </w:p>
        </w:tc>
        <w:tc>
          <w:tcPr>
            <w:tcW w:w="1267" w:type="dxa"/>
          </w:tcPr>
          <w:p w:rsidR="00061689" w:rsidRPr="00EF092A" w:rsidRDefault="00061689" w:rsidP="008A5DBA">
            <w:pPr>
              <w:spacing w:before="0" w:beforeAutospacing="0" w:after="0" w:afterAutospacing="0"/>
              <w:rPr>
                <w:rFonts w:ascii="Times New Roman" w:hAnsi="Times New Roman" w:cs="Times New Roman"/>
                <w:color w:val="000000"/>
                <w:lang w:val="ru-RU"/>
              </w:rPr>
            </w:pPr>
            <w:r w:rsidRPr="00EF092A">
              <w:rPr>
                <w:rFonts w:ascii="Times New Roman" w:hAnsi="Times New Roman" w:cs="Times New Roman"/>
                <w:color w:val="000000"/>
                <w:lang w:val="ru-RU"/>
              </w:rPr>
              <w:t xml:space="preserve">0 чел. </w:t>
            </w:r>
          </w:p>
        </w:tc>
        <w:tc>
          <w:tcPr>
            <w:tcW w:w="1267" w:type="dxa"/>
          </w:tcPr>
          <w:p w:rsidR="00061689" w:rsidRPr="00EF092A" w:rsidRDefault="00061689" w:rsidP="008A5DBA">
            <w:pPr>
              <w:spacing w:before="0" w:beforeAutospacing="0" w:after="0" w:afterAutospacing="0"/>
              <w:rPr>
                <w:rFonts w:ascii="Times New Roman" w:hAnsi="Times New Roman" w:cs="Times New Roman"/>
                <w:color w:val="000000"/>
                <w:lang w:val="ru-RU"/>
              </w:rPr>
            </w:pPr>
            <w:r w:rsidRPr="00EF092A">
              <w:rPr>
                <w:rFonts w:ascii="Times New Roman" w:hAnsi="Times New Roman" w:cs="Times New Roman"/>
                <w:color w:val="000000"/>
                <w:lang w:val="ru-RU"/>
              </w:rPr>
              <w:t xml:space="preserve">0 чел. </w:t>
            </w:r>
          </w:p>
        </w:tc>
        <w:tc>
          <w:tcPr>
            <w:tcW w:w="1267" w:type="dxa"/>
          </w:tcPr>
          <w:p w:rsidR="00061689" w:rsidRPr="00EF092A" w:rsidRDefault="00061689" w:rsidP="008A5DBA">
            <w:pPr>
              <w:spacing w:before="0" w:beforeAutospacing="0" w:after="0" w:afterAutospacing="0"/>
              <w:rPr>
                <w:rFonts w:ascii="Times New Roman" w:hAnsi="Times New Roman" w:cs="Times New Roman"/>
                <w:color w:val="000000"/>
                <w:lang w:val="ru-RU"/>
              </w:rPr>
            </w:pPr>
            <w:r w:rsidRPr="00EF092A">
              <w:rPr>
                <w:rFonts w:ascii="Times New Roman" w:hAnsi="Times New Roman" w:cs="Times New Roman"/>
                <w:color w:val="000000"/>
                <w:lang w:val="ru-RU"/>
              </w:rPr>
              <w:t xml:space="preserve">0 чел. </w:t>
            </w:r>
          </w:p>
        </w:tc>
        <w:tc>
          <w:tcPr>
            <w:tcW w:w="1268" w:type="dxa"/>
          </w:tcPr>
          <w:p w:rsidR="00061689" w:rsidRPr="00EF092A" w:rsidRDefault="00061689" w:rsidP="008A5DBA">
            <w:pPr>
              <w:spacing w:before="0" w:beforeAutospacing="0" w:after="0" w:afterAutospacing="0"/>
              <w:rPr>
                <w:rFonts w:ascii="Times New Roman" w:hAnsi="Times New Roman" w:cs="Times New Roman"/>
                <w:color w:val="000000"/>
                <w:lang w:val="ru-RU"/>
              </w:rPr>
            </w:pPr>
            <w:r w:rsidRPr="00EF092A">
              <w:rPr>
                <w:rFonts w:ascii="Times New Roman" w:hAnsi="Times New Roman" w:cs="Times New Roman"/>
                <w:color w:val="000000"/>
                <w:lang w:val="ru-RU"/>
              </w:rPr>
              <w:t xml:space="preserve">0 чел. </w:t>
            </w:r>
          </w:p>
        </w:tc>
      </w:tr>
      <w:tr w:rsidR="008018D3" w:rsidTr="00615EA0">
        <w:tc>
          <w:tcPr>
            <w:tcW w:w="5353" w:type="dxa"/>
          </w:tcPr>
          <w:p w:rsidR="008018D3" w:rsidRPr="00EF092A" w:rsidRDefault="00061689" w:rsidP="00EF092A">
            <w:pPr>
              <w:pStyle w:val="Default"/>
              <w:jc w:val="both"/>
              <w:rPr>
                <w:sz w:val="22"/>
                <w:szCs w:val="22"/>
              </w:rPr>
            </w:pPr>
            <w:r w:rsidRPr="00EF092A">
              <w:rPr>
                <w:b/>
                <w:bCs/>
                <w:sz w:val="22"/>
                <w:szCs w:val="22"/>
              </w:rPr>
              <w:t xml:space="preserve">Обучающиеся, состоящие на учёте </w:t>
            </w:r>
          </w:p>
        </w:tc>
        <w:tc>
          <w:tcPr>
            <w:tcW w:w="1267" w:type="dxa"/>
          </w:tcPr>
          <w:p w:rsidR="008018D3" w:rsidRPr="00EF092A" w:rsidRDefault="008A5DBA" w:rsidP="0035480C">
            <w:pPr>
              <w:spacing w:before="0" w:beforeAutospacing="0" w:after="0" w:afterAutospacing="0"/>
              <w:rPr>
                <w:rFonts w:ascii="Times New Roman" w:hAnsi="Times New Roman" w:cs="Times New Roman"/>
                <w:b/>
                <w:color w:val="000000"/>
                <w:lang w:val="ru-RU"/>
              </w:rPr>
            </w:pPr>
            <w:r w:rsidRPr="00EF092A">
              <w:rPr>
                <w:rFonts w:ascii="Times New Roman" w:hAnsi="Times New Roman" w:cs="Times New Roman"/>
                <w:b/>
                <w:color w:val="000000"/>
                <w:lang w:val="ru-RU"/>
              </w:rPr>
              <w:t>8 чел.</w:t>
            </w:r>
          </w:p>
        </w:tc>
        <w:tc>
          <w:tcPr>
            <w:tcW w:w="1267" w:type="dxa"/>
          </w:tcPr>
          <w:p w:rsidR="008018D3" w:rsidRPr="00EF092A" w:rsidRDefault="008A5DBA" w:rsidP="0035480C">
            <w:pPr>
              <w:spacing w:before="0" w:beforeAutospacing="0" w:after="0" w:afterAutospacing="0"/>
              <w:rPr>
                <w:rFonts w:ascii="Times New Roman" w:hAnsi="Times New Roman" w:cs="Times New Roman"/>
                <w:b/>
                <w:color w:val="000000"/>
                <w:lang w:val="ru-RU"/>
              </w:rPr>
            </w:pPr>
            <w:r w:rsidRPr="00EF092A">
              <w:rPr>
                <w:rFonts w:ascii="Times New Roman" w:hAnsi="Times New Roman" w:cs="Times New Roman"/>
                <w:b/>
                <w:color w:val="000000"/>
                <w:lang w:val="ru-RU"/>
              </w:rPr>
              <w:t>3 чел.</w:t>
            </w:r>
          </w:p>
        </w:tc>
        <w:tc>
          <w:tcPr>
            <w:tcW w:w="1267" w:type="dxa"/>
          </w:tcPr>
          <w:p w:rsidR="008018D3" w:rsidRPr="00EF092A" w:rsidRDefault="008A5DBA" w:rsidP="0035480C">
            <w:pPr>
              <w:spacing w:before="0" w:beforeAutospacing="0" w:after="0" w:afterAutospacing="0"/>
              <w:rPr>
                <w:rFonts w:ascii="Times New Roman" w:hAnsi="Times New Roman" w:cs="Times New Roman"/>
                <w:b/>
                <w:color w:val="000000"/>
                <w:lang w:val="ru-RU"/>
              </w:rPr>
            </w:pPr>
            <w:r w:rsidRPr="00EF092A">
              <w:rPr>
                <w:rFonts w:ascii="Times New Roman" w:hAnsi="Times New Roman" w:cs="Times New Roman"/>
                <w:b/>
                <w:color w:val="000000"/>
                <w:lang w:val="ru-RU"/>
              </w:rPr>
              <w:t>0 чел.</w:t>
            </w:r>
          </w:p>
        </w:tc>
        <w:tc>
          <w:tcPr>
            <w:tcW w:w="1268" w:type="dxa"/>
          </w:tcPr>
          <w:p w:rsidR="008018D3" w:rsidRPr="00EF092A" w:rsidRDefault="008A5DBA" w:rsidP="0035480C">
            <w:pPr>
              <w:spacing w:before="0" w:beforeAutospacing="0" w:after="0" w:afterAutospacing="0"/>
              <w:rPr>
                <w:rFonts w:ascii="Times New Roman" w:hAnsi="Times New Roman" w:cs="Times New Roman"/>
                <w:b/>
                <w:color w:val="000000"/>
                <w:lang w:val="ru-RU"/>
              </w:rPr>
            </w:pPr>
            <w:r w:rsidRPr="00EF092A">
              <w:rPr>
                <w:rFonts w:ascii="Times New Roman" w:hAnsi="Times New Roman" w:cs="Times New Roman"/>
                <w:b/>
                <w:color w:val="000000"/>
                <w:lang w:val="ru-RU"/>
              </w:rPr>
              <w:t>1 чел.</w:t>
            </w:r>
          </w:p>
        </w:tc>
      </w:tr>
      <w:tr w:rsidR="008018D3" w:rsidTr="00615EA0">
        <w:tc>
          <w:tcPr>
            <w:tcW w:w="5353" w:type="dxa"/>
          </w:tcPr>
          <w:p w:rsidR="008018D3" w:rsidRPr="00EF092A" w:rsidRDefault="00061689" w:rsidP="00061689">
            <w:pPr>
              <w:pStyle w:val="Default"/>
              <w:jc w:val="both"/>
              <w:rPr>
                <w:sz w:val="22"/>
                <w:szCs w:val="22"/>
              </w:rPr>
            </w:pPr>
            <w:r w:rsidRPr="00EF092A">
              <w:rPr>
                <w:sz w:val="22"/>
                <w:szCs w:val="22"/>
              </w:rPr>
              <w:t xml:space="preserve">ПДН ОМВД (совершение правонарушения до достижения возраста, с которого наступает ответственность) </w:t>
            </w:r>
          </w:p>
        </w:tc>
        <w:tc>
          <w:tcPr>
            <w:tcW w:w="1267" w:type="dxa"/>
          </w:tcPr>
          <w:p w:rsidR="008018D3" w:rsidRPr="00EF092A" w:rsidRDefault="00061689" w:rsidP="0035480C">
            <w:pPr>
              <w:spacing w:before="0" w:beforeAutospacing="0" w:after="0" w:afterAutospacing="0"/>
              <w:rPr>
                <w:rFonts w:ascii="Times New Roman" w:hAnsi="Times New Roman" w:cs="Times New Roman"/>
                <w:color w:val="000000"/>
                <w:lang w:val="ru-RU"/>
              </w:rPr>
            </w:pPr>
            <w:r w:rsidRPr="00EF092A">
              <w:rPr>
                <w:rFonts w:ascii="Times New Roman" w:hAnsi="Times New Roman" w:cs="Times New Roman"/>
                <w:color w:val="000000"/>
                <w:lang w:val="ru-RU"/>
              </w:rPr>
              <w:t xml:space="preserve"> 4 чел.</w:t>
            </w:r>
          </w:p>
        </w:tc>
        <w:tc>
          <w:tcPr>
            <w:tcW w:w="1267" w:type="dxa"/>
          </w:tcPr>
          <w:p w:rsidR="008018D3" w:rsidRPr="00EF092A" w:rsidRDefault="00061689" w:rsidP="0035480C">
            <w:pPr>
              <w:spacing w:before="0" w:beforeAutospacing="0" w:after="0" w:afterAutospacing="0"/>
              <w:rPr>
                <w:rFonts w:ascii="Times New Roman" w:hAnsi="Times New Roman" w:cs="Times New Roman"/>
                <w:color w:val="000000"/>
                <w:lang w:val="ru-RU"/>
              </w:rPr>
            </w:pPr>
            <w:r w:rsidRPr="00EF092A">
              <w:rPr>
                <w:rFonts w:ascii="Times New Roman" w:hAnsi="Times New Roman" w:cs="Times New Roman"/>
                <w:color w:val="000000"/>
                <w:lang w:val="ru-RU"/>
              </w:rPr>
              <w:t xml:space="preserve">1 чел. </w:t>
            </w:r>
          </w:p>
        </w:tc>
        <w:tc>
          <w:tcPr>
            <w:tcW w:w="1267" w:type="dxa"/>
          </w:tcPr>
          <w:p w:rsidR="008018D3" w:rsidRPr="00EF092A" w:rsidRDefault="00061689" w:rsidP="0035480C">
            <w:pPr>
              <w:spacing w:before="0" w:beforeAutospacing="0" w:after="0" w:afterAutospacing="0"/>
              <w:rPr>
                <w:rFonts w:ascii="Times New Roman" w:hAnsi="Times New Roman" w:cs="Times New Roman"/>
                <w:color w:val="000000"/>
                <w:lang w:val="ru-RU"/>
              </w:rPr>
            </w:pPr>
            <w:r w:rsidRPr="00EF092A">
              <w:rPr>
                <w:rFonts w:ascii="Times New Roman" w:hAnsi="Times New Roman" w:cs="Times New Roman"/>
                <w:color w:val="000000"/>
                <w:lang w:val="ru-RU"/>
              </w:rPr>
              <w:t>0 чел.</w:t>
            </w:r>
          </w:p>
        </w:tc>
        <w:tc>
          <w:tcPr>
            <w:tcW w:w="1268" w:type="dxa"/>
          </w:tcPr>
          <w:p w:rsidR="008018D3" w:rsidRPr="00EF092A" w:rsidRDefault="00061689" w:rsidP="0035480C">
            <w:pPr>
              <w:spacing w:before="0" w:beforeAutospacing="0" w:after="0" w:afterAutospacing="0"/>
              <w:rPr>
                <w:rFonts w:ascii="Times New Roman" w:hAnsi="Times New Roman" w:cs="Times New Roman"/>
                <w:color w:val="000000"/>
                <w:lang w:val="ru-RU"/>
              </w:rPr>
            </w:pPr>
            <w:r w:rsidRPr="00EF092A">
              <w:rPr>
                <w:rFonts w:ascii="Times New Roman" w:hAnsi="Times New Roman" w:cs="Times New Roman"/>
                <w:color w:val="000000"/>
                <w:lang w:val="ru-RU"/>
              </w:rPr>
              <w:t>0 чел.</w:t>
            </w:r>
          </w:p>
        </w:tc>
      </w:tr>
      <w:tr w:rsidR="00061689" w:rsidTr="00615EA0">
        <w:tc>
          <w:tcPr>
            <w:tcW w:w="5353" w:type="dxa"/>
          </w:tcPr>
          <w:p w:rsidR="00061689" w:rsidRPr="00EF092A" w:rsidRDefault="00061689" w:rsidP="00061689">
            <w:pPr>
              <w:pStyle w:val="Default"/>
              <w:jc w:val="both"/>
              <w:rPr>
                <w:sz w:val="22"/>
                <w:szCs w:val="22"/>
              </w:rPr>
            </w:pPr>
            <w:r w:rsidRPr="00EF092A">
              <w:rPr>
                <w:sz w:val="22"/>
                <w:szCs w:val="22"/>
              </w:rPr>
              <w:t xml:space="preserve">ТПНК (наркологический учёт) </w:t>
            </w:r>
          </w:p>
        </w:tc>
        <w:tc>
          <w:tcPr>
            <w:tcW w:w="1267" w:type="dxa"/>
          </w:tcPr>
          <w:p w:rsidR="00061689" w:rsidRPr="00EF092A" w:rsidRDefault="00061689" w:rsidP="008A5DBA">
            <w:pPr>
              <w:spacing w:before="0" w:beforeAutospacing="0" w:after="0" w:afterAutospacing="0"/>
              <w:rPr>
                <w:rFonts w:ascii="Times New Roman" w:hAnsi="Times New Roman" w:cs="Times New Roman"/>
                <w:color w:val="000000"/>
                <w:lang w:val="ru-RU"/>
              </w:rPr>
            </w:pPr>
            <w:r w:rsidRPr="00EF092A">
              <w:rPr>
                <w:rFonts w:ascii="Times New Roman" w:hAnsi="Times New Roman" w:cs="Times New Roman"/>
                <w:color w:val="000000"/>
                <w:lang w:val="ru-RU"/>
              </w:rPr>
              <w:t xml:space="preserve">0 чел. </w:t>
            </w:r>
          </w:p>
        </w:tc>
        <w:tc>
          <w:tcPr>
            <w:tcW w:w="1267" w:type="dxa"/>
          </w:tcPr>
          <w:p w:rsidR="00061689" w:rsidRPr="00EF092A" w:rsidRDefault="00061689" w:rsidP="008A5DBA">
            <w:pPr>
              <w:spacing w:before="0" w:beforeAutospacing="0" w:after="0" w:afterAutospacing="0"/>
              <w:rPr>
                <w:rFonts w:ascii="Times New Roman" w:hAnsi="Times New Roman" w:cs="Times New Roman"/>
                <w:color w:val="000000"/>
                <w:lang w:val="ru-RU"/>
              </w:rPr>
            </w:pPr>
            <w:r w:rsidRPr="00EF092A">
              <w:rPr>
                <w:rFonts w:ascii="Times New Roman" w:hAnsi="Times New Roman" w:cs="Times New Roman"/>
                <w:color w:val="000000"/>
                <w:lang w:val="ru-RU"/>
              </w:rPr>
              <w:t xml:space="preserve">0 чел. </w:t>
            </w:r>
          </w:p>
        </w:tc>
        <w:tc>
          <w:tcPr>
            <w:tcW w:w="1267" w:type="dxa"/>
          </w:tcPr>
          <w:p w:rsidR="00061689" w:rsidRPr="00EF092A" w:rsidRDefault="00061689" w:rsidP="008A5DBA">
            <w:pPr>
              <w:spacing w:before="0" w:beforeAutospacing="0" w:after="0" w:afterAutospacing="0"/>
              <w:rPr>
                <w:rFonts w:ascii="Times New Roman" w:hAnsi="Times New Roman" w:cs="Times New Roman"/>
                <w:color w:val="000000"/>
                <w:lang w:val="ru-RU"/>
              </w:rPr>
            </w:pPr>
            <w:r w:rsidRPr="00EF092A">
              <w:rPr>
                <w:rFonts w:ascii="Times New Roman" w:hAnsi="Times New Roman" w:cs="Times New Roman"/>
                <w:color w:val="000000"/>
                <w:lang w:val="ru-RU"/>
              </w:rPr>
              <w:t xml:space="preserve">0 чел. </w:t>
            </w:r>
          </w:p>
        </w:tc>
        <w:tc>
          <w:tcPr>
            <w:tcW w:w="1268" w:type="dxa"/>
          </w:tcPr>
          <w:p w:rsidR="00061689" w:rsidRPr="00EF092A" w:rsidRDefault="00061689" w:rsidP="008A5DBA">
            <w:pPr>
              <w:spacing w:before="0" w:beforeAutospacing="0" w:after="0" w:afterAutospacing="0"/>
              <w:rPr>
                <w:rFonts w:ascii="Times New Roman" w:hAnsi="Times New Roman" w:cs="Times New Roman"/>
                <w:color w:val="000000"/>
                <w:lang w:val="ru-RU"/>
              </w:rPr>
            </w:pPr>
            <w:r w:rsidRPr="00EF092A">
              <w:rPr>
                <w:rFonts w:ascii="Times New Roman" w:hAnsi="Times New Roman" w:cs="Times New Roman"/>
                <w:color w:val="000000"/>
                <w:lang w:val="ru-RU"/>
              </w:rPr>
              <w:t xml:space="preserve">0 чел. </w:t>
            </w:r>
          </w:p>
        </w:tc>
      </w:tr>
      <w:tr w:rsidR="008018D3" w:rsidTr="00615EA0">
        <w:tc>
          <w:tcPr>
            <w:tcW w:w="5353" w:type="dxa"/>
          </w:tcPr>
          <w:p w:rsidR="008018D3" w:rsidRPr="00EF092A" w:rsidRDefault="00061689" w:rsidP="00061689">
            <w:pPr>
              <w:pStyle w:val="Default"/>
              <w:jc w:val="both"/>
              <w:rPr>
                <w:sz w:val="22"/>
                <w:szCs w:val="22"/>
              </w:rPr>
            </w:pPr>
            <w:r w:rsidRPr="00EF092A">
              <w:rPr>
                <w:sz w:val="22"/>
                <w:szCs w:val="22"/>
              </w:rPr>
              <w:t xml:space="preserve">ВШК педагогический учёт (систематическое нарушение Устава школы, внутреннего распорядка обучающихся, правил поведения) </w:t>
            </w:r>
          </w:p>
        </w:tc>
        <w:tc>
          <w:tcPr>
            <w:tcW w:w="1267" w:type="dxa"/>
          </w:tcPr>
          <w:p w:rsidR="008018D3" w:rsidRPr="00EF092A" w:rsidRDefault="00061689" w:rsidP="0035480C">
            <w:pPr>
              <w:spacing w:before="0" w:beforeAutospacing="0" w:after="0" w:afterAutospacing="0"/>
              <w:rPr>
                <w:rFonts w:ascii="Times New Roman" w:hAnsi="Times New Roman" w:cs="Times New Roman"/>
                <w:color w:val="000000"/>
                <w:lang w:val="ru-RU"/>
              </w:rPr>
            </w:pPr>
            <w:r w:rsidRPr="00EF092A">
              <w:rPr>
                <w:rFonts w:ascii="Times New Roman" w:hAnsi="Times New Roman" w:cs="Times New Roman"/>
                <w:color w:val="000000"/>
                <w:lang w:val="ru-RU"/>
              </w:rPr>
              <w:t>4 чел.</w:t>
            </w:r>
          </w:p>
        </w:tc>
        <w:tc>
          <w:tcPr>
            <w:tcW w:w="1267" w:type="dxa"/>
          </w:tcPr>
          <w:p w:rsidR="008018D3" w:rsidRPr="00EF092A" w:rsidRDefault="00061689" w:rsidP="0035480C">
            <w:pPr>
              <w:spacing w:before="0" w:beforeAutospacing="0" w:after="0" w:afterAutospacing="0"/>
              <w:rPr>
                <w:rFonts w:ascii="Times New Roman" w:hAnsi="Times New Roman" w:cs="Times New Roman"/>
                <w:color w:val="000000"/>
                <w:lang w:val="ru-RU"/>
              </w:rPr>
            </w:pPr>
            <w:r w:rsidRPr="00EF092A">
              <w:rPr>
                <w:rFonts w:ascii="Times New Roman" w:hAnsi="Times New Roman" w:cs="Times New Roman"/>
                <w:color w:val="000000"/>
                <w:lang w:val="ru-RU"/>
              </w:rPr>
              <w:t xml:space="preserve">2 чел. </w:t>
            </w:r>
          </w:p>
        </w:tc>
        <w:tc>
          <w:tcPr>
            <w:tcW w:w="1267" w:type="dxa"/>
          </w:tcPr>
          <w:p w:rsidR="008018D3" w:rsidRPr="00EF092A" w:rsidRDefault="00061689" w:rsidP="0035480C">
            <w:pPr>
              <w:spacing w:before="0" w:beforeAutospacing="0" w:after="0" w:afterAutospacing="0"/>
              <w:rPr>
                <w:rFonts w:ascii="Times New Roman" w:hAnsi="Times New Roman" w:cs="Times New Roman"/>
                <w:color w:val="000000"/>
                <w:lang w:val="ru-RU"/>
              </w:rPr>
            </w:pPr>
            <w:r w:rsidRPr="00EF092A">
              <w:rPr>
                <w:rFonts w:ascii="Times New Roman" w:hAnsi="Times New Roman" w:cs="Times New Roman"/>
                <w:color w:val="000000"/>
                <w:lang w:val="ru-RU"/>
              </w:rPr>
              <w:t>0 чел.</w:t>
            </w:r>
          </w:p>
        </w:tc>
        <w:tc>
          <w:tcPr>
            <w:tcW w:w="1268" w:type="dxa"/>
          </w:tcPr>
          <w:p w:rsidR="008018D3" w:rsidRPr="00EF092A" w:rsidRDefault="008A5DBA" w:rsidP="0035480C">
            <w:pPr>
              <w:spacing w:before="0" w:beforeAutospacing="0" w:after="0" w:afterAutospacing="0"/>
              <w:rPr>
                <w:rFonts w:ascii="Times New Roman" w:hAnsi="Times New Roman" w:cs="Times New Roman"/>
                <w:color w:val="000000"/>
                <w:lang w:val="ru-RU"/>
              </w:rPr>
            </w:pPr>
            <w:r w:rsidRPr="00EF092A">
              <w:rPr>
                <w:rFonts w:ascii="Times New Roman" w:hAnsi="Times New Roman" w:cs="Times New Roman"/>
                <w:color w:val="000000"/>
                <w:lang w:val="ru-RU"/>
              </w:rPr>
              <w:t xml:space="preserve">1 чел. </w:t>
            </w:r>
          </w:p>
        </w:tc>
      </w:tr>
      <w:tr w:rsidR="00061689" w:rsidTr="00615EA0">
        <w:tc>
          <w:tcPr>
            <w:tcW w:w="5353" w:type="dxa"/>
          </w:tcPr>
          <w:p w:rsidR="00061689" w:rsidRPr="00EF092A" w:rsidRDefault="00061689" w:rsidP="00061689">
            <w:pPr>
              <w:pStyle w:val="Default"/>
              <w:jc w:val="both"/>
              <w:rPr>
                <w:sz w:val="22"/>
                <w:szCs w:val="22"/>
              </w:rPr>
            </w:pPr>
            <w:r w:rsidRPr="00EF092A">
              <w:rPr>
                <w:b/>
                <w:bCs/>
                <w:sz w:val="22"/>
                <w:szCs w:val="22"/>
              </w:rPr>
              <w:t xml:space="preserve">Итого на ВНУТРИШКОЛЬНОМ УЧЁТЕ </w:t>
            </w:r>
          </w:p>
        </w:tc>
        <w:tc>
          <w:tcPr>
            <w:tcW w:w="1267" w:type="dxa"/>
          </w:tcPr>
          <w:p w:rsidR="00061689" w:rsidRPr="00EF092A" w:rsidRDefault="008A5DBA" w:rsidP="0035480C">
            <w:pPr>
              <w:spacing w:before="0" w:beforeAutospacing="0" w:after="0" w:afterAutospacing="0"/>
              <w:rPr>
                <w:rFonts w:ascii="Times New Roman" w:hAnsi="Times New Roman" w:cs="Times New Roman"/>
                <w:b/>
                <w:color w:val="000000"/>
                <w:lang w:val="ru-RU"/>
              </w:rPr>
            </w:pPr>
            <w:r w:rsidRPr="00EF092A">
              <w:rPr>
                <w:rFonts w:ascii="Times New Roman" w:hAnsi="Times New Roman" w:cs="Times New Roman"/>
                <w:b/>
                <w:color w:val="000000"/>
                <w:lang w:val="ru-RU"/>
              </w:rPr>
              <w:t>10 чел.</w:t>
            </w:r>
          </w:p>
        </w:tc>
        <w:tc>
          <w:tcPr>
            <w:tcW w:w="1267" w:type="dxa"/>
          </w:tcPr>
          <w:p w:rsidR="00061689" w:rsidRPr="00EF092A" w:rsidRDefault="008A5DBA" w:rsidP="0035480C">
            <w:pPr>
              <w:spacing w:before="0" w:beforeAutospacing="0" w:after="0" w:afterAutospacing="0"/>
              <w:rPr>
                <w:rFonts w:ascii="Times New Roman" w:hAnsi="Times New Roman" w:cs="Times New Roman"/>
                <w:b/>
                <w:color w:val="000000"/>
                <w:lang w:val="ru-RU"/>
              </w:rPr>
            </w:pPr>
            <w:r w:rsidRPr="00EF092A">
              <w:rPr>
                <w:rFonts w:ascii="Times New Roman" w:hAnsi="Times New Roman" w:cs="Times New Roman"/>
                <w:b/>
                <w:color w:val="000000"/>
                <w:lang w:val="ru-RU"/>
              </w:rPr>
              <w:t>6 чел.</w:t>
            </w:r>
          </w:p>
        </w:tc>
        <w:tc>
          <w:tcPr>
            <w:tcW w:w="1267" w:type="dxa"/>
          </w:tcPr>
          <w:p w:rsidR="00061689" w:rsidRPr="00EF092A" w:rsidRDefault="008A5DBA" w:rsidP="0035480C">
            <w:pPr>
              <w:spacing w:before="0" w:beforeAutospacing="0" w:after="0" w:afterAutospacing="0"/>
              <w:rPr>
                <w:rFonts w:ascii="Times New Roman" w:hAnsi="Times New Roman" w:cs="Times New Roman"/>
                <w:b/>
                <w:color w:val="000000"/>
                <w:lang w:val="ru-RU"/>
              </w:rPr>
            </w:pPr>
            <w:r w:rsidRPr="00EF092A">
              <w:rPr>
                <w:rFonts w:ascii="Times New Roman" w:hAnsi="Times New Roman" w:cs="Times New Roman"/>
                <w:b/>
                <w:color w:val="000000"/>
                <w:lang w:val="ru-RU"/>
              </w:rPr>
              <w:t>4 чел.</w:t>
            </w:r>
          </w:p>
        </w:tc>
        <w:tc>
          <w:tcPr>
            <w:tcW w:w="1268" w:type="dxa"/>
          </w:tcPr>
          <w:p w:rsidR="00061689" w:rsidRPr="00EF092A" w:rsidRDefault="008A5DBA" w:rsidP="0035480C">
            <w:pPr>
              <w:spacing w:before="0" w:beforeAutospacing="0" w:after="0" w:afterAutospacing="0"/>
              <w:rPr>
                <w:rFonts w:ascii="Times New Roman" w:hAnsi="Times New Roman" w:cs="Times New Roman"/>
                <w:b/>
                <w:color w:val="000000"/>
                <w:lang w:val="ru-RU"/>
              </w:rPr>
            </w:pPr>
            <w:r w:rsidRPr="00EF092A">
              <w:rPr>
                <w:rFonts w:ascii="Times New Roman" w:hAnsi="Times New Roman" w:cs="Times New Roman"/>
                <w:b/>
                <w:color w:val="000000"/>
                <w:lang w:val="ru-RU"/>
              </w:rPr>
              <w:t>2 чел.</w:t>
            </w:r>
          </w:p>
        </w:tc>
      </w:tr>
    </w:tbl>
    <w:p w:rsidR="00F8231F" w:rsidRPr="0035480C" w:rsidRDefault="00F8231F" w:rsidP="0035480C">
      <w:pPr>
        <w:spacing w:before="0" w:beforeAutospacing="0" w:after="0" w:afterAutospacing="0"/>
        <w:jc w:val="both"/>
        <w:rPr>
          <w:rFonts w:ascii="Times New Roman" w:hAnsi="Times New Roman" w:cs="Times New Roman"/>
          <w:color w:val="000000"/>
          <w:sz w:val="24"/>
          <w:szCs w:val="24"/>
          <w:lang w:val="ru-RU"/>
        </w:rPr>
      </w:pPr>
    </w:p>
    <w:p w:rsidR="00F8231F" w:rsidRDefault="008A5DBA" w:rsidP="0035480C">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8A5DBA">
        <w:rPr>
          <w:rFonts w:ascii="Times New Roman" w:hAnsi="Times New Roman" w:cs="Times New Roman"/>
          <w:sz w:val="24"/>
          <w:szCs w:val="24"/>
          <w:lang w:val="ru-RU"/>
        </w:rPr>
        <w:t>На конец</w:t>
      </w:r>
      <w:r>
        <w:rPr>
          <w:rFonts w:ascii="Times New Roman" w:hAnsi="Times New Roman" w:cs="Times New Roman"/>
          <w:sz w:val="24"/>
          <w:szCs w:val="24"/>
          <w:lang w:val="ru-RU"/>
        </w:rPr>
        <w:t xml:space="preserve"> 2023</w:t>
      </w:r>
      <w:r w:rsidRPr="008A5DBA">
        <w:rPr>
          <w:rFonts w:ascii="Times New Roman" w:hAnsi="Times New Roman" w:cs="Times New Roman"/>
          <w:sz w:val="24"/>
          <w:szCs w:val="24"/>
          <w:lang w:val="ru-RU"/>
        </w:rPr>
        <w:t xml:space="preserve"> года общее количество обучающихся, состоящих на ВШК уменьшилось. </w:t>
      </w:r>
      <w:r>
        <w:rPr>
          <w:rFonts w:ascii="Times New Roman" w:hAnsi="Times New Roman" w:cs="Times New Roman"/>
          <w:sz w:val="24"/>
          <w:szCs w:val="24"/>
          <w:lang w:val="ru-RU"/>
        </w:rPr>
        <w:t xml:space="preserve">Уменьшилось </w:t>
      </w:r>
      <w:r w:rsidRPr="008A5DBA">
        <w:rPr>
          <w:rFonts w:ascii="Times New Roman" w:hAnsi="Times New Roman" w:cs="Times New Roman"/>
          <w:sz w:val="24"/>
          <w:szCs w:val="24"/>
          <w:lang w:val="ru-RU"/>
        </w:rPr>
        <w:t>количество семей, состоящих на разных видах учете</w:t>
      </w:r>
      <w:r>
        <w:rPr>
          <w:rFonts w:ascii="Times New Roman" w:hAnsi="Times New Roman" w:cs="Times New Roman"/>
          <w:sz w:val="24"/>
          <w:szCs w:val="24"/>
          <w:lang w:val="ru-RU"/>
        </w:rPr>
        <w:t xml:space="preserve">. </w:t>
      </w:r>
      <w:r w:rsidRPr="008A5DBA">
        <w:rPr>
          <w:rFonts w:ascii="Times New Roman" w:hAnsi="Times New Roman" w:cs="Times New Roman"/>
          <w:sz w:val="24"/>
          <w:szCs w:val="24"/>
          <w:lang w:val="ru-RU"/>
        </w:rPr>
        <w:t xml:space="preserve"> </w:t>
      </w:r>
    </w:p>
    <w:p w:rsidR="008A5DBA" w:rsidRPr="008A5DBA" w:rsidRDefault="008A5DBA" w:rsidP="008A5DBA">
      <w:pPr>
        <w:pStyle w:val="Default"/>
        <w:jc w:val="both"/>
      </w:pPr>
      <w:r>
        <w:t xml:space="preserve">            </w:t>
      </w:r>
      <w:r w:rsidRPr="008A5DBA">
        <w:t xml:space="preserve">На всех обучающихся и семьи, состоящих на профилактических учётах в ПДН ОМВД (КДН и ЗП), внутришкольном контроле формируется картотека, ведётся личное накопительное дело, куда помещаются все материалы: социальный паспорт, характеристики, переписка с учреждениями системы профилактики и прочие материалы. Работа с детьми и семьями, требующими особого внимания и состоящими на внутришкольном контроле, в ПДН ОМВД, КДН и ЗП ведётся в соответствии с планом индивидуальной профилактической работы (ИПР). Классными руководителями на обучающихся, состоящих на внутришкольном и классном контроле, заведены «Карты индивидуальной профилактической работы», в которых ведется учет всех мероприятий с обучающимися и их родителями по профилактике безнадзорности, беспризорности, правонарушений и антиобщественных действий. Все обучающиеся, состоящие на учете, активно вовлекались во внеурочную деятельность и были охвачены дополнительным образованием, с ними проводилась работа, обеспечивающая коррекцию поведения, успеваемости и посещаемости. </w:t>
      </w:r>
    </w:p>
    <w:p w:rsidR="00F8231F" w:rsidRDefault="008A5DBA" w:rsidP="008A5DBA">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sz w:val="24"/>
          <w:szCs w:val="24"/>
          <w:lang w:val="ru-RU"/>
        </w:rPr>
        <w:t xml:space="preserve">           </w:t>
      </w:r>
      <w:r w:rsidRPr="008A5DBA">
        <w:rPr>
          <w:rFonts w:ascii="Times New Roman" w:hAnsi="Times New Roman" w:cs="Times New Roman"/>
          <w:sz w:val="24"/>
          <w:szCs w:val="24"/>
          <w:lang w:val="ru-RU"/>
        </w:rPr>
        <w:t>Вопросы профилактики правонарушений регулярно рассматривались и на заседаниях Совета профилактики с участием инспектора ПДН ОМВД и специалистами КДН и ЗП. На заседаниях Совета профилактики не только были осуждены совершенные проступки и правонарушения обучающихся, но и были заслушаны отчёты самоанализа поведения нарушителей порядка за определенный период времени. Совет профилактики является достаточно эффективным методом профилактической работы с обучающимися, состоящими на ВШК, так как большинство обучающихся стараются изменить свое</w:t>
      </w:r>
      <w:r>
        <w:rPr>
          <w:rFonts w:ascii="Times New Roman" w:hAnsi="Times New Roman" w:cs="Times New Roman"/>
          <w:sz w:val="24"/>
          <w:szCs w:val="24"/>
          <w:lang w:val="ru-RU"/>
        </w:rPr>
        <w:t xml:space="preserve"> </w:t>
      </w:r>
      <w:r w:rsidRPr="008A5DBA">
        <w:rPr>
          <w:rFonts w:ascii="Times New Roman" w:hAnsi="Times New Roman" w:cs="Times New Roman"/>
          <w:sz w:val="24"/>
          <w:szCs w:val="24"/>
          <w:lang w:val="ru-RU"/>
        </w:rPr>
        <w:t>поведение и отношение к учебе.</w:t>
      </w:r>
    </w:p>
    <w:p w:rsidR="008A5DBA" w:rsidRPr="008A5DBA" w:rsidRDefault="008A5DBA" w:rsidP="008A5DBA">
      <w:pPr>
        <w:pStyle w:val="Default"/>
        <w:jc w:val="both"/>
      </w:pPr>
      <w:r w:rsidRPr="008A5DBA">
        <w:t xml:space="preserve">             Анализ состояния правонарушений, преступности и безнадзорности, обучающихся за 3 года, показывает эффективность системы профилактической работы. Положительными результатами данной работы считаем: </w:t>
      </w:r>
    </w:p>
    <w:p w:rsidR="008A5DBA" w:rsidRPr="008A5DBA" w:rsidRDefault="008A5DBA" w:rsidP="008A5DBA">
      <w:pPr>
        <w:pStyle w:val="Default"/>
        <w:spacing w:after="27"/>
        <w:jc w:val="both"/>
      </w:pPr>
      <w:r w:rsidRPr="008A5DBA">
        <w:t xml:space="preserve">– отсутствие преступлений, самовольных уходов, мелкого хулиганства, курения в неустановленных местах; </w:t>
      </w:r>
    </w:p>
    <w:p w:rsidR="008A5DBA" w:rsidRPr="008A5DBA" w:rsidRDefault="008A5DBA" w:rsidP="008A5DBA">
      <w:pPr>
        <w:pStyle w:val="Default"/>
        <w:jc w:val="both"/>
      </w:pPr>
      <w:r w:rsidRPr="008A5DBA">
        <w:t xml:space="preserve">– снижение нарушителей ПДД. </w:t>
      </w:r>
    </w:p>
    <w:p w:rsidR="008A5DBA" w:rsidRPr="008A5DBA" w:rsidRDefault="008A5DBA" w:rsidP="008A5DBA">
      <w:pPr>
        <w:spacing w:before="0" w:beforeAutospacing="0" w:after="0" w:afterAutospacing="0"/>
        <w:jc w:val="both"/>
        <w:rPr>
          <w:rFonts w:ascii="Times New Roman" w:hAnsi="Times New Roman" w:cs="Times New Roman"/>
          <w:sz w:val="24"/>
          <w:szCs w:val="24"/>
          <w:lang w:val="ru-RU"/>
        </w:rPr>
      </w:pPr>
      <w:r w:rsidRPr="008A5DBA">
        <w:rPr>
          <w:rFonts w:ascii="Times New Roman" w:hAnsi="Times New Roman" w:cs="Times New Roman"/>
          <w:i/>
          <w:iCs/>
          <w:sz w:val="24"/>
          <w:szCs w:val="24"/>
          <w:lang w:val="ru-RU"/>
        </w:rPr>
        <w:t xml:space="preserve">            Вывод: </w:t>
      </w:r>
      <w:r w:rsidRPr="008A5DBA">
        <w:rPr>
          <w:rFonts w:ascii="Times New Roman" w:hAnsi="Times New Roman" w:cs="Times New Roman"/>
          <w:sz w:val="24"/>
          <w:szCs w:val="24"/>
          <w:lang w:val="ru-RU"/>
        </w:rPr>
        <w:t>Необходимо продолжить целенаправленную работу с обучающимися и их родителями (законными представителями) по профилактике правонарушений и безнадзорности, воспитанию безопасного времяпрепровождения несовершеннолетних.</w:t>
      </w:r>
    </w:p>
    <w:p w:rsidR="008A5DBA" w:rsidRPr="008A5DBA" w:rsidRDefault="008A5DBA" w:rsidP="008A5DBA">
      <w:pPr>
        <w:spacing w:before="0" w:beforeAutospacing="0" w:after="0" w:afterAutospacing="0"/>
        <w:jc w:val="center"/>
        <w:rPr>
          <w:rFonts w:ascii="Times New Roman" w:hAnsi="Times New Roman" w:cs="Times New Roman"/>
          <w:b/>
          <w:bCs/>
          <w:sz w:val="24"/>
          <w:szCs w:val="24"/>
          <w:lang w:val="ru-RU"/>
        </w:rPr>
      </w:pPr>
      <w:r w:rsidRPr="00636DCF">
        <w:rPr>
          <w:rFonts w:ascii="Times New Roman" w:hAnsi="Times New Roman" w:cs="Times New Roman"/>
          <w:b/>
          <w:bCs/>
          <w:sz w:val="24"/>
          <w:szCs w:val="24"/>
          <w:lang w:val="ru-RU"/>
        </w:rPr>
        <w:t>Организация методической деятельности</w:t>
      </w:r>
    </w:p>
    <w:p w:rsidR="008A5DBA" w:rsidRPr="008A5DBA" w:rsidRDefault="008A5DBA" w:rsidP="008A5DBA">
      <w:pPr>
        <w:pStyle w:val="Default"/>
        <w:ind w:firstLine="709"/>
        <w:jc w:val="both"/>
      </w:pPr>
      <w:r w:rsidRPr="008A5DBA">
        <w:t xml:space="preserve">Педагогический коллектив школы продолжал работу над единой методической темой «Создание образовательного пространства, обеспечивающего личностную, социальную и профессиональную успешность обучающихся путём применения современных педагогических и информационных технологий в рамках ФГОС образования обучающихся с умственной отсталостью (интеллектуальными нарушениями)». </w:t>
      </w:r>
    </w:p>
    <w:p w:rsidR="008A5DBA" w:rsidRPr="008A5DBA" w:rsidRDefault="008A5DBA" w:rsidP="008A5DBA">
      <w:pPr>
        <w:spacing w:before="0" w:beforeAutospacing="0" w:after="0" w:afterAutospacing="0"/>
        <w:ind w:firstLine="709"/>
        <w:jc w:val="both"/>
        <w:rPr>
          <w:rFonts w:ascii="Times New Roman" w:hAnsi="Times New Roman" w:cs="Times New Roman"/>
          <w:sz w:val="24"/>
          <w:szCs w:val="24"/>
          <w:lang w:val="ru-RU"/>
        </w:rPr>
      </w:pPr>
      <w:r w:rsidRPr="008A5DBA">
        <w:rPr>
          <w:rFonts w:ascii="Times New Roman" w:hAnsi="Times New Roman" w:cs="Times New Roman"/>
          <w:sz w:val="24"/>
          <w:szCs w:val="24"/>
          <w:lang w:val="ru-RU"/>
        </w:rPr>
        <w:t xml:space="preserve">Цель: непрерывное совершенствование уровня педагогического мастерства учителя, его эрудиции, компетентности в области учебного предмета и методики его преподавания; </w:t>
      </w:r>
      <w:r w:rsidRPr="008A5DBA">
        <w:rPr>
          <w:rFonts w:ascii="Times New Roman" w:hAnsi="Times New Roman" w:cs="Times New Roman"/>
          <w:sz w:val="24"/>
          <w:szCs w:val="24"/>
          <w:lang w:val="ru-RU"/>
        </w:rPr>
        <w:lastRenderedPageBreak/>
        <w:t>применение новых технологий, направленных на обеспечение самораскрытия, самореализации обучающихся, повышение качества учебно-воспитательного процесса.</w:t>
      </w:r>
    </w:p>
    <w:p w:rsidR="008A5DBA" w:rsidRPr="008A5DBA" w:rsidRDefault="008A5DBA" w:rsidP="008A5DBA">
      <w:pPr>
        <w:pStyle w:val="Default"/>
        <w:ind w:firstLine="709"/>
        <w:jc w:val="both"/>
      </w:pPr>
      <w:r w:rsidRPr="008A5DBA">
        <w:t xml:space="preserve">Задачи: </w:t>
      </w:r>
    </w:p>
    <w:p w:rsidR="008A5DBA" w:rsidRPr="008A5DBA" w:rsidRDefault="008A5DBA" w:rsidP="008A5DBA">
      <w:pPr>
        <w:pStyle w:val="Default"/>
        <w:ind w:firstLine="709"/>
        <w:jc w:val="both"/>
      </w:pPr>
      <w:r w:rsidRPr="008A5DBA">
        <w:t xml:space="preserve">– Реализация системно-деятельностного подхода в обучении. </w:t>
      </w:r>
    </w:p>
    <w:p w:rsidR="008A5DBA" w:rsidRPr="008A5DBA" w:rsidRDefault="008A5DBA" w:rsidP="008A5DBA">
      <w:pPr>
        <w:pStyle w:val="Default"/>
        <w:ind w:firstLine="709"/>
        <w:jc w:val="both"/>
      </w:pPr>
      <w:r w:rsidRPr="008A5DBA">
        <w:t xml:space="preserve">– Создание условий для самореализации личности обучающегося с учётом возможностей, склонностей, способностей и интересов для раскрытия его нравственного и интеллектуального потенциала, для развития самостоятельности и активности. </w:t>
      </w:r>
    </w:p>
    <w:p w:rsidR="008A5DBA" w:rsidRPr="008A5DBA" w:rsidRDefault="008A5DBA" w:rsidP="008A5DBA">
      <w:pPr>
        <w:pStyle w:val="Default"/>
        <w:ind w:firstLine="709"/>
        <w:jc w:val="both"/>
      </w:pPr>
      <w:r w:rsidRPr="008A5DBA">
        <w:t xml:space="preserve">– Создание условий для совершенствования профессионального уровня и педагогического мастерства учителя на основе обмена передовым опытом, самообразования и курсовой переподготовки, ориентированной на развитие интеллектуально-творческого и социально-психологического потенциала личности обучающегося. </w:t>
      </w:r>
    </w:p>
    <w:p w:rsidR="008A5DBA" w:rsidRPr="008A5DBA" w:rsidRDefault="008A5DBA" w:rsidP="008A5DBA">
      <w:pPr>
        <w:pStyle w:val="Default"/>
        <w:ind w:firstLine="709"/>
        <w:jc w:val="both"/>
      </w:pPr>
      <w:r w:rsidRPr="008A5DBA">
        <w:t xml:space="preserve">– Внедрение современных педагогических технологий обучения и воспитания, информационных образовательных технологий. </w:t>
      </w:r>
    </w:p>
    <w:p w:rsidR="008A5DBA" w:rsidRPr="008A5DBA" w:rsidRDefault="008A5DBA" w:rsidP="008A5DBA">
      <w:pPr>
        <w:pStyle w:val="Default"/>
        <w:ind w:firstLine="709"/>
        <w:jc w:val="both"/>
      </w:pPr>
      <w:r w:rsidRPr="008A5DBA">
        <w:t xml:space="preserve">– Адаптация образовательного процесса к запросам и потребностям личности; ориентация обучения на личность обучающегося. </w:t>
      </w:r>
    </w:p>
    <w:p w:rsidR="008A5DBA" w:rsidRPr="008A5DBA" w:rsidRDefault="008A5DBA" w:rsidP="008A5DBA">
      <w:pPr>
        <w:pStyle w:val="Default"/>
        <w:ind w:firstLine="709"/>
        <w:jc w:val="both"/>
      </w:pPr>
      <w:r w:rsidRPr="008A5DBA">
        <w:t xml:space="preserve">– Совершенствование предпрофильной подготовки обучающихся. </w:t>
      </w:r>
    </w:p>
    <w:p w:rsidR="008A5DBA" w:rsidRPr="008A5DBA" w:rsidRDefault="008A5DBA" w:rsidP="008A5DBA">
      <w:pPr>
        <w:pStyle w:val="Default"/>
        <w:ind w:firstLine="709"/>
        <w:jc w:val="both"/>
      </w:pPr>
      <w:r w:rsidRPr="008A5DBA">
        <w:t xml:space="preserve">– Реализация принципов сохранения физического и психического здоровья субъектов образовательного процесса, использование здоровьесберегающих технологий в урочной и внеурочной деятельности. </w:t>
      </w:r>
    </w:p>
    <w:p w:rsidR="008A5DBA" w:rsidRPr="008A5DBA" w:rsidRDefault="008A5DBA" w:rsidP="008A5DBA">
      <w:pPr>
        <w:pStyle w:val="Default"/>
        <w:ind w:firstLine="709"/>
        <w:jc w:val="both"/>
      </w:pPr>
      <w:r w:rsidRPr="008A5DBA">
        <w:t xml:space="preserve">– Расширение области использования информационных технологий при проведении уроков с учетом имеющейся в школе материально-технической базы. </w:t>
      </w:r>
    </w:p>
    <w:p w:rsidR="008A5DBA" w:rsidRPr="008A5DBA" w:rsidRDefault="008A5DBA" w:rsidP="008A5DBA">
      <w:pPr>
        <w:pStyle w:val="Default"/>
        <w:ind w:firstLine="709"/>
        <w:jc w:val="both"/>
      </w:pPr>
      <w:r w:rsidRPr="008A5DBA">
        <w:t xml:space="preserve">– Выстраивание системы поиска и поддержки талантливых обучающихся и их сопровождение в течение периода обучения. </w:t>
      </w:r>
    </w:p>
    <w:p w:rsidR="008A5DBA" w:rsidRPr="008A5DBA" w:rsidRDefault="008A5DBA" w:rsidP="008A5DBA">
      <w:pPr>
        <w:spacing w:before="0" w:beforeAutospacing="0" w:after="0" w:afterAutospacing="0"/>
        <w:ind w:firstLine="709"/>
        <w:jc w:val="both"/>
        <w:rPr>
          <w:rFonts w:ascii="Times New Roman" w:hAnsi="Times New Roman" w:cs="Times New Roman"/>
          <w:sz w:val="24"/>
          <w:szCs w:val="24"/>
          <w:lang w:val="ru-RU"/>
        </w:rPr>
      </w:pPr>
      <w:r w:rsidRPr="008A5DBA">
        <w:rPr>
          <w:rFonts w:ascii="Times New Roman" w:hAnsi="Times New Roman" w:cs="Times New Roman"/>
          <w:sz w:val="24"/>
          <w:szCs w:val="24"/>
          <w:lang w:val="ru-RU"/>
        </w:rPr>
        <w:t>В течение года согласно плану, проводились тематические заседания методического совета. Тематика вопросов, рассматриваемых на заседаниях методического совета, отражала следующие направления работы:</w:t>
      </w:r>
    </w:p>
    <w:p w:rsidR="00C11A81" w:rsidRPr="00C11A81" w:rsidRDefault="00C11A81" w:rsidP="00C11A81">
      <w:pPr>
        <w:pStyle w:val="Default"/>
      </w:pPr>
      <w:r w:rsidRPr="00C11A81">
        <w:rPr>
          <w:b/>
          <w:bCs/>
        </w:rPr>
        <w:t>Аналитическая деятельность</w:t>
      </w:r>
    </w:p>
    <w:p w:rsidR="00C11A81" w:rsidRPr="00C11A81" w:rsidRDefault="00C11A81" w:rsidP="00C11A81">
      <w:pPr>
        <w:pStyle w:val="Default"/>
        <w:spacing w:after="27"/>
      </w:pPr>
      <w:r>
        <w:t xml:space="preserve">         </w:t>
      </w:r>
      <w:r w:rsidRPr="00C11A81">
        <w:t xml:space="preserve">– о направлениях и перспективах работы по овладению членами педагогического коллектива новыми технологиями и активными формами обучения; </w:t>
      </w:r>
    </w:p>
    <w:p w:rsidR="00C11A81" w:rsidRPr="00C11A81" w:rsidRDefault="00C11A81" w:rsidP="00C11A81">
      <w:pPr>
        <w:pStyle w:val="Default"/>
        <w:spacing w:after="27"/>
      </w:pPr>
      <w:r w:rsidRPr="00C11A81">
        <w:t xml:space="preserve">– теоретические и методологические основы изучения и распространения передового педагогического опыта, подведение итогов обобщения передового педагогического опыта воспитателей; </w:t>
      </w:r>
    </w:p>
    <w:p w:rsidR="00C11A81" w:rsidRPr="00C11A81" w:rsidRDefault="00C11A81" w:rsidP="00C11A81">
      <w:pPr>
        <w:pStyle w:val="Default"/>
      </w:pPr>
      <w:r w:rsidRPr="00C11A81">
        <w:t xml:space="preserve">– обобщение передового педагогического опыта по формированию положительной мотивации обучающихся и педагогов, с целью повышения качества образования в условиях внедрения ФГОС. </w:t>
      </w:r>
    </w:p>
    <w:p w:rsidR="00C11A81" w:rsidRPr="00C11A81" w:rsidRDefault="00C11A81" w:rsidP="00C11A81">
      <w:pPr>
        <w:spacing w:before="0" w:beforeAutospacing="0" w:after="0" w:afterAutospacing="0"/>
        <w:jc w:val="both"/>
        <w:rPr>
          <w:rFonts w:ascii="Times New Roman" w:hAnsi="Times New Roman" w:cs="Times New Roman"/>
          <w:sz w:val="24"/>
          <w:szCs w:val="24"/>
          <w:lang w:val="ru-RU"/>
        </w:rPr>
      </w:pPr>
      <w:r w:rsidRPr="00C11A81">
        <w:rPr>
          <w:rFonts w:ascii="Times New Roman" w:hAnsi="Times New Roman" w:cs="Times New Roman"/>
          <w:b/>
          <w:bCs/>
          <w:sz w:val="24"/>
          <w:szCs w:val="24"/>
          <w:lang w:val="ru-RU"/>
        </w:rPr>
        <w:t>Планово-прогностическая деятельность</w:t>
      </w:r>
    </w:p>
    <w:p w:rsidR="00C11A81" w:rsidRPr="00C11A81" w:rsidRDefault="00C11A81" w:rsidP="00C11A81">
      <w:pPr>
        <w:pStyle w:val="Default"/>
        <w:spacing w:after="27"/>
      </w:pPr>
      <w:r>
        <w:t xml:space="preserve">-  </w:t>
      </w:r>
      <w:r w:rsidRPr="00C11A81">
        <w:t xml:space="preserve">составление графика повышения квалификации, аттестации педагогических кадров; </w:t>
      </w:r>
    </w:p>
    <w:p w:rsidR="00C11A81" w:rsidRPr="00C11A81" w:rsidRDefault="00C11A81" w:rsidP="00C11A81">
      <w:pPr>
        <w:pStyle w:val="Default"/>
        <w:spacing w:after="27"/>
      </w:pPr>
      <w:r w:rsidRPr="00C11A81">
        <w:t xml:space="preserve">– составление графика проведения открытых занятий; </w:t>
      </w:r>
    </w:p>
    <w:p w:rsidR="00C11A81" w:rsidRDefault="00C11A81" w:rsidP="00C11A81">
      <w:pPr>
        <w:pStyle w:val="Default"/>
      </w:pPr>
      <w:r w:rsidRPr="00C11A81">
        <w:t xml:space="preserve">– составление графика проведения традиционных праздников. </w:t>
      </w:r>
    </w:p>
    <w:p w:rsidR="00C11A81" w:rsidRPr="00C11A81" w:rsidRDefault="00C11A81" w:rsidP="00C11A81">
      <w:pPr>
        <w:pStyle w:val="Default"/>
      </w:pPr>
      <w:r w:rsidRPr="00C11A81">
        <w:rPr>
          <w:b/>
          <w:bCs/>
        </w:rPr>
        <w:t xml:space="preserve">Организационно-координационная деятельность </w:t>
      </w:r>
    </w:p>
    <w:p w:rsidR="00C11A81" w:rsidRPr="00C11A81" w:rsidRDefault="00C11A81" w:rsidP="00C11A81">
      <w:pPr>
        <w:pStyle w:val="Default"/>
        <w:spacing w:after="27"/>
        <w:jc w:val="both"/>
      </w:pPr>
      <w:r w:rsidRPr="00C11A81">
        <w:t xml:space="preserve">– распространение передового педагогического опыта; </w:t>
      </w:r>
    </w:p>
    <w:p w:rsidR="00C11A81" w:rsidRPr="00C11A81" w:rsidRDefault="00C11A81" w:rsidP="00C11A81">
      <w:pPr>
        <w:pStyle w:val="Default"/>
        <w:jc w:val="both"/>
      </w:pPr>
      <w:r w:rsidRPr="00C11A81">
        <w:t xml:space="preserve">– диагностическая деятельность: диагностика личностных результатов, трудовых навыков и базовых учебных действий. </w:t>
      </w:r>
    </w:p>
    <w:p w:rsidR="00C11A81" w:rsidRPr="00C11A81" w:rsidRDefault="00C11A81" w:rsidP="00C11A81">
      <w:pPr>
        <w:pStyle w:val="Default"/>
        <w:jc w:val="both"/>
      </w:pPr>
      <w:r>
        <w:t xml:space="preserve">           </w:t>
      </w:r>
      <w:r w:rsidRPr="00C11A81">
        <w:t xml:space="preserve">Деятельность методических объединений была достаточно активной, разнообразной и эффективной. В соответствии с поставленными задачами методическая работа была направлена на создание условий для развития педагогического мастерства, повышения уровня профессиональной компетентности, развития личности обучающихся. </w:t>
      </w:r>
    </w:p>
    <w:p w:rsidR="00C11A81" w:rsidRPr="00C11A81" w:rsidRDefault="00C11A81" w:rsidP="00C11A81">
      <w:pPr>
        <w:pStyle w:val="Default"/>
        <w:jc w:val="both"/>
      </w:pPr>
      <w:r w:rsidRPr="00C11A81">
        <w:t xml:space="preserve">Формы научно-методической работы объединений педагогических работников: </w:t>
      </w:r>
    </w:p>
    <w:p w:rsidR="00C11A81" w:rsidRPr="00C11A81" w:rsidRDefault="00C11A81" w:rsidP="00C11A81">
      <w:pPr>
        <w:pStyle w:val="Default"/>
        <w:jc w:val="both"/>
      </w:pPr>
      <w:r w:rsidRPr="00C11A81">
        <w:rPr>
          <w:i/>
          <w:iCs/>
        </w:rPr>
        <w:t xml:space="preserve">Коллективные: </w:t>
      </w:r>
      <w:r w:rsidRPr="00C11A81">
        <w:t xml:space="preserve">методический совет, практикумы, мастер-классы, открытые занятия, внеклассные мероприятия, круглые столы, творческие отчёты. </w:t>
      </w:r>
    </w:p>
    <w:p w:rsidR="00C11A81" w:rsidRDefault="00C11A81" w:rsidP="00C11A81">
      <w:pPr>
        <w:pStyle w:val="Default"/>
        <w:jc w:val="both"/>
      </w:pPr>
      <w:r w:rsidRPr="00C11A81">
        <w:rPr>
          <w:i/>
          <w:iCs/>
        </w:rPr>
        <w:t>Индивидуальные</w:t>
      </w:r>
      <w:r w:rsidRPr="00C11A81">
        <w:t xml:space="preserve">: самообразование, взаимопосещение занятий, анализ планов занятий, наставничество, консультации. </w:t>
      </w:r>
    </w:p>
    <w:p w:rsidR="004950A8" w:rsidRDefault="004950A8" w:rsidP="00C11A81">
      <w:pPr>
        <w:pStyle w:val="Default"/>
        <w:jc w:val="both"/>
      </w:pPr>
    </w:p>
    <w:p w:rsidR="004950A8" w:rsidRDefault="004950A8" w:rsidP="00C11A81">
      <w:pPr>
        <w:pStyle w:val="Default"/>
        <w:jc w:val="both"/>
      </w:pPr>
    </w:p>
    <w:p w:rsidR="004950A8" w:rsidRPr="00C11A81" w:rsidRDefault="004950A8" w:rsidP="00C11A81">
      <w:pPr>
        <w:pStyle w:val="Default"/>
        <w:jc w:val="both"/>
      </w:pPr>
    </w:p>
    <w:p w:rsidR="00C11A81" w:rsidRDefault="00C11A81" w:rsidP="00C11A81">
      <w:pPr>
        <w:pStyle w:val="Default"/>
        <w:jc w:val="center"/>
        <w:rPr>
          <w:b/>
          <w:bCs/>
          <w:i/>
          <w:iCs/>
        </w:rPr>
      </w:pPr>
      <w:r w:rsidRPr="00C11A81">
        <w:rPr>
          <w:b/>
          <w:bCs/>
          <w:i/>
          <w:iCs/>
        </w:rPr>
        <w:lastRenderedPageBreak/>
        <w:t>Участие в Фестивале открытых уроков в 2023 году</w:t>
      </w:r>
    </w:p>
    <w:p w:rsidR="00C11A81" w:rsidRPr="00C11A81" w:rsidRDefault="00C11A81" w:rsidP="00C11A81">
      <w:pPr>
        <w:pStyle w:val="Default"/>
        <w:jc w:val="center"/>
      </w:pPr>
    </w:p>
    <w:tbl>
      <w:tblPr>
        <w:tblStyle w:val="ae"/>
        <w:tblW w:w="0" w:type="auto"/>
        <w:tblLook w:val="04A0"/>
      </w:tblPr>
      <w:tblGrid>
        <w:gridCol w:w="2305"/>
        <w:gridCol w:w="4667"/>
        <w:gridCol w:w="2241"/>
        <w:gridCol w:w="1209"/>
      </w:tblGrid>
      <w:tr w:rsidR="00C11A81" w:rsidTr="00615EA0">
        <w:tc>
          <w:tcPr>
            <w:tcW w:w="2305" w:type="dxa"/>
          </w:tcPr>
          <w:p w:rsidR="00C11A81" w:rsidRDefault="00C11A81" w:rsidP="00C11A81">
            <w:pPr>
              <w:pStyle w:val="Default"/>
              <w:jc w:val="both"/>
            </w:pPr>
            <w:r>
              <w:rPr>
                <w:b/>
                <w:bCs/>
                <w:sz w:val="22"/>
                <w:szCs w:val="22"/>
              </w:rPr>
              <w:t xml:space="preserve">ФИО педагога </w:t>
            </w:r>
          </w:p>
          <w:p w:rsidR="00C11A81" w:rsidRDefault="00C11A81" w:rsidP="008A5DBA">
            <w:pPr>
              <w:spacing w:before="0" w:beforeAutospacing="0" w:after="0" w:afterAutospacing="0"/>
              <w:rPr>
                <w:rFonts w:ascii="Times New Roman" w:hAnsi="Times New Roman" w:cs="Times New Roman"/>
                <w:sz w:val="24"/>
                <w:szCs w:val="24"/>
                <w:lang w:val="ru-RU"/>
              </w:rPr>
            </w:pPr>
          </w:p>
        </w:tc>
        <w:tc>
          <w:tcPr>
            <w:tcW w:w="4667" w:type="dxa"/>
          </w:tcPr>
          <w:p w:rsidR="00C11A81" w:rsidRDefault="00C11A81" w:rsidP="00C11A81">
            <w:pPr>
              <w:pStyle w:val="Default"/>
              <w:jc w:val="both"/>
            </w:pPr>
            <w:r>
              <w:rPr>
                <w:b/>
                <w:bCs/>
                <w:sz w:val="22"/>
                <w:szCs w:val="22"/>
              </w:rPr>
              <w:t xml:space="preserve">Тема открытого урока/занятия </w:t>
            </w:r>
          </w:p>
          <w:p w:rsidR="00C11A81" w:rsidRDefault="00C11A81" w:rsidP="008A5DBA">
            <w:pPr>
              <w:spacing w:before="0" w:beforeAutospacing="0" w:after="0" w:afterAutospacing="0"/>
              <w:rPr>
                <w:rFonts w:ascii="Times New Roman" w:hAnsi="Times New Roman" w:cs="Times New Roman"/>
                <w:sz w:val="24"/>
                <w:szCs w:val="24"/>
                <w:lang w:val="ru-RU"/>
              </w:rPr>
            </w:pPr>
          </w:p>
        </w:tc>
        <w:tc>
          <w:tcPr>
            <w:tcW w:w="2241" w:type="dxa"/>
          </w:tcPr>
          <w:p w:rsidR="00C11A81" w:rsidRDefault="00C11A81" w:rsidP="00C11A81">
            <w:pPr>
              <w:pStyle w:val="Default"/>
              <w:jc w:val="both"/>
            </w:pPr>
            <w:r>
              <w:rPr>
                <w:b/>
                <w:bCs/>
                <w:sz w:val="22"/>
                <w:szCs w:val="22"/>
              </w:rPr>
              <w:t xml:space="preserve">Учебный предмет/ курс </w:t>
            </w:r>
          </w:p>
          <w:p w:rsidR="00C11A81" w:rsidRDefault="00C11A81" w:rsidP="008A5DBA">
            <w:pPr>
              <w:spacing w:before="0" w:beforeAutospacing="0" w:after="0" w:afterAutospacing="0"/>
              <w:rPr>
                <w:rFonts w:ascii="Times New Roman" w:hAnsi="Times New Roman" w:cs="Times New Roman"/>
                <w:sz w:val="24"/>
                <w:szCs w:val="24"/>
                <w:lang w:val="ru-RU"/>
              </w:rPr>
            </w:pPr>
          </w:p>
        </w:tc>
        <w:tc>
          <w:tcPr>
            <w:tcW w:w="1209" w:type="dxa"/>
          </w:tcPr>
          <w:p w:rsidR="00C11A81" w:rsidRDefault="00C11A81" w:rsidP="00C11A81">
            <w:pPr>
              <w:pStyle w:val="Default"/>
              <w:jc w:val="both"/>
            </w:pPr>
            <w:r>
              <w:rPr>
                <w:b/>
                <w:bCs/>
                <w:sz w:val="22"/>
                <w:szCs w:val="22"/>
              </w:rPr>
              <w:t xml:space="preserve">Класс / группа </w:t>
            </w:r>
          </w:p>
          <w:p w:rsidR="00C11A81" w:rsidRDefault="00C11A81" w:rsidP="008A5DBA">
            <w:pPr>
              <w:spacing w:before="0" w:beforeAutospacing="0" w:after="0" w:afterAutospacing="0"/>
              <w:rPr>
                <w:rFonts w:ascii="Times New Roman" w:hAnsi="Times New Roman" w:cs="Times New Roman"/>
                <w:sz w:val="24"/>
                <w:szCs w:val="24"/>
                <w:lang w:val="ru-RU"/>
              </w:rPr>
            </w:pPr>
          </w:p>
        </w:tc>
      </w:tr>
      <w:tr w:rsidR="00C11A81" w:rsidTr="00615EA0">
        <w:tc>
          <w:tcPr>
            <w:tcW w:w="2305" w:type="dxa"/>
          </w:tcPr>
          <w:p w:rsidR="00C11A81" w:rsidRPr="0061680D" w:rsidRDefault="0061680D" w:rsidP="008A5DBA">
            <w:pPr>
              <w:spacing w:before="0" w:beforeAutospacing="0" w:after="0" w:afterAutospacing="0"/>
              <w:rPr>
                <w:rFonts w:ascii="Times New Roman" w:hAnsi="Times New Roman" w:cs="Times New Roman"/>
                <w:lang w:val="ru-RU"/>
              </w:rPr>
            </w:pPr>
            <w:r w:rsidRPr="0061680D">
              <w:rPr>
                <w:rFonts w:ascii="Times New Roman" w:hAnsi="Times New Roman" w:cs="Times New Roman"/>
                <w:lang w:val="ru-RU"/>
              </w:rPr>
              <w:t>Филипп А.О.</w:t>
            </w:r>
          </w:p>
        </w:tc>
        <w:tc>
          <w:tcPr>
            <w:tcW w:w="4667" w:type="dxa"/>
          </w:tcPr>
          <w:p w:rsidR="00C11A81" w:rsidRPr="0061680D" w:rsidRDefault="0061680D" w:rsidP="008A5DBA">
            <w:pPr>
              <w:spacing w:before="0" w:beforeAutospacing="0" w:after="0" w:afterAutospacing="0"/>
              <w:rPr>
                <w:rFonts w:ascii="Times New Roman" w:hAnsi="Times New Roman" w:cs="Times New Roman"/>
                <w:lang w:val="ru-RU"/>
              </w:rPr>
            </w:pPr>
            <w:r w:rsidRPr="0061680D">
              <w:rPr>
                <w:rFonts w:ascii="Times New Roman" w:hAnsi="Times New Roman" w:cs="Times New Roman"/>
                <w:lang w:val="ru-RU"/>
              </w:rPr>
              <w:t>«С.Есенин «Зима»</w:t>
            </w:r>
          </w:p>
        </w:tc>
        <w:tc>
          <w:tcPr>
            <w:tcW w:w="2241" w:type="dxa"/>
          </w:tcPr>
          <w:p w:rsidR="00C11A81" w:rsidRPr="0061680D" w:rsidRDefault="0061680D" w:rsidP="008A5DBA">
            <w:pPr>
              <w:spacing w:before="0" w:beforeAutospacing="0" w:after="0" w:afterAutospacing="0"/>
              <w:rPr>
                <w:rFonts w:ascii="Times New Roman" w:hAnsi="Times New Roman" w:cs="Times New Roman"/>
                <w:lang w:val="ru-RU"/>
              </w:rPr>
            </w:pPr>
            <w:r w:rsidRPr="0061680D">
              <w:rPr>
                <w:rFonts w:ascii="Times New Roman" w:hAnsi="Times New Roman" w:cs="Times New Roman"/>
                <w:lang w:val="ru-RU"/>
              </w:rPr>
              <w:t>Чтение</w:t>
            </w:r>
          </w:p>
        </w:tc>
        <w:tc>
          <w:tcPr>
            <w:tcW w:w="1209" w:type="dxa"/>
          </w:tcPr>
          <w:p w:rsidR="00C11A81" w:rsidRPr="0061680D" w:rsidRDefault="0061680D" w:rsidP="008A5DBA">
            <w:pPr>
              <w:spacing w:before="0" w:beforeAutospacing="0" w:after="0" w:afterAutospacing="0"/>
              <w:rPr>
                <w:rFonts w:ascii="Times New Roman" w:hAnsi="Times New Roman" w:cs="Times New Roman"/>
                <w:lang w:val="ru-RU"/>
              </w:rPr>
            </w:pPr>
            <w:r w:rsidRPr="0061680D">
              <w:rPr>
                <w:rFonts w:ascii="Times New Roman" w:hAnsi="Times New Roman" w:cs="Times New Roman"/>
                <w:lang w:val="ru-RU"/>
              </w:rPr>
              <w:t>3 класс</w:t>
            </w:r>
          </w:p>
        </w:tc>
      </w:tr>
      <w:tr w:rsidR="00C11A81" w:rsidTr="00615EA0">
        <w:tc>
          <w:tcPr>
            <w:tcW w:w="2305" w:type="dxa"/>
          </w:tcPr>
          <w:p w:rsidR="00C11A81" w:rsidRPr="0061680D" w:rsidRDefault="0061680D" w:rsidP="008A5DBA">
            <w:pPr>
              <w:spacing w:before="0" w:beforeAutospacing="0" w:after="0" w:afterAutospacing="0"/>
              <w:rPr>
                <w:rFonts w:ascii="Times New Roman" w:hAnsi="Times New Roman" w:cs="Times New Roman"/>
                <w:lang w:val="ru-RU"/>
              </w:rPr>
            </w:pPr>
            <w:r w:rsidRPr="0061680D">
              <w:rPr>
                <w:rFonts w:ascii="Times New Roman" w:hAnsi="Times New Roman" w:cs="Times New Roman"/>
                <w:lang w:val="ru-RU"/>
              </w:rPr>
              <w:t>Кравцова М.И.</w:t>
            </w:r>
          </w:p>
        </w:tc>
        <w:tc>
          <w:tcPr>
            <w:tcW w:w="4667" w:type="dxa"/>
          </w:tcPr>
          <w:p w:rsidR="00C11A81" w:rsidRPr="0061680D" w:rsidRDefault="0061680D" w:rsidP="008A5DBA">
            <w:pPr>
              <w:spacing w:before="0" w:beforeAutospacing="0" w:after="0" w:afterAutospacing="0"/>
              <w:rPr>
                <w:rFonts w:ascii="Times New Roman" w:hAnsi="Times New Roman" w:cs="Times New Roman"/>
                <w:lang w:val="ru-RU"/>
              </w:rPr>
            </w:pPr>
            <w:r w:rsidRPr="0061680D">
              <w:rPr>
                <w:rFonts w:ascii="Times New Roman" w:hAnsi="Times New Roman" w:cs="Times New Roman"/>
                <w:lang w:val="ru-RU"/>
              </w:rPr>
              <w:t>«Р.Тимершин «Где лежало «спасибо?»</w:t>
            </w:r>
          </w:p>
        </w:tc>
        <w:tc>
          <w:tcPr>
            <w:tcW w:w="2241" w:type="dxa"/>
          </w:tcPr>
          <w:p w:rsidR="00C11A81" w:rsidRPr="0061680D" w:rsidRDefault="0061680D" w:rsidP="008A5DBA">
            <w:pPr>
              <w:spacing w:before="0" w:beforeAutospacing="0" w:after="0" w:afterAutospacing="0"/>
              <w:rPr>
                <w:rFonts w:ascii="Times New Roman" w:hAnsi="Times New Roman" w:cs="Times New Roman"/>
                <w:lang w:val="ru-RU"/>
              </w:rPr>
            </w:pPr>
            <w:r w:rsidRPr="0061680D">
              <w:rPr>
                <w:rFonts w:ascii="Times New Roman" w:hAnsi="Times New Roman" w:cs="Times New Roman"/>
                <w:lang w:val="ru-RU"/>
              </w:rPr>
              <w:t>Чтение</w:t>
            </w:r>
          </w:p>
        </w:tc>
        <w:tc>
          <w:tcPr>
            <w:tcW w:w="1209" w:type="dxa"/>
          </w:tcPr>
          <w:p w:rsidR="00C11A81" w:rsidRPr="0061680D" w:rsidRDefault="0061680D" w:rsidP="008A5DBA">
            <w:pPr>
              <w:spacing w:before="0" w:beforeAutospacing="0" w:after="0" w:afterAutospacing="0"/>
              <w:rPr>
                <w:rFonts w:ascii="Times New Roman" w:hAnsi="Times New Roman" w:cs="Times New Roman"/>
                <w:lang w:val="ru-RU"/>
              </w:rPr>
            </w:pPr>
            <w:r w:rsidRPr="0061680D">
              <w:rPr>
                <w:rFonts w:ascii="Times New Roman" w:hAnsi="Times New Roman" w:cs="Times New Roman"/>
                <w:lang w:val="ru-RU"/>
              </w:rPr>
              <w:t>4 класс</w:t>
            </w:r>
          </w:p>
        </w:tc>
      </w:tr>
      <w:tr w:rsidR="00C11A81" w:rsidTr="00615EA0">
        <w:tc>
          <w:tcPr>
            <w:tcW w:w="2305" w:type="dxa"/>
          </w:tcPr>
          <w:p w:rsidR="00C11A81" w:rsidRPr="0061680D" w:rsidRDefault="0061680D" w:rsidP="008A5DBA">
            <w:pPr>
              <w:spacing w:before="0" w:beforeAutospacing="0" w:after="0" w:afterAutospacing="0"/>
              <w:rPr>
                <w:rFonts w:ascii="Times New Roman" w:hAnsi="Times New Roman" w:cs="Times New Roman"/>
                <w:lang w:val="ru-RU"/>
              </w:rPr>
            </w:pPr>
            <w:r w:rsidRPr="0061680D">
              <w:rPr>
                <w:rFonts w:ascii="Times New Roman" w:hAnsi="Times New Roman" w:cs="Times New Roman"/>
                <w:lang w:val="ru-RU"/>
              </w:rPr>
              <w:t>Марченко С.П.</w:t>
            </w:r>
          </w:p>
        </w:tc>
        <w:tc>
          <w:tcPr>
            <w:tcW w:w="4667" w:type="dxa"/>
          </w:tcPr>
          <w:p w:rsidR="00C11A81" w:rsidRPr="0061680D" w:rsidRDefault="0061680D" w:rsidP="008A5DBA">
            <w:pPr>
              <w:spacing w:before="0" w:beforeAutospacing="0" w:after="0" w:afterAutospacing="0"/>
              <w:rPr>
                <w:rFonts w:ascii="Times New Roman" w:hAnsi="Times New Roman" w:cs="Times New Roman"/>
                <w:lang w:val="ru-RU"/>
              </w:rPr>
            </w:pPr>
            <w:r w:rsidRPr="0061680D">
              <w:rPr>
                <w:rFonts w:ascii="Times New Roman" w:hAnsi="Times New Roman" w:cs="Times New Roman"/>
                <w:lang w:val="ru-RU"/>
              </w:rPr>
              <w:t>«Меры стоимости»</w:t>
            </w:r>
          </w:p>
        </w:tc>
        <w:tc>
          <w:tcPr>
            <w:tcW w:w="2241" w:type="dxa"/>
          </w:tcPr>
          <w:p w:rsidR="00C11A81" w:rsidRPr="0061680D" w:rsidRDefault="0061680D" w:rsidP="008A5DBA">
            <w:pPr>
              <w:spacing w:before="0" w:beforeAutospacing="0" w:after="0" w:afterAutospacing="0"/>
              <w:rPr>
                <w:rFonts w:ascii="Times New Roman" w:hAnsi="Times New Roman" w:cs="Times New Roman"/>
                <w:lang w:val="ru-RU"/>
              </w:rPr>
            </w:pPr>
            <w:r w:rsidRPr="0061680D">
              <w:rPr>
                <w:rFonts w:ascii="Times New Roman" w:hAnsi="Times New Roman" w:cs="Times New Roman"/>
                <w:lang w:val="ru-RU"/>
              </w:rPr>
              <w:t>Математика</w:t>
            </w:r>
          </w:p>
        </w:tc>
        <w:tc>
          <w:tcPr>
            <w:tcW w:w="1209" w:type="dxa"/>
          </w:tcPr>
          <w:p w:rsidR="00C11A81" w:rsidRPr="0061680D" w:rsidRDefault="0061680D" w:rsidP="008A5DBA">
            <w:pPr>
              <w:spacing w:before="0" w:beforeAutospacing="0" w:after="0" w:afterAutospacing="0"/>
              <w:rPr>
                <w:rFonts w:ascii="Times New Roman" w:hAnsi="Times New Roman" w:cs="Times New Roman"/>
                <w:lang w:val="ru-RU"/>
              </w:rPr>
            </w:pPr>
            <w:r w:rsidRPr="0061680D">
              <w:rPr>
                <w:rFonts w:ascii="Times New Roman" w:hAnsi="Times New Roman" w:cs="Times New Roman"/>
                <w:lang w:val="ru-RU"/>
              </w:rPr>
              <w:t>2 класс</w:t>
            </w:r>
          </w:p>
        </w:tc>
      </w:tr>
      <w:tr w:rsidR="0061680D" w:rsidTr="00615EA0">
        <w:tc>
          <w:tcPr>
            <w:tcW w:w="2305" w:type="dxa"/>
          </w:tcPr>
          <w:p w:rsidR="0061680D" w:rsidRPr="0061680D" w:rsidRDefault="0061680D" w:rsidP="008A5DBA">
            <w:pPr>
              <w:spacing w:before="0" w:beforeAutospacing="0" w:after="0" w:afterAutospacing="0"/>
              <w:rPr>
                <w:rFonts w:ascii="Times New Roman" w:hAnsi="Times New Roman" w:cs="Times New Roman"/>
                <w:lang w:val="ru-RU"/>
              </w:rPr>
            </w:pPr>
            <w:r w:rsidRPr="0061680D">
              <w:rPr>
                <w:rFonts w:ascii="Times New Roman" w:hAnsi="Times New Roman" w:cs="Times New Roman"/>
                <w:lang w:val="ru-RU"/>
              </w:rPr>
              <w:t>Степанова Л.В.</w:t>
            </w:r>
          </w:p>
        </w:tc>
        <w:tc>
          <w:tcPr>
            <w:tcW w:w="4667" w:type="dxa"/>
          </w:tcPr>
          <w:p w:rsidR="0061680D" w:rsidRPr="0061680D" w:rsidRDefault="0061680D" w:rsidP="008A5DBA">
            <w:pPr>
              <w:spacing w:before="0" w:beforeAutospacing="0" w:after="0" w:afterAutospacing="0"/>
              <w:rPr>
                <w:rFonts w:ascii="Times New Roman" w:hAnsi="Times New Roman" w:cs="Times New Roman"/>
                <w:lang w:val="ru-RU"/>
              </w:rPr>
            </w:pPr>
            <w:r w:rsidRPr="0061680D">
              <w:rPr>
                <w:rFonts w:ascii="Times New Roman" w:hAnsi="Times New Roman" w:cs="Times New Roman"/>
                <w:lang w:val="ru-RU"/>
              </w:rPr>
              <w:t>«Решение примеров с изученными числами с «окошками».</w:t>
            </w:r>
          </w:p>
        </w:tc>
        <w:tc>
          <w:tcPr>
            <w:tcW w:w="2241" w:type="dxa"/>
          </w:tcPr>
          <w:p w:rsidR="0061680D" w:rsidRPr="0061680D" w:rsidRDefault="0061680D" w:rsidP="00BC7E50">
            <w:pPr>
              <w:spacing w:before="0" w:beforeAutospacing="0" w:after="0" w:afterAutospacing="0"/>
              <w:rPr>
                <w:rFonts w:ascii="Times New Roman" w:hAnsi="Times New Roman" w:cs="Times New Roman"/>
                <w:lang w:val="ru-RU"/>
              </w:rPr>
            </w:pPr>
            <w:r w:rsidRPr="0061680D">
              <w:rPr>
                <w:rFonts w:ascii="Times New Roman" w:hAnsi="Times New Roman" w:cs="Times New Roman"/>
                <w:lang w:val="ru-RU"/>
              </w:rPr>
              <w:t>Математика</w:t>
            </w:r>
          </w:p>
        </w:tc>
        <w:tc>
          <w:tcPr>
            <w:tcW w:w="1209" w:type="dxa"/>
          </w:tcPr>
          <w:p w:rsidR="0061680D" w:rsidRPr="0061680D" w:rsidRDefault="0061680D" w:rsidP="008A5DBA">
            <w:pPr>
              <w:spacing w:before="0" w:beforeAutospacing="0" w:after="0" w:afterAutospacing="0"/>
              <w:rPr>
                <w:rFonts w:ascii="Times New Roman" w:hAnsi="Times New Roman" w:cs="Times New Roman"/>
                <w:lang w:val="ru-RU"/>
              </w:rPr>
            </w:pPr>
            <w:r w:rsidRPr="0061680D">
              <w:rPr>
                <w:rFonts w:ascii="Times New Roman" w:hAnsi="Times New Roman" w:cs="Times New Roman"/>
                <w:lang w:val="ru-RU"/>
              </w:rPr>
              <w:t>1 класс</w:t>
            </w:r>
          </w:p>
        </w:tc>
      </w:tr>
      <w:tr w:rsidR="0061680D" w:rsidTr="00615EA0">
        <w:tc>
          <w:tcPr>
            <w:tcW w:w="2305" w:type="dxa"/>
          </w:tcPr>
          <w:p w:rsidR="0061680D" w:rsidRPr="0061680D" w:rsidRDefault="0061680D" w:rsidP="008A5DBA">
            <w:pPr>
              <w:spacing w:before="0" w:beforeAutospacing="0" w:after="0" w:afterAutospacing="0"/>
              <w:rPr>
                <w:rFonts w:ascii="Times New Roman" w:hAnsi="Times New Roman" w:cs="Times New Roman"/>
                <w:lang w:val="ru-RU"/>
              </w:rPr>
            </w:pPr>
            <w:r w:rsidRPr="0061680D">
              <w:rPr>
                <w:rFonts w:ascii="Times New Roman" w:hAnsi="Times New Roman" w:cs="Times New Roman"/>
                <w:lang w:val="ru-RU"/>
              </w:rPr>
              <w:t xml:space="preserve">Маркина И.А. </w:t>
            </w:r>
          </w:p>
        </w:tc>
        <w:tc>
          <w:tcPr>
            <w:tcW w:w="4667" w:type="dxa"/>
          </w:tcPr>
          <w:p w:rsidR="0061680D" w:rsidRPr="0061680D" w:rsidRDefault="0061680D" w:rsidP="008A5DBA">
            <w:pPr>
              <w:spacing w:before="0" w:beforeAutospacing="0" w:after="0" w:afterAutospacing="0"/>
              <w:rPr>
                <w:rFonts w:ascii="Times New Roman" w:hAnsi="Times New Roman" w:cs="Times New Roman"/>
                <w:lang w:val="ru-RU"/>
              </w:rPr>
            </w:pPr>
            <w:r w:rsidRPr="0061680D">
              <w:rPr>
                <w:rFonts w:ascii="Times New Roman" w:hAnsi="Times New Roman" w:cs="Times New Roman"/>
                <w:lang w:val="ru-RU"/>
              </w:rPr>
              <w:t xml:space="preserve">«Звук З и буква </w:t>
            </w:r>
            <w:r w:rsidRPr="0061680D">
              <w:rPr>
                <w:rFonts w:ascii="Times New Roman" w:hAnsi="Times New Roman" w:cs="Times New Roman"/>
                <w:i/>
                <w:lang w:val="ru-RU"/>
              </w:rPr>
              <w:t>Зз. Артикуляция и звучание. Автоматизация звука»</w:t>
            </w:r>
          </w:p>
        </w:tc>
        <w:tc>
          <w:tcPr>
            <w:tcW w:w="2241" w:type="dxa"/>
          </w:tcPr>
          <w:p w:rsidR="0061680D" w:rsidRPr="0061680D" w:rsidRDefault="0061680D" w:rsidP="008A5DBA">
            <w:pPr>
              <w:spacing w:before="0" w:beforeAutospacing="0" w:after="0" w:afterAutospacing="0"/>
              <w:rPr>
                <w:rFonts w:ascii="Times New Roman" w:hAnsi="Times New Roman" w:cs="Times New Roman"/>
                <w:lang w:val="ru-RU"/>
              </w:rPr>
            </w:pPr>
            <w:r w:rsidRPr="0061680D">
              <w:rPr>
                <w:rFonts w:ascii="Times New Roman" w:hAnsi="Times New Roman" w:cs="Times New Roman"/>
                <w:lang w:val="ru-RU"/>
              </w:rPr>
              <w:t>Логопедическое занятие</w:t>
            </w:r>
          </w:p>
        </w:tc>
        <w:tc>
          <w:tcPr>
            <w:tcW w:w="1209" w:type="dxa"/>
          </w:tcPr>
          <w:p w:rsidR="0061680D" w:rsidRPr="0061680D" w:rsidRDefault="0061680D" w:rsidP="008A5DBA">
            <w:pPr>
              <w:spacing w:before="0" w:beforeAutospacing="0" w:after="0" w:afterAutospacing="0"/>
              <w:rPr>
                <w:rFonts w:ascii="Times New Roman" w:hAnsi="Times New Roman" w:cs="Times New Roman"/>
                <w:lang w:val="ru-RU"/>
              </w:rPr>
            </w:pPr>
            <w:r w:rsidRPr="0061680D">
              <w:rPr>
                <w:rFonts w:ascii="Times New Roman" w:hAnsi="Times New Roman" w:cs="Times New Roman"/>
                <w:lang w:val="ru-RU"/>
              </w:rPr>
              <w:t>1 класс</w:t>
            </w:r>
          </w:p>
        </w:tc>
      </w:tr>
      <w:tr w:rsidR="0061680D" w:rsidTr="00615EA0">
        <w:tc>
          <w:tcPr>
            <w:tcW w:w="2305" w:type="dxa"/>
          </w:tcPr>
          <w:p w:rsidR="0061680D" w:rsidRPr="0061680D" w:rsidRDefault="0061680D" w:rsidP="008A5DBA">
            <w:pPr>
              <w:spacing w:before="0" w:beforeAutospacing="0" w:after="0" w:afterAutospacing="0"/>
              <w:rPr>
                <w:rFonts w:ascii="Times New Roman" w:hAnsi="Times New Roman" w:cs="Times New Roman"/>
                <w:lang w:val="ru-RU"/>
              </w:rPr>
            </w:pPr>
            <w:r w:rsidRPr="0061680D">
              <w:rPr>
                <w:rFonts w:ascii="Times New Roman" w:hAnsi="Times New Roman" w:cs="Times New Roman"/>
                <w:lang w:val="ru-RU"/>
              </w:rPr>
              <w:t>Измухамбетова А.Д.</w:t>
            </w:r>
          </w:p>
        </w:tc>
        <w:tc>
          <w:tcPr>
            <w:tcW w:w="4667" w:type="dxa"/>
          </w:tcPr>
          <w:p w:rsidR="0061680D" w:rsidRPr="0061680D" w:rsidRDefault="0061680D" w:rsidP="008A5DBA">
            <w:pPr>
              <w:spacing w:before="0" w:beforeAutospacing="0" w:after="0" w:afterAutospacing="0"/>
              <w:rPr>
                <w:rFonts w:ascii="Times New Roman" w:hAnsi="Times New Roman" w:cs="Times New Roman"/>
                <w:lang w:val="ru-RU"/>
              </w:rPr>
            </w:pPr>
            <w:r w:rsidRPr="0061680D">
              <w:rPr>
                <w:rFonts w:ascii="Times New Roman" w:hAnsi="Times New Roman" w:cs="Times New Roman"/>
                <w:lang w:val="ru-RU"/>
              </w:rPr>
              <w:t>«Г.Х.Андерсен «Снежная королева»</w:t>
            </w:r>
          </w:p>
        </w:tc>
        <w:tc>
          <w:tcPr>
            <w:tcW w:w="2241" w:type="dxa"/>
          </w:tcPr>
          <w:p w:rsidR="0061680D" w:rsidRPr="0061680D" w:rsidRDefault="0061680D" w:rsidP="008A5DBA">
            <w:pPr>
              <w:spacing w:before="0" w:beforeAutospacing="0" w:after="0" w:afterAutospacing="0"/>
              <w:rPr>
                <w:rFonts w:ascii="Times New Roman" w:hAnsi="Times New Roman" w:cs="Times New Roman"/>
                <w:lang w:val="ru-RU"/>
              </w:rPr>
            </w:pPr>
            <w:r w:rsidRPr="0061680D">
              <w:rPr>
                <w:rFonts w:ascii="Times New Roman" w:hAnsi="Times New Roman" w:cs="Times New Roman"/>
                <w:lang w:val="ru-RU"/>
              </w:rPr>
              <w:t>Чтение</w:t>
            </w:r>
          </w:p>
        </w:tc>
        <w:tc>
          <w:tcPr>
            <w:tcW w:w="1209" w:type="dxa"/>
          </w:tcPr>
          <w:p w:rsidR="0061680D" w:rsidRPr="0061680D" w:rsidRDefault="0061680D" w:rsidP="008A5DBA">
            <w:pPr>
              <w:spacing w:before="0" w:beforeAutospacing="0" w:after="0" w:afterAutospacing="0"/>
              <w:rPr>
                <w:rFonts w:ascii="Times New Roman" w:hAnsi="Times New Roman" w:cs="Times New Roman"/>
                <w:lang w:val="ru-RU"/>
              </w:rPr>
            </w:pPr>
            <w:r w:rsidRPr="0061680D">
              <w:rPr>
                <w:rFonts w:ascii="Times New Roman" w:hAnsi="Times New Roman" w:cs="Times New Roman"/>
                <w:lang w:val="ru-RU"/>
              </w:rPr>
              <w:t>6 класс</w:t>
            </w:r>
          </w:p>
        </w:tc>
      </w:tr>
      <w:tr w:rsidR="0061680D" w:rsidTr="00615EA0">
        <w:tc>
          <w:tcPr>
            <w:tcW w:w="2305" w:type="dxa"/>
          </w:tcPr>
          <w:p w:rsidR="0061680D" w:rsidRPr="0061680D" w:rsidRDefault="0061680D" w:rsidP="008A5DBA">
            <w:pPr>
              <w:spacing w:before="0" w:beforeAutospacing="0" w:after="0" w:afterAutospacing="0"/>
              <w:rPr>
                <w:rFonts w:ascii="Times New Roman" w:hAnsi="Times New Roman" w:cs="Times New Roman"/>
                <w:lang w:val="ru-RU"/>
              </w:rPr>
            </w:pPr>
            <w:r w:rsidRPr="0061680D">
              <w:rPr>
                <w:rFonts w:ascii="Times New Roman" w:hAnsi="Times New Roman" w:cs="Times New Roman"/>
                <w:lang w:val="ru-RU"/>
              </w:rPr>
              <w:t>Русакова Е.А.</w:t>
            </w:r>
          </w:p>
        </w:tc>
        <w:tc>
          <w:tcPr>
            <w:tcW w:w="4667" w:type="dxa"/>
          </w:tcPr>
          <w:p w:rsidR="0061680D" w:rsidRPr="0061680D" w:rsidRDefault="0061680D" w:rsidP="008A5DBA">
            <w:pPr>
              <w:spacing w:before="0" w:beforeAutospacing="0" w:after="0" w:afterAutospacing="0"/>
              <w:rPr>
                <w:rFonts w:ascii="Times New Roman" w:hAnsi="Times New Roman" w:cs="Times New Roman"/>
                <w:lang w:val="ru-RU"/>
              </w:rPr>
            </w:pPr>
            <w:r w:rsidRPr="0061680D">
              <w:rPr>
                <w:rFonts w:ascii="Times New Roman" w:hAnsi="Times New Roman" w:cs="Times New Roman"/>
                <w:lang w:val="ru-RU"/>
              </w:rPr>
              <w:t>«Как жили древние охотники, кочевники и собиратели»</w:t>
            </w:r>
          </w:p>
        </w:tc>
        <w:tc>
          <w:tcPr>
            <w:tcW w:w="2241" w:type="dxa"/>
          </w:tcPr>
          <w:p w:rsidR="0061680D" w:rsidRPr="0061680D" w:rsidRDefault="0061680D" w:rsidP="008A5DBA">
            <w:pPr>
              <w:spacing w:before="0" w:beforeAutospacing="0" w:after="0" w:afterAutospacing="0"/>
              <w:rPr>
                <w:rFonts w:ascii="Times New Roman" w:hAnsi="Times New Roman" w:cs="Times New Roman"/>
                <w:lang w:val="ru-RU"/>
              </w:rPr>
            </w:pPr>
            <w:r w:rsidRPr="0061680D">
              <w:rPr>
                <w:rFonts w:ascii="Times New Roman" w:hAnsi="Times New Roman" w:cs="Times New Roman"/>
                <w:lang w:val="ru-RU"/>
              </w:rPr>
              <w:t>Мир истории</w:t>
            </w:r>
          </w:p>
        </w:tc>
        <w:tc>
          <w:tcPr>
            <w:tcW w:w="1209" w:type="dxa"/>
          </w:tcPr>
          <w:p w:rsidR="0061680D" w:rsidRPr="0061680D" w:rsidRDefault="0061680D" w:rsidP="008A5DBA">
            <w:pPr>
              <w:spacing w:before="0" w:beforeAutospacing="0" w:after="0" w:afterAutospacing="0"/>
              <w:rPr>
                <w:rFonts w:ascii="Times New Roman" w:hAnsi="Times New Roman" w:cs="Times New Roman"/>
                <w:lang w:val="ru-RU"/>
              </w:rPr>
            </w:pPr>
            <w:r w:rsidRPr="0061680D">
              <w:rPr>
                <w:rFonts w:ascii="Times New Roman" w:hAnsi="Times New Roman" w:cs="Times New Roman"/>
                <w:lang w:val="ru-RU"/>
              </w:rPr>
              <w:t>6 класс</w:t>
            </w:r>
          </w:p>
        </w:tc>
      </w:tr>
      <w:tr w:rsidR="0061680D" w:rsidTr="00615EA0">
        <w:tc>
          <w:tcPr>
            <w:tcW w:w="2305" w:type="dxa"/>
          </w:tcPr>
          <w:p w:rsidR="0061680D" w:rsidRPr="0061680D" w:rsidRDefault="0061680D" w:rsidP="008A5DBA">
            <w:pPr>
              <w:spacing w:before="0" w:beforeAutospacing="0" w:after="0" w:afterAutospacing="0"/>
              <w:rPr>
                <w:rFonts w:ascii="Times New Roman" w:hAnsi="Times New Roman" w:cs="Times New Roman"/>
                <w:lang w:val="ru-RU"/>
              </w:rPr>
            </w:pPr>
            <w:r w:rsidRPr="0061680D">
              <w:rPr>
                <w:rFonts w:ascii="Times New Roman" w:hAnsi="Times New Roman" w:cs="Times New Roman"/>
                <w:lang w:val="ru-RU"/>
              </w:rPr>
              <w:t>Онищенко И.Ю.</w:t>
            </w:r>
          </w:p>
        </w:tc>
        <w:tc>
          <w:tcPr>
            <w:tcW w:w="4667" w:type="dxa"/>
          </w:tcPr>
          <w:p w:rsidR="0061680D" w:rsidRPr="0061680D" w:rsidRDefault="0061680D" w:rsidP="008A5DBA">
            <w:pPr>
              <w:spacing w:before="0" w:beforeAutospacing="0" w:after="0" w:afterAutospacing="0"/>
              <w:rPr>
                <w:rFonts w:ascii="Times New Roman" w:hAnsi="Times New Roman" w:cs="Times New Roman"/>
                <w:lang w:val="ru-RU"/>
              </w:rPr>
            </w:pPr>
            <w:r w:rsidRPr="0061680D">
              <w:rPr>
                <w:rFonts w:ascii="Times New Roman" w:hAnsi="Times New Roman" w:cs="Times New Roman"/>
                <w:lang w:val="ru-RU"/>
              </w:rPr>
              <w:t>«Определение падежей у имени существительного»</w:t>
            </w:r>
          </w:p>
        </w:tc>
        <w:tc>
          <w:tcPr>
            <w:tcW w:w="2241" w:type="dxa"/>
          </w:tcPr>
          <w:p w:rsidR="0061680D" w:rsidRPr="0061680D" w:rsidRDefault="0061680D" w:rsidP="008A5DBA">
            <w:pPr>
              <w:spacing w:before="0" w:beforeAutospacing="0" w:after="0" w:afterAutospacing="0"/>
              <w:rPr>
                <w:rFonts w:ascii="Times New Roman" w:hAnsi="Times New Roman" w:cs="Times New Roman"/>
                <w:lang w:val="ru-RU"/>
              </w:rPr>
            </w:pPr>
            <w:r>
              <w:rPr>
                <w:rFonts w:ascii="Times New Roman" w:hAnsi="Times New Roman" w:cs="Times New Roman"/>
                <w:lang w:val="ru-RU"/>
              </w:rPr>
              <w:t xml:space="preserve">Русский язык </w:t>
            </w:r>
          </w:p>
        </w:tc>
        <w:tc>
          <w:tcPr>
            <w:tcW w:w="1209" w:type="dxa"/>
          </w:tcPr>
          <w:p w:rsidR="0061680D" w:rsidRPr="0061680D" w:rsidRDefault="0061680D" w:rsidP="00BC7E50">
            <w:pPr>
              <w:spacing w:before="0" w:beforeAutospacing="0" w:after="0" w:afterAutospacing="0"/>
              <w:rPr>
                <w:rFonts w:ascii="Times New Roman" w:hAnsi="Times New Roman" w:cs="Times New Roman"/>
                <w:lang w:val="ru-RU"/>
              </w:rPr>
            </w:pPr>
            <w:r w:rsidRPr="0061680D">
              <w:rPr>
                <w:rFonts w:ascii="Times New Roman" w:hAnsi="Times New Roman" w:cs="Times New Roman"/>
                <w:lang w:val="ru-RU"/>
              </w:rPr>
              <w:t>6 класс</w:t>
            </w:r>
          </w:p>
        </w:tc>
      </w:tr>
      <w:tr w:rsidR="0061680D" w:rsidTr="00615EA0">
        <w:tc>
          <w:tcPr>
            <w:tcW w:w="2305" w:type="dxa"/>
          </w:tcPr>
          <w:p w:rsidR="0061680D" w:rsidRPr="0061680D" w:rsidRDefault="0061680D" w:rsidP="0061680D">
            <w:pPr>
              <w:spacing w:before="0" w:beforeAutospacing="0" w:after="0" w:afterAutospacing="0"/>
              <w:rPr>
                <w:rFonts w:ascii="Times New Roman" w:hAnsi="Times New Roman" w:cs="Times New Roman"/>
                <w:lang w:val="ru-RU"/>
              </w:rPr>
            </w:pPr>
            <w:r>
              <w:rPr>
                <w:rFonts w:ascii="Times New Roman" w:hAnsi="Times New Roman" w:cs="Times New Roman"/>
                <w:lang w:val="ru-RU"/>
              </w:rPr>
              <w:t xml:space="preserve">Нуженко М.И. </w:t>
            </w:r>
          </w:p>
        </w:tc>
        <w:tc>
          <w:tcPr>
            <w:tcW w:w="4667" w:type="dxa"/>
          </w:tcPr>
          <w:p w:rsidR="0061680D" w:rsidRPr="0061680D" w:rsidRDefault="0061680D" w:rsidP="008A5DBA">
            <w:pPr>
              <w:spacing w:before="0" w:beforeAutospacing="0" w:after="0" w:afterAutospacing="0"/>
              <w:rPr>
                <w:rFonts w:ascii="Times New Roman" w:hAnsi="Times New Roman" w:cs="Times New Roman"/>
                <w:lang w:val="ru-RU"/>
              </w:rPr>
            </w:pPr>
            <w:r>
              <w:rPr>
                <w:rFonts w:ascii="Times New Roman" w:hAnsi="Times New Roman" w:cs="Times New Roman"/>
                <w:lang w:val="ru-RU"/>
              </w:rPr>
              <w:t>«Накладной карман. Подкрайная обтачка»</w:t>
            </w:r>
          </w:p>
        </w:tc>
        <w:tc>
          <w:tcPr>
            <w:tcW w:w="2241" w:type="dxa"/>
          </w:tcPr>
          <w:p w:rsidR="0061680D" w:rsidRPr="0061680D" w:rsidRDefault="0061680D" w:rsidP="008A5DBA">
            <w:pPr>
              <w:spacing w:before="0" w:beforeAutospacing="0" w:after="0" w:afterAutospacing="0"/>
              <w:rPr>
                <w:rFonts w:ascii="Times New Roman" w:hAnsi="Times New Roman" w:cs="Times New Roman"/>
                <w:lang w:val="ru-RU"/>
              </w:rPr>
            </w:pPr>
            <w:r>
              <w:rPr>
                <w:rFonts w:ascii="Times New Roman" w:hAnsi="Times New Roman" w:cs="Times New Roman"/>
                <w:lang w:val="ru-RU"/>
              </w:rPr>
              <w:t xml:space="preserve">Швейное дело. </w:t>
            </w:r>
          </w:p>
        </w:tc>
        <w:tc>
          <w:tcPr>
            <w:tcW w:w="1209" w:type="dxa"/>
          </w:tcPr>
          <w:p w:rsidR="0061680D" w:rsidRPr="0061680D" w:rsidRDefault="0061680D" w:rsidP="008A5DBA">
            <w:pPr>
              <w:spacing w:before="0" w:beforeAutospacing="0" w:after="0" w:afterAutospacing="0"/>
              <w:rPr>
                <w:rFonts w:ascii="Times New Roman" w:hAnsi="Times New Roman" w:cs="Times New Roman"/>
                <w:lang w:val="ru-RU"/>
              </w:rPr>
            </w:pPr>
            <w:r>
              <w:rPr>
                <w:rFonts w:ascii="Times New Roman" w:hAnsi="Times New Roman" w:cs="Times New Roman"/>
                <w:lang w:val="ru-RU"/>
              </w:rPr>
              <w:t>6 класс</w:t>
            </w:r>
          </w:p>
        </w:tc>
      </w:tr>
      <w:tr w:rsidR="0061680D" w:rsidTr="00615EA0">
        <w:tc>
          <w:tcPr>
            <w:tcW w:w="2305" w:type="dxa"/>
          </w:tcPr>
          <w:p w:rsidR="0061680D" w:rsidRPr="0061680D" w:rsidRDefault="00461B83" w:rsidP="0061680D">
            <w:pPr>
              <w:spacing w:before="0" w:beforeAutospacing="0" w:after="0" w:afterAutospacing="0"/>
              <w:rPr>
                <w:rFonts w:ascii="Times New Roman" w:hAnsi="Times New Roman" w:cs="Times New Roman"/>
                <w:lang w:val="ru-RU"/>
              </w:rPr>
            </w:pPr>
            <w:r>
              <w:rPr>
                <w:rFonts w:ascii="Times New Roman" w:hAnsi="Times New Roman" w:cs="Times New Roman"/>
                <w:lang w:val="ru-RU"/>
              </w:rPr>
              <w:t>Дроздецких С.В.</w:t>
            </w:r>
          </w:p>
        </w:tc>
        <w:tc>
          <w:tcPr>
            <w:tcW w:w="4667" w:type="dxa"/>
          </w:tcPr>
          <w:p w:rsidR="0061680D" w:rsidRPr="0061680D" w:rsidRDefault="00461B83" w:rsidP="008A5DBA">
            <w:pPr>
              <w:spacing w:before="0" w:beforeAutospacing="0" w:after="0" w:afterAutospacing="0"/>
              <w:rPr>
                <w:rFonts w:ascii="Times New Roman" w:hAnsi="Times New Roman" w:cs="Times New Roman"/>
                <w:lang w:val="ru-RU"/>
              </w:rPr>
            </w:pPr>
            <w:r>
              <w:rPr>
                <w:rFonts w:ascii="Times New Roman" w:hAnsi="Times New Roman" w:cs="Times New Roman"/>
                <w:lang w:val="ru-RU"/>
              </w:rPr>
              <w:t>«Правила проведения подвижных игр. Подвижная игра «Перестрелка»</w:t>
            </w:r>
          </w:p>
        </w:tc>
        <w:tc>
          <w:tcPr>
            <w:tcW w:w="2241" w:type="dxa"/>
          </w:tcPr>
          <w:p w:rsidR="0061680D" w:rsidRPr="0061680D" w:rsidRDefault="00461B83" w:rsidP="008A5DBA">
            <w:pPr>
              <w:spacing w:before="0" w:beforeAutospacing="0" w:after="0" w:afterAutospacing="0"/>
              <w:rPr>
                <w:rFonts w:ascii="Times New Roman" w:hAnsi="Times New Roman" w:cs="Times New Roman"/>
                <w:lang w:val="ru-RU"/>
              </w:rPr>
            </w:pPr>
            <w:r>
              <w:rPr>
                <w:rFonts w:ascii="Times New Roman" w:hAnsi="Times New Roman" w:cs="Times New Roman"/>
                <w:lang w:val="ru-RU"/>
              </w:rPr>
              <w:t>Адаптивная физкультура</w:t>
            </w:r>
          </w:p>
        </w:tc>
        <w:tc>
          <w:tcPr>
            <w:tcW w:w="1209" w:type="dxa"/>
          </w:tcPr>
          <w:p w:rsidR="0061680D" w:rsidRPr="0061680D" w:rsidRDefault="00461B83" w:rsidP="008A5DBA">
            <w:pPr>
              <w:spacing w:before="0" w:beforeAutospacing="0" w:after="0" w:afterAutospacing="0"/>
              <w:rPr>
                <w:rFonts w:ascii="Times New Roman" w:hAnsi="Times New Roman" w:cs="Times New Roman"/>
                <w:lang w:val="ru-RU"/>
              </w:rPr>
            </w:pPr>
            <w:r>
              <w:rPr>
                <w:rFonts w:ascii="Times New Roman" w:hAnsi="Times New Roman" w:cs="Times New Roman"/>
                <w:lang w:val="ru-RU"/>
              </w:rPr>
              <w:t>3 класс</w:t>
            </w:r>
          </w:p>
        </w:tc>
      </w:tr>
      <w:tr w:rsidR="0061680D" w:rsidTr="00615EA0">
        <w:tc>
          <w:tcPr>
            <w:tcW w:w="2305" w:type="dxa"/>
          </w:tcPr>
          <w:p w:rsidR="0061680D" w:rsidRPr="0061680D" w:rsidRDefault="00461B83" w:rsidP="0061680D">
            <w:pPr>
              <w:spacing w:before="0" w:beforeAutospacing="0" w:after="0" w:afterAutospacing="0"/>
              <w:rPr>
                <w:rFonts w:ascii="Times New Roman" w:hAnsi="Times New Roman" w:cs="Times New Roman"/>
                <w:lang w:val="ru-RU"/>
              </w:rPr>
            </w:pPr>
            <w:r>
              <w:rPr>
                <w:rFonts w:ascii="Times New Roman" w:hAnsi="Times New Roman" w:cs="Times New Roman"/>
                <w:lang w:val="ru-RU"/>
              </w:rPr>
              <w:t xml:space="preserve">Петрунин Б.П. </w:t>
            </w:r>
          </w:p>
        </w:tc>
        <w:tc>
          <w:tcPr>
            <w:tcW w:w="4667" w:type="dxa"/>
          </w:tcPr>
          <w:p w:rsidR="0061680D" w:rsidRPr="0061680D" w:rsidRDefault="00461B83" w:rsidP="008A5DBA">
            <w:pPr>
              <w:spacing w:before="0" w:beforeAutospacing="0" w:after="0" w:afterAutospacing="0"/>
              <w:rPr>
                <w:rFonts w:ascii="Times New Roman" w:hAnsi="Times New Roman" w:cs="Times New Roman"/>
                <w:lang w:val="ru-RU"/>
              </w:rPr>
            </w:pPr>
            <w:r>
              <w:rPr>
                <w:rFonts w:ascii="Times New Roman" w:hAnsi="Times New Roman" w:cs="Times New Roman"/>
                <w:lang w:val="ru-RU"/>
              </w:rPr>
              <w:t xml:space="preserve">«Инструменты для нарезания резьбы» </w:t>
            </w:r>
          </w:p>
        </w:tc>
        <w:tc>
          <w:tcPr>
            <w:tcW w:w="2241" w:type="dxa"/>
          </w:tcPr>
          <w:p w:rsidR="0061680D" w:rsidRPr="0061680D" w:rsidRDefault="00461B83" w:rsidP="008A5DBA">
            <w:pPr>
              <w:spacing w:before="0" w:beforeAutospacing="0" w:after="0" w:afterAutospacing="0"/>
              <w:rPr>
                <w:rFonts w:ascii="Times New Roman" w:hAnsi="Times New Roman" w:cs="Times New Roman"/>
                <w:lang w:val="ru-RU"/>
              </w:rPr>
            </w:pPr>
            <w:r>
              <w:rPr>
                <w:rFonts w:ascii="Times New Roman" w:hAnsi="Times New Roman" w:cs="Times New Roman"/>
                <w:lang w:val="ru-RU"/>
              </w:rPr>
              <w:t>Слесарное дело.</w:t>
            </w:r>
          </w:p>
        </w:tc>
        <w:tc>
          <w:tcPr>
            <w:tcW w:w="1209" w:type="dxa"/>
          </w:tcPr>
          <w:p w:rsidR="0061680D" w:rsidRPr="0061680D" w:rsidRDefault="00461B83" w:rsidP="008A5DBA">
            <w:pPr>
              <w:spacing w:before="0" w:beforeAutospacing="0" w:after="0" w:afterAutospacing="0"/>
              <w:rPr>
                <w:rFonts w:ascii="Times New Roman" w:hAnsi="Times New Roman" w:cs="Times New Roman"/>
                <w:lang w:val="ru-RU"/>
              </w:rPr>
            </w:pPr>
            <w:r>
              <w:rPr>
                <w:rFonts w:ascii="Times New Roman" w:hAnsi="Times New Roman" w:cs="Times New Roman"/>
                <w:lang w:val="ru-RU"/>
              </w:rPr>
              <w:t>9 класс</w:t>
            </w:r>
          </w:p>
        </w:tc>
      </w:tr>
      <w:tr w:rsidR="00461B83" w:rsidTr="00615EA0">
        <w:tc>
          <w:tcPr>
            <w:tcW w:w="2305" w:type="dxa"/>
          </w:tcPr>
          <w:p w:rsidR="00461B83" w:rsidRPr="0061680D" w:rsidRDefault="00461B83" w:rsidP="00BC7E50">
            <w:pPr>
              <w:spacing w:before="0" w:beforeAutospacing="0" w:after="0" w:afterAutospacing="0"/>
              <w:rPr>
                <w:rFonts w:ascii="Times New Roman" w:hAnsi="Times New Roman" w:cs="Times New Roman"/>
                <w:lang w:val="ru-RU"/>
              </w:rPr>
            </w:pPr>
            <w:r>
              <w:rPr>
                <w:rFonts w:ascii="Times New Roman" w:hAnsi="Times New Roman" w:cs="Times New Roman"/>
                <w:lang w:val="ru-RU"/>
              </w:rPr>
              <w:t>Марченко С.П.</w:t>
            </w:r>
          </w:p>
        </w:tc>
        <w:tc>
          <w:tcPr>
            <w:tcW w:w="4667" w:type="dxa"/>
          </w:tcPr>
          <w:p w:rsidR="00461B83" w:rsidRPr="0061680D" w:rsidRDefault="00461B83" w:rsidP="008A5DBA">
            <w:pPr>
              <w:spacing w:before="0" w:beforeAutospacing="0" w:after="0" w:afterAutospacing="0"/>
              <w:rPr>
                <w:rFonts w:ascii="Times New Roman" w:hAnsi="Times New Roman" w:cs="Times New Roman"/>
                <w:lang w:val="ru-RU"/>
              </w:rPr>
            </w:pPr>
            <w:r>
              <w:rPr>
                <w:rFonts w:ascii="Times New Roman" w:hAnsi="Times New Roman" w:cs="Times New Roman"/>
                <w:lang w:val="ru-RU"/>
              </w:rPr>
              <w:t>«Индия: население, культура, обычаи и традиции»</w:t>
            </w:r>
          </w:p>
        </w:tc>
        <w:tc>
          <w:tcPr>
            <w:tcW w:w="2241" w:type="dxa"/>
          </w:tcPr>
          <w:p w:rsidR="00461B83" w:rsidRPr="0061680D" w:rsidRDefault="00461B83" w:rsidP="008A5DBA">
            <w:pPr>
              <w:spacing w:before="0" w:beforeAutospacing="0" w:after="0" w:afterAutospacing="0"/>
              <w:rPr>
                <w:rFonts w:ascii="Times New Roman" w:hAnsi="Times New Roman" w:cs="Times New Roman"/>
                <w:lang w:val="ru-RU"/>
              </w:rPr>
            </w:pPr>
            <w:r>
              <w:rPr>
                <w:rFonts w:ascii="Times New Roman" w:hAnsi="Times New Roman" w:cs="Times New Roman"/>
                <w:lang w:val="ru-RU"/>
              </w:rPr>
              <w:t xml:space="preserve">География </w:t>
            </w:r>
          </w:p>
        </w:tc>
        <w:tc>
          <w:tcPr>
            <w:tcW w:w="1209" w:type="dxa"/>
          </w:tcPr>
          <w:p w:rsidR="00461B83" w:rsidRPr="0061680D" w:rsidRDefault="00461B83" w:rsidP="008A5DBA">
            <w:pPr>
              <w:spacing w:before="0" w:beforeAutospacing="0" w:after="0" w:afterAutospacing="0"/>
              <w:rPr>
                <w:rFonts w:ascii="Times New Roman" w:hAnsi="Times New Roman" w:cs="Times New Roman"/>
                <w:lang w:val="ru-RU"/>
              </w:rPr>
            </w:pPr>
            <w:r>
              <w:rPr>
                <w:rFonts w:ascii="Times New Roman" w:hAnsi="Times New Roman" w:cs="Times New Roman"/>
                <w:lang w:val="ru-RU"/>
              </w:rPr>
              <w:t>9 класс</w:t>
            </w:r>
          </w:p>
        </w:tc>
      </w:tr>
      <w:tr w:rsidR="00461B83" w:rsidTr="00615EA0">
        <w:tc>
          <w:tcPr>
            <w:tcW w:w="2305" w:type="dxa"/>
          </w:tcPr>
          <w:p w:rsidR="00461B83" w:rsidRPr="0061680D" w:rsidRDefault="00461B83" w:rsidP="0061680D">
            <w:pPr>
              <w:spacing w:before="0" w:beforeAutospacing="0" w:after="0" w:afterAutospacing="0"/>
              <w:rPr>
                <w:rFonts w:ascii="Times New Roman" w:hAnsi="Times New Roman" w:cs="Times New Roman"/>
                <w:lang w:val="ru-RU"/>
              </w:rPr>
            </w:pPr>
            <w:r>
              <w:rPr>
                <w:rFonts w:ascii="Times New Roman" w:hAnsi="Times New Roman" w:cs="Times New Roman"/>
                <w:lang w:val="ru-RU"/>
              </w:rPr>
              <w:t xml:space="preserve">Русакова Е.А. </w:t>
            </w:r>
          </w:p>
        </w:tc>
        <w:tc>
          <w:tcPr>
            <w:tcW w:w="4667" w:type="dxa"/>
          </w:tcPr>
          <w:p w:rsidR="00461B83" w:rsidRPr="0061680D" w:rsidRDefault="00461B83" w:rsidP="008A5DBA">
            <w:pPr>
              <w:spacing w:before="0" w:beforeAutospacing="0" w:after="0" w:afterAutospacing="0"/>
              <w:rPr>
                <w:rFonts w:ascii="Times New Roman" w:hAnsi="Times New Roman" w:cs="Times New Roman"/>
                <w:lang w:val="ru-RU"/>
              </w:rPr>
            </w:pPr>
            <w:r>
              <w:rPr>
                <w:rFonts w:ascii="Times New Roman" w:hAnsi="Times New Roman" w:cs="Times New Roman"/>
                <w:lang w:val="ru-RU"/>
              </w:rPr>
              <w:t>«Профилактика и первая помощь при обморожении»</w:t>
            </w:r>
          </w:p>
        </w:tc>
        <w:tc>
          <w:tcPr>
            <w:tcW w:w="2241" w:type="dxa"/>
          </w:tcPr>
          <w:p w:rsidR="00461B83" w:rsidRPr="0061680D" w:rsidRDefault="00461B83" w:rsidP="008A5DBA">
            <w:pPr>
              <w:spacing w:before="0" w:beforeAutospacing="0" w:after="0" w:afterAutospacing="0"/>
              <w:rPr>
                <w:rFonts w:ascii="Times New Roman" w:hAnsi="Times New Roman" w:cs="Times New Roman"/>
                <w:lang w:val="ru-RU"/>
              </w:rPr>
            </w:pPr>
            <w:r>
              <w:rPr>
                <w:rFonts w:ascii="Times New Roman" w:hAnsi="Times New Roman" w:cs="Times New Roman"/>
                <w:lang w:val="ru-RU"/>
              </w:rPr>
              <w:t>Биология</w:t>
            </w:r>
          </w:p>
        </w:tc>
        <w:tc>
          <w:tcPr>
            <w:tcW w:w="1209" w:type="dxa"/>
          </w:tcPr>
          <w:p w:rsidR="00461B83" w:rsidRPr="0061680D" w:rsidRDefault="00461B83" w:rsidP="008A5DBA">
            <w:pPr>
              <w:spacing w:before="0" w:beforeAutospacing="0" w:after="0" w:afterAutospacing="0"/>
              <w:rPr>
                <w:rFonts w:ascii="Times New Roman" w:hAnsi="Times New Roman" w:cs="Times New Roman"/>
                <w:lang w:val="ru-RU"/>
              </w:rPr>
            </w:pPr>
            <w:r>
              <w:rPr>
                <w:rFonts w:ascii="Times New Roman" w:hAnsi="Times New Roman" w:cs="Times New Roman"/>
                <w:lang w:val="ru-RU"/>
              </w:rPr>
              <w:t>9 класс</w:t>
            </w:r>
          </w:p>
        </w:tc>
      </w:tr>
      <w:tr w:rsidR="00461B83" w:rsidTr="00615EA0">
        <w:tc>
          <w:tcPr>
            <w:tcW w:w="2305" w:type="dxa"/>
          </w:tcPr>
          <w:p w:rsidR="00461B83" w:rsidRPr="0061680D" w:rsidRDefault="00461B83" w:rsidP="0061680D">
            <w:pPr>
              <w:spacing w:before="0" w:beforeAutospacing="0" w:after="0" w:afterAutospacing="0"/>
              <w:rPr>
                <w:rFonts w:ascii="Times New Roman" w:hAnsi="Times New Roman" w:cs="Times New Roman"/>
                <w:lang w:val="ru-RU"/>
              </w:rPr>
            </w:pPr>
            <w:r>
              <w:rPr>
                <w:rFonts w:ascii="Times New Roman" w:hAnsi="Times New Roman" w:cs="Times New Roman"/>
                <w:lang w:val="ru-RU"/>
              </w:rPr>
              <w:t xml:space="preserve">Дроздецких С.В. </w:t>
            </w:r>
          </w:p>
        </w:tc>
        <w:tc>
          <w:tcPr>
            <w:tcW w:w="4667" w:type="dxa"/>
          </w:tcPr>
          <w:p w:rsidR="00461B83" w:rsidRPr="0061680D" w:rsidRDefault="00461B83" w:rsidP="008A5DBA">
            <w:pPr>
              <w:spacing w:before="0" w:beforeAutospacing="0" w:after="0" w:afterAutospacing="0"/>
              <w:rPr>
                <w:rFonts w:ascii="Times New Roman" w:hAnsi="Times New Roman" w:cs="Times New Roman"/>
                <w:lang w:val="ru-RU"/>
              </w:rPr>
            </w:pPr>
            <w:r>
              <w:rPr>
                <w:rFonts w:ascii="Times New Roman" w:hAnsi="Times New Roman" w:cs="Times New Roman"/>
                <w:lang w:val="ru-RU"/>
              </w:rPr>
              <w:t>«Спортивные соревнования «А, ну-ка, мальчики»</w:t>
            </w:r>
          </w:p>
        </w:tc>
        <w:tc>
          <w:tcPr>
            <w:tcW w:w="2241" w:type="dxa"/>
          </w:tcPr>
          <w:p w:rsidR="00461B83" w:rsidRPr="0061680D" w:rsidRDefault="00461B83" w:rsidP="008A5DBA">
            <w:pPr>
              <w:spacing w:before="0" w:beforeAutospacing="0" w:after="0" w:afterAutospacing="0"/>
              <w:rPr>
                <w:rFonts w:ascii="Times New Roman" w:hAnsi="Times New Roman" w:cs="Times New Roman"/>
                <w:lang w:val="ru-RU"/>
              </w:rPr>
            </w:pPr>
            <w:r>
              <w:rPr>
                <w:rFonts w:ascii="Times New Roman" w:hAnsi="Times New Roman" w:cs="Times New Roman"/>
                <w:lang w:val="ru-RU"/>
              </w:rPr>
              <w:t>Внеклассное мероприятие по физ-ре</w:t>
            </w:r>
          </w:p>
        </w:tc>
        <w:tc>
          <w:tcPr>
            <w:tcW w:w="1209" w:type="dxa"/>
          </w:tcPr>
          <w:p w:rsidR="00461B83" w:rsidRPr="0061680D" w:rsidRDefault="00461B83" w:rsidP="008A5DBA">
            <w:pPr>
              <w:spacing w:before="0" w:beforeAutospacing="0" w:after="0" w:afterAutospacing="0"/>
              <w:rPr>
                <w:rFonts w:ascii="Times New Roman" w:hAnsi="Times New Roman" w:cs="Times New Roman"/>
                <w:lang w:val="ru-RU"/>
              </w:rPr>
            </w:pPr>
            <w:r>
              <w:rPr>
                <w:rFonts w:ascii="Times New Roman" w:hAnsi="Times New Roman" w:cs="Times New Roman"/>
                <w:lang w:val="ru-RU"/>
              </w:rPr>
              <w:t>6-9 классы</w:t>
            </w:r>
          </w:p>
        </w:tc>
      </w:tr>
      <w:tr w:rsidR="00461B83" w:rsidTr="00615EA0">
        <w:tc>
          <w:tcPr>
            <w:tcW w:w="2305" w:type="dxa"/>
          </w:tcPr>
          <w:p w:rsidR="00461B83" w:rsidRPr="0061680D" w:rsidRDefault="00461B83" w:rsidP="0061680D">
            <w:pPr>
              <w:spacing w:before="0" w:beforeAutospacing="0" w:after="0" w:afterAutospacing="0"/>
              <w:rPr>
                <w:rFonts w:ascii="Times New Roman" w:hAnsi="Times New Roman" w:cs="Times New Roman"/>
                <w:lang w:val="ru-RU"/>
              </w:rPr>
            </w:pPr>
            <w:r>
              <w:rPr>
                <w:rFonts w:ascii="Times New Roman" w:hAnsi="Times New Roman" w:cs="Times New Roman"/>
                <w:lang w:val="ru-RU"/>
              </w:rPr>
              <w:t>Марченко С.П.</w:t>
            </w:r>
          </w:p>
        </w:tc>
        <w:tc>
          <w:tcPr>
            <w:tcW w:w="4667" w:type="dxa"/>
          </w:tcPr>
          <w:p w:rsidR="00461B83" w:rsidRPr="0061680D" w:rsidRDefault="00461B83" w:rsidP="008A5DBA">
            <w:pPr>
              <w:spacing w:before="0" w:beforeAutospacing="0" w:after="0" w:afterAutospacing="0"/>
              <w:rPr>
                <w:rFonts w:ascii="Times New Roman" w:hAnsi="Times New Roman" w:cs="Times New Roman"/>
                <w:lang w:val="ru-RU"/>
              </w:rPr>
            </w:pPr>
            <w:r>
              <w:rPr>
                <w:rFonts w:ascii="Times New Roman" w:hAnsi="Times New Roman" w:cs="Times New Roman"/>
                <w:lang w:val="ru-RU"/>
              </w:rPr>
              <w:t xml:space="preserve">Конкурс чтецов «Защитникам Отечества посвящается» </w:t>
            </w:r>
          </w:p>
        </w:tc>
        <w:tc>
          <w:tcPr>
            <w:tcW w:w="2241" w:type="dxa"/>
          </w:tcPr>
          <w:p w:rsidR="00461B83" w:rsidRPr="0061680D" w:rsidRDefault="00461B83" w:rsidP="008A5DBA">
            <w:pPr>
              <w:spacing w:before="0" w:beforeAutospacing="0" w:after="0" w:afterAutospacing="0"/>
              <w:rPr>
                <w:rFonts w:ascii="Times New Roman" w:hAnsi="Times New Roman" w:cs="Times New Roman"/>
                <w:lang w:val="ru-RU"/>
              </w:rPr>
            </w:pPr>
            <w:r>
              <w:rPr>
                <w:rFonts w:ascii="Times New Roman" w:hAnsi="Times New Roman" w:cs="Times New Roman"/>
                <w:lang w:val="ru-RU"/>
              </w:rPr>
              <w:t>Внеклассное мероприятие</w:t>
            </w:r>
          </w:p>
        </w:tc>
        <w:tc>
          <w:tcPr>
            <w:tcW w:w="1209" w:type="dxa"/>
          </w:tcPr>
          <w:p w:rsidR="00461B83" w:rsidRPr="0061680D" w:rsidRDefault="00461B83" w:rsidP="008A5DBA">
            <w:pPr>
              <w:spacing w:before="0" w:beforeAutospacing="0" w:after="0" w:afterAutospacing="0"/>
              <w:rPr>
                <w:rFonts w:ascii="Times New Roman" w:hAnsi="Times New Roman" w:cs="Times New Roman"/>
                <w:lang w:val="ru-RU"/>
              </w:rPr>
            </w:pPr>
            <w:r>
              <w:rPr>
                <w:rFonts w:ascii="Times New Roman" w:hAnsi="Times New Roman" w:cs="Times New Roman"/>
                <w:lang w:val="ru-RU"/>
              </w:rPr>
              <w:t>2-5 классы</w:t>
            </w:r>
          </w:p>
        </w:tc>
      </w:tr>
      <w:tr w:rsidR="00461B83" w:rsidTr="00615EA0">
        <w:tc>
          <w:tcPr>
            <w:tcW w:w="2305" w:type="dxa"/>
          </w:tcPr>
          <w:p w:rsidR="00461B83" w:rsidRDefault="00461B83" w:rsidP="0061680D">
            <w:pPr>
              <w:spacing w:before="0" w:beforeAutospacing="0" w:after="0" w:afterAutospacing="0"/>
              <w:rPr>
                <w:rFonts w:ascii="Times New Roman" w:hAnsi="Times New Roman" w:cs="Times New Roman"/>
                <w:lang w:val="ru-RU"/>
              </w:rPr>
            </w:pPr>
            <w:r>
              <w:rPr>
                <w:rFonts w:ascii="Times New Roman" w:hAnsi="Times New Roman" w:cs="Times New Roman"/>
                <w:lang w:val="ru-RU"/>
              </w:rPr>
              <w:t xml:space="preserve">Маркина И.А. </w:t>
            </w:r>
          </w:p>
        </w:tc>
        <w:tc>
          <w:tcPr>
            <w:tcW w:w="4667" w:type="dxa"/>
          </w:tcPr>
          <w:p w:rsidR="00461B83" w:rsidRDefault="00461B83" w:rsidP="008A5DBA">
            <w:pPr>
              <w:spacing w:before="0" w:beforeAutospacing="0" w:after="0" w:afterAutospacing="0"/>
              <w:rPr>
                <w:rFonts w:ascii="Times New Roman" w:hAnsi="Times New Roman" w:cs="Times New Roman"/>
                <w:lang w:val="ru-RU"/>
              </w:rPr>
            </w:pPr>
            <w:r>
              <w:rPr>
                <w:rFonts w:ascii="Times New Roman" w:hAnsi="Times New Roman" w:cs="Times New Roman"/>
                <w:lang w:val="ru-RU"/>
              </w:rPr>
              <w:t>Конкурс стихов «Защитники Отечества»</w:t>
            </w:r>
          </w:p>
        </w:tc>
        <w:tc>
          <w:tcPr>
            <w:tcW w:w="2241" w:type="dxa"/>
          </w:tcPr>
          <w:p w:rsidR="00461B83" w:rsidRPr="0061680D" w:rsidRDefault="00461B83" w:rsidP="00BC7E50">
            <w:pPr>
              <w:spacing w:before="0" w:beforeAutospacing="0" w:after="0" w:afterAutospacing="0"/>
              <w:rPr>
                <w:rFonts w:ascii="Times New Roman" w:hAnsi="Times New Roman" w:cs="Times New Roman"/>
                <w:lang w:val="ru-RU"/>
              </w:rPr>
            </w:pPr>
            <w:r>
              <w:rPr>
                <w:rFonts w:ascii="Times New Roman" w:hAnsi="Times New Roman" w:cs="Times New Roman"/>
                <w:lang w:val="ru-RU"/>
              </w:rPr>
              <w:t>Внеклассное мероприятие</w:t>
            </w:r>
          </w:p>
        </w:tc>
        <w:tc>
          <w:tcPr>
            <w:tcW w:w="1209" w:type="dxa"/>
          </w:tcPr>
          <w:p w:rsidR="00461B83" w:rsidRDefault="00461B83" w:rsidP="008A5DBA">
            <w:pPr>
              <w:spacing w:before="0" w:beforeAutospacing="0" w:after="0" w:afterAutospacing="0"/>
              <w:rPr>
                <w:rFonts w:ascii="Times New Roman" w:hAnsi="Times New Roman" w:cs="Times New Roman"/>
                <w:lang w:val="ru-RU"/>
              </w:rPr>
            </w:pPr>
            <w:r>
              <w:rPr>
                <w:rFonts w:ascii="Times New Roman" w:hAnsi="Times New Roman" w:cs="Times New Roman"/>
                <w:lang w:val="ru-RU"/>
              </w:rPr>
              <w:t>6-9 классы</w:t>
            </w:r>
          </w:p>
        </w:tc>
      </w:tr>
      <w:tr w:rsidR="00A55607" w:rsidTr="00615EA0">
        <w:tc>
          <w:tcPr>
            <w:tcW w:w="2305" w:type="dxa"/>
          </w:tcPr>
          <w:p w:rsidR="00A55607" w:rsidRDefault="00A55607" w:rsidP="0061680D">
            <w:pPr>
              <w:spacing w:before="0" w:beforeAutospacing="0" w:after="0" w:afterAutospacing="0"/>
              <w:rPr>
                <w:rFonts w:ascii="Times New Roman" w:hAnsi="Times New Roman" w:cs="Times New Roman"/>
                <w:lang w:val="ru-RU"/>
              </w:rPr>
            </w:pPr>
            <w:r>
              <w:rPr>
                <w:rFonts w:ascii="Times New Roman" w:hAnsi="Times New Roman" w:cs="Times New Roman"/>
                <w:lang w:val="ru-RU"/>
              </w:rPr>
              <w:t>Галутова Н.Ю.</w:t>
            </w:r>
          </w:p>
        </w:tc>
        <w:tc>
          <w:tcPr>
            <w:tcW w:w="4667" w:type="dxa"/>
          </w:tcPr>
          <w:p w:rsidR="00A55607" w:rsidRDefault="00A55607" w:rsidP="008A5DBA">
            <w:pPr>
              <w:spacing w:before="0" w:beforeAutospacing="0" w:after="0" w:afterAutospacing="0"/>
              <w:rPr>
                <w:rFonts w:ascii="Times New Roman" w:hAnsi="Times New Roman" w:cs="Times New Roman"/>
                <w:lang w:val="ru-RU"/>
              </w:rPr>
            </w:pPr>
            <w:r>
              <w:rPr>
                <w:rFonts w:ascii="Times New Roman" w:hAnsi="Times New Roman" w:cs="Times New Roman"/>
                <w:lang w:val="ru-RU"/>
              </w:rPr>
              <w:t>«Безопасная работа при выполнении ручных и машинных швов»</w:t>
            </w:r>
          </w:p>
        </w:tc>
        <w:tc>
          <w:tcPr>
            <w:tcW w:w="2241" w:type="dxa"/>
          </w:tcPr>
          <w:p w:rsidR="00A55607" w:rsidRPr="0061680D" w:rsidRDefault="00A55607" w:rsidP="00BC7E50">
            <w:pPr>
              <w:spacing w:before="0" w:beforeAutospacing="0" w:after="0" w:afterAutospacing="0"/>
              <w:rPr>
                <w:rFonts w:ascii="Times New Roman" w:hAnsi="Times New Roman" w:cs="Times New Roman"/>
                <w:lang w:val="ru-RU"/>
              </w:rPr>
            </w:pPr>
            <w:r>
              <w:rPr>
                <w:rFonts w:ascii="Times New Roman" w:hAnsi="Times New Roman" w:cs="Times New Roman"/>
                <w:lang w:val="ru-RU"/>
              </w:rPr>
              <w:t xml:space="preserve">Швейное дело. </w:t>
            </w:r>
          </w:p>
        </w:tc>
        <w:tc>
          <w:tcPr>
            <w:tcW w:w="1209" w:type="dxa"/>
          </w:tcPr>
          <w:p w:rsidR="00A55607" w:rsidRPr="0061680D" w:rsidRDefault="00A55607" w:rsidP="00BC7E50">
            <w:pPr>
              <w:spacing w:before="0" w:beforeAutospacing="0" w:after="0" w:afterAutospacing="0"/>
              <w:rPr>
                <w:rFonts w:ascii="Times New Roman" w:hAnsi="Times New Roman" w:cs="Times New Roman"/>
                <w:lang w:val="ru-RU"/>
              </w:rPr>
            </w:pPr>
            <w:r>
              <w:rPr>
                <w:rFonts w:ascii="Times New Roman" w:hAnsi="Times New Roman" w:cs="Times New Roman"/>
                <w:lang w:val="ru-RU"/>
              </w:rPr>
              <w:t>9 класс</w:t>
            </w:r>
          </w:p>
        </w:tc>
      </w:tr>
      <w:tr w:rsidR="00A55607" w:rsidTr="00615EA0">
        <w:tc>
          <w:tcPr>
            <w:tcW w:w="2305" w:type="dxa"/>
          </w:tcPr>
          <w:p w:rsidR="00A55607" w:rsidRPr="0061680D" w:rsidRDefault="00A55607" w:rsidP="00BC7E50">
            <w:pPr>
              <w:spacing w:before="0" w:beforeAutospacing="0" w:after="0" w:afterAutospacing="0"/>
              <w:rPr>
                <w:rFonts w:ascii="Times New Roman" w:hAnsi="Times New Roman" w:cs="Times New Roman"/>
                <w:lang w:val="ru-RU"/>
              </w:rPr>
            </w:pPr>
            <w:r>
              <w:rPr>
                <w:rFonts w:ascii="Times New Roman" w:hAnsi="Times New Roman" w:cs="Times New Roman"/>
                <w:lang w:val="ru-RU"/>
              </w:rPr>
              <w:t>Дроздецких С.В.</w:t>
            </w:r>
          </w:p>
        </w:tc>
        <w:tc>
          <w:tcPr>
            <w:tcW w:w="4667" w:type="dxa"/>
          </w:tcPr>
          <w:p w:rsidR="00A55607" w:rsidRDefault="00A55607" w:rsidP="008A5DBA">
            <w:pPr>
              <w:spacing w:before="0" w:beforeAutospacing="0" w:after="0" w:afterAutospacing="0"/>
              <w:rPr>
                <w:rFonts w:ascii="Times New Roman" w:hAnsi="Times New Roman" w:cs="Times New Roman"/>
                <w:lang w:val="ru-RU"/>
              </w:rPr>
            </w:pPr>
            <w:r>
              <w:rPr>
                <w:rFonts w:ascii="Times New Roman" w:hAnsi="Times New Roman" w:cs="Times New Roman"/>
                <w:lang w:val="ru-RU"/>
              </w:rPr>
              <w:t>«Техника челночного бега 3х10 на результат. Игра «Охотники и зайцы»</w:t>
            </w:r>
          </w:p>
        </w:tc>
        <w:tc>
          <w:tcPr>
            <w:tcW w:w="2241" w:type="dxa"/>
          </w:tcPr>
          <w:p w:rsidR="00A55607" w:rsidRPr="0061680D" w:rsidRDefault="00A55607" w:rsidP="00BC7E50">
            <w:pPr>
              <w:spacing w:before="0" w:beforeAutospacing="0" w:after="0" w:afterAutospacing="0"/>
              <w:rPr>
                <w:rFonts w:ascii="Times New Roman" w:hAnsi="Times New Roman" w:cs="Times New Roman"/>
                <w:lang w:val="ru-RU"/>
              </w:rPr>
            </w:pPr>
            <w:r>
              <w:rPr>
                <w:rFonts w:ascii="Times New Roman" w:hAnsi="Times New Roman" w:cs="Times New Roman"/>
                <w:lang w:val="ru-RU"/>
              </w:rPr>
              <w:t>Адаптивная физкультура</w:t>
            </w:r>
          </w:p>
        </w:tc>
        <w:tc>
          <w:tcPr>
            <w:tcW w:w="1209" w:type="dxa"/>
          </w:tcPr>
          <w:p w:rsidR="00A55607" w:rsidRPr="0061680D" w:rsidRDefault="00A55607" w:rsidP="00BC7E50">
            <w:pPr>
              <w:spacing w:before="0" w:beforeAutospacing="0" w:after="0" w:afterAutospacing="0"/>
              <w:rPr>
                <w:rFonts w:ascii="Times New Roman" w:hAnsi="Times New Roman" w:cs="Times New Roman"/>
                <w:lang w:val="ru-RU"/>
              </w:rPr>
            </w:pPr>
            <w:r>
              <w:rPr>
                <w:rFonts w:ascii="Times New Roman" w:hAnsi="Times New Roman" w:cs="Times New Roman"/>
                <w:lang w:val="ru-RU"/>
              </w:rPr>
              <w:t>5 класс</w:t>
            </w:r>
          </w:p>
        </w:tc>
      </w:tr>
      <w:tr w:rsidR="00A55607" w:rsidTr="00615EA0">
        <w:tc>
          <w:tcPr>
            <w:tcW w:w="2305" w:type="dxa"/>
          </w:tcPr>
          <w:p w:rsidR="00A55607" w:rsidRDefault="00A55607" w:rsidP="0061680D">
            <w:pPr>
              <w:spacing w:before="0" w:beforeAutospacing="0" w:after="0" w:afterAutospacing="0"/>
              <w:rPr>
                <w:rFonts w:ascii="Times New Roman" w:hAnsi="Times New Roman" w:cs="Times New Roman"/>
                <w:lang w:val="ru-RU"/>
              </w:rPr>
            </w:pPr>
            <w:r>
              <w:rPr>
                <w:rFonts w:ascii="Times New Roman" w:hAnsi="Times New Roman" w:cs="Times New Roman"/>
                <w:lang w:val="ru-RU"/>
              </w:rPr>
              <w:t>Васягина Л.И.</w:t>
            </w:r>
          </w:p>
        </w:tc>
        <w:tc>
          <w:tcPr>
            <w:tcW w:w="4667" w:type="dxa"/>
          </w:tcPr>
          <w:p w:rsidR="00A55607" w:rsidRDefault="00A55607" w:rsidP="008A5DBA">
            <w:pPr>
              <w:spacing w:before="0" w:beforeAutospacing="0" w:after="0" w:afterAutospacing="0"/>
              <w:rPr>
                <w:rFonts w:ascii="Times New Roman" w:hAnsi="Times New Roman" w:cs="Times New Roman"/>
                <w:lang w:val="ru-RU"/>
              </w:rPr>
            </w:pPr>
            <w:r>
              <w:rPr>
                <w:rFonts w:ascii="Times New Roman" w:hAnsi="Times New Roman" w:cs="Times New Roman"/>
                <w:lang w:val="ru-RU"/>
              </w:rPr>
              <w:t xml:space="preserve">«Учимся сотрудничать» </w:t>
            </w:r>
          </w:p>
        </w:tc>
        <w:tc>
          <w:tcPr>
            <w:tcW w:w="2241" w:type="dxa"/>
          </w:tcPr>
          <w:p w:rsidR="00A55607" w:rsidRDefault="00A55607" w:rsidP="00BC7E50">
            <w:pPr>
              <w:spacing w:before="0" w:beforeAutospacing="0" w:after="0" w:afterAutospacing="0"/>
              <w:rPr>
                <w:rFonts w:ascii="Times New Roman" w:hAnsi="Times New Roman" w:cs="Times New Roman"/>
                <w:lang w:val="ru-RU"/>
              </w:rPr>
            </w:pPr>
            <w:r>
              <w:rPr>
                <w:rFonts w:ascii="Times New Roman" w:hAnsi="Times New Roman" w:cs="Times New Roman"/>
                <w:lang w:val="ru-RU"/>
              </w:rPr>
              <w:t>Психокоррекционное занятие</w:t>
            </w:r>
          </w:p>
        </w:tc>
        <w:tc>
          <w:tcPr>
            <w:tcW w:w="1209" w:type="dxa"/>
          </w:tcPr>
          <w:p w:rsidR="00A55607" w:rsidRDefault="00A55607" w:rsidP="008A5DBA">
            <w:pPr>
              <w:spacing w:before="0" w:beforeAutospacing="0" w:after="0" w:afterAutospacing="0"/>
              <w:rPr>
                <w:rFonts w:ascii="Times New Roman" w:hAnsi="Times New Roman" w:cs="Times New Roman"/>
                <w:lang w:val="ru-RU"/>
              </w:rPr>
            </w:pPr>
            <w:r>
              <w:rPr>
                <w:rFonts w:ascii="Times New Roman" w:hAnsi="Times New Roman" w:cs="Times New Roman"/>
                <w:lang w:val="ru-RU"/>
              </w:rPr>
              <w:t>5 класс</w:t>
            </w:r>
          </w:p>
        </w:tc>
      </w:tr>
      <w:tr w:rsidR="00A55607" w:rsidTr="00615EA0">
        <w:tc>
          <w:tcPr>
            <w:tcW w:w="2305" w:type="dxa"/>
          </w:tcPr>
          <w:p w:rsidR="00A55607" w:rsidRDefault="00A55607" w:rsidP="0061680D">
            <w:pPr>
              <w:spacing w:before="0" w:beforeAutospacing="0" w:after="0" w:afterAutospacing="0"/>
              <w:rPr>
                <w:rFonts w:ascii="Times New Roman" w:hAnsi="Times New Roman" w:cs="Times New Roman"/>
                <w:lang w:val="ru-RU"/>
              </w:rPr>
            </w:pPr>
            <w:r>
              <w:rPr>
                <w:rFonts w:ascii="Times New Roman" w:hAnsi="Times New Roman" w:cs="Times New Roman"/>
                <w:lang w:val="ru-RU"/>
              </w:rPr>
              <w:t>Петрунин Б.П.</w:t>
            </w:r>
          </w:p>
        </w:tc>
        <w:tc>
          <w:tcPr>
            <w:tcW w:w="4667" w:type="dxa"/>
          </w:tcPr>
          <w:p w:rsidR="00A55607" w:rsidRDefault="00A55607" w:rsidP="008A5DBA">
            <w:pPr>
              <w:spacing w:before="0" w:beforeAutospacing="0" w:after="0" w:afterAutospacing="0"/>
              <w:rPr>
                <w:rFonts w:ascii="Times New Roman" w:hAnsi="Times New Roman" w:cs="Times New Roman"/>
                <w:lang w:val="ru-RU"/>
              </w:rPr>
            </w:pPr>
            <w:r>
              <w:rPr>
                <w:rFonts w:ascii="Times New Roman" w:hAnsi="Times New Roman" w:cs="Times New Roman"/>
                <w:lang w:val="ru-RU"/>
              </w:rPr>
              <w:t>«Напильники и виды напильников. Приемы опиливания и техника безопасности»</w:t>
            </w:r>
          </w:p>
        </w:tc>
        <w:tc>
          <w:tcPr>
            <w:tcW w:w="2241" w:type="dxa"/>
          </w:tcPr>
          <w:p w:rsidR="00A55607" w:rsidRPr="0061680D" w:rsidRDefault="00A55607" w:rsidP="00BC7E50">
            <w:pPr>
              <w:spacing w:before="0" w:beforeAutospacing="0" w:after="0" w:afterAutospacing="0"/>
              <w:rPr>
                <w:rFonts w:ascii="Times New Roman" w:hAnsi="Times New Roman" w:cs="Times New Roman"/>
                <w:lang w:val="ru-RU"/>
              </w:rPr>
            </w:pPr>
            <w:r>
              <w:rPr>
                <w:rFonts w:ascii="Times New Roman" w:hAnsi="Times New Roman" w:cs="Times New Roman"/>
                <w:lang w:val="ru-RU"/>
              </w:rPr>
              <w:t>Слесарное дело.</w:t>
            </w:r>
          </w:p>
        </w:tc>
        <w:tc>
          <w:tcPr>
            <w:tcW w:w="1209" w:type="dxa"/>
          </w:tcPr>
          <w:p w:rsidR="00A55607" w:rsidRPr="0061680D" w:rsidRDefault="00A55607" w:rsidP="00BC7E50">
            <w:pPr>
              <w:spacing w:before="0" w:beforeAutospacing="0" w:after="0" w:afterAutospacing="0"/>
              <w:rPr>
                <w:rFonts w:ascii="Times New Roman" w:hAnsi="Times New Roman" w:cs="Times New Roman"/>
                <w:lang w:val="ru-RU"/>
              </w:rPr>
            </w:pPr>
            <w:r>
              <w:rPr>
                <w:rFonts w:ascii="Times New Roman" w:hAnsi="Times New Roman" w:cs="Times New Roman"/>
                <w:lang w:val="ru-RU"/>
              </w:rPr>
              <w:t>5 класс</w:t>
            </w:r>
          </w:p>
        </w:tc>
      </w:tr>
      <w:tr w:rsidR="00A55607" w:rsidTr="00615EA0">
        <w:tc>
          <w:tcPr>
            <w:tcW w:w="2305" w:type="dxa"/>
          </w:tcPr>
          <w:p w:rsidR="00A55607" w:rsidRDefault="00A55607" w:rsidP="0061680D">
            <w:pPr>
              <w:spacing w:before="0" w:beforeAutospacing="0" w:after="0" w:afterAutospacing="0"/>
              <w:rPr>
                <w:rFonts w:ascii="Times New Roman" w:hAnsi="Times New Roman" w:cs="Times New Roman"/>
                <w:lang w:val="ru-RU"/>
              </w:rPr>
            </w:pPr>
            <w:r>
              <w:rPr>
                <w:rFonts w:ascii="Times New Roman" w:hAnsi="Times New Roman" w:cs="Times New Roman"/>
                <w:lang w:val="ru-RU"/>
              </w:rPr>
              <w:t xml:space="preserve">Русакова Е.А. </w:t>
            </w:r>
          </w:p>
        </w:tc>
        <w:tc>
          <w:tcPr>
            <w:tcW w:w="4667" w:type="dxa"/>
          </w:tcPr>
          <w:p w:rsidR="00A55607" w:rsidRDefault="00A55607" w:rsidP="008A5DBA">
            <w:pPr>
              <w:spacing w:before="0" w:beforeAutospacing="0" w:after="0" w:afterAutospacing="0"/>
              <w:rPr>
                <w:rFonts w:ascii="Times New Roman" w:hAnsi="Times New Roman" w:cs="Times New Roman"/>
                <w:lang w:val="ru-RU"/>
              </w:rPr>
            </w:pPr>
            <w:r>
              <w:rPr>
                <w:rFonts w:ascii="Times New Roman" w:hAnsi="Times New Roman" w:cs="Times New Roman"/>
                <w:lang w:val="ru-RU"/>
              </w:rPr>
              <w:t>«Температура воздуха. Термометр»</w:t>
            </w:r>
          </w:p>
        </w:tc>
        <w:tc>
          <w:tcPr>
            <w:tcW w:w="2241" w:type="dxa"/>
          </w:tcPr>
          <w:p w:rsidR="00A55607" w:rsidRDefault="00A55607" w:rsidP="00BC7E50">
            <w:pPr>
              <w:spacing w:before="0" w:beforeAutospacing="0" w:after="0" w:afterAutospacing="0"/>
              <w:rPr>
                <w:rFonts w:ascii="Times New Roman" w:hAnsi="Times New Roman" w:cs="Times New Roman"/>
                <w:lang w:val="ru-RU"/>
              </w:rPr>
            </w:pPr>
            <w:r>
              <w:rPr>
                <w:rFonts w:ascii="Times New Roman" w:hAnsi="Times New Roman" w:cs="Times New Roman"/>
                <w:lang w:val="ru-RU"/>
              </w:rPr>
              <w:t xml:space="preserve">Природоведение </w:t>
            </w:r>
          </w:p>
        </w:tc>
        <w:tc>
          <w:tcPr>
            <w:tcW w:w="1209" w:type="dxa"/>
          </w:tcPr>
          <w:p w:rsidR="00A55607" w:rsidRDefault="00A55607" w:rsidP="008A5DBA">
            <w:pPr>
              <w:spacing w:before="0" w:beforeAutospacing="0" w:after="0" w:afterAutospacing="0"/>
              <w:rPr>
                <w:rFonts w:ascii="Times New Roman" w:hAnsi="Times New Roman" w:cs="Times New Roman"/>
                <w:lang w:val="ru-RU"/>
              </w:rPr>
            </w:pPr>
            <w:r>
              <w:rPr>
                <w:rFonts w:ascii="Times New Roman" w:hAnsi="Times New Roman" w:cs="Times New Roman"/>
                <w:lang w:val="ru-RU"/>
              </w:rPr>
              <w:t>5 класс</w:t>
            </w:r>
          </w:p>
        </w:tc>
      </w:tr>
      <w:tr w:rsidR="00A55607" w:rsidTr="00615EA0">
        <w:tc>
          <w:tcPr>
            <w:tcW w:w="2305" w:type="dxa"/>
          </w:tcPr>
          <w:p w:rsidR="00A55607" w:rsidRDefault="00A55607" w:rsidP="0061680D">
            <w:pPr>
              <w:spacing w:before="0" w:beforeAutospacing="0" w:after="0" w:afterAutospacing="0"/>
              <w:rPr>
                <w:rFonts w:ascii="Times New Roman" w:hAnsi="Times New Roman" w:cs="Times New Roman"/>
                <w:lang w:val="ru-RU"/>
              </w:rPr>
            </w:pPr>
            <w:r>
              <w:rPr>
                <w:rFonts w:ascii="Times New Roman" w:hAnsi="Times New Roman" w:cs="Times New Roman"/>
                <w:lang w:val="ru-RU"/>
              </w:rPr>
              <w:t xml:space="preserve">Кравцова М.И. </w:t>
            </w:r>
          </w:p>
        </w:tc>
        <w:tc>
          <w:tcPr>
            <w:tcW w:w="4667" w:type="dxa"/>
          </w:tcPr>
          <w:p w:rsidR="00A55607" w:rsidRDefault="00A55607" w:rsidP="008A5DBA">
            <w:pPr>
              <w:spacing w:before="0" w:beforeAutospacing="0" w:after="0" w:afterAutospacing="0"/>
              <w:rPr>
                <w:rFonts w:ascii="Times New Roman" w:hAnsi="Times New Roman" w:cs="Times New Roman"/>
                <w:lang w:val="ru-RU"/>
              </w:rPr>
            </w:pPr>
            <w:r>
              <w:rPr>
                <w:rFonts w:ascii="Times New Roman" w:hAnsi="Times New Roman" w:cs="Times New Roman"/>
                <w:lang w:val="ru-RU"/>
              </w:rPr>
              <w:t>«Понятия много – мала, несколько»</w:t>
            </w:r>
          </w:p>
        </w:tc>
        <w:tc>
          <w:tcPr>
            <w:tcW w:w="2241" w:type="dxa"/>
          </w:tcPr>
          <w:p w:rsidR="00A55607" w:rsidRPr="0061680D" w:rsidRDefault="00A55607" w:rsidP="00BC7E50">
            <w:pPr>
              <w:spacing w:before="0" w:beforeAutospacing="0" w:after="0" w:afterAutospacing="0"/>
              <w:rPr>
                <w:rFonts w:ascii="Times New Roman" w:hAnsi="Times New Roman" w:cs="Times New Roman"/>
                <w:lang w:val="ru-RU"/>
              </w:rPr>
            </w:pPr>
            <w:r w:rsidRPr="0061680D">
              <w:rPr>
                <w:rFonts w:ascii="Times New Roman" w:hAnsi="Times New Roman" w:cs="Times New Roman"/>
                <w:lang w:val="ru-RU"/>
              </w:rPr>
              <w:t>Математика</w:t>
            </w:r>
          </w:p>
        </w:tc>
        <w:tc>
          <w:tcPr>
            <w:tcW w:w="1209" w:type="dxa"/>
          </w:tcPr>
          <w:p w:rsidR="00A55607" w:rsidRPr="0061680D" w:rsidRDefault="00A55607" w:rsidP="00BC7E50">
            <w:pPr>
              <w:spacing w:before="0" w:beforeAutospacing="0" w:after="0" w:afterAutospacing="0"/>
              <w:rPr>
                <w:rFonts w:ascii="Times New Roman" w:hAnsi="Times New Roman" w:cs="Times New Roman"/>
                <w:lang w:val="ru-RU"/>
              </w:rPr>
            </w:pPr>
            <w:r>
              <w:rPr>
                <w:rFonts w:ascii="Times New Roman" w:hAnsi="Times New Roman" w:cs="Times New Roman"/>
                <w:lang w:val="ru-RU"/>
              </w:rPr>
              <w:t>1</w:t>
            </w:r>
            <w:r w:rsidRPr="0061680D">
              <w:rPr>
                <w:rFonts w:ascii="Times New Roman" w:hAnsi="Times New Roman" w:cs="Times New Roman"/>
                <w:lang w:val="ru-RU"/>
              </w:rPr>
              <w:t xml:space="preserve"> класс</w:t>
            </w:r>
          </w:p>
        </w:tc>
      </w:tr>
      <w:tr w:rsidR="00A55607" w:rsidTr="00615EA0">
        <w:tc>
          <w:tcPr>
            <w:tcW w:w="2305" w:type="dxa"/>
          </w:tcPr>
          <w:p w:rsidR="00A55607" w:rsidRPr="0061680D" w:rsidRDefault="00A55607" w:rsidP="00BC7E50">
            <w:pPr>
              <w:spacing w:before="0" w:beforeAutospacing="0" w:after="0" w:afterAutospacing="0"/>
              <w:rPr>
                <w:rFonts w:ascii="Times New Roman" w:hAnsi="Times New Roman" w:cs="Times New Roman"/>
                <w:lang w:val="ru-RU"/>
              </w:rPr>
            </w:pPr>
            <w:r w:rsidRPr="0061680D">
              <w:rPr>
                <w:rFonts w:ascii="Times New Roman" w:hAnsi="Times New Roman" w:cs="Times New Roman"/>
                <w:lang w:val="ru-RU"/>
              </w:rPr>
              <w:t>Измухамбетова А.Д.</w:t>
            </w:r>
          </w:p>
        </w:tc>
        <w:tc>
          <w:tcPr>
            <w:tcW w:w="4667" w:type="dxa"/>
          </w:tcPr>
          <w:p w:rsidR="00A55607" w:rsidRDefault="00A55607" w:rsidP="008A5DBA">
            <w:pPr>
              <w:spacing w:before="0" w:beforeAutospacing="0" w:after="0" w:afterAutospacing="0"/>
              <w:rPr>
                <w:rFonts w:ascii="Times New Roman" w:hAnsi="Times New Roman" w:cs="Times New Roman"/>
                <w:lang w:val="ru-RU"/>
              </w:rPr>
            </w:pPr>
            <w:r>
              <w:rPr>
                <w:rFonts w:ascii="Times New Roman" w:hAnsi="Times New Roman" w:cs="Times New Roman"/>
                <w:lang w:val="ru-RU"/>
              </w:rPr>
              <w:t>«Н.А.Некрасов «Генерал Топтыгин»</w:t>
            </w:r>
          </w:p>
        </w:tc>
        <w:tc>
          <w:tcPr>
            <w:tcW w:w="2241" w:type="dxa"/>
          </w:tcPr>
          <w:p w:rsidR="00A55607" w:rsidRDefault="00A55607" w:rsidP="00BC7E50">
            <w:pPr>
              <w:spacing w:before="0" w:beforeAutospacing="0" w:after="0" w:afterAutospacing="0"/>
              <w:rPr>
                <w:rFonts w:ascii="Times New Roman" w:hAnsi="Times New Roman" w:cs="Times New Roman"/>
                <w:lang w:val="ru-RU"/>
              </w:rPr>
            </w:pPr>
            <w:r>
              <w:rPr>
                <w:rFonts w:ascii="Times New Roman" w:hAnsi="Times New Roman" w:cs="Times New Roman"/>
                <w:lang w:val="ru-RU"/>
              </w:rPr>
              <w:t xml:space="preserve">Чтение </w:t>
            </w:r>
          </w:p>
        </w:tc>
        <w:tc>
          <w:tcPr>
            <w:tcW w:w="1209" w:type="dxa"/>
          </w:tcPr>
          <w:p w:rsidR="00A55607" w:rsidRDefault="00A55607" w:rsidP="008A5DBA">
            <w:pPr>
              <w:spacing w:before="0" w:beforeAutospacing="0" w:after="0" w:afterAutospacing="0"/>
              <w:rPr>
                <w:rFonts w:ascii="Times New Roman" w:hAnsi="Times New Roman" w:cs="Times New Roman"/>
                <w:lang w:val="ru-RU"/>
              </w:rPr>
            </w:pPr>
            <w:r>
              <w:rPr>
                <w:rFonts w:ascii="Times New Roman" w:hAnsi="Times New Roman" w:cs="Times New Roman"/>
                <w:lang w:val="ru-RU"/>
              </w:rPr>
              <w:t>7 класс</w:t>
            </w:r>
          </w:p>
        </w:tc>
      </w:tr>
      <w:tr w:rsidR="00A55607" w:rsidTr="00615EA0">
        <w:tc>
          <w:tcPr>
            <w:tcW w:w="2305" w:type="dxa"/>
          </w:tcPr>
          <w:p w:rsidR="00A55607" w:rsidRPr="0061680D" w:rsidRDefault="00A55607" w:rsidP="00BC7E50">
            <w:pPr>
              <w:spacing w:before="0" w:beforeAutospacing="0" w:after="0" w:afterAutospacing="0"/>
              <w:rPr>
                <w:rFonts w:ascii="Times New Roman" w:hAnsi="Times New Roman" w:cs="Times New Roman"/>
                <w:lang w:val="ru-RU"/>
              </w:rPr>
            </w:pPr>
            <w:r>
              <w:rPr>
                <w:rFonts w:ascii="Times New Roman" w:hAnsi="Times New Roman" w:cs="Times New Roman"/>
                <w:lang w:val="ru-RU"/>
              </w:rPr>
              <w:t>Онищенко И.Ю.</w:t>
            </w:r>
          </w:p>
        </w:tc>
        <w:tc>
          <w:tcPr>
            <w:tcW w:w="4667" w:type="dxa"/>
          </w:tcPr>
          <w:p w:rsidR="00A55607" w:rsidRDefault="00A55607" w:rsidP="008A5DBA">
            <w:pPr>
              <w:spacing w:before="0" w:beforeAutospacing="0" w:after="0" w:afterAutospacing="0"/>
              <w:rPr>
                <w:rFonts w:ascii="Times New Roman" w:hAnsi="Times New Roman" w:cs="Times New Roman"/>
                <w:lang w:val="ru-RU"/>
              </w:rPr>
            </w:pPr>
            <w:r>
              <w:rPr>
                <w:rFonts w:ascii="Times New Roman" w:hAnsi="Times New Roman" w:cs="Times New Roman"/>
                <w:lang w:val="ru-RU"/>
              </w:rPr>
              <w:t>«Сложные слова и способ образования сложных слов»</w:t>
            </w:r>
          </w:p>
        </w:tc>
        <w:tc>
          <w:tcPr>
            <w:tcW w:w="2241" w:type="dxa"/>
          </w:tcPr>
          <w:p w:rsidR="00A55607" w:rsidRDefault="00A55607" w:rsidP="00BC7E50">
            <w:pPr>
              <w:spacing w:before="0" w:beforeAutospacing="0" w:after="0" w:afterAutospacing="0"/>
              <w:rPr>
                <w:rFonts w:ascii="Times New Roman" w:hAnsi="Times New Roman" w:cs="Times New Roman"/>
                <w:lang w:val="ru-RU"/>
              </w:rPr>
            </w:pPr>
            <w:r>
              <w:rPr>
                <w:rFonts w:ascii="Times New Roman" w:hAnsi="Times New Roman" w:cs="Times New Roman"/>
                <w:lang w:val="ru-RU"/>
              </w:rPr>
              <w:t xml:space="preserve">Русский язык </w:t>
            </w:r>
          </w:p>
        </w:tc>
        <w:tc>
          <w:tcPr>
            <w:tcW w:w="1209" w:type="dxa"/>
          </w:tcPr>
          <w:p w:rsidR="00A55607" w:rsidRDefault="00A55607" w:rsidP="00BC7E50">
            <w:pPr>
              <w:spacing w:before="0" w:beforeAutospacing="0" w:after="0" w:afterAutospacing="0"/>
              <w:rPr>
                <w:rFonts w:ascii="Times New Roman" w:hAnsi="Times New Roman" w:cs="Times New Roman"/>
                <w:lang w:val="ru-RU"/>
              </w:rPr>
            </w:pPr>
            <w:r>
              <w:rPr>
                <w:rFonts w:ascii="Times New Roman" w:hAnsi="Times New Roman" w:cs="Times New Roman"/>
                <w:lang w:val="ru-RU"/>
              </w:rPr>
              <w:t>7 класс</w:t>
            </w:r>
          </w:p>
        </w:tc>
      </w:tr>
      <w:tr w:rsidR="00A55607" w:rsidTr="00615EA0">
        <w:tc>
          <w:tcPr>
            <w:tcW w:w="2305" w:type="dxa"/>
          </w:tcPr>
          <w:p w:rsidR="00A55607" w:rsidRPr="0061680D" w:rsidRDefault="00A55607" w:rsidP="00BC7E50">
            <w:pPr>
              <w:spacing w:before="0" w:beforeAutospacing="0" w:after="0" w:afterAutospacing="0"/>
              <w:rPr>
                <w:rFonts w:ascii="Times New Roman" w:hAnsi="Times New Roman" w:cs="Times New Roman"/>
                <w:lang w:val="ru-RU"/>
              </w:rPr>
            </w:pPr>
            <w:r>
              <w:rPr>
                <w:rFonts w:ascii="Times New Roman" w:hAnsi="Times New Roman" w:cs="Times New Roman"/>
                <w:lang w:val="ru-RU"/>
              </w:rPr>
              <w:t>Русакова Е.А.</w:t>
            </w:r>
          </w:p>
        </w:tc>
        <w:tc>
          <w:tcPr>
            <w:tcW w:w="4667" w:type="dxa"/>
          </w:tcPr>
          <w:p w:rsidR="00A55607" w:rsidRDefault="00A55607" w:rsidP="008A5DBA">
            <w:pPr>
              <w:spacing w:before="0" w:beforeAutospacing="0" w:after="0" w:afterAutospacing="0"/>
              <w:rPr>
                <w:rFonts w:ascii="Times New Roman" w:hAnsi="Times New Roman" w:cs="Times New Roman"/>
                <w:lang w:val="ru-RU"/>
              </w:rPr>
            </w:pPr>
            <w:r>
              <w:rPr>
                <w:rFonts w:ascii="Times New Roman" w:hAnsi="Times New Roman" w:cs="Times New Roman"/>
                <w:lang w:val="ru-RU"/>
              </w:rPr>
              <w:t>«Из каких веществ состоит растение»</w:t>
            </w:r>
          </w:p>
        </w:tc>
        <w:tc>
          <w:tcPr>
            <w:tcW w:w="2241" w:type="dxa"/>
          </w:tcPr>
          <w:p w:rsidR="00A55607" w:rsidRDefault="00A55607" w:rsidP="00BC7E50">
            <w:pPr>
              <w:spacing w:before="0" w:beforeAutospacing="0" w:after="0" w:afterAutospacing="0"/>
              <w:rPr>
                <w:rFonts w:ascii="Times New Roman" w:hAnsi="Times New Roman" w:cs="Times New Roman"/>
                <w:lang w:val="ru-RU"/>
              </w:rPr>
            </w:pPr>
            <w:r>
              <w:rPr>
                <w:rFonts w:ascii="Times New Roman" w:hAnsi="Times New Roman" w:cs="Times New Roman"/>
                <w:lang w:val="ru-RU"/>
              </w:rPr>
              <w:t xml:space="preserve">Биология </w:t>
            </w:r>
          </w:p>
        </w:tc>
        <w:tc>
          <w:tcPr>
            <w:tcW w:w="1209" w:type="dxa"/>
          </w:tcPr>
          <w:p w:rsidR="00A55607" w:rsidRDefault="00A55607" w:rsidP="00BC7E50">
            <w:pPr>
              <w:spacing w:before="0" w:beforeAutospacing="0" w:after="0" w:afterAutospacing="0"/>
              <w:rPr>
                <w:rFonts w:ascii="Times New Roman" w:hAnsi="Times New Roman" w:cs="Times New Roman"/>
                <w:lang w:val="ru-RU"/>
              </w:rPr>
            </w:pPr>
            <w:r>
              <w:rPr>
                <w:rFonts w:ascii="Times New Roman" w:hAnsi="Times New Roman" w:cs="Times New Roman"/>
                <w:lang w:val="ru-RU"/>
              </w:rPr>
              <w:t>7 класс</w:t>
            </w:r>
          </w:p>
        </w:tc>
      </w:tr>
      <w:tr w:rsidR="00E85E0D" w:rsidTr="00615EA0">
        <w:tc>
          <w:tcPr>
            <w:tcW w:w="2305" w:type="dxa"/>
          </w:tcPr>
          <w:p w:rsidR="00E85E0D" w:rsidRPr="0061680D" w:rsidRDefault="00E85E0D" w:rsidP="00BC7E50">
            <w:pPr>
              <w:spacing w:before="0" w:beforeAutospacing="0" w:after="0" w:afterAutospacing="0"/>
              <w:rPr>
                <w:rFonts w:ascii="Times New Roman" w:hAnsi="Times New Roman" w:cs="Times New Roman"/>
                <w:lang w:val="ru-RU"/>
              </w:rPr>
            </w:pPr>
            <w:r>
              <w:rPr>
                <w:rFonts w:ascii="Times New Roman" w:hAnsi="Times New Roman" w:cs="Times New Roman"/>
                <w:lang w:val="ru-RU"/>
              </w:rPr>
              <w:t xml:space="preserve">Нуженко М.И. </w:t>
            </w:r>
          </w:p>
        </w:tc>
        <w:tc>
          <w:tcPr>
            <w:tcW w:w="4667" w:type="dxa"/>
          </w:tcPr>
          <w:p w:rsidR="00E85E0D" w:rsidRDefault="00E85E0D" w:rsidP="008A5DBA">
            <w:pPr>
              <w:spacing w:before="0" w:beforeAutospacing="0" w:after="0" w:afterAutospacing="0"/>
              <w:rPr>
                <w:rFonts w:ascii="Times New Roman" w:hAnsi="Times New Roman" w:cs="Times New Roman"/>
                <w:lang w:val="ru-RU"/>
              </w:rPr>
            </w:pPr>
            <w:r>
              <w:rPr>
                <w:rFonts w:ascii="Times New Roman" w:hAnsi="Times New Roman" w:cs="Times New Roman"/>
                <w:lang w:val="ru-RU"/>
              </w:rPr>
              <w:t>«Пошив наволочки. Обработка долевых срезов»</w:t>
            </w:r>
          </w:p>
        </w:tc>
        <w:tc>
          <w:tcPr>
            <w:tcW w:w="2241" w:type="dxa"/>
          </w:tcPr>
          <w:p w:rsidR="00E85E0D" w:rsidRPr="0061680D" w:rsidRDefault="00E85E0D" w:rsidP="00BC7E50">
            <w:pPr>
              <w:spacing w:before="0" w:beforeAutospacing="0" w:after="0" w:afterAutospacing="0"/>
              <w:rPr>
                <w:rFonts w:ascii="Times New Roman" w:hAnsi="Times New Roman" w:cs="Times New Roman"/>
                <w:lang w:val="ru-RU"/>
              </w:rPr>
            </w:pPr>
            <w:r>
              <w:rPr>
                <w:rFonts w:ascii="Times New Roman" w:hAnsi="Times New Roman" w:cs="Times New Roman"/>
                <w:lang w:val="ru-RU"/>
              </w:rPr>
              <w:t xml:space="preserve">Швейное дело. </w:t>
            </w:r>
          </w:p>
        </w:tc>
        <w:tc>
          <w:tcPr>
            <w:tcW w:w="1209" w:type="dxa"/>
          </w:tcPr>
          <w:p w:rsidR="00E85E0D" w:rsidRPr="0061680D" w:rsidRDefault="00E85E0D" w:rsidP="00BC7E50">
            <w:pPr>
              <w:spacing w:before="0" w:beforeAutospacing="0" w:after="0" w:afterAutospacing="0"/>
              <w:rPr>
                <w:rFonts w:ascii="Times New Roman" w:hAnsi="Times New Roman" w:cs="Times New Roman"/>
                <w:lang w:val="ru-RU"/>
              </w:rPr>
            </w:pPr>
            <w:r>
              <w:rPr>
                <w:rFonts w:ascii="Times New Roman" w:hAnsi="Times New Roman" w:cs="Times New Roman"/>
                <w:lang w:val="ru-RU"/>
              </w:rPr>
              <w:t>7 класс</w:t>
            </w:r>
          </w:p>
        </w:tc>
      </w:tr>
      <w:tr w:rsidR="00E85E0D" w:rsidTr="00615EA0">
        <w:tc>
          <w:tcPr>
            <w:tcW w:w="2305" w:type="dxa"/>
          </w:tcPr>
          <w:p w:rsidR="00E85E0D" w:rsidRPr="0061680D" w:rsidRDefault="00E85E0D" w:rsidP="00BC7E50">
            <w:pPr>
              <w:spacing w:before="0" w:beforeAutospacing="0" w:after="0" w:afterAutospacing="0"/>
              <w:rPr>
                <w:rFonts w:ascii="Times New Roman" w:hAnsi="Times New Roman" w:cs="Times New Roman"/>
                <w:lang w:val="ru-RU"/>
              </w:rPr>
            </w:pPr>
            <w:r>
              <w:rPr>
                <w:rFonts w:ascii="Times New Roman" w:hAnsi="Times New Roman" w:cs="Times New Roman"/>
                <w:lang w:val="ru-RU"/>
              </w:rPr>
              <w:t>Резяпкина И.А.</w:t>
            </w:r>
          </w:p>
        </w:tc>
        <w:tc>
          <w:tcPr>
            <w:tcW w:w="4667" w:type="dxa"/>
          </w:tcPr>
          <w:p w:rsidR="00E85E0D" w:rsidRDefault="00E85E0D" w:rsidP="008A5DBA">
            <w:pPr>
              <w:spacing w:before="0" w:beforeAutospacing="0" w:after="0" w:afterAutospacing="0"/>
              <w:rPr>
                <w:rFonts w:ascii="Times New Roman" w:hAnsi="Times New Roman" w:cs="Times New Roman"/>
                <w:lang w:val="ru-RU"/>
              </w:rPr>
            </w:pPr>
            <w:r>
              <w:rPr>
                <w:rFonts w:ascii="Times New Roman" w:hAnsi="Times New Roman" w:cs="Times New Roman"/>
                <w:lang w:val="ru-RU"/>
              </w:rPr>
              <w:t>«Умножение и деление на 10,100,1000»</w:t>
            </w:r>
          </w:p>
        </w:tc>
        <w:tc>
          <w:tcPr>
            <w:tcW w:w="2241" w:type="dxa"/>
          </w:tcPr>
          <w:p w:rsidR="00E85E0D" w:rsidRDefault="00E85E0D" w:rsidP="00BC7E50">
            <w:pPr>
              <w:spacing w:before="0" w:beforeAutospacing="0" w:after="0" w:afterAutospacing="0"/>
              <w:rPr>
                <w:rFonts w:ascii="Times New Roman" w:hAnsi="Times New Roman" w:cs="Times New Roman"/>
                <w:lang w:val="ru-RU"/>
              </w:rPr>
            </w:pPr>
            <w:r>
              <w:rPr>
                <w:rFonts w:ascii="Times New Roman" w:hAnsi="Times New Roman" w:cs="Times New Roman"/>
                <w:lang w:val="ru-RU"/>
              </w:rPr>
              <w:t>Математика</w:t>
            </w:r>
          </w:p>
        </w:tc>
        <w:tc>
          <w:tcPr>
            <w:tcW w:w="1209" w:type="dxa"/>
          </w:tcPr>
          <w:p w:rsidR="00E85E0D" w:rsidRPr="0061680D" w:rsidRDefault="00E85E0D" w:rsidP="00BC7E50">
            <w:pPr>
              <w:spacing w:before="0" w:beforeAutospacing="0" w:after="0" w:afterAutospacing="0"/>
              <w:rPr>
                <w:rFonts w:ascii="Times New Roman" w:hAnsi="Times New Roman" w:cs="Times New Roman"/>
                <w:lang w:val="ru-RU"/>
              </w:rPr>
            </w:pPr>
            <w:r>
              <w:rPr>
                <w:rFonts w:ascii="Times New Roman" w:hAnsi="Times New Roman" w:cs="Times New Roman"/>
                <w:lang w:val="ru-RU"/>
              </w:rPr>
              <w:t>7 класс</w:t>
            </w:r>
          </w:p>
        </w:tc>
      </w:tr>
      <w:tr w:rsidR="00E85E0D" w:rsidTr="00615EA0">
        <w:tc>
          <w:tcPr>
            <w:tcW w:w="2305" w:type="dxa"/>
          </w:tcPr>
          <w:p w:rsidR="00E85E0D" w:rsidRPr="0061680D" w:rsidRDefault="00E85E0D" w:rsidP="00BC7E50">
            <w:pPr>
              <w:spacing w:before="0" w:beforeAutospacing="0" w:after="0" w:afterAutospacing="0"/>
              <w:rPr>
                <w:rFonts w:ascii="Times New Roman" w:hAnsi="Times New Roman" w:cs="Times New Roman"/>
                <w:lang w:val="ru-RU"/>
              </w:rPr>
            </w:pPr>
            <w:r>
              <w:rPr>
                <w:rFonts w:ascii="Times New Roman" w:hAnsi="Times New Roman" w:cs="Times New Roman"/>
                <w:lang w:val="ru-RU"/>
              </w:rPr>
              <w:t>Степанова Л.В.</w:t>
            </w:r>
          </w:p>
        </w:tc>
        <w:tc>
          <w:tcPr>
            <w:tcW w:w="4667" w:type="dxa"/>
          </w:tcPr>
          <w:p w:rsidR="00E85E0D" w:rsidRDefault="00E85E0D" w:rsidP="008A5DBA">
            <w:pPr>
              <w:spacing w:before="0" w:beforeAutospacing="0" w:after="0" w:afterAutospacing="0"/>
              <w:rPr>
                <w:rFonts w:ascii="Times New Roman" w:hAnsi="Times New Roman" w:cs="Times New Roman"/>
                <w:lang w:val="ru-RU"/>
              </w:rPr>
            </w:pPr>
            <w:r>
              <w:rPr>
                <w:rFonts w:ascii="Times New Roman" w:hAnsi="Times New Roman" w:cs="Times New Roman"/>
                <w:lang w:val="ru-RU"/>
              </w:rPr>
              <w:t>«Якутская сказка. Как белка и заяц друг друга не узнали»</w:t>
            </w:r>
          </w:p>
        </w:tc>
        <w:tc>
          <w:tcPr>
            <w:tcW w:w="2241" w:type="dxa"/>
          </w:tcPr>
          <w:p w:rsidR="00E85E0D" w:rsidRDefault="00E85E0D" w:rsidP="00BC7E50">
            <w:pPr>
              <w:spacing w:before="0" w:beforeAutospacing="0" w:after="0" w:afterAutospacing="0"/>
              <w:rPr>
                <w:rFonts w:ascii="Times New Roman" w:hAnsi="Times New Roman" w:cs="Times New Roman"/>
                <w:lang w:val="ru-RU"/>
              </w:rPr>
            </w:pPr>
            <w:r>
              <w:rPr>
                <w:rFonts w:ascii="Times New Roman" w:hAnsi="Times New Roman" w:cs="Times New Roman"/>
                <w:lang w:val="ru-RU"/>
              </w:rPr>
              <w:t xml:space="preserve">Чтение </w:t>
            </w:r>
          </w:p>
        </w:tc>
        <w:tc>
          <w:tcPr>
            <w:tcW w:w="1209" w:type="dxa"/>
          </w:tcPr>
          <w:p w:rsidR="00E85E0D" w:rsidRDefault="00E85E0D" w:rsidP="008A5DBA">
            <w:pPr>
              <w:spacing w:before="0" w:beforeAutospacing="0" w:after="0" w:afterAutospacing="0"/>
              <w:rPr>
                <w:rFonts w:ascii="Times New Roman" w:hAnsi="Times New Roman" w:cs="Times New Roman"/>
                <w:lang w:val="ru-RU"/>
              </w:rPr>
            </w:pPr>
            <w:r>
              <w:rPr>
                <w:rFonts w:ascii="Times New Roman" w:hAnsi="Times New Roman" w:cs="Times New Roman"/>
                <w:lang w:val="ru-RU"/>
              </w:rPr>
              <w:t>2 класс</w:t>
            </w:r>
          </w:p>
        </w:tc>
      </w:tr>
      <w:tr w:rsidR="00E85E0D" w:rsidTr="00615EA0">
        <w:tc>
          <w:tcPr>
            <w:tcW w:w="2305" w:type="dxa"/>
          </w:tcPr>
          <w:p w:rsidR="00E85E0D" w:rsidRPr="0061680D" w:rsidRDefault="00E85E0D" w:rsidP="00BC7E50">
            <w:pPr>
              <w:spacing w:before="0" w:beforeAutospacing="0" w:after="0" w:afterAutospacing="0"/>
              <w:rPr>
                <w:rFonts w:ascii="Times New Roman" w:hAnsi="Times New Roman" w:cs="Times New Roman"/>
                <w:lang w:val="ru-RU"/>
              </w:rPr>
            </w:pPr>
            <w:r>
              <w:rPr>
                <w:rFonts w:ascii="Times New Roman" w:hAnsi="Times New Roman" w:cs="Times New Roman"/>
                <w:lang w:val="ru-RU"/>
              </w:rPr>
              <w:t>Галутова Н.Ю.</w:t>
            </w:r>
          </w:p>
        </w:tc>
        <w:tc>
          <w:tcPr>
            <w:tcW w:w="4667" w:type="dxa"/>
          </w:tcPr>
          <w:p w:rsidR="00E85E0D" w:rsidRDefault="00E85E0D" w:rsidP="008A5DBA">
            <w:pPr>
              <w:spacing w:before="0" w:beforeAutospacing="0" w:after="0" w:afterAutospacing="0"/>
              <w:rPr>
                <w:rFonts w:ascii="Times New Roman" w:hAnsi="Times New Roman" w:cs="Times New Roman"/>
                <w:lang w:val="ru-RU"/>
              </w:rPr>
            </w:pPr>
            <w:r>
              <w:rPr>
                <w:rFonts w:ascii="Times New Roman" w:hAnsi="Times New Roman" w:cs="Times New Roman"/>
                <w:lang w:val="ru-RU"/>
              </w:rPr>
              <w:t>«Санитарно – гигиенические требования к содержанию чистоты посуды, игрушек и т.д.»</w:t>
            </w:r>
          </w:p>
        </w:tc>
        <w:tc>
          <w:tcPr>
            <w:tcW w:w="2241" w:type="dxa"/>
          </w:tcPr>
          <w:p w:rsidR="00E85E0D" w:rsidRDefault="00E85E0D" w:rsidP="00BC7E50">
            <w:pPr>
              <w:spacing w:before="0" w:beforeAutospacing="0" w:after="0" w:afterAutospacing="0"/>
              <w:rPr>
                <w:rFonts w:ascii="Times New Roman" w:hAnsi="Times New Roman" w:cs="Times New Roman"/>
                <w:lang w:val="ru-RU"/>
              </w:rPr>
            </w:pPr>
            <w:r>
              <w:rPr>
                <w:rFonts w:ascii="Times New Roman" w:hAnsi="Times New Roman" w:cs="Times New Roman"/>
                <w:lang w:val="ru-RU"/>
              </w:rPr>
              <w:t>Основы социальной жизни</w:t>
            </w:r>
          </w:p>
        </w:tc>
        <w:tc>
          <w:tcPr>
            <w:tcW w:w="1209" w:type="dxa"/>
          </w:tcPr>
          <w:p w:rsidR="00E85E0D" w:rsidRDefault="00E85E0D" w:rsidP="008A5DBA">
            <w:pPr>
              <w:spacing w:before="0" w:beforeAutospacing="0" w:after="0" w:afterAutospacing="0"/>
              <w:rPr>
                <w:rFonts w:ascii="Times New Roman" w:hAnsi="Times New Roman" w:cs="Times New Roman"/>
                <w:lang w:val="ru-RU"/>
              </w:rPr>
            </w:pPr>
            <w:r>
              <w:rPr>
                <w:rFonts w:ascii="Times New Roman" w:hAnsi="Times New Roman" w:cs="Times New Roman"/>
                <w:lang w:val="ru-RU"/>
              </w:rPr>
              <w:t>8 класс</w:t>
            </w:r>
          </w:p>
        </w:tc>
      </w:tr>
      <w:tr w:rsidR="00E85E0D" w:rsidTr="00615EA0">
        <w:tc>
          <w:tcPr>
            <w:tcW w:w="2305" w:type="dxa"/>
          </w:tcPr>
          <w:p w:rsidR="00E85E0D" w:rsidRDefault="00E85E0D" w:rsidP="00BC7E50">
            <w:pPr>
              <w:spacing w:before="0" w:beforeAutospacing="0" w:after="0" w:afterAutospacing="0"/>
              <w:rPr>
                <w:rFonts w:ascii="Times New Roman" w:hAnsi="Times New Roman" w:cs="Times New Roman"/>
                <w:lang w:val="ru-RU"/>
              </w:rPr>
            </w:pPr>
            <w:r>
              <w:rPr>
                <w:rFonts w:ascii="Times New Roman" w:hAnsi="Times New Roman" w:cs="Times New Roman"/>
                <w:lang w:val="ru-RU"/>
              </w:rPr>
              <w:t>Марченко С.П.</w:t>
            </w:r>
          </w:p>
        </w:tc>
        <w:tc>
          <w:tcPr>
            <w:tcW w:w="4667" w:type="dxa"/>
          </w:tcPr>
          <w:p w:rsidR="00E85E0D" w:rsidRDefault="00E85E0D" w:rsidP="008A5DBA">
            <w:pPr>
              <w:spacing w:before="0" w:beforeAutospacing="0" w:after="0" w:afterAutospacing="0"/>
              <w:rPr>
                <w:rFonts w:ascii="Times New Roman" w:hAnsi="Times New Roman" w:cs="Times New Roman"/>
                <w:lang w:val="ru-RU"/>
              </w:rPr>
            </w:pPr>
            <w:r>
              <w:rPr>
                <w:rFonts w:ascii="Times New Roman" w:hAnsi="Times New Roman" w:cs="Times New Roman"/>
                <w:lang w:val="ru-RU"/>
              </w:rPr>
              <w:t>«Животный мир Австралии»</w:t>
            </w:r>
          </w:p>
        </w:tc>
        <w:tc>
          <w:tcPr>
            <w:tcW w:w="2241" w:type="dxa"/>
          </w:tcPr>
          <w:p w:rsidR="00E85E0D" w:rsidRPr="0061680D" w:rsidRDefault="00E85E0D" w:rsidP="00BC7E50">
            <w:pPr>
              <w:spacing w:before="0" w:beforeAutospacing="0" w:after="0" w:afterAutospacing="0"/>
              <w:rPr>
                <w:rFonts w:ascii="Times New Roman" w:hAnsi="Times New Roman" w:cs="Times New Roman"/>
                <w:lang w:val="ru-RU"/>
              </w:rPr>
            </w:pPr>
            <w:r>
              <w:rPr>
                <w:rFonts w:ascii="Times New Roman" w:hAnsi="Times New Roman" w:cs="Times New Roman"/>
                <w:lang w:val="ru-RU"/>
              </w:rPr>
              <w:t xml:space="preserve">География </w:t>
            </w:r>
          </w:p>
        </w:tc>
        <w:tc>
          <w:tcPr>
            <w:tcW w:w="1209" w:type="dxa"/>
          </w:tcPr>
          <w:p w:rsidR="00E85E0D" w:rsidRPr="0061680D" w:rsidRDefault="00E85E0D" w:rsidP="00BC7E50">
            <w:pPr>
              <w:spacing w:before="0" w:beforeAutospacing="0" w:after="0" w:afterAutospacing="0"/>
              <w:rPr>
                <w:rFonts w:ascii="Times New Roman" w:hAnsi="Times New Roman" w:cs="Times New Roman"/>
                <w:lang w:val="ru-RU"/>
              </w:rPr>
            </w:pPr>
            <w:r>
              <w:rPr>
                <w:rFonts w:ascii="Times New Roman" w:hAnsi="Times New Roman" w:cs="Times New Roman"/>
                <w:lang w:val="ru-RU"/>
              </w:rPr>
              <w:t>8 класс</w:t>
            </w:r>
          </w:p>
        </w:tc>
      </w:tr>
    </w:tbl>
    <w:p w:rsidR="008A5DBA" w:rsidRDefault="008A5DBA" w:rsidP="008A5DBA">
      <w:pPr>
        <w:spacing w:before="0" w:beforeAutospacing="0" w:after="0" w:afterAutospacing="0"/>
        <w:jc w:val="both"/>
        <w:rPr>
          <w:rFonts w:ascii="Times New Roman" w:hAnsi="Times New Roman" w:cs="Times New Roman"/>
          <w:sz w:val="24"/>
          <w:szCs w:val="24"/>
          <w:lang w:val="ru-RU"/>
        </w:rPr>
      </w:pPr>
    </w:p>
    <w:p w:rsidR="004950A8" w:rsidRDefault="004950A8" w:rsidP="008A5DBA">
      <w:pPr>
        <w:spacing w:before="0" w:beforeAutospacing="0" w:after="0" w:afterAutospacing="0"/>
        <w:jc w:val="both"/>
        <w:rPr>
          <w:rFonts w:ascii="Times New Roman" w:hAnsi="Times New Roman" w:cs="Times New Roman"/>
          <w:sz w:val="24"/>
          <w:szCs w:val="24"/>
          <w:lang w:val="ru-RU"/>
        </w:rPr>
      </w:pPr>
    </w:p>
    <w:p w:rsidR="004950A8" w:rsidRDefault="004950A8" w:rsidP="008A5DBA">
      <w:pPr>
        <w:spacing w:before="0" w:beforeAutospacing="0" w:after="0" w:afterAutospacing="0"/>
        <w:jc w:val="both"/>
        <w:rPr>
          <w:rFonts w:ascii="Times New Roman" w:hAnsi="Times New Roman" w:cs="Times New Roman"/>
          <w:sz w:val="24"/>
          <w:szCs w:val="24"/>
          <w:lang w:val="ru-RU"/>
        </w:rPr>
      </w:pPr>
    </w:p>
    <w:p w:rsidR="00FF5F08" w:rsidRPr="00EF092A" w:rsidRDefault="00B86E02" w:rsidP="00EF092A">
      <w:pPr>
        <w:spacing w:before="0" w:beforeAutospacing="0" w:after="0" w:afterAutospacing="0"/>
        <w:jc w:val="center"/>
        <w:rPr>
          <w:rFonts w:ascii="Times New Roman" w:hAnsi="Times New Roman" w:cs="Times New Roman"/>
          <w:b/>
          <w:bCs/>
          <w:iCs/>
          <w:sz w:val="24"/>
          <w:szCs w:val="24"/>
          <w:lang w:val="ru-RU"/>
        </w:rPr>
      </w:pPr>
      <w:r w:rsidRPr="00E808E9">
        <w:rPr>
          <w:rFonts w:ascii="Times New Roman" w:hAnsi="Times New Roman" w:cs="Times New Roman"/>
          <w:b/>
          <w:bCs/>
          <w:iCs/>
          <w:sz w:val="24"/>
          <w:szCs w:val="24"/>
          <w:lang w:val="ru-RU"/>
        </w:rPr>
        <w:lastRenderedPageBreak/>
        <w:t>Темы по самообразованию в 202</w:t>
      </w:r>
      <w:r>
        <w:rPr>
          <w:rFonts w:ascii="Times New Roman" w:hAnsi="Times New Roman" w:cs="Times New Roman"/>
          <w:b/>
          <w:bCs/>
          <w:iCs/>
          <w:sz w:val="24"/>
          <w:szCs w:val="24"/>
          <w:lang w:val="ru-RU"/>
        </w:rPr>
        <w:t>3</w:t>
      </w:r>
      <w:r w:rsidR="00E85E0D" w:rsidRPr="00E808E9">
        <w:rPr>
          <w:rFonts w:ascii="Times New Roman" w:hAnsi="Times New Roman" w:cs="Times New Roman"/>
          <w:b/>
          <w:bCs/>
          <w:iCs/>
          <w:sz w:val="24"/>
          <w:szCs w:val="24"/>
          <w:lang w:val="ru-RU"/>
        </w:rPr>
        <w:t xml:space="preserve"> году</w:t>
      </w:r>
    </w:p>
    <w:tbl>
      <w:tblPr>
        <w:tblStyle w:val="ae"/>
        <w:tblW w:w="0" w:type="auto"/>
        <w:tblLook w:val="04A0"/>
      </w:tblPr>
      <w:tblGrid>
        <w:gridCol w:w="2802"/>
        <w:gridCol w:w="7620"/>
      </w:tblGrid>
      <w:tr w:rsidR="00E85E0D" w:rsidTr="006D508F">
        <w:tc>
          <w:tcPr>
            <w:tcW w:w="2802" w:type="dxa"/>
          </w:tcPr>
          <w:p w:rsidR="00E85E0D" w:rsidRPr="00EF092A" w:rsidRDefault="00FF5F08" w:rsidP="00FF5F08">
            <w:pPr>
              <w:spacing w:before="0" w:beforeAutospacing="0" w:after="0" w:afterAutospacing="0"/>
              <w:jc w:val="center"/>
              <w:rPr>
                <w:rFonts w:ascii="Times New Roman" w:hAnsi="Times New Roman" w:cs="Times New Roman"/>
                <w:lang w:val="ru-RU"/>
              </w:rPr>
            </w:pPr>
            <w:r w:rsidRPr="00EF092A">
              <w:rPr>
                <w:rFonts w:ascii="Times New Roman" w:hAnsi="Times New Roman" w:cs="Times New Roman"/>
                <w:lang w:val="ru-RU"/>
              </w:rPr>
              <w:t>ФИО педагога</w:t>
            </w:r>
          </w:p>
        </w:tc>
        <w:tc>
          <w:tcPr>
            <w:tcW w:w="7620" w:type="dxa"/>
          </w:tcPr>
          <w:p w:rsidR="00E85E0D" w:rsidRPr="00EF092A" w:rsidRDefault="00FF5F08" w:rsidP="00FF5F08">
            <w:pPr>
              <w:spacing w:before="0" w:beforeAutospacing="0" w:after="0" w:afterAutospacing="0"/>
              <w:jc w:val="center"/>
              <w:rPr>
                <w:rFonts w:ascii="Times New Roman" w:hAnsi="Times New Roman" w:cs="Times New Roman"/>
                <w:lang w:val="ru-RU"/>
              </w:rPr>
            </w:pPr>
            <w:r w:rsidRPr="00EF092A">
              <w:rPr>
                <w:rFonts w:ascii="Times New Roman" w:hAnsi="Times New Roman" w:cs="Times New Roman"/>
                <w:lang w:val="ru-RU"/>
              </w:rPr>
              <w:t>Название темы</w:t>
            </w:r>
          </w:p>
        </w:tc>
      </w:tr>
      <w:tr w:rsidR="006D508F" w:rsidRPr="00BA5D48" w:rsidTr="006D508F">
        <w:tc>
          <w:tcPr>
            <w:tcW w:w="2802" w:type="dxa"/>
          </w:tcPr>
          <w:p w:rsidR="006D508F" w:rsidRPr="00EF092A" w:rsidRDefault="006D508F" w:rsidP="00443E2D">
            <w:pPr>
              <w:contextualSpacing/>
              <w:rPr>
                <w:rFonts w:ascii="Times New Roman" w:hAnsi="Times New Roman"/>
                <w:b/>
              </w:rPr>
            </w:pPr>
            <w:r w:rsidRPr="00EF092A">
              <w:rPr>
                <w:rFonts w:ascii="Times New Roman" w:hAnsi="Times New Roman"/>
              </w:rPr>
              <w:t>Марченко С.П.</w:t>
            </w:r>
          </w:p>
        </w:tc>
        <w:tc>
          <w:tcPr>
            <w:tcW w:w="7620" w:type="dxa"/>
          </w:tcPr>
          <w:p w:rsidR="006D508F" w:rsidRPr="00EF092A" w:rsidRDefault="006D508F" w:rsidP="00443E2D">
            <w:pPr>
              <w:contextualSpacing/>
              <w:rPr>
                <w:rFonts w:ascii="Times New Roman" w:hAnsi="Times New Roman"/>
                <w:b/>
                <w:lang w:val="ru-RU"/>
              </w:rPr>
            </w:pPr>
            <w:r w:rsidRPr="00EF092A">
              <w:rPr>
                <w:rFonts w:ascii="Times New Roman" w:hAnsi="Times New Roman"/>
                <w:lang w:val="ru-RU"/>
              </w:rPr>
              <w:t>Повышение уровня мотивации у обучающихся начальных классов с ОВЗ</w:t>
            </w:r>
          </w:p>
        </w:tc>
      </w:tr>
      <w:tr w:rsidR="006D508F" w:rsidRPr="00BA5D48" w:rsidTr="006D508F">
        <w:tc>
          <w:tcPr>
            <w:tcW w:w="2802" w:type="dxa"/>
          </w:tcPr>
          <w:p w:rsidR="006D508F" w:rsidRPr="00EF092A" w:rsidRDefault="006D508F" w:rsidP="00443E2D">
            <w:pPr>
              <w:contextualSpacing/>
              <w:rPr>
                <w:rFonts w:ascii="Times New Roman" w:hAnsi="Times New Roman"/>
                <w:b/>
              </w:rPr>
            </w:pPr>
            <w:r w:rsidRPr="00EF092A">
              <w:rPr>
                <w:rFonts w:ascii="Times New Roman" w:hAnsi="Times New Roman"/>
              </w:rPr>
              <w:t>Кравцова М.И.</w:t>
            </w:r>
          </w:p>
        </w:tc>
        <w:tc>
          <w:tcPr>
            <w:tcW w:w="7620" w:type="dxa"/>
          </w:tcPr>
          <w:p w:rsidR="006D508F" w:rsidRPr="00EF092A" w:rsidRDefault="006D508F" w:rsidP="00443E2D">
            <w:pPr>
              <w:contextualSpacing/>
              <w:rPr>
                <w:rFonts w:ascii="Times New Roman" w:hAnsi="Times New Roman"/>
                <w:b/>
                <w:lang w:val="ru-RU"/>
              </w:rPr>
            </w:pPr>
            <w:r w:rsidRPr="00EF092A">
              <w:rPr>
                <w:rFonts w:ascii="Times New Roman" w:hAnsi="Times New Roman"/>
                <w:lang w:val="ru-RU"/>
              </w:rPr>
              <w:t>Развитие и коррекция навыков чтения у детей с нарушением интеллекта.</w:t>
            </w:r>
          </w:p>
        </w:tc>
      </w:tr>
      <w:tr w:rsidR="006D508F" w:rsidRPr="00BA5D48" w:rsidTr="006D508F">
        <w:tc>
          <w:tcPr>
            <w:tcW w:w="2802" w:type="dxa"/>
          </w:tcPr>
          <w:p w:rsidR="006D508F" w:rsidRPr="00EF092A" w:rsidRDefault="006D508F" w:rsidP="00443E2D">
            <w:pPr>
              <w:contextualSpacing/>
              <w:rPr>
                <w:rFonts w:ascii="Times New Roman" w:hAnsi="Times New Roman"/>
                <w:b/>
              </w:rPr>
            </w:pPr>
            <w:r w:rsidRPr="00EF092A">
              <w:rPr>
                <w:rFonts w:ascii="Times New Roman" w:hAnsi="Times New Roman"/>
              </w:rPr>
              <w:t>Степанова Л.В</w:t>
            </w:r>
          </w:p>
        </w:tc>
        <w:tc>
          <w:tcPr>
            <w:tcW w:w="7620" w:type="dxa"/>
          </w:tcPr>
          <w:p w:rsidR="006D508F" w:rsidRPr="00EF092A" w:rsidRDefault="006D508F" w:rsidP="00443E2D">
            <w:pPr>
              <w:contextualSpacing/>
              <w:rPr>
                <w:rFonts w:ascii="Times New Roman" w:hAnsi="Times New Roman"/>
                <w:b/>
                <w:lang w:val="ru-RU"/>
              </w:rPr>
            </w:pPr>
            <w:r w:rsidRPr="00EF092A">
              <w:rPr>
                <w:rFonts w:ascii="Times New Roman" w:hAnsi="Times New Roman"/>
                <w:lang w:val="ru-RU"/>
              </w:rPr>
              <w:t>Развитие мелкой моторики у детей младшего школьного возраста с ОВЗ</w:t>
            </w:r>
          </w:p>
        </w:tc>
      </w:tr>
      <w:tr w:rsidR="00B86E02" w:rsidRPr="00BA5D48" w:rsidTr="006D508F">
        <w:tc>
          <w:tcPr>
            <w:tcW w:w="2802" w:type="dxa"/>
          </w:tcPr>
          <w:p w:rsidR="00B86E02" w:rsidRPr="00EF092A" w:rsidRDefault="00B86E02" w:rsidP="00443E2D">
            <w:pPr>
              <w:contextualSpacing/>
              <w:rPr>
                <w:rFonts w:ascii="Times New Roman" w:hAnsi="Times New Roman"/>
              </w:rPr>
            </w:pPr>
            <w:r w:rsidRPr="00EF092A">
              <w:rPr>
                <w:rFonts w:ascii="Times New Roman" w:hAnsi="Times New Roman"/>
              </w:rPr>
              <w:t>Филипп А.О.</w:t>
            </w:r>
          </w:p>
        </w:tc>
        <w:tc>
          <w:tcPr>
            <w:tcW w:w="7620" w:type="dxa"/>
          </w:tcPr>
          <w:p w:rsidR="00B86E02" w:rsidRPr="00EF092A" w:rsidRDefault="00B86E02" w:rsidP="00443E2D">
            <w:pPr>
              <w:contextualSpacing/>
              <w:rPr>
                <w:rFonts w:ascii="Times New Roman" w:hAnsi="Times New Roman"/>
                <w:lang w:val="ru-RU"/>
              </w:rPr>
            </w:pPr>
            <w:r w:rsidRPr="00EF092A">
              <w:rPr>
                <w:rFonts w:ascii="Times New Roman" w:hAnsi="Times New Roman"/>
                <w:lang w:val="ru-RU"/>
              </w:rPr>
              <w:t>Использование коррекционно-развивающих и игровых форм на уроках в начальной школе.</w:t>
            </w:r>
          </w:p>
        </w:tc>
      </w:tr>
      <w:tr w:rsidR="00B86E02" w:rsidRPr="00BA5D48" w:rsidTr="006D508F">
        <w:tc>
          <w:tcPr>
            <w:tcW w:w="2802" w:type="dxa"/>
          </w:tcPr>
          <w:p w:rsidR="00B86E02" w:rsidRPr="00EF092A" w:rsidRDefault="00B86E02" w:rsidP="00443E2D">
            <w:pPr>
              <w:contextualSpacing/>
              <w:rPr>
                <w:rFonts w:ascii="Times New Roman" w:hAnsi="Times New Roman"/>
                <w:b/>
              </w:rPr>
            </w:pPr>
            <w:r w:rsidRPr="00EF092A">
              <w:rPr>
                <w:rFonts w:ascii="Times New Roman" w:hAnsi="Times New Roman"/>
              </w:rPr>
              <w:t>РусаковаЕ.А.</w:t>
            </w:r>
          </w:p>
        </w:tc>
        <w:tc>
          <w:tcPr>
            <w:tcW w:w="7620" w:type="dxa"/>
          </w:tcPr>
          <w:p w:rsidR="00B86E02" w:rsidRPr="00EF092A" w:rsidRDefault="00B86E02" w:rsidP="00443E2D">
            <w:pPr>
              <w:contextualSpacing/>
              <w:rPr>
                <w:rFonts w:ascii="Times New Roman" w:hAnsi="Times New Roman"/>
                <w:b/>
                <w:lang w:val="ru-RU"/>
              </w:rPr>
            </w:pPr>
            <w:r w:rsidRPr="00EF092A">
              <w:rPr>
                <w:rFonts w:ascii="Times New Roman" w:hAnsi="Times New Roman"/>
                <w:lang w:val="ru-RU"/>
              </w:rPr>
              <w:t>Инновационные приёмы на уроках изобразительного искусства в коррекционной школе.</w:t>
            </w:r>
          </w:p>
        </w:tc>
      </w:tr>
      <w:tr w:rsidR="00B86E02" w:rsidRPr="00BA5D48" w:rsidTr="006D508F">
        <w:tc>
          <w:tcPr>
            <w:tcW w:w="2802" w:type="dxa"/>
          </w:tcPr>
          <w:p w:rsidR="00B86E02" w:rsidRPr="00EF092A" w:rsidRDefault="00B86E02" w:rsidP="00443E2D">
            <w:pPr>
              <w:contextualSpacing/>
              <w:rPr>
                <w:rFonts w:ascii="Times New Roman" w:hAnsi="Times New Roman"/>
                <w:b/>
              </w:rPr>
            </w:pPr>
            <w:r w:rsidRPr="00EF092A">
              <w:rPr>
                <w:rFonts w:ascii="Times New Roman" w:hAnsi="Times New Roman"/>
              </w:rPr>
              <w:t>Онищенко И.Ю.</w:t>
            </w:r>
          </w:p>
        </w:tc>
        <w:tc>
          <w:tcPr>
            <w:tcW w:w="7620" w:type="dxa"/>
          </w:tcPr>
          <w:p w:rsidR="00B86E02" w:rsidRPr="00EF092A" w:rsidRDefault="00B86E02" w:rsidP="00443E2D">
            <w:pPr>
              <w:contextualSpacing/>
              <w:rPr>
                <w:rFonts w:ascii="Times New Roman" w:hAnsi="Times New Roman"/>
                <w:b/>
                <w:lang w:val="ru-RU"/>
              </w:rPr>
            </w:pPr>
            <w:r w:rsidRPr="00EF092A">
              <w:rPr>
                <w:rFonts w:ascii="Times New Roman" w:hAnsi="Times New Roman"/>
                <w:lang w:val="ru-RU"/>
              </w:rPr>
              <w:t>Активизация познавательной деятельности обучающихся на уроках литературного чтения и русского языка.</w:t>
            </w:r>
          </w:p>
        </w:tc>
      </w:tr>
      <w:tr w:rsidR="00B86E02" w:rsidRPr="00BA5D48" w:rsidTr="006D508F">
        <w:tc>
          <w:tcPr>
            <w:tcW w:w="2802" w:type="dxa"/>
          </w:tcPr>
          <w:p w:rsidR="00B86E02" w:rsidRPr="00EF092A" w:rsidRDefault="00B86E02" w:rsidP="00443E2D">
            <w:pPr>
              <w:contextualSpacing/>
              <w:rPr>
                <w:rFonts w:ascii="Times New Roman" w:hAnsi="Times New Roman"/>
                <w:b/>
              </w:rPr>
            </w:pPr>
            <w:r w:rsidRPr="00EF092A">
              <w:rPr>
                <w:rFonts w:ascii="Times New Roman" w:hAnsi="Times New Roman"/>
              </w:rPr>
              <w:t>Измухамбетова А.Д.</w:t>
            </w:r>
          </w:p>
        </w:tc>
        <w:tc>
          <w:tcPr>
            <w:tcW w:w="7620" w:type="dxa"/>
          </w:tcPr>
          <w:p w:rsidR="00B86E02" w:rsidRPr="00EF092A" w:rsidRDefault="00B86E02" w:rsidP="00443E2D">
            <w:pPr>
              <w:contextualSpacing/>
              <w:rPr>
                <w:rFonts w:ascii="Times New Roman" w:hAnsi="Times New Roman"/>
                <w:b/>
                <w:lang w:val="ru-RU"/>
              </w:rPr>
            </w:pPr>
            <w:r w:rsidRPr="00EF092A">
              <w:rPr>
                <w:rFonts w:ascii="Times New Roman" w:hAnsi="Times New Roman"/>
                <w:lang w:val="ru-RU"/>
              </w:rPr>
              <w:t>Активизация познавательной деятельности детей с ОВЗ на внеклассных мероприятиях.</w:t>
            </w:r>
          </w:p>
        </w:tc>
      </w:tr>
      <w:tr w:rsidR="00B86E02" w:rsidRPr="00BA5D48" w:rsidTr="006D508F">
        <w:tc>
          <w:tcPr>
            <w:tcW w:w="2802" w:type="dxa"/>
          </w:tcPr>
          <w:p w:rsidR="00B86E02" w:rsidRPr="00EF092A" w:rsidRDefault="00B86E02" w:rsidP="00443E2D">
            <w:pPr>
              <w:contextualSpacing/>
              <w:rPr>
                <w:rFonts w:ascii="Times New Roman" w:hAnsi="Times New Roman"/>
                <w:b/>
              </w:rPr>
            </w:pPr>
            <w:r w:rsidRPr="00EF092A">
              <w:rPr>
                <w:rFonts w:ascii="Times New Roman" w:hAnsi="Times New Roman"/>
              </w:rPr>
              <w:t>Маркина И.А.</w:t>
            </w:r>
          </w:p>
        </w:tc>
        <w:tc>
          <w:tcPr>
            <w:tcW w:w="7620" w:type="dxa"/>
          </w:tcPr>
          <w:p w:rsidR="00B86E02" w:rsidRPr="00EF092A" w:rsidRDefault="00B86E02" w:rsidP="00443E2D">
            <w:pPr>
              <w:contextualSpacing/>
              <w:rPr>
                <w:rFonts w:ascii="Times New Roman" w:hAnsi="Times New Roman"/>
                <w:b/>
                <w:lang w:val="ru-RU"/>
              </w:rPr>
            </w:pPr>
            <w:r w:rsidRPr="00EF092A">
              <w:rPr>
                <w:rFonts w:ascii="Times New Roman" w:hAnsi="Times New Roman"/>
                <w:lang w:val="ru-RU"/>
              </w:rPr>
              <w:t>Развитие навыков чтения и письма у детей с синдромом Дауна.</w:t>
            </w:r>
          </w:p>
        </w:tc>
      </w:tr>
      <w:tr w:rsidR="00B86E02" w:rsidRPr="00BA5D48" w:rsidTr="006D508F">
        <w:tc>
          <w:tcPr>
            <w:tcW w:w="2802" w:type="dxa"/>
          </w:tcPr>
          <w:p w:rsidR="00B86E02" w:rsidRPr="00EF092A" w:rsidRDefault="00B86E02" w:rsidP="00443E2D">
            <w:pPr>
              <w:contextualSpacing/>
              <w:rPr>
                <w:rFonts w:ascii="Times New Roman" w:hAnsi="Times New Roman"/>
                <w:b/>
              </w:rPr>
            </w:pPr>
            <w:r w:rsidRPr="00EF092A">
              <w:rPr>
                <w:rFonts w:ascii="Times New Roman" w:hAnsi="Times New Roman"/>
              </w:rPr>
              <w:t>Васягина Л.И.</w:t>
            </w:r>
          </w:p>
        </w:tc>
        <w:tc>
          <w:tcPr>
            <w:tcW w:w="7620" w:type="dxa"/>
          </w:tcPr>
          <w:p w:rsidR="00B86E02" w:rsidRPr="00EF092A" w:rsidRDefault="00B86E02" w:rsidP="00443E2D">
            <w:pPr>
              <w:contextualSpacing/>
              <w:rPr>
                <w:rFonts w:ascii="Times New Roman" w:hAnsi="Times New Roman"/>
                <w:b/>
                <w:lang w:val="ru-RU"/>
              </w:rPr>
            </w:pPr>
            <w:r w:rsidRPr="00EF092A">
              <w:rPr>
                <w:rFonts w:ascii="Times New Roman" w:hAnsi="Times New Roman"/>
                <w:lang w:val="ru-RU"/>
              </w:rPr>
              <w:t>Кинезеологическая гимнастика в работе с детьми ОВЗ</w:t>
            </w:r>
          </w:p>
        </w:tc>
      </w:tr>
      <w:tr w:rsidR="00B86E02" w:rsidRPr="00BA5D48" w:rsidTr="006D508F">
        <w:tc>
          <w:tcPr>
            <w:tcW w:w="2802" w:type="dxa"/>
          </w:tcPr>
          <w:p w:rsidR="00B86E02" w:rsidRPr="00EF092A" w:rsidRDefault="00B86E02" w:rsidP="00443E2D">
            <w:pPr>
              <w:contextualSpacing/>
              <w:rPr>
                <w:rFonts w:ascii="Times New Roman" w:hAnsi="Times New Roman"/>
                <w:b/>
              </w:rPr>
            </w:pPr>
            <w:r w:rsidRPr="00EF092A">
              <w:rPr>
                <w:rFonts w:ascii="Times New Roman" w:hAnsi="Times New Roman"/>
              </w:rPr>
              <w:t>Кипкаева И.М..</w:t>
            </w:r>
          </w:p>
        </w:tc>
        <w:tc>
          <w:tcPr>
            <w:tcW w:w="7620" w:type="dxa"/>
          </w:tcPr>
          <w:p w:rsidR="00B86E02" w:rsidRPr="00EF092A" w:rsidRDefault="00B86E02" w:rsidP="00443E2D">
            <w:pPr>
              <w:contextualSpacing/>
              <w:rPr>
                <w:rFonts w:ascii="Times New Roman" w:hAnsi="Times New Roman"/>
                <w:b/>
                <w:lang w:val="ru-RU"/>
              </w:rPr>
            </w:pPr>
            <w:r w:rsidRPr="00EF092A">
              <w:rPr>
                <w:rFonts w:ascii="Times New Roman" w:hAnsi="Times New Roman"/>
                <w:lang w:val="ru-RU"/>
              </w:rPr>
              <w:t>Работа по воспитанию культуры поведения в группе продлённого дня</w:t>
            </w:r>
          </w:p>
        </w:tc>
      </w:tr>
      <w:tr w:rsidR="00B86E02" w:rsidRPr="00BA5D48" w:rsidTr="006D508F">
        <w:tc>
          <w:tcPr>
            <w:tcW w:w="2802" w:type="dxa"/>
          </w:tcPr>
          <w:p w:rsidR="00B86E02" w:rsidRPr="00EF092A" w:rsidRDefault="00B86E02" w:rsidP="00443E2D">
            <w:pPr>
              <w:contextualSpacing/>
              <w:rPr>
                <w:rFonts w:ascii="Times New Roman" w:hAnsi="Times New Roman"/>
              </w:rPr>
            </w:pPr>
            <w:r w:rsidRPr="00EF092A">
              <w:rPr>
                <w:rFonts w:ascii="Times New Roman" w:hAnsi="Times New Roman"/>
              </w:rPr>
              <w:t>Галутова Н.Ю.</w:t>
            </w:r>
          </w:p>
        </w:tc>
        <w:tc>
          <w:tcPr>
            <w:tcW w:w="7620" w:type="dxa"/>
          </w:tcPr>
          <w:p w:rsidR="00B86E02" w:rsidRPr="00EF092A" w:rsidRDefault="00B86E02" w:rsidP="00443E2D">
            <w:pPr>
              <w:contextualSpacing/>
              <w:rPr>
                <w:rFonts w:ascii="Times New Roman" w:hAnsi="Times New Roman"/>
                <w:lang w:val="ru-RU"/>
              </w:rPr>
            </w:pPr>
            <w:r w:rsidRPr="00EF092A">
              <w:rPr>
                <w:rFonts w:ascii="Times New Roman" w:hAnsi="Times New Roman"/>
                <w:lang w:val="ru-RU"/>
              </w:rPr>
              <w:t>Развитие и коррекция зрительного восприятия и памяти на уроках «Швейное дело»</w:t>
            </w:r>
          </w:p>
        </w:tc>
      </w:tr>
      <w:tr w:rsidR="006D508F" w:rsidRPr="00B86E02" w:rsidTr="006D508F">
        <w:tc>
          <w:tcPr>
            <w:tcW w:w="2802" w:type="dxa"/>
          </w:tcPr>
          <w:p w:rsidR="006D508F" w:rsidRPr="00EF092A" w:rsidRDefault="00B86E02" w:rsidP="00443E2D">
            <w:pPr>
              <w:contextualSpacing/>
              <w:rPr>
                <w:rFonts w:ascii="Times New Roman" w:hAnsi="Times New Roman"/>
                <w:lang w:val="ru-RU"/>
              </w:rPr>
            </w:pPr>
            <w:r w:rsidRPr="00EF092A">
              <w:rPr>
                <w:rFonts w:ascii="Times New Roman" w:hAnsi="Times New Roman"/>
                <w:lang w:val="ru-RU"/>
              </w:rPr>
              <w:t>Дроздецких С.В.</w:t>
            </w:r>
          </w:p>
        </w:tc>
        <w:tc>
          <w:tcPr>
            <w:tcW w:w="7620" w:type="dxa"/>
          </w:tcPr>
          <w:p w:rsidR="00B86E02" w:rsidRPr="00EF092A" w:rsidRDefault="00B86E02" w:rsidP="00B86E02">
            <w:pPr>
              <w:spacing w:before="0" w:beforeAutospacing="0" w:after="0" w:afterAutospacing="0"/>
              <w:rPr>
                <w:rFonts w:ascii="Times New Roman" w:hAnsi="Times New Roman" w:cs="Times New Roman"/>
                <w:lang w:val="ru-RU"/>
              </w:rPr>
            </w:pPr>
            <w:r w:rsidRPr="00EF092A">
              <w:rPr>
                <w:rFonts w:ascii="Times New Roman" w:hAnsi="Times New Roman" w:cs="Times New Roman"/>
                <w:lang w:val="ru-RU"/>
              </w:rPr>
              <w:t>Наглядно-демонстративный метод, как средство коррекции на уроках</w:t>
            </w:r>
          </w:p>
          <w:p w:rsidR="006D508F" w:rsidRPr="00EF092A" w:rsidRDefault="00B86E02" w:rsidP="00B86E02">
            <w:pPr>
              <w:spacing w:before="0" w:beforeAutospacing="0" w:after="0" w:afterAutospacing="0"/>
              <w:rPr>
                <w:rFonts w:ascii="Times New Roman" w:hAnsi="Times New Roman" w:cs="Times New Roman"/>
                <w:lang w:val="ru-RU"/>
              </w:rPr>
            </w:pPr>
            <w:r w:rsidRPr="00EF092A">
              <w:rPr>
                <w:rFonts w:ascii="Times New Roman" w:hAnsi="Times New Roman" w:cs="Times New Roman"/>
              </w:rPr>
              <w:t>столярного дела».</w:t>
            </w:r>
          </w:p>
        </w:tc>
      </w:tr>
      <w:tr w:rsidR="00B86E02" w:rsidRPr="00BA5D48" w:rsidTr="006D508F">
        <w:tc>
          <w:tcPr>
            <w:tcW w:w="2802" w:type="dxa"/>
          </w:tcPr>
          <w:p w:rsidR="00B86E02" w:rsidRPr="00EF092A" w:rsidRDefault="00B86E02" w:rsidP="00443E2D">
            <w:pPr>
              <w:contextualSpacing/>
              <w:rPr>
                <w:rFonts w:ascii="Times New Roman" w:hAnsi="Times New Roman"/>
                <w:lang w:val="ru-RU"/>
              </w:rPr>
            </w:pPr>
            <w:r w:rsidRPr="00EF092A">
              <w:rPr>
                <w:rFonts w:ascii="Times New Roman" w:hAnsi="Times New Roman"/>
                <w:lang w:val="ru-RU"/>
              </w:rPr>
              <w:t>Петрунин Б.П.</w:t>
            </w:r>
          </w:p>
        </w:tc>
        <w:tc>
          <w:tcPr>
            <w:tcW w:w="7620" w:type="dxa"/>
          </w:tcPr>
          <w:p w:rsidR="00B86E02" w:rsidRPr="00EF092A" w:rsidRDefault="00B86E02" w:rsidP="008A5DBA">
            <w:pPr>
              <w:spacing w:before="0" w:beforeAutospacing="0" w:after="0" w:afterAutospacing="0"/>
              <w:rPr>
                <w:rFonts w:ascii="Times New Roman" w:hAnsi="Times New Roman" w:cs="Times New Roman"/>
                <w:lang w:val="ru-RU"/>
              </w:rPr>
            </w:pPr>
            <w:r w:rsidRPr="00EF092A">
              <w:rPr>
                <w:rFonts w:ascii="Times New Roman" w:hAnsi="Times New Roman" w:cs="Times New Roman"/>
                <w:lang w:val="ru-RU"/>
              </w:rPr>
              <w:t>Повышение уровня личностных достижений учащихся через развитие профессионализма педагога.</w:t>
            </w:r>
          </w:p>
        </w:tc>
      </w:tr>
      <w:tr w:rsidR="00B86E02" w:rsidRPr="00BA5D48" w:rsidTr="006D508F">
        <w:tc>
          <w:tcPr>
            <w:tcW w:w="2802" w:type="dxa"/>
          </w:tcPr>
          <w:p w:rsidR="00B86E02" w:rsidRPr="00EF092A" w:rsidRDefault="00B86E02" w:rsidP="00443E2D">
            <w:pPr>
              <w:contextualSpacing/>
              <w:rPr>
                <w:rFonts w:ascii="Times New Roman" w:hAnsi="Times New Roman"/>
                <w:lang w:val="ru-RU"/>
              </w:rPr>
            </w:pPr>
            <w:r w:rsidRPr="00EF092A">
              <w:rPr>
                <w:rFonts w:ascii="Times New Roman" w:hAnsi="Times New Roman"/>
                <w:lang w:val="ru-RU"/>
              </w:rPr>
              <w:t>Нуженко М.И.</w:t>
            </w:r>
          </w:p>
        </w:tc>
        <w:tc>
          <w:tcPr>
            <w:tcW w:w="7620" w:type="dxa"/>
          </w:tcPr>
          <w:p w:rsidR="00B86E02" w:rsidRPr="00EF092A" w:rsidRDefault="00EF092A" w:rsidP="008A5DBA">
            <w:pPr>
              <w:spacing w:before="0" w:beforeAutospacing="0" w:after="0" w:afterAutospacing="0"/>
              <w:rPr>
                <w:rFonts w:ascii="Times New Roman" w:hAnsi="Times New Roman" w:cs="Times New Roman"/>
                <w:lang w:val="ru-RU"/>
              </w:rPr>
            </w:pPr>
            <w:r w:rsidRPr="00EF092A">
              <w:rPr>
                <w:rFonts w:ascii="Times New Roman" w:hAnsi="Times New Roman" w:cs="Times New Roman"/>
                <w:lang w:val="ru-RU"/>
              </w:rPr>
              <w:t>«Воспитание самостоятельности у детей с ОВЗ в обучении швейному делу»</w:t>
            </w:r>
          </w:p>
        </w:tc>
      </w:tr>
    </w:tbl>
    <w:p w:rsidR="008A5DBA" w:rsidRPr="00C11A81" w:rsidRDefault="008A5DBA" w:rsidP="008A5DBA">
      <w:pPr>
        <w:spacing w:before="0" w:beforeAutospacing="0" w:after="0" w:afterAutospacing="0"/>
        <w:jc w:val="both"/>
        <w:rPr>
          <w:rFonts w:ascii="Times New Roman" w:hAnsi="Times New Roman" w:cs="Times New Roman"/>
          <w:sz w:val="24"/>
          <w:szCs w:val="24"/>
          <w:lang w:val="ru-RU"/>
        </w:rPr>
      </w:pPr>
    </w:p>
    <w:p w:rsidR="008A5DBA" w:rsidRPr="00FF5F08" w:rsidRDefault="00FF5F08" w:rsidP="00FF5F08">
      <w:pPr>
        <w:spacing w:before="0" w:beforeAutospacing="0" w:after="0" w:afterAutospacing="0"/>
        <w:jc w:val="center"/>
        <w:rPr>
          <w:rFonts w:ascii="Times New Roman" w:hAnsi="Times New Roman" w:cs="Times New Roman"/>
          <w:sz w:val="24"/>
          <w:szCs w:val="24"/>
          <w:lang w:val="ru-RU"/>
        </w:rPr>
      </w:pPr>
      <w:r w:rsidRPr="00FF5F08">
        <w:rPr>
          <w:rFonts w:ascii="Times New Roman" w:hAnsi="Times New Roman" w:cs="Times New Roman"/>
          <w:b/>
          <w:bCs/>
          <w:sz w:val="24"/>
          <w:szCs w:val="24"/>
          <w:lang w:val="ru-RU"/>
        </w:rPr>
        <w:t>Результаты изучения удовлетворенности школьной жизнью</w:t>
      </w:r>
    </w:p>
    <w:p w:rsidR="008A5DBA" w:rsidRPr="001B2180" w:rsidRDefault="00FF5F08" w:rsidP="008A5DBA">
      <w:pPr>
        <w:spacing w:before="0" w:beforeAutospacing="0" w:after="0" w:afterAutospacing="0"/>
        <w:jc w:val="both"/>
        <w:rPr>
          <w:rFonts w:ascii="Times New Roman" w:hAnsi="Times New Roman" w:cs="Times New Roman"/>
          <w:sz w:val="24"/>
          <w:szCs w:val="24"/>
          <w:lang w:val="ru-RU"/>
        </w:rPr>
      </w:pPr>
      <w:r w:rsidRPr="001B2180">
        <w:rPr>
          <w:rFonts w:ascii="Times New Roman" w:hAnsi="Times New Roman" w:cs="Times New Roman"/>
          <w:sz w:val="24"/>
          <w:szCs w:val="24"/>
          <w:lang w:val="ru-RU"/>
        </w:rPr>
        <w:t xml:space="preserve">Результаты анонимного опроса в 2021/2022 учебном году показали в целом </w:t>
      </w:r>
      <w:r w:rsidRPr="001B2180">
        <w:rPr>
          <w:rFonts w:ascii="Times New Roman" w:hAnsi="Times New Roman" w:cs="Times New Roman"/>
          <w:i/>
          <w:iCs/>
          <w:sz w:val="24"/>
          <w:szCs w:val="24"/>
          <w:lang w:val="ru-RU"/>
        </w:rPr>
        <w:t xml:space="preserve">удовлетворенность обучающихся </w:t>
      </w:r>
      <w:r w:rsidRPr="001B2180">
        <w:rPr>
          <w:rFonts w:ascii="Times New Roman" w:hAnsi="Times New Roman" w:cs="Times New Roman"/>
          <w:sz w:val="24"/>
          <w:szCs w:val="24"/>
          <w:lang w:val="ru-RU"/>
        </w:rPr>
        <w:t>образовательным процессом и комфортность обучения в Г</w:t>
      </w:r>
      <w:r w:rsidR="001B2180" w:rsidRPr="001B2180">
        <w:rPr>
          <w:rFonts w:ascii="Times New Roman" w:hAnsi="Times New Roman" w:cs="Times New Roman"/>
          <w:sz w:val="24"/>
          <w:szCs w:val="24"/>
          <w:lang w:val="ru-RU"/>
        </w:rPr>
        <w:t>КОУ «С(к)Ш №10» г.Орска</w:t>
      </w:r>
    </w:p>
    <w:p w:rsidR="008A5DBA" w:rsidRPr="008A5DBA" w:rsidRDefault="001B2180" w:rsidP="008A5DBA">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noProof/>
          <w:sz w:val="24"/>
          <w:szCs w:val="24"/>
          <w:lang w:val="ru-RU" w:eastAsia="ru-RU"/>
        </w:rPr>
        <w:drawing>
          <wp:inline distT="0" distB="0" distL="0" distR="0">
            <wp:extent cx="6433323" cy="2576223"/>
            <wp:effectExtent l="19050" t="0" r="24627"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A5DBA" w:rsidRPr="008A5DBA" w:rsidRDefault="008A5DBA" w:rsidP="008A5DBA">
      <w:pPr>
        <w:spacing w:before="0" w:beforeAutospacing="0" w:after="0" w:afterAutospacing="0"/>
        <w:jc w:val="both"/>
        <w:rPr>
          <w:rFonts w:ascii="Times New Roman" w:hAnsi="Times New Roman" w:cs="Times New Roman"/>
          <w:sz w:val="24"/>
          <w:szCs w:val="24"/>
          <w:lang w:val="ru-RU"/>
        </w:rPr>
      </w:pPr>
    </w:p>
    <w:p w:rsidR="008A5DBA" w:rsidRPr="00EF092A" w:rsidRDefault="00BC7E50" w:rsidP="008A5DBA">
      <w:pPr>
        <w:spacing w:before="0" w:beforeAutospacing="0" w:after="0" w:afterAutospacing="0"/>
        <w:jc w:val="both"/>
        <w:rPr>
          <w:rFonts w:ascii="Times New Roman" w:hAnsi="Times New Roman" w:cs="Times New Roman"/>
          <w:sz w:val="24"/>
          <w:szCs w:val="24"/>
          <w:lang w:val="ru-RU"/>
        </w:rPr>
      </w:pPr>
      <w:r w:rsidRPr="00EF092A">
        <w:rPr>
          <w:rFonts w:ascii="Times New Roman" w:hAnsi="Times New Roman" w:cs="Times New Roman"/>
          <w:sz w:val="24"/>
          <w:szCs w:val="24"/>
          <w:lang w:val="ru-RU"/>
        </w:rPr>
        <w:t xml:space="preserve">               Таким образом, общий показатель удовлетворённости обучающихся школьной жизнью по школе составил 3,48. Это свидетельствует о преобладании позитивного настроя учащихся, об удовлетворенности школьной жизнью, своими учебными результатами, о благоприятном эмоциональном состоянии учащихся.</w:t>
      </w:r>
    </w:p>
    <w:p w:rsidR="008A5DBA" w:rsidRDefault="00BC7E50" w:rsidP="00BC7E50">
      <w:pPr>
        <w:spacing w:before="0" w:beforeAutospacing="0" w:after="0" w:afterAutospacing="0"/>
        <w:jc w:val="center"/>
        <w:rPr>
          <w:rFonts w:ascii="Times New Roman" w:hAnsi="Times New Roman" w:cs="Times New Roman"/>
          <w:b/>
          <w:bCs/>
          <w:sz w:val="24"/>
          <w:szCs w:val="24"/>
          <w:lang w:val="ru-RU"/>
        </w:rPr>
      </w:pPr>
      <w:r w:rsidRPr="00BC7E50">
        <w:rPr>
          <w:rFonts w:ascii="Times New Roman" w:hAnsi="Times New Roman" w:cs="Times New Roman"/>
          <w:b/>
          <w:bCs/>
          <w:sz w:val="24"/>
          <w:szCs w:val="24"/>
          <w:lang w:val="ru-RU"/>
        </w:rPr>
        <w:t xml:space="preserve">Средний </w:t>
      </w:r>
      <w:r w:rsidR="00EA3E59" w:rsidRPr="00BC7E50">
        <w:rPr>
          <w:rFonts w:ascii="Times New Roman" w:hAnsi="Times New Roman" w:cs="Times New Roman"/>
          <w:b/>
          <w:bCs/>
          <w:sz w:val="24"/>
          <w:szCs w:val="24"/>
          <w:lang w:val="ru-RU"/>
        </w:rPr>
        <w:t>коэффициент</w:t>
      </w:r>
      <w:r w:rsidRPr="00BC7E50">
        <w:rPr>
          <w:rFonts w:ascii="Times New Roman" w:hAnsi="Times New Roman" w:cs="Times New Roman"/>
          <w:b/>
          <w:bCs/>
          <w:sz w:val="24"/>
          <w:szCs w:val="24"/>
          <w:lang w:val="ru-RU"/>
        </w:rPr>
        <w:t xml:space="preserve"> по показателям</w:t>
      </w:r>
    </w:p>
    <w:p w:rsidR="00BC7E50" w:rsidRPr="00BC7E50" w:rsidRDefault="00BC7E50" w:rsidP="00BC7E50">
      <w:pPr>
        <w:spacing w:before="0" w:beforeAutospacing="0" w:after="0" w:afterAutospacing="0"/>
        <w:jc w:val="center"/>
        <w:rPr>
          <w:rFonts w:ascii="Times New Roman" w:hAnsi="Times New Roman" w:cs="Times New Roman"/>
          <w:sz w:val="24"/>
          <w:szCs w:val="24"/>
          <w:lang w:val="ru-RU"/>
        </w:rPr>
      </w:pPr>
    </w:p>
    <w:tbl>
      <w:tblPr>
        <w:tblStyle w:val="ae"/>
        <w:tblW w:w="0" w:type="auto"/>
        <w:tblLook w:val="04A0"/>
      </w:tblPr>
      <w:tblGrid>
        <w:gridCol w:w="7621"/>
        <w:gridCol w:w="2801"/>
      </w:tblGrid>
      <w:tr w:rsidR="00EA3E59" w:rsidTr="00615EA0">
        <w:tc>
          <w:tcPr>
            <w:tcW w:w="7621" w:type="dxa"/>
          </w:tcPr>
          <w:p w:rsidR="00EA3E59" w:rsidRPr="00EA3E59" w:rsidRDefault="00EA3E59" w:rsidP="00EA3E59">
            <w:pPr>
              <w:spacing w:before="0" w:beforeAutospacing="0" w:after="0" w:afterAutospacing="0"/>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Показатели</w:t>
            </w:r>
          </w:p>
        </w:tc>
        <w:tc>
          <w:tcPr>
            <w:tcW w:w="2801" w:type="dxa"/>
          </w:tcPr>
          <w:p w:rsidR="00EA3E59" w:rsidRDefault="00EA3E59" w:rsidP="008A5DBA">
            <w:pPr>
              <w:spacing w:before="0" w:beforeAutospacing="0" w:after="0" w:afterAutospacing="0"/>
              <w:rPr>
                <w:rFonts w:ascii="Times New Roman" w:hAnsi="Times New Roman" w:cs="Times New Roman"/>
                <w:sz w:val="24"/>
                <w:szCs w:val="24"/>
                <w:lang w:val="ru-RU"/>
              </w:rPr>
            </w:pPr>
            <w:r w:rsidRPr="00BC7E50">
              <w:rPr>
                <w:rFonts w:ascii="Times New Roman" w:hAnsi="Times New Roman" w:cs="Times New Roman"/>
                <w:b/>
                <w:bCs/>
                <w:sz w:val="24"/>
                <w:szCs w:val="24"/>
                <w:lang w:val="ru-RU"/>
              </w:rPr>
              <w:t>Средний коэффициент</w:t>
            </w:r>
          </w:p>
        </w:tc>
      </w:tr>
      <w:tr w:rsidR="00BC7E50" w:rsidTr="00615EA0">
        <w:tc>
          <w:tcPr>
            <w:tcW w:w="7621" w:type="dxa"/>
          </w:tcPr>
          <w:p w:rsidR="00BC7E50" w:rsidRPr="00EA3E59" w:rsidRDefault="00BC7E50" w:rsidP="008A5DBA">
            <w:pPr>
              <w:spacing w:before="0" w:beforeAutospacing="0" w:after="0" w:afterAutospacing="0"/>
              <w:rPr>
                <w:rFonts w:ascii="Times New Roman" w:hAnsi="Times New Roman" w:cs="Times New Roman"/>
                <w:sz w:val="24"/>
                <w:szCs w:val="24"/>
                <w:lang w:val="ru-RU"/>
              </w:rPr>
            </w:pPr>
            <w:r w:rsidRPr="00EA3E59">
              <w:rPr>
                <w:rFonts w:ascii="Times New Roman" w:hAnsi="Times New Roman" w:cs="Times New Roman"/>
                <w:sz w:val="24"/>
                <w:szCs w:val="24"/>
                <w:lang w:val="ru-RU"/>
              </w:rPr>
              <w:t>На летних каникулах я скучаю по школе.</w:t>
            </w:r>
          </w:p>
        </w:tc>
        <w:tc>
          <w:tcPr>
            <w:tcW w:w="2801" w:type="dxa"/>
          </w:tcPr>
          <w:p w:rsidR="00BC7E50" w:rsidRDefault="00EA3E59" w:rsidP="00EA3E59">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3,3</w:t>
            </w:r>
          </w:p>
        </w:tc>
      </w:tr>
      <w:tr w:rsidR="00BC7E50" w:rsidTr="00615EA0">
        <w:tc>
          <w:tcPr>
            <w:tcW w:w="7621" w:type="dxa"/>
          </w:tcPr>
          <w:p w:rsidR="00BC7E50" w:rsidRPr="00EA3E59" w:rsidRDefault="00BC7E50" w:rsidP="008A5DBA">
            <w:pPr>
              <w:spacing w:before="0" w:beforeAutospacing="0" w:after="0" w:afterAutospacing="0"/>
              <w:rPr>
                <w:rFonts w:ascii="Times New Roman" w:hAnsi="Times New Roman" w:cs="Times New Roman"/>
                <w:sz w:val="24"/>
                <w:szCs w:val="24"/>
                <w:lang w:val="ru-RU"/>
              </w:rPr>
            </w:pPr>
            <w:r w:rsidRPr="00EA3E59">
              <w:rPr>
                <w:rFonts w:ascii="Times New Roman" w:hAnsi="Times New Roman" w:cs="Times New Roman"/>
                <w:sz w:val="24"/>
                <w:szCs w:val="24"/>
                <w:lang w:val="ru-RU"/>
              </w:rPr>
              <w:t xml:space="preserve">Педагоги справедливо оценивают мои достижения </w:t>
            </w:r>
          </w:p>
        </w:tc>
        <w:tc>
          <w:tcPr>
            <w:tcW w:w="2801" w:type="dxa"/>
          </w:tcPr>
          <w:p w:rsidR="00BC7E50" w:rsidRDefault="00EA3E59" w:rsidP="00EA3E59">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3,62</w:t>
            </w:r>
          </w:p>
        </w:tc>
      </w:tr>
      <w:tr w:rsidR="00BC7E50" w:rsidTr="00615EA0">
        <w:tc>
          <w:tcPr>
            <w:tcW w:w="7621" w:type="dxa"/>
          </w:tcPr>
          <w:p w:rsidR="00BC7E50" w:rsidRPr="00EA3E59" w:rsidRDefault="00BC7E50" w:rsidP="008A5DBA">
            <w:pPr>
              <w:spacing w:before="0" w:beforeAutospacing="0" w:after="0" w:afterAutospacing="0"/>
              <w:rPr>
                <w:rFonts w:ascii="Times New Roman" w:hAnsi="Times New Roman" w:cs="Times New Roman"/>
                <w:sz w:val="24"/>
                <w:szCs w:val="24"/>
                <w:lang w:val="ru-RU"/>
              </w:rPr>
            </w:pPr>
            <w:r w:rsidRPr="00EA3E59">
              <w:rPr>
                <w:rFonts w:ascii="Times New Roman" w:hAnsi="Times New Roman" w:cs="Times New Roman"/>
                <w:sz w:val="24"/>
                <w:szCs w:val="24"/>
                <w:lang w:val="ru-RU"/>
              </w:rPr>
              <w:t>Я считаю, что школа по настоящему готовит меня к дальнейшей жизни</w:t>
            </w:r>
          </w:p>
        </w:tc>
        <w:tc>
          <w:tcPr>
            <w:tcW w:w="2801" w:type="dxa"/>
          </w:tcPr>
          <w:p w:rsidR="00BC7E50" w:rsidRDefault="00EA3E59" w:rsidP="00EA3E59">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3,6</w:t>
            </w:r>
          </w:p>
        </w:tc>
      </w:tr>
      <w:tr w:rsidR="00BC7E50" w:rsidTr="00615EA0">
        <w:tc>
          <w:tcPr>
            <w:tcW w:w="7621" w:type="dxa"/>
          </w:tcPr>
          <w:p w:rsidR="00BC7E50" w:rsidRPr="00EA3E59" w:rsidRDefault="00BC7E50" w:rsidP="008A5DBA">
            <w:pPr>
              <w:spacing w:before="0" w:beforeAutospacing="0" w:after="0" w:afterAutospacing="0"/>
              <w:rPr>
                <w:rFonts w:ascii="Times New Roman" w:hAnsi="Times New Roman" w:cs="Times New Roman"/>
                <w:sz w:val="24"/>
                <w:szCs w:val="24"/>
                <w:lang w:val="ru-RU"/>
              </w:rPr>
            </w:pPr>
            <w:r w:rsidRPr="00EA3E59">
              <w:rPr>
                <w:rFonts w:ascii="Times New Roman" w:hAnsi="Times New Roman" w:cs="Times New Roman"/>
                <w:sz w:val="24"/>
                <w:szCs w:val="24"/>
                <w:lang w:val="ru-RU"/>
              </w:rPr>
              <w:t>В школе проводятся дела, которые мне интересны</w:t>
            </w:r>
          </w:p>
        </w:tc>
        <w:tc>
          <w:tcPr>
            <w:tcW w:w="2801" w:type="dxa"/>
          </w:tcPr>
          <w:p w:rsidR="00BC7E50" w:rsidRDefault="00EA3E59" w:rsidP="00EA3E59">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3,42</w:t>
            </w:r>
          </w:p>
        </w:tc>
      </w:tr>
      <w:tr w:rsidR="00BC7E50" w:rsidTr="00615EA0">
        <w:tc>
          <w:tcPr>
            <w:tcW w:w="7621" w:type="dxa"/>
          </w:tcPr>
          <w:p w:rsidR="00BC7E50" w:rsidRPr="00EA3E59" w:rsidRDefault="00BC7E50" w:rsidP="008A5DBA">
            <w:pPr>
              <w:spacing w:before="0" w:beforeAutospacing="0" w:after="0" w:afterAutospacing="0"/>
              <w:rPr>
                <w:rFonts w:ascii="Times New Roman" w:hAnsi="Times New Roman" w:cs="Times New Roman"/>
                <w:sz w:val="24"/>
                <w:szCs w:val="24"/>
                <w:lang w:val="ru-RU"/>
              </w:rPr>
            </w:pPr>
            <w:r w:rsidRPr="00EA3E59">
              <w:rPr>
                <w:rFonts w:ascii="Times New Roman" w:hAnsi="Times New Roman" w:cs="Times New Roman"/>
                <w:sz w:val="24"/>
                <w:szCs w:val="24"/>
                <w:lang w:val="ru-RU"/>
              </w:rPr>
              <w:lastRenderedPageBreak/>
              <w:t>У меня есть любимые школьные предметы</w:t>
            </w:r>
          </w:p>
        </w:tc>
        <w:tc>
          <w:tcPr>
            <w:tcW w:w="2801" w:type="dxa"/>
          </w:tcPr>
          <w:p w:rsidR="00BC7E50" w:rsidRDefault="00EA3E59" w:rsidP="00EA3E59">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3,52</w:t>
            </w:r>
          </w:p>
        </w:tc>
      </w:tr>
      <w:tr w:rsidR="00BC7E50" w:rsidTr="00615EA0">
        <w:tc>
          <w:tcPr>
            <w:tcW w:w="7621" w:type="dxa"/>
          </w:tcPr>
          <w:p w:rsidR="00BC7E50" w:rsidRPr="00EA3E59" w:rsidRDefault="00BC7E50" w:rsidP="008A5DBA">
            <w:pPr>
              <w:spacing w:before="0" w:beforeAutospacing="0" w:after="0" w:afterAutospacing="0"/>
              <w:rPr>
                <w:rFonts w:ascii="Times New Roman" w:hAnsi="Times New Roman" w:cs="Times New Roman"/>
                <w:sz w:val="24"/>
                <w:szCs w:val="24"/>
                <w:lang w:val="ru-RU"/>
              </w:rPr>
            </w:pPr>
            <w:r w:rsidRPr="00EA3E59">
              <w:rPr>
                <w:rFonts w:ascii="Times New Roman" w:hAnsi="Times New Roman" w:cs="Times New Roman"/>
                <w:sz w:val="24"/>
                <w:szCs w:val="24"/>
                <w:lang w:val="ru-RU"/>
              </w:rPr>
              <w:t>Я считаю, что в нашей школе созданы все условия</w:t>
            </w:r>
            <w:r w:rsidR="00EA3E59" w:rsidRPr="00EA3E59">
              <w:rPr>
                <w:rFonts w:ascii="Times New Roman" w:hAnsi="Times New Roman" w:cs="Times New Roman"/>
                <w:sz w:val="24"/>
                <w:szCs w:val="24"/>
                <w:lang w:val="ru-RU"/>
              </w:rPr>
              <w:t xml:space="preserve"> для обучения</w:t>
            </w:r>
          </w:p>
        </w:tc>
        <w:tc>
          <w:tcPr>
            <w:tcW w:w="2801" w:type="dxa"/>
          </w:tcPr>
          <w:p w:rsidR="00BC7E50" w:rsidRDefault="00EA3E59" w:rsidP="00EA3E59">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3,54</w:t>
            </w:r>
          </w:p>
        </w:tc>
      </w:tr>
      <w:tr w:rsidR="00BC7E50" w:rsidTr="00615EA0">
        <w:tc>
          <w:tcPr>
            <w:tcW w:w="7621" w:type="dxa"/>
          </w:tcPr>
          <w:p w:rsidR="00BC7E50" w:rsidRPr="00EA3E59" w:rsidRDefault="00EA3E59" w:rsidP="008A5DBA">
            <w:pPr>
              <w:spacing w:before="0" w:beforeAutospacing="0" w:after="0" w:afterAutospacing="0"/>
              <w:rPr>
                <w:rFonts w:ascii="Times New Roman" w:hAnsi="Times New Roman" w:cs="Times New Roman"/>
                <w:sz w:val="24"/>
                <w:szCs w:val="24"/>
                <w:lang w:val="ru-RU"/>
              </w:rPr>
            </w:pPr>
            <w:r w:rsidRPr="00EA3E59">
              <w:rPr>
                <w:rFonts w:ascii="Times New Roman" w:hAnsi="Times New Roman" w:cs="Times New Roman"/>
                <w:sz w:val="24"/>
                <w:szCs w:val="24"/>
                <w:lang w:val="ru-RU"/>
              </w:rPr>
              <w:t>В классе я могу всегда свободно высказать свое мнение</w:t>
            </w:r>
          </w:p>
        </w:tc>
        <w:tc>
          <w:tcPr>
            <w:tcW w:w="2801" w:type="dxa"/>
          </w:tcPr>
          <w:p w:rsidR="00BC7E50" w:rsidRDefault="00EA3E59" w:rsidP="00EA3E59">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3,18</w:t>
            </w:r>
          </w:p>
        </w:tc>
      </w:tr>
      <w:tr w:rsidR="00BC7E50" w:rsidTr="00615EA0">
        <w:tc>
          <w:tcPr>
            <w:tcW w:w="7621" w:type="dxa"/>
          </w:tcPr>
          <w:p w:rsidR="00BC7E50" w:rsidRPr="00EA3E59" w:rsidRDefault="00EA3E59" w:rsidP="008A5DBA">
            <w:pPr>
              <w:spacing w:before="0" w:beforeAutospacing="0" w:after="0" w:afterAutospacing="0"/>
              <w:rPr>
                <w:rFonts w:ascii="Times New Roman" w:hAnsi="Times New Roman" w:cs="Times New Roman"/>
                <w:sz w:val="24"/>
                <w:szCs w:val="24"/>
                <w:lang w:val="ru-RU"/>
              </w:rPr>
            </w:pPr>
            <w:r w:rsidRPr="00EA3E59">
              <w:rPr>
                <w:rFonts w:ascii="Times New Roman" w:hAnsi="Times New Roman" w:cs="Times New Roman"/>
                <w:sz w:val="24"/>
                <w:szCs w:val="24"/>
                <w:lang w:val="ru-RU"/>
              </w:rPr>
              <w:t>У меня есть любимый учитель</w:t>
            </w:r>
          </w:p>
        </w:tc>
        <w:tc>
          <w:tcPr>
            <w:tcW w:w="2801" w:type="dxa"/>
          </w:tcPr>
          <w:p w:rsidR="00BC7E50" w:rsidRDefault="00EA3E59" w:rsidP="00EA3E59">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3,66</w:t>
            </w:r>
          </w:p>
        </w:tc>
      </w:tr>
      <w:tr w:rsidR="00BC7E50" w:rsidTr="00615EA0">
        <w:tc>
          <w:tcPr>
            <w:tcW w:w="7621" w:type="dxa"/>
          </w:tcPr>
          <w:p w:rsidR="00BC7E50" w:rsidRPr="00EA3E59" w:rsidRDefault="00EA3E59" w:rsidP="008A5DBA">
            <w:pPr>
              <w:spacing w:before="0" w:beforeAutospacing="0" w:after="0" w:afterAutospacing="0"/>
              <w:rPr>
                <w:rFonts w:ascii="Times New Roman" w:hAnsi="Times New Roman" w:cs="Times New Roman"/>
                <w:sz w:val="24"/>
                <w:szCs w:val="24"/>
                <w:lang w:val="ru-RU"/>
              </w:rPr>
            </w:pPr>
            <w:r w:rsidRPr="00EA3E59">
              <w:rPr>
                <w:rFonts w:ascii="Times New Roman" w:hAnsi="Times New Roman" w:cs="Times New Roman"/>
                <w:sz w:val="24"/>
                <w:szCs w:val="24"/>
                <w:lang w:val="ru-RU"/>
              </w:rPr>
              <w:t>К нашим школьным учителям можно обратиться за</w:t>
            </w:r>
          </w:p>
        </w:tc>
        <w:tc>
          <w:tcPr>
            <w:tcW w:w="2801" w:type="dxa"/>
          </w:tcPr>
          <w:p w:rsidR="00BC7E50" w:rsidRDefault="00EA3E59" w:rsidP="00EA3E59">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3,56</w:t>
            </w:r>
          </w:p>
        </w:tc>
      </w:tr>
      <w:tr w:rsidR="00EA3E59" w:rsidTr="00615EA0">
        <w:tc>
          <w:tcPr>
            <w:tcW w:w="7621" w:type="dxa"/>
          </w:tcPr>
          <w:p w:rsidR="00EA3E59" w:rsidRPr="00EA3E59" w:rsidRDefault="00EA3E59" w:rsidP="008A5DBA">
            <w:pPr>
              <w:spacing w:before="0" w:beforeAutospacing="0" w:after="0" w:afterAutospacing="0"/>
              <w:rPr>
                <w:rFonts w:ascii="Times New Roman" w:hAnsi="Times New Roman" w:cs="Times New Roman"/>
                <w:sz w:val="24"/>
                <w:szCs w:val="24"/>
                <w:lang w:val="ru-RU"/>
              </w:rPr>
            </w:pPr>
            <w:r w:rsidRPr="00EA3E59">
              <w:rPr>
                <w:rFonts w:ascii="Times New Roman" w:hAnsi="Times New Roman" w:cs="Times New Roman"/>
                <w:sz w:val="24"/>
                <w:szCs w:val="24"/>
                <w:lang w:val="ru-RU"/>
              </w:rPr>
              <w:t>В нашем классе хороший классный руководитель</w:t>
            </w:r>
          </w:p>
        </w:tc>
        <w:tc>
          <w:tcPr>
            <w:tcW w:w="2801" w:type="dxa"/>
          </w:tcPr>
          <w:p w:rsidR="00EA3E59" w:rsidRDefault="00EA3E59" w:rsidP="00EA3E59">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3,79</w:t>
            </w:r>
          </w:p>
        </w:tc>
      </w:tr>
      <w:tr w:rsidR="00EA3E59" w:rsidTr="00615EA0">
        <w:tc>
          <w:tcPr>
            <w:tcW w:w="7621" w:type="dxa"/>
          </w:tcPr>
          <w:p w:rsidR="00EA3E59" w:rsidRPr="00EA3E59" w:rsidRDefault="00EA3E59" w:rsidP="008A5DBA">
            <w:pPr>
              <w:spacing w:before="0" w:beforeAutospacing="0" w:after="0" w:afterAutospacing="0"/>
              <w:rPr>
                <w:rFonts w:ascii="Times New Roman" w:hAnsi="Times New Roman" w:cs="Times New Roman"/>
                <w:sz w:val="24"/>
                <w:szCs w:val="24"/>
                <w:lang w:val="ru-RU"/>
              </w:rPr>
            </w:pPr>
            <w:r w:rsidRPr="00EA3E59">
              <w:rPr>
                <w:rFonts w:ascii="Times New Roman" w:hAnsi="Times New Roman" w:cs="Times New Roman"/>
                <w:sz w:val="24"/>
                <w:szCs w:val="24"/>
                <w:lang w:val="ru-RU"/>
              </w:rPr>
              <w:t>В школе у меня обычно хорошее настроение</w:t>
            </w:r>
          </w:p>
        </w:tc>
        <w:tc>
          <w:tcPr>
            <w:tcW w:w="2801" w:type="dxa"/>
          </w:tcPr>
          <w:p w:rsidR="00EA3E59" w:rsidRDefault="00EA3E59" w:rsidP="00EA3E59">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3,25</w:t>
            </w:r>
          </w:p>
        </w:tc>
      </w:tr>
      <w:tr w:rsidR="00EA3E59" w:rsidTr="00615EA0">
        <w:tc>
          <w:tcPr>
            <w:tcW w:w="7621" w:type="dxa"/>
          </w:tcPr>
          <w:p w:rsidR="00EA3E59" w:rsidRPr="00EA3E59" w:rsidRDefault="00EA3E59" w:rsidP="008A5DBA">
            <w:pPr>
              <w:spacing w:before="0" w:beforeAutospacing="0" w:after="0" w:afterAutospacing="0"/>
              <w:rPr>
                <w:rFonts w:ascii="Times New Roman" w:hAnsi="Times New Roman" w:cs="Times New Roman"/>
                <w:sz w:val="24"/>
                <w:szCs w:val="24"/>
                <w:lang w:val="ru-RU"/>
              </w:rPr>
            </w:pPr>
            <w:r w:rsidRPr="00EA3E59">
              <w:rPr>
                <w:rFonts w:ascii="Times New Roman" w:hAnsi="Times New Roman" w:cs="Times New Roman"/>
                <w:sz w:val="24"/>
                <w:szCs w:val="24"/>
                <w:lang w:val="ru-RU"/>
              </w:rPr>
              <w:t>Я иду утром в школу с радостью</w:t>
            </w:r>
          </w:p>
        </w:tc>
        <w:tc>
          <w:tcPr>
            <w:tcW w:w="2801" w:type="dxa"/>
          </w:tcPr>
          <w:p w:rsidR="00EA3E59" w:rsidRDefault="00EA3E59" w:rsidP="00EA3E59">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3,34</w:t>
            </w:r>
          </w:p>
        </w:tc>
      </w:tr>
    </w:tbl>
    <w:p w:rsidR="008A5DBA" w:rsidRDefault="008A5DBA" w:rsidP="008A5DBA">
      <w:pPr>
        <w:spacing w:before="0" w:beforeAutospacing="0" w:after="0" w:afterAutospacing="0"/>
        <w:jc w:val="both"/>
        <w:rPr>
          <w:rFonts w:ascii="Times New Roman" w:hAnsi="Times New Roman" w:cs="Times New Roman"/>
          <w:sz w:val="24"/>
          <w:szCs w:val="24"/>
          <w:lang w:val="ru-RU"/>
        </w:rPr>
      </w:pPr>
    </w:p>
    <w:p w:rsidR="00EA3E59" w:rsidRPr="007570A6" w:rsidRDefault="00EA3E59" w:rsidP="007570A6">
      <w:pPr>
        <w:pStyle w:val="Default"/>
        <w:jc w:val="both"/>
      </w:pPr>
      <w:r w:rsidRPr="007570A6">
        <w:t xml:space="preserve">Анализ данных по показателям позволяет сделать выводы: </w:t>
      </w:r>
    </w:p>
    <w:p w:rsidR="00EA3E59" w:rsidRPr="007570A6" w:rsidRDefault="00EA3E59" w:rsidP="007570A6">
      <w:pPr>
        <w:pStyle w:val="Default"/>
        <w:spacing w:after="27"/>
        <w:jc w:val="both"/>
      </w:pPr>
      <w:r w:rsidRPr="007570A6">
        <w:t xml:space="preserve">1. Отметить целенаправленную работу классных руководителей по воспитанию позитивного отношения к школе и педагогам. </w:t>
      </w:r>
    </w:p>
    <w:p w:rsidR="00EA3E59" w:rsidRPr="007570A6" w:rsidRDefault="00EA3E59" w:rsidP="007570A6">
      <w:pPr>
        <w:pStyle w:val="Default"/>
        <w:spacing w:after="27"/>
        <w:jc w:val="both"/>
      </w:pPr>
      <w:r w:rsidRPr="007570A6">
        <w:t xml:space="preserve">2. Классным руководителям продолжить работу по повышению интереса к школе, потребности в обучении, уважении к традициям школы. </w:t>
      </w:r>
    </w:p>
    <w:p w:rsidR="00EA3E59" w:rsidRPr="007570A6" w:rsidRDefault="00EA3E59" w:rsidP="007570A6">
      <w:pPr>
        <w:pStyle w:val="Default"/>
        <w:spacing w:after="27"/>
        <w:jc w:val="both"/>
      </w:pPr>
      <w:r w:rsidRPr="007570A6">
        <w:t xml:space="preserve">3. Администрации школы в рамках ВСОКО усилить контроль за проведением внеклассных мероприятий, обращая внимание на работу классных руководителей по сплочению обучающихся, развитию сотрудничества как внутри классного коллектива, так и между классами. </w:t>
      </w:r>
    </w:p>
    <w:p w:rsidR="007570A6" w:rsidRPr="007570A6" w:rsidRDefault="00EA3E59" w:rsidP="007570A6">
      <w:pPr>
        <w:pStyle w:val="Default"/>
      </w:pPr>
      <w:r w:rsidRPr="007570A6">
        <w:t xml:space="preserve">4. Педагогическим работникам на учебных занятиях, в процессе внеурочной деятельности обратить внимание на формирование у обучающихся навыка выражения собственного мнения, аргументирования, а также создание условий для позитивного </w:t>
      </w:r>
      <w:r w:rsidR="007570A6" w:rsidRPr="007570A6">
        <w:t>эмоционального настроя.</w:t>
      </w:r>
      <w:r w:rsidR="007570A6">
        <w:rPr>
          <w:sz w:val="23"/>
          <w:szCs w:val="23"/>
        </w:rPr>
        <w:t xml:space="preserve"> </w:t>
      </w:r>
    </w:p>
    <w:p w:rsidR="00EA3E59" w:rsidRPr="007570A6" w:rsidRDefault="00EA3E59" w:rsidP="007570A6">
      <w:pPr>
        <w:pStyle w:val="Default"/>
        <w:jc w:val="both"/>
      </w:pPr>
    </w:p>
    <w:p w:rsidR="008A5DBA" w:rsidRPr="00745B63" w:rsidRDefault="00745B63" w:rsidP="00745B63">
      <w:pPr>
        <w:spacing w:before="0" w:beforeAutospacing="0" w:after="0" w:afterAutospacing="0"/>
        <w:jc w:val="center"/>
        <w:rPr>
          <w:rFonts w:ascii="Times New Roman" w:hAnsi="Times New Roman" w:cs="Times New Roman"/>
          <w:sz w:val="24"/>
          <w:szCs w:val="24"/>
          <w:lang w:val="ru-RU"/>
        </w:rPr>
      </w:pPr>
      <w:r w:rsidRPr="00745B63">
        <w:rPr>
          <w:rFonts w:ascii="Times New Roman" w:hAnsi="Times New Roman" w:cs="Times New Roman"/>
          <w:b/>
          <w:bCs/>
          <w:iCs/>
          <w:sz w:val="24"/>
          <w:szCs w:val="24"/>
          <w:lang w:val="ru-RU"/>
        </w:rPr>
        <w:t>Удовлетворенность родителей работой образовательного учреждения в 2022-2023 учебном году</w:t>
      </w:r>
    </w:p>
    <w:p w:rsidR="008A5DBA" w:rsidRDefault="008A5DBA" w:rsidP="008A5DBA">
      <w:pPr>
        <w:spacing w:before="0" w:beforeAutospacing="0" w:after="0" w:afterAutospacing="0"/>
        <w:jc w:val="both"/>
        <w:rPr>
          <w:rFonts w:ascii="Times New Roman" w:hAnsi="Times New Roman" w:cs="Times New Roman"/>
          <w:sz w:val="24"/>
          <w:szCs w:val="24"/>
          <w:lang w:val="ru-RU"/>
        </w:rPr>
      </w:pPr>
    </w:p>
    <w:p w:rsidR="008A5DBA" w:rsidRDefault="00745B63" w:rsidP="00745B63">
      <w:pPr>
        <w:spacing w:before="0" w:beforeAutospacing="0" w:after="0" w:afterAutospacing="0"/>
        <w:jc w:val="center"/>
        <w:rPr>
          <w:rFonts w:ascii="Times New Roman" w:hAnsi="Times New Roman" w:cs="Times New Roman"/>
          <w:sz w:val="24"/>
          <w:szCs w:val="24"/>
          <w:lang w:val="ru-RU"/>
        </w:rPr>
      </w:pPr>
      <w:r w:rsidRPr="00745B63">
        <w:rPr>
          <w:rFonts w:ascii="Times New Roman" w:hAnsi="Times New Roman" w:cs="Times New Roman"/>
          <w:noProof/>
          <w:sz w:val="24"/>
          <w:szCs w:val="24"/>
          <w:lang w:val="ru-RU" w:eastAsia="ru-RU"/>
        </w:rPr>
        <w:drawing>
          <wp:inline distT="0" distB="0" distL="0" distR="0">
            <wp:extent cx="6433323" cy="2576223"/>
            <wp:effectExtent l="19050" t="0" r="24627" b="0"/>
            <wp:docPr id="6"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A5DBA" w:rsidRDefault="008A5DBA" w:rsidP="008A5DBA">
      <w:pPr>
        <w:spacing w:before="0" w:beforeAutospacing="0" w:after="0" w:afterAutospacing="0"/>
        <w:jc w:val="both"/>
        <w:rPr>
          <w:rFonts w:ascii="Times New Roman" w:hAnsi="Times New Roman" w:cs="Times New Roman"/>
          <w:sz w:val="24"/>
          <w:szCs w:val="24"/>
          <w:lang w:val="ru-RU"/>
        </w:rPr>
      </w:pPr>
    </w:p>
    <w:p w:rsidR="00745B63" w:rsidRPr="00745B63" w:rsidRDefault="00745B63" w:rsidP="00745B63">
      <w:pPr>
        <w:pStyle w:val="Default"/>
        <w:jc w:val="both"/>
      </w:pPr>
      <w:r w:rsidRPr="00745B63">
        <w:t xml:space="preserve">              Исследование уровня удовлетворенности родителей качеством образовательных услуг ГКОУ «С(к)Ш № 10» г.Орска Оренбургской области позволило получить не только обобщённые сведения о деятельности образовательного учреждения, но и дифференцированное представление о процессе удовлетворения потребностей родителей в качественном образовании детей. Необходимо отметить, что большинство родителей считают, что класс, в котором учится их ребёнок дружный, педагоги проявляют доброжелательное отношение к детям. Родители отмечают, в учебном учреждении заботятся о физическом развитии и здоровье их ребенка, педагоги дают глубокие и прочные знания. В тоже время некоторые родители обеспокоены объёмом домашнего задания. </w:t>
      </w:r>
    </w:p>
    <w:p w:rsidR="008A5DBA" w:rsidRPr="00745B63" w:rsidRDefault="00745B63" w:rsidP="008A5DBA">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745B63">
        <w:rPr>
          <w:rFonts w:ascii="Times New Roman" w:hAnsi="Times New Roman" w:cs="Times New Roman"/>
          <w:sz w:val="24"/>
          <w:szCs w:val="24"/>
          <w:lang w:val="ru-RU"/>
        </w:rPr>
        <w:t>Средний показатель удовлетворённости родителей свидетельствует о хорошем уровне удовлетворённости родителей качеством образования</w:t>
      </w:r>
    </w:p>
    <w:p w:rsidR="00745B63" w:rsidRPr="00745B63" w:rsidRDefault="00745B63" w:rsidP="00745B63">
      <w:pPr>
        <w:pStyle w:val="Default"/>
        <w:jc w:val="both"/>
      </w:pPr>
      <w:r w:rsidRPr="00745B63">
        <w:t xml:space="preserve">Рекомендации: </w:t>
      </w:r>
    </w:p>
    <w:p w:rsidR="00745B63" w:rsidRPr="00745B63" w:rsidRDefault="00745B63" w:rsidP="00745B63">
      <w:pPr>
        <w:pStyle w:val="Default"/>
        <w:spacing w:after="27"/>
        <w:jc w:val="both"/>
      </w:pPr>
      <w:r w:rsidRPr="00745B63">
        <w:t xml:space="preserve">1. Отметить эффективную работу педагогических работников по формированию позитивного отношения родителей (законных представителей) к школе и педагогам. </w:t>
      </w:r>
    </w:p>
    <w:p w:rsidR="00745B63" w:rsidRPr="00745B63" w:rsidRDefault="00745B63" w:rsidP="00745B63">
      <w:pPr>
        <w:pStyle w:val="Default"/>
        <w:spacing w:after="27"/>
        <w:jc w:val="both"/>
      </w:pPr>
      <w:r w:rsidRPr="00745B63">
        <w:lastRenderedPageBreak/>
        <w:t xml:space="preserve">2. Классным руководителям продолжить работу по повышению интереса к школе, привлечению родителей к участию в мероприятиях. </w:t>
      </w:r>
    </w:p>
    <w:p w:rsidR="00745B63" w:rsidRPr="00745B63" w:rsidRDefault="00745B63" w:rsidP="00745B63">
      <w:pPr>
        <w:pStyle w:val="Default"/>
        <w:spacing w:after="27"/>
        <w:jc w:val="both"/>
      </w:pPr>
      <w:r w:rsidRPr="00745B63">
        <w:t xml:space="preserve">3. Администрации школы усилить контроль за проведением внеклассных мероприятий, обращая внимание на работу классных руководителей по сплочению обучающихся, развитию дружбы и сотрудничества внутри классного коллектива. </w:t>
      </w:r>
    </w:p>
    <w:p w:rsidR="00745B63" w:rsidRPr="00745B63" w:rsidRDefault="00745B63" w:rsidP="00745B63">
      <w:pPr>
        <w:pStyle w:val="Default"/>
        <w:spacing w:after="27"/>
        <w:jc w:val="both"/>
      </w:pPr>
      <w:r w:rsidRPr="00745B63">
        <w:t xml:space="preserve">4. Педагогам дополнительного образования активизировать информирование родителей (законных представителей) обучающихся о деятельности объединений дополнительного образования, демонстрировать продукты успешной деятельности детей. </w:t>
      </w:r>
    </w:p>
    <w:p w:rsidR="00745B63" w:rsidRDefault="00745B63" w:rsidP="002E0A78">
      <w:pPr>
        <w:pStyle w:val="Default"/>
      </w:pPr>
      <w:r w:rsidRPr="00745B63">
        <w:t xml:space="preserve">5. Педагогическим работникам обратить внимание на объем и тип домашних </w:t>
      </w:r>
      <w:r>
        <w:rPr>
          <w:sz w:val="23"/>
          <w:szCs w:val="23"/>
        </w:rPr>
        <w:t xml:space="preserve">заданий. </w:t>
      </w:r>
    </w:p>
    <w:p w:rsidR="002E0A78" w:rsidRPr="00745B63" w:rsidRDefault="002E0A78" w:rsidP="002E0A78">
      <w:pPr>
        <w:pStyle w:val="Default"/>
      </w:pPr>
    </w:p>
    <w:p w:rsidR="002E0A78" w:rsidRPr="004950A8" w:rsidRDefault="00745B63" w:rsidP="004950A8">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b/>
          <w:bCs/>
          <w:i/>
          <w:iCs/>
          <w:sz w:val="24"/>
          <w:szCs w:val="24"/>
          <w:lang w:val="ru-RU"/>
        </w:rPr>
        <w:t xml:space="preserve">           </w:t>
      </w:r>
      <w:r w:rsidRPr="00745B63">
        <w:rPr>
          <w:rFonts w:ascii="Times New Roman" w:hAnsi="Times New Roman" w:cs="Times New Roman"/>
          <w:b/>
          <w:bCs/>
          <w:i/>
          <w:iCs/>
          <w:sz w:val="24"/>
          <w:szCs w:val="24"/>
          <w:lang w:val="ru-RU"/>
        </w:rPr>
        <w:t xml:space="preserve">Самообследованием установлено, что образовательная деятельность в </w:t>
      </w:r>
      <w:r>
        <w:rPr>
          <w:rFonts w:ascii="Times New Roman" w:hAnsi="Times New Roman" w:cs="Times New Roman"/>
          <w:b/>
          <w:bCs/>
          <w:i/>
          <w:iCs/>
          <w:sz w:val="24"/>
          <w:szCs w:val="24"/>
          <w:lang w:val="ru-RU"/>
        </w:rPr>
        <w:t>ГКОУ «С(к)Ш №10» г.Орска Оренбургской области</w:t>
      </w:r>
      <w:r w:rsidRPr="00745B63">
        <w:rPr>
          <w:rFonts w:ascii="Times New Roman" w:hAnsi="Times New Roman" w:cs="Times New Roman"/>
          <w:b/>
          <w:bCs/>
          <w:i/>
          <w:iCs/>
          <w:sz w:val="24"/>
          <w:szCs w:val="24"/>
          <w:lang w:val="ru-RU"/>
        </w:rPr>
        <w:t xml:space="preserve"> организована в соответствии с действующими федеральными государственными образовательными стандартами</w:t>
      </w:r>
      <w:r w:rsidR="00856F3A">
        <w:rPr>
          <w:rFonts w:ascii="Times New Roman" w:hAnsi="Times New Roman" w:cs="Times New Roman"/>
          <w:b/>
          <w:bCs/>
          <w:i/>
          <w:iCs/>
          <w:sz w:val="24"/>
          <w:szCs w:val="24"/>
          <w:lang w:val="ru-RU"/>
        </w:rPr>
        <w:t xml:space="preserve"> </w:t>
      </w:r>
      <w:r w:rsidRPr="00745B63">
        <w:rPr>
          <w:rFonts w:ascii="Times New Roman" w:hAnsi="Times New Roman" w:cs="Times New Roman"/>
          <w:b/>
          <w:bCs/>
          <w:i/>
          <w:iCs/>
          <w:sz w:val="24"/>
          <w:szCs w:val="24"/>
          <w:lang w:val="ru-RU"/>
        </w:rPr>
        <w:t xml:space="preserve">направлена на обучение, воспитание и развитие обучающихся с умственной отсталостью (интеллектуальными нарушениями). Содержание образования определяется </w:t>
      </w:r>
      <w:r w:rsidR="00856F3A">
        <w:rPr>
          <w:rFonts w:ascii="Times New Roman" w:hAnsi="Times New Roman" w:cs="Times New Roman"/>
          <w:b/>
          <w:bCs/>
          <w:i/>
          <w:iCs/>
          <w:sz w:val="24"/>
          <w:szCs w:val="24"/>
          <w:lang w:val="ru-RU"/>
        </w:rPr>
        <w:t xml:space="preserve">федеральными </w:t>
      </w:r>
      <w:r w:rsidRPr="00745B63">
        <w:rPr>
          <w:rFonts w:ascii="Times New Roman" w:hAnsi="Times New Roman" w:cs="Times New Roman"/>
          <w:b/>
          <w:bCs/>
          <w:i/>
          <w:iCs/>
          <w:sz w:val="24"/>
          <w:szCs w:val="24"/>
          <w:lang w:val="ru-RU"/>
        </w:rPr>
        <w:t xml:space="preserve">адаптированными основными общеобразовательными программами, разрабатываемыми исходя из особенностей психофизического развития и индивидуальных возможностей обучающихся с учётом их особых </w:t>
      </w:r>
      <w:r w:rsidRPr="00856F3A">
        <w:rPr>
          <w:rFonts w:ascii="Times New Roman" w:hAnsi="Times New Roman" w:cs="Times New Roman"/>
          <w:b/>
          <w:bCs/>
          <w:i/>
          <w:iCs/>
          <w:sz w:val="24"/>
          <w:szCs w:val="24"/>
          <w:lang w:val="ru-RU"/>
        </w:rPr>
        <w:t>образовательных</w:t>
      </w:r>
      <w:r w:rsidR="00856F3A">
        <w:rPr>
          <w:rFonts w:ascii="Times New Roman" w:hAnsi="Times New Roman" w:cs="Times New Roman"/>
          <w:b/>
          <w:bCs/>
          <w:i/>
          <w:iCs/>
          <w:sz w:val="24"/>
          <w:szCs w:val="24"/>
          <w:lang w:val="ru-RU"/>
        </w:rPr>
        <w:t xml:space="preserve"> </w:t>
      </w:r>
      <w:r w:rsidR="00856F3A" w:rsidRPr="00856F3A">
        <w:rPr>
          <w:rFonts w:ascii="Times New Roman" w:hAnsi="Times New Roman" w:cs="Times New Roman"/>
          <w:b/>
          <w:bCs/>
          <w:i/>
          <w:iCs/>
          <w:sz w:val="24"/>
          <w:szCs w:val="24"/>
          <w:lang w:val="ru-RU"/>
        </w:rPr>
        <w:t>потребностей.</w:t>
      </w:r>
    </w:p>
    <w:p w:rsidR="002E0A78" w:rsidRDefault="002E0A78" w:rsidP="002E0A78">
      <w:pPr>
        <w:pStyle w:val="Default"/>
        <w:jc w:val="center"/>
        <w:rPr>
          <w:b/>
          <w:bCs/>
          <w:sz w:val="23"/>
          <w:szCs w:val="23"/>
        </w:rPr>
      </w:pPr>
    </w:p>
    <w:p w:rsidR="002E0A78" w:rsidRDefault="00856F3A" w:rsidP="002E0A78">
      <w:pPr>
        <w:pStyle w:val="Default"/>
        <w:jc w:val="center"/>
        <w:rPr>
          <w:sz w:val="23"/>
          <w:szCs w:val="23"/>
        </w:rPr>
      </w:pPr>
      <w:r>
        <w:rPr>
          <w:b/>
          <w:bCs/>
          <w:sz w:val="23"/>
          <w:szCs w:val="23"/>
        </w:rPr>
        <w:t>2.2. Система управления организацией</w:t>
      </w:r>
    </w:p>
    <w:p w:rsidR="00856F3A" w:rsidRPr="002E0A78" w:rsidRDefault="00856F3A" w:rsidP="002E0A78">
      <w:pPr>
        <w:pStyle w:val="Default"/>
        <w:jc w:val="both"/>
        <w:rPr>
          <w:sz w:val="23"/>
          <w:szCs w:val="23"/>
        </w:rPr>
      </w:pPr>
      <w:r>
        <w:t xml:space="preserve"> </w:t>
      </w:r>
      <w:r w:rsidR="002E0A78">
        <w:t xml:space="preserve">           </w:t>
      </w:r>
      <w:r>
        <w:t xml:space="preserve"> </w:t>
      </w:r>
      <w:r w:rsidRPr="00856F3A">
        <w:t xml:space="preserve">Управление образовательной организацией </w:t>
      </w:r>
      <w:r w:rsidRPr="00856F3A">
        <w:rPr>
          <w:bCs/>
          <w:iCs/>
        </w:rPr>
        <w:t>ГКОУ «С(к)Ш №10» г.Орска Оренбургской области</w:t>
      </w:r>
      <w:r w:rsidRPr="00856F3A">
        <w:t xml:space="preserve"> осуществляется в соответствии с действующим законодательством, на основании Устава с соблюдением принципов единоначалия и коллегиальности. </w:t>
      </w:r>
    </w:p>
    <w:p w:rsidR="00856F3A" w:rsidRPr="00856F3A" w:rsidRDefault="00856F3A" w:rsidP="002E0A78">
      <w:pPr>
        <w:pStyle w:val="Default"/>
        <w:jc w:val="both"/>
      </w:pPr>
      <w:r>
        <w:t xml:space="preserve">             </w:t>
      </w:r>
      <w:r w:rsidRPr="00856F3A">
        <w:t xml:space="preserve">В своей деятельности </w:t>
      </w:r>
      <w:r w:rsidRPr="00856F3A">
        <w:rPr>
          <w:bCs/>
          <w:iCs/>
        </w:rPr>
        <w:t>ГКОУ «С(к)Ш №10» г.Орска Оренбургской области</w:t>
      </w:r>
      <w:r w:rsidRPr="00856F3A">
        <w:t xml:space="preserve"> руководствуется Федеральным законом «Об образовании в Российской Федерации», законодательством </w:t>
      </w:r>
      <w:r>
        <w:t>РФ</w:t>
      </w:r>
      <w:r w:rsidRPr="00856F3A">
        <w:t xml:space="preserve">, нормативными правовыми </w:t>
      </w:r>
      <w:r>
        <w:t xml:space="preserve">министерства образования Оренбургской </w:t>
      </w:r>
      <w:r w:rsidRPr="00856F3A">
        <w:t xml:space="preserve"> области, Уставом </w:t>
      </w:r>
      <w:r w:rsidRPr="00856F3A">
        <w:rPr>
          <w:bCs/>
          <w:iCs/>
        </w:rPr>
        <w:t>ГКОУ «С(к)Ш №10» г.Орска Оренбургской области</w:t>
      </w:r>
      <w:r w:rsidRPr="00856F3A">
        <w:t xml:space="preserve"> и локальными нормативными актами образовательной организации. </w:t>
      </w:r>
    </w:p>
    <w:p w:rsidR="00856F3A" w:rsidRPr="00856F3A" w:rsidRDefault="00856F3A" w:rsidP="002E0A78">
      <w:pPr>
        <w:pStyle w:val="Default"/>
        <w:jc w:val="both"/>
      </w:pPr>
      <w:r>
        <w:t xml:space="preserve">               </w:t>
      </w:r>
      <w:r w:rsidRPr="00856F3A">
        <w:t xml:space="preserve">Единоличным исполнительным органом образовательной организации является руководитель образовательной организации – директор. </w:t>
      </w:r>
    </w:p>
    <w:p w:rsidR="00856F3A" w:rsidRPr="00856F3A" w:rsidRDefault="00856F3A" w:rsidP="002E0A78">
      <w:pPr>
        <w:pStyle w:val="Default"/>
        <w:jc w:val="both"/>
      </w:pPr>
      <w:r>
        <w:t xml:space="preserve">               </w:t>
      </w:r>
      <w:r w:rsidRPr="00856F3A">
        <w:t xml:space="preserve">Распоряжением </w:t>
      </w:r>
      <w:r>
        <w:t xml:space="preserve">МО Оренбургской области </w:t>
      </w:r>
      <w:r w:rsidRPr="00856F3A">
        <w:t xml:space="preserve"> директором ОО </w:t>
      </w:r>
      <w:r>
        <w:t>назначен</w:t>
      </w:r>
      <w:r w:rsidRPr="00856F3A">
        <w:t xml:space="preserve"> </w:t>
      </w:r>
      <w:r>
        <w:t>Онищенко С.П.</w:t>
      </w:r>
    </w:p>
    <w:p w:rsidR="00856F3A" w:rsidRPr="00856F3A" w:rsidRDefault="00856F3A" w:rsidP="002E0A78">
      <w:pPr>
        <w:pStyle w:val="Default"/>
        <w:jc w:val="both"/>
      </w:pPr>
      <w:r w:rsidRPr="00856F3A">
        <w:t>В процессе управления директор осуществляет ряд конкретных функций, относящихся к организации, содержанию и результатам образовательного процесса, взаимодействия с вышестоящими и общественными, другими образовательными</w:t>
      </w:r>
      <w:r w:rsidRPr="00856F3A">
        <w:rPr>
          <w:sz w:val="23"/>
          <w:szCs w:val="23"/>
        </w:rPr>
        <w:t xml:space="preserve"> </w:t>
      </w:r>
      <w:r w:rsidRPr="00856F3A">
        <w:t xml:space="preserve">организациями, и несёт ответственность за деятельность школы, а также за состояние здания организации, её территории и коммуникаций. </w:t>
      </w:r>
    </w:p>
    <w:p w:rsidR="00856F3A" w:rsidRPr="00856F3A" w:rsidRDefault="00856F3A" w:rsidP="002E0A78">
      <w:pPr>
        <w:pStyle w:val="Default"/>
        <w:jc w:val="both"/>
      </w:pPr>
      <w:r>
        <w:t xml:space="preserve">              </w:t>
      </w:r>
      <w:r w:rsidRPr="00856F3A">
        <w:t xml:space="preserve">Согласно Устава </w:t>
      </w:r>
      <w:r w:rsidRPr="00856F3A">
        <w:rPr>
          <w:bCs/>
          <w:iCs/>
        </w:rPr>
        <w:t>ГКОУ «С(к)Ш №10» г.Орска Оренбургской области</w:t>
      </w:r>
      <w:r w:rsidRPr="00856F3A">
        <w:t xml:space="preserve"> в образовательной организации действуют следующие коллегиальные органы управления: Общее собрание работников, Педагогический совет. В целях учета мнения обучающихся, родителей (законных представителей) несовершеннолетних обучающихся в Учреждении </w:t>
      </w:r>
      <w:r>
        <w:t>действуе</w:t>
      </w:r>
      <w:r w:rsidRPr="00856F3A">
        <w:t xml:space="preserve">т </w:t>
      </w:r>
      <w:r>
        <w:t xml:space="preserve"> </w:t>
      </w:r>
      <w:r w:rsidRPr="00856F3A">
        <w:t xml:space="preserve">Родительский совет. </w:t>
      </w:r>
    </w:p>
    <w:p w:rsidR="00856F3A" w:rsidRPr="00856F3A" w:rsidRDefault="00856F3A" w:rsidP="002E0A78">
      <w:pPr>
        <w:pStyle w:val="Default"/>
        <w:jc w:val="both"/>
      </w:pPr>
      <w:r>
        <w:t xml:space="preserve">             </w:t>
      </w:r>
      <w:r w:rsidRPr="00856F3A">
        <w:t>Все органы самоуправления работают в рамках своей компетенции и в полном объеме реализуют свои права и исполняют обязанности. В</w:t>
      </w:r>
      <w:r>
        <w:t xml:space="preserve"> 2023</w:t>
      </w:r>
      <w:r w:rsidRPr="00856F3A">
        <w:t xml:space="preserve"> году коллегиальными органами управления на заседаниях рассматривали вопросы, которые в полной мере отражают деятельность образовательной организации. </w:t>
      </w:r>
    </w:p>
    <w:p w:rsidR="00745B63" w:rsidRPr="00E72422" w:rsidRDefault="00856F3A" w:rsidP="002E0A78">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sz w:val="24"/>
          <w:szCs w:val="24"/>
          <w:lang w:val="ru-RU"/>
        </w:rPr>
        <w:t xml:space="preserve">            </w:t>
      </w:r>
      <w:r w:rsidRPr="00E72422">
        <w:rPr>
          <w:rFonts w:ascii="Times New Roman" w:hAnsi="Times New Roman" w:cs="Times New Roman"/>
          <w:sz w:val="24"/>
          <w:szCs w:val="24"/>
          <w:lang w:val="ru-RU"/>
        </w:rPr>
        <w:t xml:space="preserve">Заместитель </w:t>
      </w:r>
      <w:r w:rsidR="00E72422" w:rsidRPr="00E72422">
        <w:rPr>
          <w:rFonts w:ascii="Times New Roman" w:hAnsi="Times New Roman" w:cs="Times New Roman"/>
          <w:sz w:val="24"/>
          <w:szCs w:val="24"/>
          <w:lang w:val="ru-RU"/>
        </w:rPr>
        <w:t xml:space="preserve"> директора осуществляе</w:t>
      </w:r>
      <w:r w:rsidRPr="00E72422">
        <w:rPr>
          <w:rFonts w:ascii="Times New Roman" w:hAnsi="Times New Roman" w:cs="Times New Roman"/>
          <w:sz w:val="24"/>
          <w:szCs w:val="24"/>
          <w:lang w:val="ru-RU"/>
        </w:rPr>
        <w:t>т оперативное управление обр</w:t>
      </w:r>
      <w:r w:rsidR="00E72422">
        <w:rPr>
          <w:rFonts w:ascii="Times New Roman" w:hAnsi="Times New Roman" w:cs="Times New Roman"/>
          <w:sz w:val="24"/>
          <w:szCs w:val="24"/>
          <w:lang w:val="ru-RU"/>
        </w:rPr>
        <w:t>азовательным процессом: выполняе</w:t>
      </w:r>
      <w:r w:rsidRPr="00E72422">
        <w:rPr>
          <w:rFonts w:ascii="Times New Roman" w:hAnsi="Times New Roman" w:cs="Times New Roman"/>
          <w:sz w:val="24"/>
          <w:szCs w:val="24"/>
          <w:lang w:val="ru-RU"/>
        </w:rPr>
        <w:t>т информационную, оценочно-аналитическую, планово-прогностическую, организационно-исполнительскую, мотивационную, контрольно-</w:t>
      </w:r>
      <w:r w:rsidR="00E72422" w:rsidRPr="00E72422">
        <w:rPr>
          <w:sz w:val="23"/>
          <w:szCs w:val="23"/>
          <w:lang w:val="ru-RU"/>
        </w:rPr>
        <w:t xml:space="preserve"> </w:t>
      </w:r>
      <w:r w:rsidR="00E72422" w:rsidRPr="00E72422">
        <w:rPr>
          <w:rFonts w:ascii="Times New Roman" w:hAnsi="Times New Roman" w:cs="Times New Roman"/>
          <w:sz w:val="24"/>
          <w:szCs w:val="24"/>
          <w:lang w:val="ru-RU"/>
        </w:rPr>
        <w:t>регулировочную функции.</w:t>
      </w:r>
    </w:p>
    <w:p w:rsidR="00745B63" w:rsidRPr="00E72422" w:rsidRDefault="00E72422" w:rsidP="002E0A78">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В школе в администрацию входит главный бухгалтер, есть заведующий хозяйством. С сентября 2023г. в школе введена должность Советника директора по воспитанию. </w:t>
      </w:r>
    </w:p>
    <w:p w:rsidR="00E72422" w:rsidRPr="00E72422" w:rsidRDefault="00E72422" w:rsidP="002E0A78">
      <w:pPr>
        <w:pStyle w:val="Default"/>
        <w:jc w:val="both"/>
      </w:pPr>
      <w:r>
        <w:t xml:space="preserve">            </w:t>
      </w:r>
      <w:r w:rsidRPr="00E72422">
        <w:t xml:space="preserve">Каждый </w:t>
      </w:r>
      <w:r>
        <w:t xml:space="preserve">из этих сотрудников </w:t>
      </w:r>
      <w:r w:rsidRPr="00E72422">
        <w:t xml:space="preserve"> интегрирует определенное направление организации образовательной деятельной согласно своему статусу и квалификационным характеристикам. </w:t>
      </w:r>
    </w:p>
    <w:p w:rsidR="00E72422" w:rsidRPr="00E72422" w:rsidRDefault="00E72422" w:rsidP="002E0A78">
      <w:pPr>
        <w:pStyle w:val="Default"/>
        <w:jc w:val="both"/>
      </w:pPr>
      <w:r w:rsidRPr="00E72422">
        <w:lastRenderedPageBreak/>
        <w:t xml:space="preserve">Система контроля со стороны администрации ОО осуществляется на основании плана внутришкольного контроля, который содержит направления контроля, оказывающие влияние на эффективность организации образовательного процесса и повышение качества: </w:t>
      </w:r>
    </w:p>
    <w:p w:rsidR="00E72422" w:rsidRPr="00E72422" w:rsidRDefault="00E72422" w:rsidP="002E0A78">
      <w:pPr>
        <w:pStyle w:val="Default"/>
        <w:jc w:val="both"/>
      </w:pPr>
      <w:r w:rsidRPr="00E72422">
        <w:t xml:space="preserve">– контроль за выполнением законодательства в части выполнения всеобуча и сохранности контингента; </w:t>
      </w:r>
    </w:p>
    <w:p w:rsidR="00E72422" w:rsidRPr="00E72422" w:rsidRDefault="00E72422" w:rsidP="002E0A78">
      <w:pPr>
        <w:pStyle w:val="Default"/>
        <w:jc w:val="both"/>
      </w:pPr>
      <w:r w:rsidRPr="00E72422">
        <w:t xml:space="preserve">– контроль за ведением школьной документации; </w:t>
      </w:r>
    </w:p>
    <w:p w:rsidR="00E72422" w:rsidRPr="00E72422" w:rsidRDefault="00E72422" w:rsidP="002E0A78">
      <w:pPr>
        <w:pStyle w:val="Default"/>
        <w:jc w:val="both"/>
      </w:pPr>
      <w:r w:rsidRPr="00E72422">
        <w:t xml:space="preserve">– контроль за образовательной деятельностью; </w:t>
      </w:r>
    </w:p>
    <w:p w:rsidR="00E72422" w:rsidRPr="00E72422" w:rsidRDefault="00E72422" w:rsidP="002E0A78">
      <w:pPr>
        <w:pStyle w:val="Default"/>
        <w:jc w:val="both"/>
      </w:pPr>
      <w:r w:rsidRPr="00E72422">
        <w:t xml:space="preserve">– контроль за воспитательной работой; </w:t>
      </w:r>
    </w:p>
    <w:p w:rsidR="00E72422" w:rsidRPr="00E72422" w:rsidRDefault="00E72422" w:rsidP="002E0A78">
      <w:pPr>
        <w:pStyle w:val="Default"/>
        <w:jc w:val="both"/>
      </w:pPr>
      <w:r w:rsidRPr="00E72422">
        <w:t xml:space="preserve">– контроль за методической деятельностью; </w:t>
      </w:r>
    </w:p>
    <w:p w:rsidR="00E72422" w:rsidRPr="00E72422" w:rsidRDefault="00E72422" w:rsidP="002E0A78">
      <w:pPr>
        <w:pStyle w:val="Default"/>
        <w:jc w:val="both"/>
      </w:pPr>
      <w:r w:rsidRPr="00E72422">
        <w:t xml:space="preserve">– контроль за сохранением здоровья обучающихся и др. </w:t>
      </w:r>
    </w:p>
    <w:p w:rsidR="00E72422" w:rsidRPr="00E72422" w:rsidRDefault="00E72422" w:rsidP="002E0A78">
      <w:pPr>
        <w:pStyle w:val="Default"/>
        <w:jc w:val="both"/>
      </w:pPr>
      <w:r w:rsidRPr="00E72422">
        <w:t xml:space="preserve">                 Координация деятельности аппарата управления реализуется через административные совещания, совещания при директоре, работу Педагогического совета, корректировку плана работы ОО, и осуществляется в различных формах, выбор которых определяется исходя из задач, поставленных образовательной программой, программой развития, годовым планом работы, локальными актами ОО. </w:t>
      </w:r>
    </w:p>
    <w:p w:rsidR="00E72422" w:rsidRPr="00E72422" w:rsidRDefault="00E72422" w:rsidP="002E0A78">
      <w:pPr>
        <w:pStyle w:val="Default"/>
        <w:jc w:val="both"/>
      </w:pPr>
      <w:r w:rsidRPr="00E72422">
        <w:t xml:space="preserve">               Основными формами координации деятельности аппарата управления в ОО являются: </w:t>
      </w:r>
    </w:p>
    <w:p w:rsidR="00E72422" w:rsidRPr="00E72422" w:rsidRDefault="00E72422" w:rsidP="002E0A78">
      <w:pPr>
        <w:pStyle w:val="Default"/>
        <w:jc w:val="both"/>
      </w:pPr>
      <w:r w:rsidRPr="00E72422">
        <w:t xml:space="preserve">– годовой план работы ОО; </w:t>
      </w:r>
    </w:p>
    <w:p w:rsidR="00E72422" w:rsidRPr="00E72422" w:rsidRDefault="00E72422" w:rsidP="002E0A78">
      <w:pPr>
        <w:pStyle w:val="Default"/>
        <w:jc w:val="both"/>
      </w:pPr>
      <w:r w:rsidRPr="00E72422">
        <w:t xml:space="preserve">– план ВШК; </w:t>
      </w:r>
    </w:p>
    <w:p w:rsidR="00E72422" w:rsidRPr="00E72422" w:rsidRDefault="00E72422" w:rsidP="002E0A78">
      <w:pPr>
        <w:pStyle w:val="Default"/>
        <w:jc w:val="both"/>
      </w:pPr>
      <w:r w:rsidRPr="00E72422">
        <w:t xml:space="preserve">– заседания Педагогического совета; </w:t>
      </w:r>
    </w:p>
    <w:p w:rsidR="00E72422" w:rsidRPr="00E72422" w:rsidRDefault="00E72422" w:rsidP="002E0A78">
      <w:pPr>
        <w:pStyle w:val="Default"/>
        <w:jc w:val="both"/>
      </w:pPr>
      <w:r w:rsidRPr="00E72422">
        <w:t xml:space="preserve">– заседания Методических объединений учителей; </w:t>
      </w:r>
    </w:p>
    <w:p w:rsidR="00E72422" w:rsidRPr="00E72422" w:rsidRDefault="00E72422" w:rsidP="00E72422">
      <w:pPr>
        <w:pStyle w:val="Default"/>
        <w:spacing w:after="27"/>
      </w:pPr>
      <w:r w:rsidRPr="00E72422">
        <w:t xml:space="preserve">– заседания общего собрания работников; </w:t>
      </w:r>
    </w:p>
    <w:p w:rsidR="00E72422" w:rsidRPr="00E72422" w:rsidRDefault="00E72422" w:rsidP="00E72422">
      <w:pPr>
        <w:pStyle w:val="Default"/>
        <w:spacing w:after="27"/>
      </w:pPr>
      <w:r w:rsidRPr="00E72422">
        <w:t xml:space="preserve">– административные совещания; </w:t>
      </w:r>
    </w:p>
    <w:p w:rsidR="00E72422" w:rsidRPr="00E72422" w:rsidRDefault="00E72422" w:rsidP="00E72422">
      <w:pPr>
        <w:pStyle w:val="Default"/>
        <w:spacing w:after="27"/>
      </w:pPr>
      <w:r w:rsidRPr="00E72422">
        <w:t xml:space="preserve">– тематические совещания при заместителе директора; </w:t>
      </w:r>
    </w:p>
    <w:p w:rsidR="00E72422" w:rsidRPr="00E72422" w:rsidRDefault="00E72422" w:rsidP="00E72422">
      <w:pPr>
        <w:pStyle w:val="Default"/>
      </w:pPr>
      <w:r w:rsidRPr="00E72422">
        <w:t xml:space="preserve">– тематические совещания при директоре </w:t>
      </w:r>
    </w:p>
    <w:p w:rsidR="00E72422" w:rsidRPr="00E72422" w:rsidRDefault="00E72422" w:rsidP="00E72422">
      <w:pPr>
        <w:pStyle w:val="Default"/>
        <w:jc w:val="both"/>
      </w:pPr>
      <w:r>
        <w:t xml:space="preserve">              </w:t>
      </w:r>
      <w:r w:rsidRPr="00E72422">
        <w:t xml:space="preserve">Система управления ОО постоянно развивается и совершенствуется, образуя новые структуры, получающие полномочия управления различными направлениями деятельности ОО. </w:t>
      </w:r>
    </w:p>
    <w:p w:rsidR="00E72422" w:rsidRPr="00E72422" w:rsidRDefault="00E72422" w:rsidP="00E72422">
      <w:pPr>
        <w:pStyle w:val="Default"/>
        <w:jc w:val="both"/>
      </w:pPr>
      <w:r>
        <w:t xml:space="preserve">             </w:t>
      </w:r>
      <w:r w:rsidRPr="00E72422">
        <w:t xml:space="preserve">Система критериев эффективности управления ОО включает следующие показатели: </w:t>
      </w:r>
    </w:p>
    <w:p w:rsidR="00E72422" w:rsidRPr="00E72422" w:rsidRDefault="00E72422" w:rsidP="00E72422">
      <w:pPr>
        <w:pStyle w:val="Default"/>
        <w:spacing w:after="27"/>
        <w:jc w:val="both"/>
      </w:pPr>
      <w:r w:rsidRPr="00E72422">
        <w:t xml:space="preserve">– эффективность использования материально-технических ресурсов; </w:t>
      </w:r>
    </w:p>
    <w:p w:rsidR="00E72422" w:rsidRPr="00E72422" w:rsidRDefault="00E72422" w:rsidP="00E72422">
      <w:pPr>
        <w:pStyle w:val="Default"/>
        <w:spacing w:after="27"/>
        <w:jc w:val="both"/>
      </w:pPr>
      <w:r w:rsidRPr="00E72422">
        <w:t xml:space="preserve">– эффективность использования финансовых, ресурсов; </w:t>
      </w:r>
    </w:p>
    <w:p w:rsidR="00E72422" w:rsidRPr="00E72422" w:rsidRDefault="00E72422" w:rsidP="00E72422">
      <w:pPr>
        <w:pStyle w:val="Default"/>
        <w:spacing w:after="27"/>
        <w:jc w:val="both"/>
      </w:pPr>
      <w:r w:rsidRPr="00E72422">
        <w:t xml:space="preserve">– эффективность использования кадровых ресурсов; </w:t>
      </w:r>
    </w:p>
    <w:p w:rsidR="00E72422" w:rsidRPr="00E72422" w:rsidRDefault="00E72422" w:rsidP="00E72422">
      <w:pPr>
        <w:pStyle w:val="Default"/>
        <w:spacing w:after="27"/>
        <w:jc w:val="both"/>
      </w:pPr>
      <w:r w:rsidRPr="00E72422">
        <w:t xml:space="preserve">– подготовленность педагогического коллектива; </w:t>
      </w:r>
    </w:p>
    <w:p w:rsidR="00E72422" w:rsidRPr="00E72422" w:rsidRDefault="00E72422" w:rsidP="00E72422">
      <w:pPr>
        <w:pStyle w:val="Default"/>
        <w:spacing w:after="27"/>
        <w:jc w:val="both"/>
      </w:pPr>
      <w:r w:rsidRPr="00E72422">
        <w:t xml:space="preserve">– целесообразность структуры управления; </w:t>
      </w:r>
    </w:p>
    <w:p w:rsidR="00E72422" w:rsidRPr="00E72422" w:rsidRDefault="00E72422" w:rsidP="00E72422">
      <w:pPr>
        <w:pStyle w:val="Default"/>
        <w:spacing w:after="27"/>
        <w:jc w:val="both"/>
      </w:pPr>
      <w:r w:rsidRPr="00E72422">
        <w:t xml:space="preserve">– готовность руководителей к управленческой деятельности; </w:t>
      </w:r>
    </w:p>
    <w:p w:rsidR="00E72422" w:rsidRPr="00E72422" w:rsidRDefault="00E72422" w:rsidP="00E72422">
      <w:pPr>
        <w:pStyle w:val="Default"/>
        <w:spacing w:after="27"/>
        <w:jc w:val="both"/>
      </w:pPr>
      <w:r w:rsidRPr="00E72422">
        <w:t xml:space="preserve">– эффективность использования времени; </w:t>
      </w:r>
    </w:p>
    <w:p w:rsidR="00E72422" w:rsidRPr="00E72422" w:rsidRDefault="00E72422" w:rsidP="00E72422">
      <w:pPr>
        <w:pStyle w:val="Default"/>
        <w:spacing w:after="27"/>
        <w:jc w:val="both"/>
      </w:pPr>
      <w:r w:rsidRPr="00E72422">
        <w:t xml:space="preserve">– мотивированность членов коллектива на качественный труд; </w:t>
      </w:r>
    </w:p>
    <w:p w:rsidR="00E72422" w:rsidRPr="00E72422" w:rsidRDefault="00E72422" w:rsidP="00E72422">
      <w:pPr>
        <w:pStyle w:val="Default"/>
        <w:spacing w:after="27"/>
        <w:jc w:val="both"/>
      </w:pPr>
      <w:r w:rsidRPr="00E72422">
        <w:t xml:space="preserve">– наличие благоприятного социально-психологического климата в коллективе; </w:t>
      </w:r>
    </w:p>
    <w:p w:rsidR="00E72422" w:rsidRPr="00E72422" w:rsidRDefault="00E72422" w:rsidP="00E72422">
      <w:pPr>
        <w:pStyle w:val="Default"/>
        <w:spacing w:after="27"/>
        <w:jc w:val="both"/>
      </w:pPr>
      <w:r w:rsidRPr="00E72422">
        <w:t xml:space="preserve">– динамика успеваемости обучающихся за последние годы; </w:t>
      </w:r>
    </w:p>
    <w:p w:rsidR="00E72422" w:rsidRPr="00E72422" w:rsidRDefault="00E72422" w:rsidP="00E72422">
      <w:pPr>
        <w:pStyle w:val="Default"/>
        <w:spacing w:after="27"/>
        <w:jc w:val="both"/>
      </w:pPr>
      <w:r w:rsidRPr="00E72422">
        <w:t xml:space="preserve">– качество результатов обучения по основным предметам; </w:t>
      </w:r>
    </w:p>
    <w:p w:rsidR="00E72422" w:rsidRDefault="00E72422" w:rsidP="00E72422">
      <w:pPr>
        <w:pStyle w:val="Default"/>
        <w:jc w:val="both"/>
      </w:pPr>
      <w:r w:rsidRPr="00E72422">
        <w:t xml:space="preserve">– эффективность использования научно-методических ресурсов; </w:t>
      </w:r>
    </w:p>
    <w:p w:rsidR="00E72422" w:rsidRPr="00E72422" w:rsidRDefault="00E72422" w:rsidP="00E72422">
      <w:pPr>
        <w:pStyle w:val="Default"/>
      </w:pPr>
      <w:r>
        <w:t xml:space="preserve">-  </w:t>
      </w:r>
      <w:r w:rsidRPr="00E72422">
        <w:t xml:space="preserve">охрана здоровья обучающихся и педагогов. </w:t>
      </w:r>
    </w:p>
    <w:p w:rsidR="00E72422" w:rsidRPr="00E72422" w:rsidRDefault="00E72422" w:rsidP="00E72422">
      <w:pPr>
        <w:pStyle w:val="Default"/>
        <w:jc w:val="both"/>
      </w:pPr>
      <w:r>
        <w:t xml:space="preserve">                </w:t>
      </w:r>
      <w:r w:rsidRPr="00E72422">
        <w:t xml:space="preserve">Внутренняя система оценки качества образования (ВСОКО) представляет собой систематическое наблюдение за состоянием образования и динамикой изменения его результатов, условий и содержания, служит информационным обеспечением образовательной деятельности в ОО. </w:t>
      </w:r>
    </w:p>
    <w:p w:rsidR="00E72422" w:rsidRPr="00E72422" w:rsidRDefault="00E72422" w:rsidP="00E72422">
      <w:pPr>
        <w:pStyle w:val="Default"/>
        <w:jc w:val="both"/>
      </w:pPr>
      <w:r>
        <w:t xml:space="preserve">             </w:t>
      </w:r>
      <w:r w:rsidRPr="00E72422">
        <w:t xml:space="preserve">Использование ИКТ в административной и управленческой работе позволяет повысить оперативность выполнения решений, снизить временные затраты на подготовку и ведение документации, модернизировать делопроизводство, перевести всю деятельность школы на более качественный современный уровень. </w:t>
      </w:r>
    </w:p>
    <w:p w:rsidR="00E72422" w:rsidRPr="00E72422" w:rsidRDefault="00E72422" w:rsidP="00E72422">
      <w:pPr>
        <w:pStyle w:val="Default"/>
        <w:jc w:val="both"/>
      </w:pPr>
      <w:r>
        <w:t xml:space="preserve">             </w:t>
      </w:r>
      <w:r w:rsidRPr="00E72422">
        <w:t>Соблюдается принцип открытости и доступности информации о деятельности образовательной организации – на сайте школы регулярно размещается необходимая информация.</w:t>
      </w:r>
      <w:r>
        <w:t xml:space="preserve"> </w:t>
      </w:r>
      <w:r w:rsidRPr="00E72422">
        <w:t xml:space="preserve"> </w:t>
      </w:r>
    </w:p>
    <w:p w:rsidR="00E72422" w:rsidRDefault="00E72422" w:rsidP="002E0A78">
      <w:pPr>
        <w:spacing w:before="0" w:beforeAutospacing="0" w:after="0" w:afterAutospacing="0"/>
        <w:jc w:val="both"/>
        <w:rPr>
          <w:rFonts w:ascii="Times New Roman" w:hAnsi="Times New Roman" w:cs="Times New Roman"/>
          <w:b/>
          <w:bCs/>
          <w:i/>
          <w:sz w:val="24"/>
          <w:szCs w:val="24"/>
          <w:lang w:val="ru-RU"/>
        </w:rPr>
      </w:pPr>
      <w:r>
        <w:rPr>
          <w:rFonts w:ascii="Times New Roman" w:hAnsi="Times New Roman" w:cs="Times New Roman"/>
          <w:b/>
          <w:bCs/>
          <w:i/>
          <w:sz w:val="24"/>
          <w:szCs w:val="24"/>
          <w:lang w:val="ru-RU"/>
        </w:rPr>
        <w:t xml:space="preserve">             </w:t>
      </w:r>
      <w:r w:rsidRPr="00E72422">
        <w:rPr>
          <w:rFonts w:ascii="Times New Roman" w:hAnsi="Times New Roman" w:cs="Times New Roman"/>
          <w:b/>
          <w:bCs/>
          <w:i/>
          <w:sz w:val="24"/>
          <w:szCs w:val="24"/>
          <w:lang w:val="ru-RU"/>
        </w:rPr>
        <w:t xml:space="preserve">Самообследованием установлено, что управление образовательной организацией регламентируется уставными требованиями и представляет четкую вертикаль взаимодействия всех участников образовательного процесса. Система управления </w:t>
      </w:r>
      <w:r w:rsidRPr="00E72422">
        <w:rPr>
          <w:rFonts w:ascii="Times New Roman" w:hAnsi="Times New Roman" w:cs="Times New Roman"/>
          <w:b/>
          <w:bCs/>
          <w:i/>
          <w:sz w:val="24"/>
          <w:szCs w:val="24"/>
          <w:lang w:val="ru-RU"/>
        </w:rPr>
        <w:lastRenderedPageBreak/>
        <w:t>обеспечивает в полном объеме стабильное функционирование образовательной организации и формирование условий и механизмов, необходимых для качественной реализации требований основных образовательных программ.</w:t>
      </w:r>
    </w:p>
    <w:p w:rsidR="004950A8" w:rsidRPr="002E0A78" w:rsidRDefault="004950A8" w:rsidP="002E0A78">
      <w:pPr>
        <w:spacing w:before="0" w:beforeAutospacing="0" w:after="0" w:afterAutospacing="0"/>
        <w:jc w:val="both"/>
        <w:rPr>
          <w:rFonts w:ascii="Times New Roman" w:hAnsi="Times New Roman" w:cs="Times New Roman"/>
          <w:i/>
          <w:color w:val="000000"/>
          <w:sz w:val="24"/>
          <w:szCs w:val="24"/>
          <w:lang w:val="ru-RU"/>
        </w:rPr>
      </w:pPr>
    </w:p>
    <w:p w:rsidR="00E72422" w:rsidRDefault="00E72422" w:rsidP="00E72422">
      <w:pPr>
        <w:pStyle w:val="Default"/>
        <w:jc w:val="center"/>
        <w:rPr>
          <w:b/>
          <w:bCs/>
          <w:sz w:val="23"/>
          <w:szCs w:val="23"/>
        </w:rPr>
      </w:pPr>
      <w:r>
        <w:rPr>
          <w:b/>
          <w:bCs/>
          <w:sz w:val="23"/>
          <w:szCs w:val="23"/>
        </w:rPr>
        <w:t>2.3. Содержание и качество подготовки обучающихся</w:t>
      </w:r>
    </w:p>
    <w:p w:rsidR="00E72422" w:rsidRDefault="00E72422" w:rsidP="00E72422">
      <w:pPr>
        <w:pStyle w:val="Default"/>
        <w:jc w:val="center"/>
        <w:rPr>
          <w:b/>
          <w:bCs/>
          <w:sz w:val="23"/>
          <w:szCs w:val="23"/>
        </w:rPr>
      </w:pPr>
      <w:r>
        <w:rPr>
          <w:b/>
          <w:bCs/>
          <w:sz w:val="23"/>
          <w:szCs w:val="23"/>
        </w:rPr>
        <w:t>Анализ посещаемости обучающихся по итогам 2022-2023 учебного года</w:t>
      </w:r>
    </w:p>
    <w:p w:rsidR="00E72422" w:rsidRDefault="00E72422" w:rsidP="00636DCF">
      <w:pPr>
        <w:pStyle w:val="Default"/>
        <w:jc w:val="both"/>
        <w:rPr>
          <w:sz w:val="23"/>
          <w:szCs w:val="23"/>
        </w:rPr>
      </w:pPr>
      <w:r>
        <w:rPr>
          <w:sz w:val="23"/>
          <w:szCs w:val="23"/>
        </w:rPr>
        <w:t xml:space="preserve">              Одним из важных составляющих факторов успешного процесса обучения является контроль посещаемости обучающихся. Эта работа систематически проводится классными руководителями и зам. директора по УВР. Учебная посещаемость, под которой мы понимаем систему присутствия обучающихся на занятиях в целях усвоения образовательной программы, способствует обеспечению качества образовательных услуг</w:t>
      </w:r>
    </w:p>
    <w:p w:rsidR="00E72422" w:rsidRDefault="00EC1E3B" w:rsidP="00EC1E3B">
      <w:pPr>
        <w:spacing w:before="0" w:beforeAutospacing="0" w:after="0" w:afterAutospacing="0"/>
        <w:jc w:val="center"/>
        <w:rPr>
          <w:rFonts w:ascii="Times New Roman" w:hAnsi="Times New Roman" w:cs="Times New Roman"/>
          <w:b/>
          <w:i/>
          <w:color w:val="000000"/>
          <w:sz w:val="24"/>
          <w:szCs w:val="24"/>
          <w:lang w:val="ru-RU"/>
        </w:rPr>
      </w:pPr>
      <w:r w:rsidRPr="00EC1E3B">
        <w:rPr>
          <w:rFonts w:ascii="Times New Roman" w:hAnsi="Times New Roman" w:cs="Times New Roman"/>
          <w:b/>
          <w:i/>
          <w:color w:val="000000"/>
          <w:sz w:val="24"/>
          <w:szCs w:val="24"/>
          <w:lang w:val="ru-RU"/>
        </w:rPr>
        <w:t>Анализ посещаемости на</w:t>
      </w:r>
      <w:r>
        <w:rPr>
          <w:rFonts w:ascii="Times New Roman" w:hAnsi="Times New Roman" w:cs="Times New Roman"/>
          <w:b/>
          <w:i/>
          <w:color w:val="000000"/>
          <w:sz w:val="24"/>
          <w:szCs w:val="24"/>
          <w:lang w:val="ru-RU"/>
        </w:rPr>
        <w:t xml:space="preserve"> </w:t>
      </w:r>
      <w:r w:rsidRPr="00EC1E3B">
        <w:rPr>
          <w:rFonts w:ascii="Times New Roman" w:hAnsi="Times New Roman" w:cs="Times New Roman"/>
          <w:b/>
          <w:i/>
          <w:color w:val="000000"/>
          <w:sz w:val="24"/>
          <w:szCs w:val="24"/>
          <w:lang w:val="ru-RU"/>
        </w:rPr>
        <w:t xml:space="preserve"> конец 2023г. </w:t>
      </w:r>
    </w:p>
    <w:p w:rsidR="00EC1E3B" w:rsidRDefault="00EC1E3B" w:rsidP="00EC1E3B">
      <w:pPr>
        <w:spacing w:before="0" w:beforeAutospacing="0" w:after="0" w:afterAutospacing="0"/>
        <w:jc w:val="center"/>
        <w:rPr>
          <w:rFonts w:ascii="Times New Roman" w:hAnsi="Times New Roman" w:cs="Times New Roman"/>
          <w:b/>
          <w:i/>
          <w:color w:val="000000"/>
          <w:sz w:val="24"/>
          <w:szCs w:val="24"/>
          <w:lang w:val="ru-RU"/>
        </w:rPr>
      </w:pPr>
    </w:p>
    <w:p w:rsidR="00EC1E3B" w:rsidRDefault="00EC1E3B" w:rsidP="00EC1E3B">
      <w:pPr>
        <w:spacing w:before="0" w:beforeAutospacing="0" w:after="0" w:afterAutospacing="0"/>
        <w:jc w:val="center"/>
        <w:rPr>
          <w:rFonts w:ascii="Times New Roman" w:hAnsi="Times New Roman" w:cs="Times New Roman"/>
          <w:b/>
          <w:i/>
          <w:color w:val="000000"/>
          <w:sz w:val="24"/>
          <w:szCs w:val="24"/>
          <w:lang w:val="ru-RU"/>
        </w:rPr>
      </w:pPr>
      <w:r>
        <w:rPr>
          <w:rFonts w:ascii="Times New Roman" w:hAnsi="Times New Roman" w:cs="Times New Roman"/>
          <w:b/>
          <w:i/>
          <w:noProof/>
          <w:color w:val="000000"/>
          <w:sz w:val="24"/>
          <w:szCs w:val="24"/>
          <w:lang w:val="ru-RU" w:eastAsia="ru-RU"/>
        </w:rPr>
        <w:drawing>
          <wp:inline distT="0" distB="0" distL="0" distR="0">
            <wp:extent cx="5363983" cy="1598212"/>
            <wp:effectExtent l="19050" t="0" r="27167" b="1988"/>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45B63" w:rsidRDefault="00745B63" w:rsidP="008A5DBA">
      <w:pPr>
        <w:spacing w:before="0" w:beforeAutospacing="0" w:after="0" w:afterAutospacing="0"/>
        <w:jc w:val="both"/>
        <w:rPr>
          <w:rFonts w:ascii="Times New Roman" w:hAnsi="Times New Roman" w:cs="Times New Roman"/>
          <w:color w:val="000000"/>
          <w:sz w:val="24"/>
          <w:szCs w:val="24"/>
          <w:lang w:val="ru-RU"/>
        </w:rPr>
      </w:pPr>
    </w:p>
    <w:p w:rsidR="00745B63" w:rsidRPr="00C03438" w:rsidRDefault="00EC1E3B" w:rsidP="00EC1E3B">
      <w:pPr>
        <w:spacing w:before="0" w:beforeAutospacing="0" w:after="0" w:afterAutospacing="0"/>
        <w:jc w:val="center"/>
        <w:rPr>
          <w:rFonts w:ascii="Times New Roman" w:hAnsi="Times New Roman" w:cs="Times New Roman"/>
          <w:color w:val="000000"/>
          <w:sz w:val="24"/>
          <w:szCs w:val="24"/>
          <w:lang w:val="ru-RU"/>
        </w:rPr>
      </w:pPr>
      <w:r w:rsidRPr="00C03438">
        <w:rPr>
          <w:rFonts w:ascii="Times New Roman" w:hAnsi="Times New Roman" w:cs="Times New Roman"/>
          <w:b/>
          <w:bCs/>
          <w:i/>
          <w:iCs/>
          <w:sz w:val="24"/>
          <w:szCs w:val="24"/>
          <w:lang w:val="ru-RU"/>
        </w:rPr>
        <w:t>Анализ причин посещаемости за 3 года (дней)</w:t>
      </w:r>
    </w:p>
    <w:p w:rsidR="00745B63" w:rsidRDefault="00745B63" w:rsidP="008A5DBA">
      <w:pPr>
        <w:spacing w:before="0" w:beforeAutospacing="0" w:after="0" w:afterAutospacing="0"/>
        <w:jc w:val="both"/>
        <w:rPr>
          <w:rFonts w:ascii="Times New Roman" w:hAnsi="Times New Roman" w:cs="Times New Roman"/>
          <w:color w:val="000000"/>
          <w:sz w:val="24"/>
          <w:szCs w:val="24"/>
          <w:lang w:val="ru-RU"/>
        </w:rPr>
      </w:pPr>
    </w:p>
    <w:p w:rsidR="00745B63" w:rsidRDefault="009A1A5E" w:rsidP="008A5DBA">
      <w:pPr>
        <w:spacing w:before="0" w:beforeAutospacing="0" w:after="0" w:afterAutospacing="0"/>
        <w:jc w:val="both"/>
        <w:rPr>
          <w:rFonts w:ascii="Times New Roman" w:hAnsi="Times New Roman" w:cs="Times New Roman"/>
          <w:color w:val="000000"/>
          <w:sz w:val="24"/>
          <w:szCs w:val="24"/>
          <w:lang w:val="ru-RU"/>
        </w:rPr>
      </w:pPr>
      <w:r w:rsidRPr="009A1A5E">
        <w:rPr>
          <w:rFonts w:ascii="Times New Roman" w:hAnsi="Times New Roman" w:cs="Times New Roman"/>
          <w:noProof/>
          <w:color w:val="000000"/>
          <w:sz w:val="24"/>
          <w:szCs w:val="24"/>
          <w:lang w:val="ru-RU" w:eastAsia="ru-RU"/>
        </w:rPr>
        <w:drawing>
          <wp:inline distT="0" distB="0" distL="0" distR="0">
            <wp:extent cx="6373798" cy="2043485"/>
            <wp:effectExtent l="19050" t="0" r="27002" b="0"/>
            <wp:docPr id="9"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45B63" w:rsidRDefault="00745B63" w:rsidP="008A5DBA">
      <w:pPr>
        <w:spacing w:before="0" w:beforeAutospacing="0" w:after="0" w:afterAutospacing="0"/>
        <w:jc w:val="both"/>
        <w:rPr>
          <w:rFonts w:ascii="Times New Roman" w:hAnsi="Times New Roman" w:cs="Times New Roman"/>
          <w:color w:val="000000"/>
          <w:sz w:val="24"/>
          <w:szCs w:val="24"/>
          <w:lang w:val="ru-RU"/>
        </w:rPr>
      </w:pPr>
    </w:p>
    <w:p w:rsidR="001042FA" w:rsidRPr="001042FA" w:rsidRDefault="001042FA" w:rsidP="009A1A5E">
      <w:pPr>
        <w:pStyle w:val="Default"/>
        <w:jc w:val="center"/>
      </w:pPr>
      <w:r w:rsidRPr="001042FA">
        <w:rPr>
          <w:b/>
          <w:bCs/>
          <w:i/>
          <w:iCs/>
        </w:rPr>
        <w:t>Анализ посещаемости за 3 года (дней) –</w:t>
      </w:r>
    </w:p>
    <w:p w:rsidR="001042FA" w:rsidRPr="001042FA" w:rsidRDefault="001042FA" w:rsidP="001042FA">
      <w:pPr>
        <w:spacing w:before="0" w:beforeAutospacing="0" w:after="0" w:afterAutospacing="0"/>
        <w:jc w:val="center"/>
        <w:rPr>
          <w:rFonts w:ascii="Times New Roman" w:hAnsi="Times New Roman" w:cs="Times New Roman"/>
          <w:color w:val="000000"/>
          <w:sz w:val="24"/>
          <w:szCs w:val="24"/>
          <w:lang w:val="ru-RU"/>
        </w:rPr>
      </w:pPr>
      <w:r w:rsidRPr="009A1A5E">
        <w:rPr>
          <w:rFonts w:ascii="Times New Roman" w:hAnsi="Times New Roman" w:cs="Times New Roman"/>
          <w:b/>
          <w:bCs/>
          <w:i/>
          <w:iCs/>
          <w:sz w:val="24"/>
          <w:szCs w:val="24"/>
          <w:lang w:val="ru-RU"/>
        </w:rPr>
        <w:t>Общее количество пропущенных дней</w:t>
      </w:r>
    </w:p>
    <w:p w:rsidR="001042FA" w:rsidRDefault="001042FA" w:rsidP="008A5DBA">
      <w:pPr>
        <w:spacing w:before="0" w:beforeAutospacing="0" w:after="0" w:afterAutospacing="0"/>
        <w:jc w:val="both"/>
        <w:rPr>
          <w:rFonts w:ascii="Times New Roman" w:hAnsi="Times New Roman" w:cs="Times New Roman"/>
          <w:color w:val="000000"/>
          <w:sz w:val="24"/>
          <w:szCs w:val="24"/>
          <w:lang w:val="ru-RU"/>
        </w:rPr>
      </w:pPr>
    </w:p>
    <w:p w:rsidR="001042FA" w:rsidRDefault="009A1A5E" w:rsidP="008A5DBA">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noProof/>
          <w:color w:val="000000"/>
          <w:sz w:val="24"/>
          <w:szCs w:val="24"/>
          <w:lang w:val="ru-RU" w:eastAsia="ru-RU"/>
        </w:rPr>
        <w:drawing>
          <wp:inline distT="0" distB="0" distL="0" distR="0">
            <wp:extent cx="6477165" cy="2305878"/>
            <wp:effectExtent l="19050" t="0" r="18885"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042FA" w:rsidRDefault="001042FA" w:rsidP="008A5DBA">
      <w:pPr>
        <w:spacing w:before="0" w:beforeAutospacing="0" w:after="0" w:afterAutospacing="0"/>
        <w:jc w:val="both"/>
        <w:rPr>
          <w:rFonts w:ascii="Times New Roman" w:hAnsi="Times New Roman" w:cs="Times New Roman"/>
          <w:color w:val="000000"/>
          <w:sz w:val="24"/>
          <w:szCs w:val="24"/>
          <w:lang w:val="ru-RU"/>
        </w:rPr>
      </w:pPr>
    </w:p>
    <w:p w:rsidR="009A1A5E" w:rsidRDefault="001042FA" w:rsidP="001042FA">
      <w:pPr>
        <w:pStyle w:val="Default"/>
        <w:jc w:val="both"/>
      </w:pPr>
      <w:r>
        <w:lastRenderedPageBreak/>
        <w:t xml:space="preserve">               </w:t>
      </w:r>
      <w:r w:rsidRPr="001042FA">
        <w:t xml:space="preserve">К сожалению, отмечается стойкий рост количества пропущенных учебных занятий. Пропуски учебных занятий ведут к формированию пробелов в знаниях обучающихся. Из-за пропусков они не усваивают учебный материал, что ведет к трудностям в усвоении учебной программы. Увеличилась в отдельных классах заболеваемость, заметно возросло количество обучающих, проходящих санаторно-курортное лечение и др. </w:t>
      </w:r>
    </w:p>
    <w:p w:rsidR="001042FA" w:rsidRPr="001042FA" w:rsidRDefault="009A1A5E" w:rsidP="001042FA">
      <w:pPr>
        <w:pStyle w:val="Default"/>
        <w:jc w:val="both"/>
      </w:pPr>
      <w:r>
        <w:t xml:space="preserve">                </w:t>
      </w:r>
      <w:r w:rsidR="001042FA" w:rsidRPr="001042FA">
        <w:t xml:space="preserve">Своевременное реагирование на пропуски школьных занятий является необходимым условием для успешной работы по выполнению законодательства об обязательном получении несовершеннолетними общего образования. Ни один случай пропуска не остается без внимания. Информация оперативно сообщается в комиссию по делам несовершеннолетних и защите их прав. С учениками, допускающим прогулы занятий, проводится целенаправленная индивидуальная работа. Организация досуга, широкое вовлечение обучающихся в занятия спортом, художественное творчество, кружковая работа, – являются важнейшими направлениями воспитательной деятельности, способствуют заинтересованности в посещении школы и формированию законопослушного поведения. </w:t>
      </w:r>
    </w:p>
    <w:p w:rsidR="009A1A5E" w:rsidRDefault="009A1A5E" w:rsidP="001042FA">
      <w:pPr>
        <w:spacing w:before="0" w:beforeAutospacing="0" w:after="0" w:afterAutospacing="0"/>
        <w:jc w:val="both"/>
        <w:rPr>
          <w:b/>
          <w:bCs/>
          <w:sz w:val="23"/>
          <w:szCs w:val="23"/>
          <w:lang w:val="ru-RU"/>
        </w:rPr>
      </w:pPr>
    </w:p>
    <w:p w:rsidR="001042FA" w:rsidRPr="00EF3405" w:rsidRDefault="001042FA" w:rsidP="00EF3405">
      <w:pPr>
        <w:spacing w:before="0" w:beforeAutospacing="0" w:after="0" w:afterAutospacing="0"/>
        <w:jc w:val="center"/>
        <w:rPr>
          <w:rFonts w:ascii="Times New Roman" w:hAnsi="Times New Roman" w:cs="Times New Roman"/>
          <w:color w:val="000000"/>
          <w:sz w:val="24"/>
          <w:szCs w:val="24"/>
          <w:lang w:val="ru-RU"/>
        </w:rPr>
      </w:pPr>
      <w:r w:rsidRPr="00EF3405">
        <w:rPr>
          <w:rFonts w:ascii="Times New Roman" w:hAnsi="Times New Roman" w:cs="Times New Roman"/>
          <w:b/>
          <w:bCs/>
          <w:sz w:val="23"/>
          <w:szCs w:val="23"/>
          <w:lang w:val="ru-RU"/>
        </w:rPr>
        <w:t>Сведения об освоении обучающимися учебных программ</w:t>
      </w:r>
    </w:p>
    <w:p w:rsidR="00745B63" w:rsidRDefault="00EF3405" w:rsidP="008A5DBA">
      <w:pPr>
        <w:spacing w:before="0" w:beforeAutospacing="0" w:after="0" w:afterAutospacing="0"/>
        <w:jc w:val="both"/>
        <w:rPr>
          <w:rFonts w:ascii="Times New Roman" w:hAnsi="Times New Roman" w:cs="Times New Roman"/>
          <w:sz w:val="24"/>
          <w:szCs w:val="24"/>
          <w:lang w:val="ru-RU"/>
        </w:rPr>
      </w:pPr>
      <w:r w:rsidRPr="00EF3405">
        <w:rPr>
          <w:rFonts w:ascii="Times New Roman" w:hAnsi="Times New Roman" w:cs="Times New Roman"/>
          <w:sz w:val="24"/>
          <w:szCs w:val="24"/>
          <w:lang w:val="ru-RU"/>
        </w:rPr>
        <w:t xml:space="preserve">                      По итогам 202</w:t>
      </w:r>
      <w:r>
        <w:rPr>
          <w:rFonts w:ascii="Times New Roman" w:hAnsi="Times New Roman" w:cs="Times New Roman"/>
          <w:sz w:val="24"/>
          <w:szCs w:val="24"/>
          <w:lang w:val="ru-RU"/>
        </w:rPr>
        <w:t>2-2023</w:t>
      </w:r>
      <w:r w:rsidRPr="00EF3405">
        <w:rPr>
          <w:rFonts w:ascii="Times New Roman" w:hAnsi="Times New Roman" w:cs="Times New Roman"/>
          <w:sz w:val="24"/>
          <w:szCs w:val="24"/>
          <w:lang w:val="ru-RU"/>
        </w:rPr>
        <w:t xml:space="preserve"> учебного года аттестованы</w:t>
      </w:r>
      <w:r>
        <w:rPr>
          <w:rFonts w:ascii="Times New Roman" w:hAnsi="Times New Roman" w:cs="Times New Roman"/>
          <w:sz w:val="24"/>
          <w:szCs w:val="24"/>
          <w:lang w:val="ru-RU"/>
        </w:rPr>
        <w:t xml:space="preserve"> 105</w:t>
      </w:r>
      <w:r w:rsidRPr="00EF3405">
        <w:rPr>
          <w:rFonts w:ascii="Times New Roman" w:hAnsi="Times New Roman" w:cs="Times New Roman"/>
          <w:sz w:val="24"/>
          <w:szCs w:val="24"/>
          <w:lang w:val="ru-RU"/>
        </w:rPr>
        <w:t xml:space="preserve"> обучающихся, безотметочное обучение</w:t>
      </w:r>
      <w:r>
        <w:rPr>
          <w:rFonts w:ascii="Times New Roman" w:hAnsi="Times New Roman" w:cs="Times New Roman"/>
          <w:sz w:val="24"/>
          <w:szCs w:val="24"/>
          <w:lang w:val="ru-RU"/>
        </w:rPr>
        <w:t xml:space="preserve"> – 11</w:t>
      </w:r>
      <w:r w:rsidRPr="00EF3405">
        <w:rPr>
          <w:rFonts w:ascii="Times New Roman" w:hAnsi="Times New Roman" w:cs="Times New Roman"/>
          <w:sz w:val="24"/>
          <w:szCs w:val="24"/>
          <w:lang w:val="ru-RU"/>
        </w:rPr>
        <w:t xml:space="preserve"> обучающихся</w:t>
      </w:r>
      <w:r>
        <w:rPr>
          <w:rFonts w:ascii="Times New Roman" w:hAnsi="Times New Roman" w:cs="Times New Roman"/>
          <w:sz w:val="24"/>
          <w:szCs w:val="24"/>
          <w:lang w:val="ru-RU"/>
        </w:rPr>
        <w:t xml:space="preserve"> (уч-ся 1 класса).</w:t>
      </w:r>
    </w:p>
    <w:p w:rsidR="00EF3405" w:rsidRPr="00EF3405" w:rsidRDefault="00EF3405" w:rsidP="00EF3405">
      <w:pPr>
        <w:pStyle w:val="Default"/>
      </w:pPr>
      <w:r>
        <w:t xml:space="preserve">                 </w:t>
      </w:r>
      <w:r w:rsidRPr="00EF3405">
        <w:t xml:space="preserve">Успеваемость по школе составила – </w:t>
      </w:r>
      <w:r w:rsidRPr="00EF3405">
        <w:rPr>
          <w:b/>
          <w:bCs/>
        </w:rPr>
        <w:t xml:space="preserve">100%, </w:t>
      </w:r>
      <w:r w:rsidRPr="00EF3405">
        <w:t xml:space="preserve">качество знаний – </w:t>
      </w:r>
      <w:r>
        <w:rPr>
          <w:b/>
          <w:bCs/>
        </w:rPr>
        <w:t xml:space="preserve">30,5 </w:t>
      </w:r>
      <w:r w:rsidRPr="00EF3405">
        <w:rPr>
          <w:b/>
          <w:bCs/>
        </w:rPr>
        <w:t xml:space="preserve">%. </w:t>
      </w:r>
    </w:p>
    <w:p w:rsidR="002E0A78" w:rsidRDefault="00EF3405" w:rsidP="00EF3405">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EF3405">
        <w:rPr>
          <w:rFonts w:ascii="Times New Roman" w:hAnsi="Times New Roman" w:cs="Times New Roman"/>
          <w:sz w:val="24"/>
          <w:szCs w:val="24"/>
          <w:lang w:val="ru-RU"/>
        </w:rPr>
        <w:t>Аттестация обучающихся</w:t>
      </w:r>
      <w:r>
        <w:rPr>
          <w:rFonts w:ascii="Times New Roman" w:hAnsi="Times New Roman" w:cs="Times New Roman"/>
          <w:sz w:val="24"/>
          <w:szCs w:val="24"/>
          <w:lang w:val="ru-RU"/>
        </w:rPr>
        <w:t xml:space="preserve">, занимающихся </w:t>
      </w:r>
      <w:r w:rsidR="00C65ED4">
        <w:rPr>
          <w:rFonts w:ascii="Times New Roman" w:hAnsi="Times New Roman" w:cs="Times New Roman"/>
          <w:sz w:val="24"/>
          <w:szCs w:val="24"/>
          <w:lang w:val="ru-RU"/>
        </w:rPr>
        <w:t>(</w:t>
      </w:r>
      <w:r>
        <w:rPr>
          <w:rFonts w:ascii="Times New Roman" w:hAnsi="Times New Roman" w:cs="Times New Roman"/>
          <w:sz w:val="24"/>
          <w:szCs w:val="24"/>
          <w:lang w:val="ru-RU"/>
        </w:rPr>
        <w:t>по варианту 2</w:t>
      </w:r>
      <w:r w:rsidR="00C65ED4">
        <w:rPr>
          <w:rFonts w:ascii="Times New Roman" w:hAnsi="Times New Roman" w:cs="Times New Roman"/>
          <w:sz w:val="24"/>
          <w:szCs w:val="24"/>
          <w:lang w:val="ru-RU"/>
        </w:rPr>
        <w:t xml:space="preserve">), </w:t>
      </w:r>
      <w:r w:rsidRPr="00EF3405">
        <w:rPr>
          <w:rFonts w:ascii="Times New Roman" w:hAnsi="Times New Roman" w:cs="Times New Roman"/>
          <w:sz w:val="24"/>
          <w:szCs w:val="24"/>
          <w:lang w:val="ru-RU"/>
        </w:rPr>
        <w:t xml:space="preserve"> дана качественная оценка уровня усвоения предметных результатов, отражающаяся в диагностических картах.</w:t>
      </w:r>
    </w:p>
    <w:p w:rsidR="00C65ED4" w:rsidRPr="00C65ED4" w:rsidRDefault="00C65ED4" w:rsidP="00C65ED4">
      <w:pPr>
        <w:spacing w:before="0" w:beforeAutospacing="0" w:after="0" w:afterAutospacing="0"/>
        <w:jc w:val="center"/>
        <w:rPr>
          <w:rFonts w:ascii="Times New Roman" w:hAnsi="Times New Roman" w:cs="Times New Roman"/>
          <w:color w:val="000000"/>
          <w:sz w:val="24"/>
          <w:szCs w:val="24"/>
          <w:lang w:val="ru-RU"/>
        </w:rPr>
      </w:pPr>
      <w:r w:rsidRPr="00C65ED4">
        <w:rPr>
          <w:rFonts w:ascii="Times New Roman" w:hAnsi="Times New Roman" w:cs="Times New Roman"/>
          <w:b/>
          <w:bCs/>
          <w:i/>
          <w:iCs/>
          <w:sz w:val="24"/>
          <w:szCs w:val="24"/>
          <w:lang w:val="ru-RU"/>
        </w:rPr>
        <w:t>Сравнительный анализ успеваемости и качества обучения за 3 года</w:t>
      </w:r>
    </w:p>
    <w:p w:rsidR="00745B63" w:rsidRPr="00EF3405" w:rsidRDefault="00745B63" w:rsidP="008A5DBA">
      <w:pPr>
        <w:spacing w:before="0" w:beforeAutospacing="0" w:after="0" w:afterAutospacing="0"/>
        <w:jc w:val="both"/>
        <w:rPr>
          <w:rFonts w:ascii="Times New Roman" w:hAnsi="Times New Roman" w:cs="Times New Roman"/>
          <w:color w:val="000000"/>
          <w:sz w:val="24"/>
          <w:szCs w:val="24"/>
          <w:lang w:val="ru-RU"/>
        </w:rPr>
      </w:pPr>
    </w:p>
    <w:p w:rsidR="00745B63" w:rsidRDefault="00C65ED4" w:rsidP="008A5DBA">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noProof/>
          <w:color w:val="000000"/>
          <w:sz w:val="24"/>
          <w:szCs w:val="24"/>
          <w:lang w:val="ru-RU" w:eastAsia="ru-RU"/>
        </w:rPr>
        <w:drawing>
          <wp:inline distT="0" distB="0" distL="0" distR="0">
            <wp:extent cx="6318139" cy="2099144"/>
            <wp:effectExtent l="19050" t="0" r="25511"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F3405" w:rsidRDefault="00EF3405" w:rsidP="008A5DBA">
      <w:pPr>
        <w:spacing w:before="0" w:beforeAutospacing="0" w:after="0" w:afterAutospacing="0"/>
        <w:jc w:val="both"/>
        <w:rPr>
          <w:rFonts w:ascii="Times New Roman" w:hAnsi="Times New Roman" w:cs="Times New Roman"/>
          <w:color w:val="000000"/>
          <w:sz w:val="24"/>
          <w:szCs w:val="24"/>
          <w:lang w:val="ru-RU"/>
        </w:rPr>
      </w:pPr>
    </w:p>
    <w:p w:rsidR="00EF3405" w:rsidRPr="00833CE5" w:rsidRDefault="00833CE5" w:rsidP="008A5DBA">
      <w:pPr>
        <w:spacing w:before="0" w:beforeAutospacing="0" w:after="0" w:afterAutospacing="0"/>
        <w:jc w:val="both"/>
        <w:rPr>
          <w:rFonts w:ascii="Times New Roman" w:hAnsi="Times New Roman" w:cs="Times New Roman"/>
          <w:color w:val="000000"/>
          <w:sz w:val="24"/>
          <w:szCs w:val="24"/>
          <w:lang w:val="ru-RU"/>
        </w:rPr>
      </w:pPr>
      <w:r w:rsidRPr="00833CE5">
        <w:rPr>
          <w:rFonts w:ascii="Times New Roman" w:hAnsi="Times New Roman" w:cs="Times New Roman"/>
          <w:sz w:val="24"/>
          <w:szCs w:val="24"/>
          <w:lang w:val="ru-RU"/>
        </w:rPr>
        <w:t>В школе есть резерв обучающихся на конец года с одной «3»</w:t>
      </w:r>
      <w:r>
        <w:rPr>
          <w:rFonts w:ascii="Times New Roman" w:hAnsi="Times New Roman" w:cs="Times New Roman"/>
          <w:sz w:val="24"/>
          <w:szCs w:val="24"/>
          <w:lang w:val="ru-RU"/>
        </w:rPr>
        <w:t xml:space="preserve"> – 4% (4</w:t>
      </w:r>
      <w:r w:rsidRPr="00833CE5">
        <w:rPr>
          <w:rFonts w:ascii="Times New Roman" w:hAnsi="Times New Roman" w:cs="Times New Roman"/>
          <w:sz w:val="24"/>
          <w:szCs w:val="24"/>
          <w:lang w:val="ru-RU"/>
        </w:rPr>
        <w:t xml:space="preserve"> обучающихся).</w:t>
      </w:r>
    </w:p>
    <w:p w:rsidR="00E808E9" w:rsidRDefault="00E808E9" w:rsidP="002E0A78">
      <w:pPr>
        <w:spacing w:before="0" w:beforeAutospacing="0" w:after="0" w:afterAutospacing="0"/>
        <w:rPr>
          <w:rFonts w:ascii="Times New Roman" w:hAnsi="Times New Roman" w:cs="Times New Roman"/>
          <w:b/>
          <w:bCs/>
          <w:i/>
          <w:iCs/>
          <w:sz w:val="24"/>
          <w:szCs w:val="24"/>
          <w:lang w:val="ru-RU"/>
        </w:rPr>
      </w:pPr>
    </w:p>
    <w:p w:rsidR="00EF3405" w:rsidRDefault="00833CE5" w:rsidP="00833CE5">
      <w:pPr>
        <w:spacing w:before="0" w:beforeAutospacing="0" w:after="0" w:afterAutospacing="0"/>
        <w:jc w:val="center"/>
        <w:rPr>
          <w:rFonts w:ascii="Times New Roman" w:hAnsi="Times New Roman" w:cs="Times New Roman"/>
          <w:b/>
          <w:bCs/>
          <w:i/>
          <w:iCs/>
          <w:sz w:val="24"/>
          <w:szCs w:val="24"/>
          <w:lang w:val="ru-RU"/>
        </w:rPr>
      </w:pPr>
      <w:r w:rsidRPr="00833CE5">
        <w:rPr>
          <w:rFonts w:ascii="Times New Roman" w:hAnsi="Times New Roman" w:cs="Times New Roman"/>
          <w:b/>
          <w:bCs/>
          <w:i/>
          <w:iCs/>
          <w:sz w:val="24"/>
          <w:szCs w:val="24"/>
        </w:rPr>
        <w:t>Резерв повышения качества обучения</w:t>
      </w:r>
    </w:p>
    <w:p w:rsidR="00833CE5" w:rsidRPr="00833CE5" w:rsidRDefault="00833CE5" w:rsidP="00833CE5">
      <w:pPr>
        <w:spacing w:before="0" w:beforeAutospacing="0" w:after="0" w:afterAutospacing="0"/>
        <w:jc w:val="center"/>
        <w:rPr>
          <w:rFonts w:ascii="Times New Roman" w:hAnsi="Times New Roman" w:cs="Times New Roman"/>
          <w:color w:val="000000"/>
          <w:sz w:val="24"/>
          <w:szCs w:val="24"/>
          <w:lang w:val="ru-RU"/>
        </w:rPr>
      </w:pPr>
    </w:p>
    <w:tbl>
      <w:tblPr>
        <w:tblStyle w:val="ae"/>
        <w:tblW w:w="0" w:type="auto"/>
        <w:tblLook w:val="04A0"/>
      </w:tblPr>
      <w:tblGrid>
        <w:gridCol w:w="5211"/>
        <w:gridCol w:w="5211"/>
      </w:tblGrid>
      <w:tr w:rsidR="00833CE5" w:rsidTr="00615EA0">
        <w:tc>
          <w:tcPr>
            <w:tcW w:w="5211" w:type="dxa"/>
          </w:tcPr>
          <w:p w:rsidR="00833CE5" w:rsidRDefault="00833CE5" w:rsidP="00833CE5">
            <w:pPr>
              <w:spacing w:before="0" w:beforeAutospacing="0" w:after="0" w:afterAutospacing="0"/>
              <w:jc w:val="center"/>
              <w:rPr>
                <w:rFonts w:ascii="Times New Roman" w:hAnsi="Times New Roman" w:cs="Times New Roman"/>
                <w:color w:val="000000"/>
                <w:sz w:val="24"/>
                <w:szCs w:val="24"/>
                <w:lang w:val="ru-RU"/>
              </w:rPr>
            </w:pPr>
          </w:p>
        </w:tc>
        <w:tc>
          <w:tcPr>
            <w:tcW w:w="5211" w:type="dxa"/>
          </w:tcPr>
          <w:p w:rsidR="00833CE5" w:rsidRDefault="00833CE5" w:rsidP="00833CE5">
            <w:pPr>
              <w:pStyle w:val="Default"/>
              <w:jc w:val="center"/>
              <w:rPr>
                <w:sz w:val="23"/>
                <w:szCs w:val="23"/>
              </w:rPr>
            </w:pPr>
            <w:r>
              <w:rPr>
                <w:sz w:val="23"/>
                <w:szCs w:val="23"/>
              </w:rPr>
              <w:t xml:space="preserve">Обучающиеся с одной «3» </w:t>
            </w:r>
          </w:p>
          <w:p w:rsidR="00833CE5" w:rsidRDefault="00833CE5" w:rsidP="00833CE5">
            <w:pPr>
              <w:spacing w:before="0" w:beforeAutospacing="0" w:after="0" w:afterAutospacing="0"/>
              <w:jc w:val="center"/>
              <w:rPr>
                <w:rFonts w:ascii="Times New Roman" w:hAnsi="Times New Roman" w:cs="Times New Roman"/>
                <w:color w:val="000000"/>
                <w:sz w:val="24"/>
                <w:szCs w:val="24"/>
                <w:lang w:val="ru-RU"/>
              </w:rPr>
            </w:pPr>
          </w:p>
        </w:tc>
      </w:tr>
      <w:tr w:rsidR="00833CE5" w:rsidTr="00615EA0">
        <w:tc>
          <w:tcPr>
            <w:tcW w:w="5211" w:type="dxa"/>
          </w:tcPr>
          <w:p w:rsidR="00833CE5" w:rsidRPr="00833CE5" w:rsidRDefault="00833CE5" w:rsidP="00833CE5">
            <w:pPr>
              <w:pStyle w:val="Default"/>
              <w:jc w:val="center"/>
              <w:rPr>
                <w:sz w:val="23"/>
                <w:szCs w:val="23"/>
              </w:rPr>
            </w:pPr>
            <w:r>
              <w:rPr>
                <w:sz w:val="23"/>
                <w:szCs w:val="23"/>
              </w:rPr>
              <w:t xml:space="preserve">2-4 классы </w:t>
            </w:r>
          </w:p>
        </w:tc>
        <w:tc>
          <w:tcPr>
            <w:tcW w:w="5211" w:type="dxa"/>
          </w:tcPr>
          <w:p w:rsidR="00833CE5" w:rsidRDefault="00833CE5" w:rsidP="00833CE5">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уч-ся</w:t>
            </w:r>
          </w:p>
        </w:tc>
      </w:tr>
      <w:tr w:rsidR="00833CE5" w:rsidTr="00615EA0">
        <w:tc>
          <w:tcPr>
            <w:tcW w:w="5211" w:type="dxa"/>
          </w:tcPr>
          <w:p w:rsidR="00833CE5" w:rsidRPr="00833CE5" w:rsidRDefault="00833CE5" w:rsidP="00833CE5">
            <w:pPr>
              <w:pStyle w:val="Default"/>
              <w:jc w:val="center"/>
              <w:rPr>
                <w:sz w:val="23"/>
                <w:szCs w:val="23"/>
              </w:rPr>
            </w:pPr>
            <w:r>
              <w:rPr>
                <w:sz w:val="23"/>
                <w:szCs w:val="23"/>
              </w:rPr>
              <w:t xml:space="preserve">5-9 классы </w:t>
            </w:r>
          </w:p>
        </w:tc>
        <w:tc>
          <w:tcPr>
            <w:tcW w:w="5211" w:type="dxa"/>
          </w:tcPr>
          <w:p w:rsidR="00833CE5" w:rsidRDefault="00833CE5" w:rsidP="00833CE5">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 уч-ся</w:t>
            </w:r>
          </w:p>
        </w:tc>
      </w:tr>
      <w:tr w:rsidR="00833CE5" w:rsidTr="00615EA0">
        <w:tc>
          <w:tcPr>
            <w:tcW w:w="5211" w:type="dxa"/>
          </w:tcPr>
          <w:p w:rsidR="00833CE5" w:rsidRDefault="00833CE5" w:rsidP="00833CE5">
            <w:pPr>
              <w:pStyle w:val="Default"/>
              <w:jc w:val="center"/>
              <w:rPr>
                <w:sz w:val="23"/>
                <w:szCs w:val="23"/>
              </w:rPr>
            </w:pPr>
            <w:r>
              <w:rPr>
                <w:sz w:val="23"/>
                <w:szCs w:val="23"/>
              </w:rPr>
              <w:t xml:space="preserve">ИТОГО </w:t>
            </w:r>
          </w:p>
        </w:tc>
        <w:tc>
          <w:tcPr>
            <w:tcW w:w="5211" w:type="dxa"/>
          </w:tcPr>
          <w:p w:rsidR="00833CE5" w:rsidRDefault="00833CE5" w:rsidP="00833CE5">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 уч-ся</w:t>
            </w:r>
          </w:p>
        </w:tc>
      </w:tr>
    </w:tbl>
    <w:p w:rsidR="00EF3405" w:rsidRPr="00833CE5" w:rsidRDefault="00EF3405" w:rsidP="00833CE5">
      <w:pPr>
        <w:spacing w:before="0" w:beforeAutospacing="0" w:after="0" w:afterAutospacing="0"/>
        <w:jc w:val="center"/>
        <w:rPr>
          <w:rFonts w:ascii="Times New Roman" w:hAnsi="Times New Roman" w:cs="Times New Roman"/>
          <w:color w:val="000000"/>
          <w:sz w:val="24"/>
          <w:szCs w:val="24"/>
          <w:lang w:val="ru-RU"/>
        </w:rPr>
      </w:pPr>
    </w:p>
    <w:p w:rsidR="00833CE5" w:rsidRPr="00833CE5" w:rsidRDefault="00833CE5" w:rsidP="00833CE5">
      <w:pPr>
        <w:pStyle w:val="Default"/>
        <w:jc w:val="center"/>
      </w:pPr>
      <w:r w:rsidRPr="00833CE5">
        <w:rPr>
          <w:b/>
          <w:bCs/>
          <w:i/>
          <w:iCs/>
        </w:rPr>
        <w:t>Анализ успеваемости и качества обучения по классам</w:t>
      </w:r>
    </w:p>
    <w:p w:rsidR="00EF3405" w:rsidRPr="00833CE5" w:rsidRDefault="00833CE5" w:rsidP="00833CE5">
      <w:pPr>
        <w:spacing w:before="0" w:beforeAutospacing="0" w:after="0" w:afterAutospacing="0"/>
        <w:jc w:val="center"/>
        <w:rPr>
          <w:rFonts w:ascii="Times New Roman" w:hAnsi="Times New Roman" w:cs="Times New Roman"/>
          <w:color w:val="000000"/>
          <w:sz w:val="24"/>
          <w:szCs w:val="24"/>
          <w:lang w:val="ru-RU"/>
        </w:rPr>
      </w:pPr>
      <w:r w:rsidRPr="00833CE5">
        <w:rPr>
          <w:rFonts w:ascii="Times New Roman" w:hAnsi="Times New Roman" w:cs="Times New Roman"/>
          <w:b/>
          <w:bCs/>
          <w:i/>
          <w:iCs/>
          <w:sz w:val="24"/>
          <w:szCs w:val="24"/>
        </w:rPr>
        <w:t>по итогам</w:t>
      </w:r>
      <w:r>
        <w:rPr>
          <w:rFonts w:ascii="Times New Roman" w:hAnsi="Times New Roman" w:cs="Times New Roman"/>
          <w:b/>
          <w:bCs/>
          <w:i/>
          <w:iCs/>
          <w:sz w:val="24"/>
          <w:szCs w:val="24"/>
        </w:rPr>
        <w:t xml:space="preserve"> 202</w:t>
      </w:r>
      <w:r>
        <w:rPr>
          <w:rFonts w:ascii="Times New Roman" w:hAnsi="Times New Roman" w:cs="Times New Roman"/>
          <w:b/>
          <w:bCs/>
          <w:i/>
          <w:iCs/>
          <w:sz w:val="24"/>
          <w:szCs w:val="24"/>
          <w:lang w:val="ru-RU"/>
        </w:rPr>
        <w:t>2</w:t>
      </w:r>
      <w:r>
        <w:rPr>
          <w:rFonts w:ascii="Times New Roman" w:hAnsi="Times New Roman" w:cs="Times New Roman"/>
          <w:b/>
          <w:bCs/>
          <w:i/>
          <w:iCs/>
          <w:sz w:val="24"/>
          <w:szCs w:val="24"/>
        </w:rPr>
        <w:t>-202</w:t>
      </w:r>
      <w:r>
        <w:rPr>
          <w:rFonts w:ascii="Times New Roman" w:hAnsi="Times New Roman" w:cs="Times New Roman"/>
          <w:b/>
          <w:bCs/>
          <w:i/>
          <w:iCs/>
          <w:sz w:val="24"/>
          <w:szCs w:val="24"/>
          <w:lang w:val="ru-RU"/>
        </w:rPr>
        <w:t>3</w:t>
      </w:r>
      <w:r w:rsidRPr="00833CE5">
        <w:rPr>
          <w:rFonts w:ascii="Times New Roman" w:hAnsi="Times New Roman" w:cs="Times New Roman"/>
          <w:b/>
          <w:bCs/>
          <w:i/>
          <w:iCs/>
          <w:sz w:val="24"/>
          <w:szCs w:val="24"/>
        </w:rPr>
        <w:t xml:space="preserve"> учебного года</w:t>
      </w:r>
    </w:p>
    <w:p w:rsidR="00EF3405" w:rsidRDefault="00EF3405" w:rsidP="008A5DBA">
      <w:pPr>
        <w:spacing w:before="0" w:beforeAutospacing="0" w:after="0" w:afterAutospacing="0"/>
        <w:jc w:val="both"/>
        <w:rPr>
          <w:rFonts w:ascii="Times New Roman" w:hAnsi="Times New Roman" w:cs="Times New Roman"/>
          <w:color w:val="000000"/>
          <w:sz w:val="24"/>
          <w:szCs w:val="24"/>
          <w:lang w:val="ru-RU"/>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14"/>
        <w:gridCol w:w="2614"/>
        <w:gridCol w:w="2614"/>
        <w:gridCol w:w="2614"/>
      </w:tblGrid>
      <w:tr w:rsidR="00024AE8" w:rsidRPr="00372BD6" w:rsidTr="00024AE8">
        <w:tc>
          <w:tcPr>
            <w:tcW w:w="2614" w:type="dxa"/>
            <w:shd w:val="clear" w:color="auto" w:fill="auto"/>
          </w:tcPr>
          <w:p w:rsidR="00024AE8" w:rsidRPr="00024AE8" w:rsidRDefault="00024AE8" w:rsidP="00EF7541">
            <w:pPr>
              <w:rPr>
                <w:rFonts w:ascii="Times New Roman" w:hAnsi="Times New Roman" w:cs="Times New Roman"/>
              </w:rPr>
            </w:pPr>
            <w:r w:rsidRPr="00024AE8">
              <w:rPr>
                <w:rFonts w:ascii="Times New Roman" w:hAnsi="Times New Roman" w:cs="Times New Roman"/>
              </w:rPr>
              <w:t>Класс</w:t>
            </w:r>
          </w:p>
        </w:tc>
        <w:tc>
          <w:tcPr>
            <w:tcW w:w="2614" w:type="dxa"/>
            <w:shd w:val="clear" w:color="auto" w:fill="auto"/>
          </w:tcPr>
          <w:p w:rsidR="00024AE8" w:rsidRPr="00024AE8" w:rsidRDefault="00024AE8" w:rsidP="00EF7541">
            <w:pPr>
              <w:rPr>
                <w:rFonts w:ascii="Times New Roman" w:hAnsi="Times New Roman" w:cs="Times New Roman"/>
                <w:lang w:val="ru-RU"/>
              </w:rPr>
            </w:pPr>
            <w:r w:rsidRPr="00024AE8">
              <w:rPr>
                <w:rFonts w:ascii="Times New Roman" w:hAnsi="Times New Roman" w:cs="Times New Roman"/>
                <w:lang w:val="ru-RU"/>
              </w:rPr>
              <w:t>Кол- во учащихся в классе</w:t>
            </w:r>
          </w:p>
        </w:tc>
        <w:tc>
          <w:tcPr>
            <w:tcW w:w="2614" w:type="dxa"/>
            <w:shd w:val="clear" w:color="auto" w:fill="auto"/>
          </w:tcPr>
          <w:p w:rsidR="00024AE8" w:rsidRPr="00024AE8" w:rsidRDefault="00024AE8" w:rsidP="00EF7541">
            <w:pPr>
              <w:rPr>
                <w:rFonts w:ascii="Times New Roman" w:hAnsi="Times New Roman" w:cs="Times New Roman"/>
              </w:rPr>
            </w:pPr>
            <w:r w:rsidRPr="00024AE8">
              <w:rPr>
                <w:rFonts w:ascii="Times New Roman" w:hAnsi="Times New Roman" w:cs="Times New Roman"/>
              </w:rPr>
              <w:t>Кол-во хорошистов</w:t>
            </w:r>
          </w:p>
        </w:tc>
        <w:tc>
          <w:tcPr>
            <w:tcW w:w="2614" w:type="dxa"/>
            <w:shd w:val="clear" w:color="auto" w:fill="auto"/>
          </w:tcPr>
          <w:p w:rsidR="00024AE8" w:rsidRPr="00024AE8" w:rsidRDefault="00024AE8" w:rsidP="00EF7541">
            <w:pPr>
              <w:rPr>
                <w:rFonts w:ascii="Times New Roman" w:hAnsi="Times New Roman" w:cs="Times New Roman"/>
              </w:rPr>
            </w:pPr>
            <w:r w:rsidRPr="00024AE8">
              <w:rPr>
                <w:rFonts w:ascii="Times New Roman" w:hAnsi="Times New Roman" w:cs="Times New Roman"/>
              </w:rPr>
              <w:t>% качества</w:t>
            </w:r>
          </w:p>
        </w:tc>
      </w:tr>
      <w:tr w:rsidR="00024AE8" w:rsidRPr="00024AE8" w:rsidTr="00024AE8">
        <w:tc>
          <w:tcPr>
            <w:tcW w:w="2614" w:type="dxa"/>
            <w:shd w:val="clear" w:color="auto" w:fill="auto"/>
          </w:tcPr>
          <w:p w:rsidR="00024AE8" w:rsidRPr="00024AE8" w:rsidRDefault="00024AE8" w:rsidP="00EF7541">
            <w:pPr>
              <w:rPr>
                <w:rFonts w:ascii="Times New Roman" w:hAnsi="Times New Roman" w:cs="Times New Roman"/>
              </w:rPr>
            </w:pPr>
            <w:r w:rsidRPr="00024AE8">
              <w:rPr>
                <w:rFonts w:ascii="Times New Roman" w:hAnsi="Times New Roman" w:cs="Times New Roman"/>
              </w:rPr>
              <w:t>2 класс</w:t>
            </w:r>
          </w:p>
        </w:tc>
        <w:tc>
          <w:tcPr>
            <w:tcW w:w="2614" w:type="dxa"/>
            <w:shd w:val="clear" w:color="auto" w:fill="auto"/>
          </w:tcPr>
          <w:p w:rsidR="00024AE8" w:rsidRPr="00024AE8" w:rsidRDefault="00024AE8" w:rsidP="00EF7541">
            <w:pPr>
              <w:rPr>
                <w:rFonts w:ascii="Times New Roman" w:hAnsi="Times New Roman" w:cs="Times New Roman"/>
              </w:rPr>
            </w:pPr>
            <w:r w:rsidRPr="00024AE8">
              <w:rPr>
                <w:rFonts w:ascii="Times New Roman" w:hAnsi="Times New Roman" w:cs="Times New Roman"/>
              </w:rPr>
              <w:t>7 /1</w:t>
            </w:r>
          </w:p>
        </w:tc>
        <w:tc>
          <w:tcPr>
            <w:tcW w:w="2614" w:type="dxa"/>
            <w:shd w:val="clear" w:color="auto" w:fill="auto"/>
          </w:tcPr>
          <w:p w:rsidR="00024AE8" w:rsidRPr="00024AE8" w:rsidRDefault="00024AE8" w:rsidP="00EF7541">
            <w:pPr>
              <w:rPr>
                <w:rFonts w:ascii="Times New Roman" w:hAnsi="Times New Roman" w:cs="Times New Roman"/>
              </w:rPr>
            </w:pPr>
            <w:r w:rsidRPr="00024AE8">
              <w:rPr>
                <w:rFonts w:ascii="Times New Roman" w:hAnsi="Times New Roman" w:cs="Times New Roman"/>
              </w:rPr>
              <w:t>3</w:t>
            </w:r>
          </w:p>
        </w:tc>
        <w:tc>
          <w:tcPr>
            <w:tcW w:w="2614" w:type="dxa"/>
            <w:shd w:val="clear" w:color="auto" w:fill="auto"/>
          </w:tcPr>
          <w:p w:rsidR="00024AE8" w:rsidRPr="00024AE8" w:rsidRDefault="00024AE8" w:rsidP="00EF7541">
            <w:pPr>
              <w:rPr>
                <w:rFonts w:ascii="Times New Roman" w:hAnsi="Times New Roman" w:cs="Times New Roman"/>
                <w:b/>
              </w:rPr>
            </w:pPr>
            <w:r w:rsidRPr="00024AE8">
              <w:rPr>
                <w:rFonts w:ascii="Times New Roman" w:hAnsi="Times New Roman" w:cs="Times New Roman"/>
                <w:b/>
              </w:rPr>
              <w:t>42%</w:t>
            </w:r>
          </w:p>
        </w:tc>
      </w:tr>
      <w:tr w:rsidR="00024AE8" w:rsidTr="00024AE8">
        <w:tc>
          <w:tcPr>
            <w:tcW w:w="2614" w:type="dxa"/>
            <w:shd w:val="clear" w:color="auto" w:fill="auto"/>
          </w:tcPr>
          <w:p w:rsidR="00024AE8" w:rsidRPr="00024AE8" w:rsidRDefault="00024AE8" w:rsidP="00EF7541">
            <w:pPr>
              <w:rPr>
                <w:rFonts w:ascii="Times New Roman" w:hAnsi="Times New Roman" w:cs="Times New Roman"/>
              </w:rPr>
            </w:pPr>
            <w:r w:rsidRPr="00024AE8">
              <w:rPr>
                <w:rFonts w:ascii="Times New Roman" w:hAnsi="Times New Roman" w:cs="Times New Roman"/>
              </w:rPr>
              <w:t>3 класс</w:t>
            </w:r>
          </w:p>
        </w:tc>
        <w:tc>
          <w:tcPr>
            <w:tcW w:w="2614" w:type="dxa"/>
            <w:shd w:val="clear" w:color="auto" w:fill="auto"/>
          </w:tcPr>
          <w:p w:rsidR="00024AE8" w:rsidRPr="00024AE8" w:rsidRDefault="00024AE8" w:rsidP="00EF7541">
            <w:pPr>
              <w:rPr>
                <w:rFonts w:ascii="Times New Roman" w:hAnsi="Times New Roman" w:cs="Times New Roman"/>
              </w:rPr>
            </w:pPr>
            <w:r w:rsidRPr="00024AE8">
              <w:rPr>
                <w:rFonts w:ascii="Times New Roman" w:hAnsi="Times New Roman" w:cs="Times New Roman"/>
              </w:rPr>
              <w:t>11</w:t>
            </w:r>
          </w:p>
        </w:tc>
        <w:tc>
          <w:tcPr>
            <w:tcW w:w="2614" w:type="dxa"/>
            <w:shd w:val="clear" w:color="auto" w:fill="auto"/>
          </w:tcPr>
          <w:p w:rsidR="00024AE8" w:rsidRPr="00024AE8" w:rsidRDefault="00024AE8" w:rsidP="00EF7541">
            <w:pPr>
              <w:rPr>
                <w:rFonts w:ascii="Times New Roman" w:hAnsi="Times New Roman" w:cs="Times New Roman"/>
              </w:rPr>
            </w:pPr>
            <w:r w:rsidRPr="00024AE8">
              <w:rPr>
                <w:rFonts w:ascii="Times New Roman" w:hAnsi="Times New Roman" w:cs="Times New Roman"/>
              </w:rPr>
              <w:t>4</w:t>
            </w:r>
          </w:p>
        </w:tc>
        <w:tc>
          <w:tcPr>
            <w:tcW w:w="2614" w:type="dxa"/>
            <w:shd w:val="clear" w:color="auto" w:fill="auto"/>
          </w:tcPr>
          <w:p w:rsidR="00024AE8" w:rsidRPr="00024AE8" w:rsidRDefault="00024AE8" w:rsidP="00EF7541">
            <w:pPr>
              <w:rPr>
                <w:rFonts w:ascii="Times New Roman" w:hAnsi="Times New Roman" w:cs="Times New Roman"/>
                <w:b/>
              </w:rPr>
            </w:pPr>
            <w:r w:rsidRPr="00024AE8">
              <w:rPr>
                <w:rFonts w:ascii="Times New Roman" w:hAnsi="Times New Roman" w:cs="Times New Roman"/>
                <w:b/>
              </w:rPr>
              <w:t>36%</w:t>
            </w:r>
          </w:p>
        </w:tc>
      </w:tr>
      <w:tr w:rsidR="00024AE8" w:rsidRPr="00024AE8" w:rsidTr="00024AE8">
        <w:tc>
          <w:tcPr>
            <w:tcW w:w="2614" w:type="dxa"/>
            <w:shd w:val="clear" w:color="auto" w:fill="auto"/>
          </w:tcPr>
          <w:p w:rsidR="00024AE8" w:rsidRPr="00024AE8" w:rsidRDefault="00024AE8" w:rsidP="00EF7541">
            <w:pPr>
              <w:rPr>
                <w:rFonts w:ascii="Times New Roman" w:hAnsi="Times New Roman" w:cs="Times New Roman"/>
              </w:rPr>
            </w:pPr>
            <w:r w:rsidRPr="00024AE8">
              <w:rPr>
                <w:rFonts w:ascii="Times New Roman" w:hAnsi="Times New Roman" w:cs="Times New Roman"/>
              </w:rPr>
              <w:t>4 класс</w:t>
            </w:r>
          </w:p>
        </w:tc>
        <w:tc>
          <w:tcPr>
            <w:tcW w:w="2614" w:type="dxa"/>
            <w:shd w:val="clear" w:color="auto" w:fill="auto"/>
          </w:tcPr>
          <w:p w:rsidR="00024AE8" w:rsidRPr="00024AE8" w:rsidRDefault="00024AE8" w:rsidP="00EF7541">
            <w:pPr>
              <w:rPr>
                <w:rFonts w:ascii="Times New Roman" w:hAnsi="Times New Roman" w:cs="Times New Roman"/>
              </w:rPr>
            </w:pPr>
            <w:r w:rsidRPr="00024AE8">
              <w:rPr>
                <w:rFonts w:ascii="Times New Roman" w:hAnsi="Times New Roman" w:cs="Times New Roman"/>
              </w:rPr>
              <w:t>10/1</w:t>
            </w:r>
          </w:p>
        </w:tc>
        <w:tc>
          <w:tcPr>
            <w:tcW w:w="2614" w:type="dxa"/>
            <w:shd w:val="clear" w:color="auto" w:fill="auto"/>
          </w:tcPr>
          <w:p w:rsidR="00024AE8" w:rsidRPr="00024AE8" w:rsidRDefault="00024AE8" w:rsidP="00EF7541">
            <w:pPr>
              <w:rPr>
                <w:rFonts w:ascii="Times New Roman" w:hAnsi="Times New Roman" w:cs="Times New Roman"/>
              </w:rPr>
            </w:pPr>
            <w:r w:rsidRPr="00024AE8">
              <w:rPr>
                <w:rFonts w:ascii="Times New Roman" w:hAnsi="Times New Roman" w:cs="Times New Roman"/>
              </w:rPr>
              <w:t>4</w:t>
            </w:r>
          </w:p>
        </w:tc>
        <w:tc>
          <w:tcPr>
            <w:tcW w:w="2614" w:type="dxa"/>
            <w:shd w:val="clear" w:color="auto" w:fill="auto"/>
          </w:tcPr>
          <w:p w:rsidR="00024AE8" w:rsidRPr="00024AE8" w:rsidRDefault="00024AE8" w:rsidP="00EF7541">
            <w:pPr>
              <w:rPr>
                <w:rFonts w:ascii="Times New Roman" w:hAnsi="Times New Roman" w:cs="Times New Roman"/>
                <w:b/>
              </w:rPr>
            </w:pPr>
            <w:r w:rsidRPr="00024AE8">
              <w:rPr>
                <w:rFonts w:ascii="Times New Roman" w:hAnsi="Times New Roman" w:cs="Times New Roman"/>
                <w:b/>
              </w:rPr>
              <w:t>40%</w:t>
            </w:r>
          </w:p>
        </w:tc>
      </w:tr>
      <w:tr w:rsidR="00024AE8" w:rsidRPr="00024AE8" w:rsidTr="00024AE8">
        <w:tc>
          <w:tcPr>
            <w:tcW w:w="2614" w:type="dxa"/>
            <w:shd w:val="clear" w:color="auto" w:fill="auto"/>
          </w:tcPr>
          <w:p w:rsidR="00024AE8" w:rsidRPr="00024AE8" w:rsidRDefault="00024AE8" w:rsidP="00EF7541">
            <w:pPr>
              <w:rPr>
                <w:rFonts w:ascii="Times New Roman" w:hAnsi="Times New Roman" w:cs="Times New Roman"/>
              </w:rPr>
            </w:pPr>
            <w:r w:rsidRPr="00024AE8">
              <w:rPr>
                <w:rFonts w:ascii="Times New Roman" w:hAnsi="Times New Roman" w:cs="Times New Roman"/>
              </w:rPr>
              <w:lastRenderedPageBreak/>
              <w:t>5 класс</w:t>
            </w:r>
          </w:p>
        </w:tc>
        <w:tc>
          <w:tcPr>
            <w:tcW w:w="2614" w:type="dxa"/>
            <w:shd w:val="clear" w:color="auto" w:fill="auto"/>
          </w:tcPr>
          <w:p w:rsidR="00024AE8" w:rsidRPr="00024AE8" w:rsidRDefault="00024AE8" w:rsidP="00EF7541">
            <w:pPr>
              <w:rPr>
                <w:rFonts w:ascii="Times New Roman" w:hAnsi="Times New Roman" w:cs="Times New Roman"/>
              </w:rPr>
            </w:pPr>
            <w:r w:rsidRPr="00024AE8">
              <w:rPr>
                <w:rFonts w:ascii="Times New Roman" w:hAnsi="Times New Roman" w:cs="Times New Roman"/>
              </w:rPr>
              <w:t>10/2</w:t>
            </w:r>
          </w:p>
        </w:tc>
        <w:tc>
          <w:tcPr>
            <w:tcW w:w="2614" w:type="dxa"/>
            <w:shd w:val="clear" w:color="auto" w:fill="auto"/>
          </w:tcPr>
          <w:p w:rsidR="00024AE8" w:rsidRPr="00024AE8" w:rsidRDefault="00024AE8" w:rsidP="00EF7541">
            <w:pPr>
              <w:rPr>
                <w:rFonts w:ascii="Times New Roman" w:hAnsi="Times New Roman" w:cs="Times New Roman"/>
              </w:rPr>
            </w:pPr>
            <w:r w:rsidRPr="00024AE8">
              <w:rPr>
                <w:rFonts w:ascii="Times New Roman" w:hAnsi="Times New Roman" w:cs="Times New Roman"/>
              </w:rPr>
              <w:t>3</w:t>
            </w:r>
          </w:p>
        </w:tc>
        <w:tc>
          <w:tcPr>
            <w:tcW w:w="2614" w:type="dxa"/>
            <w:shd w:val="clear" w:color="auto" w:fill="auto"/>
          </w:tcPr>
          <w:p w:rsidR="00024AE8" w:rsidRPr="00024AE8" w:rsidRDefault="00024AE8" w:rsidP="00EF7541">
            <w:pPr>
              <w:rPr>
                <w:rFonts w:ascii="Times New Roman" w:hAnsi="Times New Roman" w:cs="Times New Roman"/>
              </w:rPr>
            </w:pPr>
            <w:r w:rsidRPr="00024AE8">
              <w:rPr>
                <w:rFonts w:ascii="Times New Roman" w:hAnsi="Times New Roman" w:cs="Times New Roman"/>
              </w:rPr>
              <w:t>30%</w:t>
            </w:r>
          </w:p>
        </w:tc>
      </w:tr>
      <w:tr w:rsidR="00024AE8" w:rsidRPr="00024AE8" w:rsidTr="00024AE8">
        <w:tc>
          <w:tcPr>
            <w:tcW w:w="2614" w:type="dxa"/>
            <w:shd w:val="clear" w:color="auto" w:fill="auto"/>
          </w:tcPr>
          <w:p w:rsidR="00024AE8" w:rsidRPr="00024AE8" w:rsidRDefault="00024AE8" w:rsidP="00EF7541">
            <w:pPr>
              <w:rPr>
                <w:rFonts w:ascii="Times New Roman" w:hAnsi="Times New Roman" w:cs="Times New Roman"/>
              </w:rPr>
            </w:pPr>
            <w:r w:rsidRPr="00024AE8">
              <w:rPr>
                <w:rFonts w:ascii="Times New Roman" w:hAnsi="Times New Roman" w:cs="Times New Roman"/>
              </w:rPr>
              <w:t>6 класс</w:t>
            </w:r>
          </w:p>
        </w:tc>
        <w:tc>
          <w:tcPr>
            <w:tcW w:w="2614" w:type="dxa"/>
            <w:shd w:val="clear" w:color="auto" w:fill="auto"/>
          </w:tcPr>
          <w:p w:rsidR="00024AE8" w:rsidRPr="00024AE8" w:rsidRDefault="00024AE8" w:rsidP="00EF7541">
            <w:pPr>
              <w:rPr>
                <w:rFonts w:ascii="Times New Roman" w:hAnsi="Times New Roman" w:cs="Times New Roman"/>
              </w:rPr>
            </w:pPr>
            <w:r w:rsidRPr="00024AE8">
              <w:rPr>
                <w:rFonts w:ascii="Times New Roman" w:hAnsi="Times New Roman" w:cs="Times New Roman"/>
              </w:rPr>
              <w:t>11/2</w:t>
            </w:r>
          </w:p>
        </w:tc>
        <w:tc>
          <w:tcPr>
            <w:tcW w:w="2614" w:type="dxa"/>
            <w:shd w:val="clear" w:color="auto" w:fill="auto"/>
          </w:tcPr>
          <w:p w:rsidR="00024AE8" w:rsidRPr="00024AE8" w:rsidRDefault="00024AE8" w:rsidP="00EF7541">
            <w:pPr>
              <w:rPr>
                <w:rFonts w:ascii="Times New Roman" w:hAnsi="Times New Roman" w:cs="Times New Roman"/>
              </w:rPr>
            </w:pPr>
            <w:r w:rsidRPr="00024AE8">
              <w:rPr>
                <w:rFonts w:ascii="Times New Roman" w:hAnsi="Times New Roman" w:cs="Times New Roman"/>
              </w:rPr>
              <w:t>4</w:t>
            </w:r>
          </w:p>
        </w:tc>
        <w:tc>
          <w:tcPr>
            <w:tcW w:w="2614" w:type="dxa"/>
            <w:shd w:val="clear" w:color="auto" w:fill="auto"/>
          </w:tcPr>
          <w:p w:rsidR="00024AE8" w:rsidRPr="00024AE8" w:rsidRDefault="00024AE8" w:rsidP="00EF7541">
            <w:pPr>
              <w:rPr>
                <w:rFonts w:ascii="Times New Roman" w:hAnsi="Times New Roman" w:cs="Times New Roman"/>
                <w:b/>
              </w:rPr>
            </w:pPr>
            <w:r w:rsidRPr="00024AE8">
              <w:rPr>
                <w:rFonts w:ascii="Times New Roman" w:hAnsi="Times New Roman" w:cs="Times New Roman"/>
                <w:b/>
              </w:rPr>
              <w:t>36%</w:t>
            </w:r>
          </w:p>
        </w:tc>
      </w:tr>
      <w:tr w:rsidR="00024AE8" w:rsidTr="00024AE8">
        <w:tc>
          <w:tcPr>
            <w:tcW w:w="2614" w:type="dxa"/>
            <w:shd w:val="clear" w:color="auto" w:fill="auto"/>
          </w:tcPr>
          <w:p w:rsidR="00024AE8" w:rsidRPr="00024AE8" w:rsidRDefault="00024AE8" w:rsidP="00EF7541">
            <w:pPr>
              <w:rPr>
                <w:rFonts w:ascii="Times New Roman" w:hAnsi="Times New Roman" w:cs="Times New Roman"/>
              </w:rPr>
            </w:pPr>
            <w:r w:rsidRPr="00024AE8">
              <w:rPr>
                <w:rFonts w:ascii="Times New Roman" w:hAnsi="Times New Roman" w:cs="Times New Roman"/>
              </w:rPr>
              <w:t>7 класс</w:t>
            </w:r>
          </w:p>
        </w:tc>
        <w:tc>
          <w:tcPr>
            <w:tcW w:w="2614" w:type="dxa"/>
            <w:shd w:val="clear" w:color="auto" w:fill="auto"/>
          </w:tcPr>
          <w:p w:rsidR="00024AE8" w:rsidRPr="00024AE8" w:rsidRDefault="00024AE8" w:rsidP="00EF7541">
            <w:pPr>
              <w:rPr>
                <w:rFonts w:ascii="Times New Roman" w:hAnsi="Times New Roman" w:cs="Times New Roman"/>
              </w:rPr>
            </w:pPr>
            <w:r w:rsidRPr="00024AE8">
              <w:rPr>
                <w:rFonts w:ascii="Times New Roman" w:hAnsi="Times New Roman" w:cs="Times New Roman"/>
              </w:rPr>
              <w:t>13</w:t>
            </w:r>
          </w:p>
        </w:tc>
        <w:tc>
          <w:tcPr>
            <w:tcW w:w="2614" w:type="dxa"/>
            <w:shd w:val="clear" w:color="auto" w:fill="auto"/>
          </w:tcPr>
          <w:p w:rsidR="00024AE8" w:rsidRPr="00024AE8" w:rsidRDefault="00024AE8" w:rsidP="00EF7541">
            <w:pPr>
              <w:rPr>
                <w:rFonts w:ascii="Times New Roman" w:hAnsi="Times New Roman" w:cs="Times New Roman"/>
              </w:rPr>
            </w:pPr>
            <w:r w:rsidRPr="00024AE8">
              <w:rPr>
                <w:rFonts w:ascii="Times New Roman" w:hAnsi="Times New Roman" w:cs="Times New Roman"/>
              </w:rPr>
              <w:t>2</w:t>
            </w:r>
          </w:p>
        </w:tc>
        <w:tc>
          <w:tcPr>
            <w:tcW w:w="2614" w:type="dxa"/>
            <w:shd w:val="clear" w:color="auto" w:fill="auto"/>
          </w:tcPr>
          <w:p w:rsidR="00024AE8" w:rsidRPr="00024AE8" w:rsidRDefault="00024AE8" w:rsidP="00EF7541">
            <w:pPr>
              <w:rPr>
                <w:rFonts w:ascii="Times New Roman" w:hAnsi="Times New Roman" w:cs="Times New Roman"/>
              </w:rPr>
            </w:pPr>
            <w:r w:rsidRPr="00024AE8">
              <w:rPr>
                <w:rFonts w:ascii="Times New Roman" w:hAnsi="Times New Roman" w:cs="Times New Roman"/>
              </w:rPr>
              <w:t>15 %</w:t>
            </w:r>
          </w:p>
        </w:tc>
      </w:tr>
      <w:tr w:rsidR="00024AE8" w:rsidTr="00024AE8">
        <w:tc>
          <w:tcPr>
            <w:tcW w:w="2614" w:type="dxa"/>
            <w:shd w:val="clear" w:color="auto" w:fill="auto"/>
          </w:tcPr>
          <w:p w:rsidR="00024AE8" w:rsidRPr="00024AE8" w:rsidRDefault="00024AE8" w:rsidP="00EF7541">
            <w:pPr>
              <w:rPr>
                <w:rFonts w:ascii="Times New Roman" w:hAnsi="Times New Roman" w:cs="Times New Roman"/>
              </w:rPr>
            </w:pPr>
            <w:r w:rsidRPr="00024AE8">
              <w:rPr>
                <w:rFonts w:ascii="Times New Roman" w:hAnsi="Times New Roman" w:cs="Times New Roman"/>
              </w:rPr>
              <w:t>8 класс</w:t>
            </w:r>
          </w:p>
        </w:tc>
        <w:tc>
          <w:tcPr>
            <w:tcW w:w="2614" w:type="dxa"/>
            <w:shd w:val="clear" w:color="auto" w:fill="auto"/>
          </w:tcPr>
          <w:p w:rsidR="00024AE8" w:rsidRPr="00024AE8" w:rsidRDefault="00024AE8" w:rsidP="00EF7541">
            <w:pPr>
              <w:rPr>
                <w:rFonts w:ascii="Times New Roman" w:hAnsi="Times New Roman" w:cs="Times New Roman"/>
              </w:rPr>
            </w:pPr>
            <w:r w:rsidRPr="00024AE8">
              <w:rPr>
                <w:rFonts w:ascii="Times New Roman" w:hAnsi="Times New Roman" w:cs="Times New Roman"/>
              </w:rPr>
              <w:t>11/1</w:t>
            </w:r>
          </w:p>
        </w:tc>
        <w:tc>
          <w:tcPr>
            <w:tcW w:w="2614" w:type="dxa"/>
            <w:shd w:val="clear" w:color="auto" w:fill="auto"/>
          </w:tcPr>
          <w:p w:rsidR="00024AE8" w:rsidRPr="00024AE8" w:rsidRDefault="00024AE8" w:rsidP="00EF7541">
            <w:pPr>
              <w:rPr>
                <w:rFonts w:ascii="Times New Roman" w:hAnsi="Times New Roman" w:cs="Times New Roman"/>
              </w:rPr>
            </w:pPr>
            <w:r w:rsidRPr="00024AE8">
              <w:rPr>
                <w:rFonts w:ascii="Times New Roman" w:hAnsi="Times New Roman" w:cs="Times New Roman"/>
              </w:rPr>
              <w:t>2</w:t>
            </w:r>
          </w:p>
        </w:tc>
        <w:tc>
          <w:tcPr>
            <w:tcW w:w="2614" w:type="dxa"/>
            <w:shd w:val="clear" w:color="auto" w:fill="auto"/>
          </w:tcPr>
          <w:p w:rsidR="00024AE8" w:rsidRPr="00024AE8" w:rsidRDefault="00024AE8" w:rsidP="00EF7541">
            <w:pPr>
              <w:rPr>
                <w:rFonts w:ascii="Times New Roman" w:hAnsi="Times New Roman" w:cs="Times New Roman"/>
              </w:rPr>
            </w:pPr>
            <w:r w:rsidRPr="00024AE8">
              <w:rPr>
                <w:rFonts w:ascii="Times New Roman" w:hAnsi="Times New Roman" w:cs="Times New Roman"/>
              </w:rPr>
              <w:t>18 %</w:t>
            </w:r>
          </w:p>
        </w:tc>
      </w:tr>
      <w:tr w:rsidR="00024AE8" w:rsidRPr="00024AE8" w:rsidTr="00024AE8">
        <w:tc>
          <w:tcPr>
            <w:tcW w:w="2614" w:type="dxa"/>
            <w:shd w:val="clear" w:color="auto" w:fill="auto"/>
          </w:tcPr>
          <w:p w:rsidR="00024AE8" w:rsidRPr="00024AE8" w:rsidRDefault="00024AE8" w:rsidP="00EF7541">
            <w:pPr>
              <w:rPr>
                <w:rFonts w:ascii="Times New Roman" w:hAnsi="Times New Roman" w:cs="Times New Roman"/>
              </w:rPr>
            </w:pPr>
            <w:r w:rsidRPr="00024AE8">
              <w:rPr>
                <w:rFonts w:ascii="Times New Roman" w:hAnsi="Times New Roman" w:cs="Times New Roman"/>
              </w:rPr>
              <w:t>9 класс</w:t>
            </w:r>
          </w:p>
        </w:tc>
        <w:tc>
          <w:tcPr>
            <w:tcW w:w="2614" w:type="dxa"/>
            <w:shd w:val="clear" w:color="auto" w:fill="auto"/>
          </w:tcPr>
          <w:p w:rsidR="00024AE8" w:rsidRPr="00024AE8" w:rsidRDefault="00024AE8" w:rsidP="00EF7541">
            <w:pPr>
              <w:rPr>
                <w:rFonts w:ascii="Times New Roman" w:hAnsi="Times New Roman" w:cs="Times New Roman"/>
              </w:rPr>
            </w:pPr>
            <w:r w:rsidRPr="00024AE8">
              <w:rPr>
                <w:rFonts w:ascii="Times New Roman" w:hAnsi="Times New Roman" w:cs="Times New Roman"/>
              </w:rPr>
              <w:t>11/2</w:t>
            </w:r>
          </w:p>
        </w:tc>
        <w:tc>
          <w:tcPr>
            <w:tcW w:w="2614" w:type="dxa"/>
            <w:shd w:val="clear" w:color="auto" w:fill="auto"/>
          </w:tcPr>
          <w:p w:rsidR="00024AE8" w:rsidRPr="00024AE8" w:rsidRDefault="00024AE8" w:rsidP="00EF7541">
            <w:pPr>
              <w:rPr>
                <w:rFonts w:ascii="Times New Roman" w:hAnsi="Times New Roman" w:cs="Times New Roman"/>
              </w:rPr>
            </w:pPr>
            <w:r w:rsidRPr="00024AE8">
              <w:rPr>
                <w:rFonts w:ascii="Times New Roman" w:hAnsi="Times New Roman" w:cs="Times New Roman"/>
              </w:rPr>
              <w:t>3</w:t>
            </w:r>
          </w:p>
        </w:tc>
        <w:tc>
          <w:tcPr>
            <w:tcW w:w="2614" w:type="dxa"/>
            <w:shd w:val="clear" w:color="auto" w:fill="auto"/>
          </w:tcPr>
          <w:p w:rsidR="00024AE8" w:rsidRPr="00024AE8" w:rsidRDefault="00024AE8" w:rsidP="00EF7541">
            <w:pPr>
              <w:rPr>
                <w:rFonts w:ascii="Times New Roman" w:hAnsi="Times New Roman" w:cs="Times New Roman"/>
              </w:rPr>
            </w:pPr>
            <w:r w:rsidRPr="00024AE8">
              <w:rPr>
                <w:rFonts w:ascii="Times New Roman" w:hAnsi="Times New Roman" w:cs="Times New Roman"/>
              </w:rPr>
              <w:t>27%</w:t>
            </w:r>
          </w:p>
        </w:tc>
      </w:tr>
      <w:tr w:rsidR="00024AE8" w:rsidTr="00024AE8">
        <w:tc>
          <w:tcPr>
            <w:tcW w:w="2614" w:type="dxa"/>
            <w:shd w:val="clear" w:color="auto" w:fill="auto"/>
          </w:tcPr>
          <w:p w:rsidR="00024AE8" w:rsidRPr="00024AE8" w:rsidRDefault="00024AE8" w:rsidP="00EF7541">
            <w:pPr>
              <w:rPr>
                <w:rFonts w:ascii="Times New Roman" w:hAnsi="Times New Roman" w:cs="Times New Roman"/>
                <w:b/>
              </w:rPr>
            </w:pPr>
            <w:r w:rsidRPr="00024AE8">
              <w:rPr>
                <w:rFonts w:ascii="Times New Roman" w:hAnsi="Times New Roman" w:cs="Times New Roman"/>
                <w:b/>
              </w:rPr>
              <w:t>Всего</w:t>
            </w:r>
          </w:p>
        </w:tc>
        <w:tc>
          <w:tcPr>
            <w:tcW w:w="2614" w:type="dxa"/>
            <w:shd w:val="clear" w:color="auto" w:fill="auto"/>
          </w:tcPr>
          <w:p w:rsidR="00024AE8" w:rsidRPr="00024AE8" w:rsidRDefault="00024AE8" w:rsidP="00EF7541">
            <w:pPr>
              <w:rPr>
                <w:rFonts w:ascii="Times New Roman" w:hAnsi="Times New Roman" w:cs="Times New Roman"/>
                <w:b/>
              </w:rPr>
            </w:pPr>
            <w:r w:rsidRPr="00024AE8">
              <w:rPr>
                <w:rFonts w:ascii="Times New Roman" w:hAnsi="Times New Roman" w:cs="Times New Roman"/>
                <w:b/>
              </w:rPr>
              <w:t xml:space="preserve">84 / 9 </w:t>
            </w:r>
          </w:p>
        </w:tc>
        <w:tc>
          <w:tcPr>
            <w:tcW w:w="2614" w:type="dxa"/>
            <w:shd w:val="clear" w:color="auto" w:fill="auto"/>
          </w:tcPr>
          <w:p w:rsidR="00024AE8" w:rsidRPr="00024AE8" w:rsidRDefault="00024AE8" w:rsidP="00EF7541">
            <w:pPr>
              <w:rPr>
                <w:rFonts w:ascii="Times New Roman" w:hAnsi="Times New Roman" w:cs="Times New Roman"/>
                <w:b/>
              </w:rPr>
            </w:pPr>
            <w:r w:rsidRPr="00024AE8">
              <w:rPr>
                <w:rFonts w:ascii="Times New Roman" w:hAnsi="Times New Roman" w:cs="Times New Roman"/>
                <w:b/>
              </w:rPr>
              <w:t>25 чел.</w:t>
            </w:r>
          </w:p>
        </w:tc>
        <w:tc>
          <w:tcPr>
            <w:tcW w:w="2614" w:type="dxa"/>
            <w:shd w:val="clear" w:color="auto" w:fill="auto"/>
          </w:tcPr>
          <w:p w:rsidR="00024AE8" w:rsidRPr="00024AE8" w:rsidRDefault="00024AE8" w:rsidP="00EF7541">
            <w:pPr>
              <w:rPr>
                <w:rFonts w:ascii="Times New Roman" w:hAnsi="Times New Roman" w:cs="Times New Roman"/>
                <w:b/>
              </w:rPr>
            </w:pPr>
            <w:r w:rsidRPr="00024AE8">
              <w:rPr>
                <w:rFonts w:ascii="Times New Roman" w:hAnsi="Times New Roman" w:cs="Times New Roman"/>
                <w:b/>
              </w:rPr>
              <w:t>30,5%</w:t>
            </w:r>
          </w:p>
        </w:tc>
      </w:tr>
    </w:tbl>
    <w:p w:rsidR="00EF3405" w:rsidRDefault="00EF3405" w:rsidP="008A5DBA">
      <w:pPr>
        <w:spacing w:before="0" w:beforeAutospacing="0" w:after="0" w:afterAutospacing="0"/>
        <w:jc w:val="both"/>
        <w:rPr>
          <w:rFonts w:ascii="Times New Roman" w:hAnsi="Times New Roman" w:cs="Times New Roman"/>
          <w:color w:val="000000"/>
          <w:sz w:val="24"/>
          <w:szCs w:val="24"/>
          <w:lang w:val="ru-RU"/>
        </w:rPr>
      </w:pPr>
    </w:p>
    <w:p w:rsidR="00EF7541" w:rsidRPr="00EF7541" w:rsidRDefault="00EF7541" w:rsidP="00EF7541">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sz w:val="24"/>
          <w:szCs w:val="24"/>
          <w:lang w:val="ru-RU"/>
        </w:rPr>
        <w:t xml:space="preserve">                 </w:t>
      </w:r>
      <w:r w:rsidRPr="00EF7541">
        <w:rPr>
          <w:rFonts w:ascii="Times New Roman" w:hAnsi="Times New Roman" w:cs="Times New Roman"/>
          <w:sz w:val="24"/>
          <w:szCs w:val="24"/>
          <w:lang w:val="ru-RU"/>
        </w:rPr>
        <w:t>Вопросы качества знаний стоят на контроле и обсуждаются на педсоветах, совещаниях. Повысилась требовательность со стороны учителей, но необходимо повышать учебную мотивацию обучающихся и их личную ответственность за результаты своего учебного труда. Проводится мониторинг качества обучения и промежуточной</w:t>
      </w:r>
      <w:r>
        <w:rPr>
          <w:rFonts w:ascii="Times New Roman" w:hAnsi="Times New Roman" w:cs="Times New Roman"/>
          <w:sz w:val="24"/>
          <w:szCs w:val="24"/>
          <w:lang w:val="ru-RU"/>
        </w:rPr>
        <w:t xml:space="preserve"> </w:t>
      </w:r>
      <w:r w:rsidRPr="00EF7541">
        <w:rPr>
          <w:rFonts w:ascii="Times New Roman" w:hAnsi="Times New Roman" w:cs="Times New Roman"/>
          <w:sz w:val="24"/>
          <w:szCs w:val="24"/>
          <w:lang w:val="ru-RU"/>
        </w:rPr>
        <w:t xml:space="preserve">аттестации обучающихся с целью выяснения причин недостаточно высокого качества знаний по отдельным предметам. </w:t>
      </w:r>
      <w:r w:rsidRPr="0050317D">
        <w:rPr>
          <w:rFonts w:ascii="Times New Roman" w:hAnsi="Times New Roman" w:cs="Times New Roman"/>
          <w:sz w:val="24"/>
          <w:szCs w:val="24"/>
          <w:lang w:val="ru-RU"/>
        </w:rPr>
        <w:t xml:space="preserve">Невысокое качество знаний по отдельным предметам связано с уровнем подготовки обучающихся с интеллектуальным недоразвитием, слабой волей к преодолению трудностей, низким уровнем познавательной активности, недостаточным контролем со стороны родителей за выполнением домашнего задания и др. Педагогическим работникам необходимо: </w:t>
      </w:r>
    </w:p>
    <w:p w:rsidR="00EF7541" w:rsidRPr="00EF7541" w:rsidRDefault="00EF7541" w:rsidP="00EF7541">
      <w:pPr>
        <w:pStyle w:val="Default"/>
        <w:spacing w:after="27"/>
      </w:pPr>
      <w:r w:rsidRPr="00EF7541">
        <w:t xml:space="preserve">– продолжать целенаправленную работу по формированию базовых учебных действий по всем предметам; </w:t>
      </w:r>
    </w:p>
    <w:p w:rsidR="00EF7541" w:rsidRPr="00EF7541" w:rsidRDefault="00EF7541" w:rsidP="00EF7541">
      <w:pPr>
        <w:pStyle w:val="Default"/>
        <w:spacing w:after="27"/>
      </w:pPr>
      <w:r w:rsidRPr="00EF7541">
        <w:t xml:space="preserve">– взять под контроль качество преподавания предметов в классах, показавших снижение результатов; </w:t>
      </w:r>
    </w:p>
    <w:p w:rsidR="00EF7541" w:rsidRPr="00EF7541" w:rsidRDefault="00EF7541" w:rsidP="00EF7541">
      <w:pPr>
        <w:pStyle w:val="Default"/>
        <w:spacing w:after="27"/>
      </w:pPr>
      <w:r w:rsidRPr="00EF7541">
        <w:t xml:space="preserve">– более глубоко и качественно индивидуализировать и дифференцировать процесс обучения; </w:t>
      </w:r>
    </w:p>
    <w:p w:rsidR="00EF7541" w:rsidRPr="00EF7541" w:rsidRDefault="00EF7541" w:rsidP="00EF7541">
      <w:pPr>
        <w:pStyle w:val="Default"/>
      </w:pPr>
      <w:r w:rsidRPr="00EF7541">
        <w:t xml:space="preserve">– совершенствовать формы и методы мониторинга за состоянием преподавания учебных дисциплин с целью повышения качества преподавания и степени обученности обучающихся. </w:t>
      </w:r>
    </w:p>
    <w:p w:rsidR="00EF7541" w:rsidRDefault="00EF7541" w:rsidP="00EF7541">
      <w:pPr>
        <w:pStyle w:val="Default"/>
      </w:pPr>
    </w:p>
    <w:p w:rsidR="006D629E" w:rsidRPr="006D629E" w:rsidRDefault="006D629E" w:rsidP="006D629E">
      <w:pPr>
        <w:spacing w:before="0" w:beforeAutospacing="0" w:after="0" w:afterAutospacing="0"/>
        <w:jc w:val="center"/>
        <w:rPr>
          <w:rFonts w:ascii="Times New Roman" w:hAnsi="Times New Roman" w:cs="Times New Roman"/>
          <w:b/>
          <w:sz w:val="24"/>
          <w:szCs w:val="24"/>
          <w:lang w:val="ru-RU"/>
        </w:rPr>
      </w:pPr>
      <w:r w:rsidRPr="006D629E">
        <w:rPr>
          <w:rFonts w:ascii="Times New Roman" w:hAnsi="Times New Roman" w:cs="Times New Roman"/>
          <w:b/>
          <w:sz w:val="24"/>
          <w:szCs w:val="24"/>
          <w:lang w:val="ru-RU"/>
        </w:rPr>
        <w:t>Итоги промежуточной аттестации во 2-8 классах и итоговой аттестации в 9 классе.</w:t>
      </w:r>
    </w:p>
    <w:p w:rsidR="006D629E" w:rsidRPr="006D629E" w:rsidRDefault="006D629E" w:rsidP="006D629E">
      <w:pPr>
        <w:spacing w:before="0" w:beforeAutospacing="0" w:after="0" w:afterAutospacing="0"/>
        <w:jc w:val="center"/>
        <w:rPr>
          <w:rFonts w:ascii="Times New Roman" w:hAnsi="Times New Roman" w:cs="Times New Roman"/>
          <w:b/>
          <w:sz w:val="24"/>
          <w:szCs w:val="24"/>
          <w:lang w:val="ru-RU"/>
        </w:rPr>
      </w:pPr>
      <w:r w:rsidRPr="006D629E">
        <w:rPr>
          <w:rFonts w:ascii="Times New Roman" w:hAnsi="Times New Roman" w:cs="Times New Roman"/>
          <w:b/>
          <w:sz w:val="24"/>
          <w:szCs w:val="24"/>
          <w:lang w:val="ru-RU"/>
        </w:rPr>
        <w:t xml:space="preserve">за  2022 - 2023 уч.г.      </w:t>
      </w:r>
    </w:p>
    <w:p w:rsidR="006D629E" w:rsidRPr="006D629E" w:rsidRDefault="006D629E" w:rsidP="006D629E">
      <w:pPr>
        <w:pStyle w:val="a7"/>
        <w:spacing w:after="0"/>
        <w:rPr>
          <w:b/>
        </w:rPr>
      </w:pPr>
      <w:r w:rsidRPr="006D629E">
        <w:t>Русский язык</w:t>
      </w:r>
    </w:p>
    <w:p w:rsidR="006D629E" w:rsidRPr="006D629E" w:rsidRDefault="006D629E" w:rsidP="006D629E">
      <w:pPr>
        <w:pStyle w:val="a7"/>
        <w:spacing w:after="0"/>
        <w:rPr>
          <w:b/>
        </w:rPr>
      </w:pPr>
      <w:r w:rsidRPr="006D629E">
        <w:t xml:space="preserve">   Форма промежуточной аттестации – контрольная работа (письменная – диктант, списывание)</w:t>
      </w:r>
    </w:p>
    <w:p w:rsidR="006D629E" w:rsidRPr="006D629E" w:rsidRDefault="006D629E" w:rsidP="006D629E">
      <w:pPr>
        <w:pStyle w:val="a7"/>
        <w:spacing w:after="0"/>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67"/>
        <w:gridCol w:w="3461"/>
        <w:gridCol w:w="2410"/>
        <w:gridCol w:w="2693"/>
      </w:tblGrid>
      <w:tr w:rsidR="006D629E" w:rsidRPr="006D629E" w:rsidTr="006D629E">
        <w:tc>
          <w:tcPr>
            <w:tcW w:w="1467" w:type="dxa"/>
            <w:shd w:val="clear" w:color="auto" w:fill="auto"/>
          </w:tcPr>
          <w:p w:rsidR="006D629E" w:rsidRPr="004E4F12" w:rsidRDefault="006D629E" w:rsidP="006D629E">
            <w:pPr>
              <w:spacing w:before="0" w:beforeAutospacing="0" w:after="0" w:afterAutospacing="0"/>
              <w:jc w:val="center"/>
              <w:rPr>
                <w:rFonts w:ascii="Times New Roman" w:hAnsi="Times New Roman" w:cs="Times New Roman"/>
                <w:b/>
              </w:rPr>
            </w:pPr>
            <w:r w:rsidRPr="004E4F12">
              <w:rPr>
                <w:rFonts w:ascii="Times New Roman" w:hAnsi="Times New Roman" w:cs="Times New Roman"/>
                <w:b/>
              </w:rPr>
              <w:t>Классы</w:t>
            </w:r>
          </w:p>
        </w:tc>
        <w:tc>
          <w:tcPr>
            <w:tcW w:w="3461" w:type="dxa"/>
            <w:shd w:val="clear" w:color="auto" w:fill="auto"/>
          </w:tcPr>
          <w:p w:rsidR="006D629E" w:rsidRPr="004E4F12" w:rsidRDefault="006D629E" w:rsidP="006D629E">
            <w:pPr>
              <w:spacing w:before="0" w:beforeAutospacing="0" w:after="0" w:afterAutospacing="0"/>
              <w:jc w:val="center"/>
              <w:rPr>
                <w:rFonts w:ascii="Times New Roman" w:hAnsi="Times New Roman" w:cs="Times New Roman"/>
                <w:b/>
              </w:rPr>
            </w:pPr>
            <w:r w:rsidRPr="004E4F12">
              <w:rPr>
                <w:rFonts w:ascii="Times New Roman" w:hAnsi="Times New Roman" w:cs="Times New Roman"/>
                <w:b/>
              </w:rPr>
              <w:t xml:space="preserve">Ф.И.О. учителя </w:t>
            </w:r>
          </w:p>
        </w:tc>
        <w:tc>
          <w:tcPr>
            <w:tcW w:w="2410" w:type="dxa"/>
            <w:shd w:val="clear" w:color="auto" w:fill="auto"/>
          </w:tcPr>
          <w:p w:rsidR="006D629E" w:rsidRPr="004E4F12" w:rsidRDefault="006D629E" w:rsidP="006D629E">
            <w:pPr>
              <w:spacing w:before="0" w:beforeAutospacing="0" w:after="0" w:afterAutospacing="0"/>
              <w:jc w:val="center"/>
              <w:rPr>
                <w:rFonts w:ascii="Times New Roman" w:hAnsi="Times New Roman" w:cs="Times New Roman"/>
                <w:b/>
              </w:rPr>
            </w:pPr>
            <w:r w:rsidRPr="004E4F12">
              <w:rPr>
                <w:rFonts w:ascii="Times New Roman" w:hAnsi="Times New Roman" w:cs="Times New Roman"/>
                <w:b/>
              </w:rPr>
              <w:t>% успеваемости</w:t>
            </w:r>
          </w:p>
        </w:tc>
        <w:tc>
          <w:tcPr>
            <w:tcW w:w="2693" w:type="dxa"/>
            <w:shd w:val="clear" w:color="auto" w:fill="auto"/>
          </w:tcPr>
          <w:p w:rsidR="006D629E" w:rsidRPr="004E4F12" w:rsidRDefault="006D629E" w:rsidP="006D629E">
            <w:pPr>
              <w:spacing w:before="0" w:beforeAutospacing="0" w:after="0" w:afterAutospacing="0"/>
              <w:jc w:val="center"/>
              <w:rPr>
                <w:rFonts w:ascii="Times New Roman" w:hAnsi="Times New Roman" w:cs="Times New Roman"/>
                <w:b/>
              </w:rPr>
            </w:pPr>
            <w:r w:rsidRPr="004E4F12">
              <w:rPr>
                <w:rFonts w:ascii="Times New Roman" w:hAnsi="Times New Roman" w:cs="Times New Roman"/>
                <w:b/>
              </w:rPr>
              <w:t xml:space="preserve">% качества </w:t>
            </w:r>
          </w:p>
        </w:tc>
      </w:tr>
      <w:tr w:rsidR="006D629E" w:rsidRPr="006D629E" w:rsidTr="006D629E">
        <w:tc>
          <w:tcPr>
            <w:tcW w:w="1467" w:type="dxa"/>
            <w:shd w:val="clear" w:color="auto" w:fill="auto"/>
          </w:tcPr>
          <w:p w:rsidR="006D629E" w:rsidRPr="004E4F12" w:rsidRDefault="006D629E" w:rsidP="006D629E">
            <w:pPr>
              <w:spacing w:before="0" w:beforeAutospacing="0" w:after="0" w:afterAutospacing="0"/>
              <w:rPr>
                <w:rFonts w:ascii="Times New Roman" w:hAnsi="Times New Roman" w:cs="Times New Roman"/>
              </w:rPr>
            </w:pPr>
            <w:r w:rsidRPr="004E4F12">
              <w:rPr>
                <w:rFonts w:ascii="Times New Roman" w:hAnsi="Times New Roman" w:cs="Times New Roman"/>
              </w:rPr>
              <w:t>2 класс</w:t>
            </w:r>
          </w:p>
        </w:tc>
        <w:tc>
          <w:tcPr>
            <w:tcW w:w="3461" w:type="dxa"/>
            <w:shd w:val="clear" w:color="auto" w:fill="auto"/>
          </w:tcPr>
          <w:p w:rsidR="006D629E" w:rsidRPr="004E4F12" w:rsidRDefault="006D629E" w:rsidP="006D629E">
            <w:pPr>
              <w:spacing w:before="0" w:beforeAutospacing="0" w:after="0" w:afterAutospacing="0"/>
              <w:rPr>
                <w:rFonts w:ascii="Times New Roman" w:hAnsi="Times New Roman" w:cs="Times New Roman"/>
              </w:rPr>
            </w:pPr>
            <w:r w:rsidRPr="004E4F12">
              <w:rPr>
                <w:rFonts w:ascii="Times New Roman" w:hAnsi="Times New Roman" w:cs="Times New Roman"/>
              </w:rPr>
              <w:t>Марченко С.П.</w:t>
            </w:r>
          </w:p>
        </w:tc>
        <w:tc>
          <w:tcPr>
            <w:tcW w:w="2410" w:type="dxa"/>
            <w:shd w:val="clear" w:color="auto" w:fill="auto"/>
          </w:tcPr>
          <w:p w:rsidR="006D629E" w:rsidRPr="004E4F12" w:rsidRDefault="006D629E" w:rsidP="006D629E">
            <w:pPr>
              <w:spacing w:before="0" w:beforeAutospacing="0" w:after="0" w:afterAutospacing="0"/>
              <w:jc w:val="center"/>
              <w:rPr>
                <w:rFonts w:ascii="Times New Roman" w:hAnsi="Times New Roman" w:cs="Times New Roman"/>
              </w:rPr>
            </w:pPr>
            <w:r w:rsidRPr="004E4F12">
              <w:rPr>
                <w:rFonts w:ascii="Times New Roman" w:hAnsi="Times New Roman" w:cs="Times New Roman"/>
              </w:rPr>
              <w:t>100%</w:t>
            </w:r>
          </w:p>
        </w:tc>
        <w:tc>
          <w:tcPr>
            <w:tcW w:w="2693" w:type="dxa"/>
            <w:shd w:val="clear" w:color="auto" w:fill="auto"/>
          </w:tcPr>
          <w:p w:rsidR="006D629E" w:rsidRPr="004E4F12" w:rsidRDefault="006D629E" w:rsidP="006D629E">
            <w:pPr>
              <w:spacing w:before="0" w:beforeAutospacing="0" w:after="0" w:afterAutospacing="0"/>
              <w:jc w:val="center"/>
              <w:rPr>
                <w:rFonts w:ascii="Times New Roman" w:hAnsi="Times New Roman" w:cs="Times New Roman"/>
                <w:b/>
              </w:rPr>
            </w:pPr>
            <w:r w:rsidRPr="004E4F12">
              <w:rPr>
                <w:rFonts w:ascii="Times New Roman" w:hAnsi="Times New Roman" w:cs="Times New Roman"/>
                <w:b/>
              </w:rPr>
              <w:t>57%</w:t>
            </w:r>
          </w:p>
        </w:tc>
      </w:tr>
      <w:tr w:rsidR="006D629E" w:rsidRPr="006D629E" w:rsidTr="006D629E">
        <w:tc>
          <w:tcPr>
            <w:tcW w:w="1467" w:type="dxa"/>
            <w:shd w:val="clear" w:color="auto" w:fill="auto"/>
          </w:tcPr>
          <w:p w:rsidR="006D629E" w:rsidRPr="004E4F12" w:rsidRDefault="006D629E" w:rsidP="006D629E">
            <w:pPr>
              <w:spacing w:before="0" w:beforeAutospacing="0" w:after="0" w:afterAutospacing="0"/>
              <w:rPr>
                <w:rFonts w:ascii="Times New Roman" w:hAnsi="Times New Roman" w:cs="Times New Roman"/>
              </w:rPr>
            </w:pPr>
            <w:r w:rsidRPr="004E4F12">
              <w:rPr>
                <w:rFonts w:ascii="Times New Roman" w:hAnsi="Times New Roman" w:cs="Times New Roman"/>
              </w:rPr>
              <w:t>3 класс</w:t>
            </w:r>
          </w:p>
        </w:tc>
        <w:tc>
          <w:tcPr>
            <w:tcW w:w="3461" w:type="dxa"/>
            <w:shd w:val="clear" w:color="auto" w:fill="auto"/>
          </w:tcPr>
          <w:p w:rsidR="006D629E" w:rsidRPr="004E4F12" w:rsidRDefault="006D629E" w:rsidP="006D629E">
            <w:pPr>
              <w:spacing w:before="0" w:beforeAutospacing="0" w:after="0" w:afterAutospacing="0"/>
              <w:rPr>
                <w:rFonts w:ascii="Times New Roman" w:hAnsi="Times New Roman" w:cs="Times New Roman"/>
              </w:rPr>
            </w:pPr>
            <w:r w:rsidRPr="004E4F12">
              <w:rPr>
                <w:rFonts w:ascii="Times New Roman" w:hAnsi="Times New Roman" w:cs="Times New Roman"/>
              </w:rPr>
              <w:t>Филипп А.О.</w:t>
            </w:r>
          </w:p>
        </w:tc>
        <w:tc>
          <w:tcPr>
            <w:tcW w:w="2410" w:type="dxa"/>
            <w:shd w:val="clear" w:color="auto" w:fill="auto"/>
          </w:tcPr>
          <w:p w:rsidR="006D629E" w:rsidRPr="004E4F12" w:rsidRDefault="006D629E" w:rsidP="006D629E">
            <w:pPr>
              <w:spacing w:before="0" w:beforeAutospacing="0" w:after="0" w:afterAutospacing="0"/>
              <w:jc w:val="center"/>
              <w:rPr>
                <w:rFonts w:ascii="Times New Roman" w:hAnsi="Times New Roman" w:cs="Times New Roman"/>
              </w:rPr>
            </w:pPr>
            <w:r w:rsidRPr="004E4F12">
              <w:rPr>
                <w:rFonts w:ascii="Times New Roman" w:hAnsi="Times New Roman" w:cs="Times New Roman"/>
              </w:rPr>
              <w:t>100%</w:t>
            </w:r>
          </w:p>
        </w:tc>
        <w:tc>
          <w:tcPr>
            <w:tcW w:w="2693" w:type="dxa"/>
            <w:shd w:val="clear" w:color="auto" w:fill="auto"/>
          </w:tcPr>
          <w:p w:rsidR="006D629E" w:rsidRPr="004E4F12" w:rsidRDefault="006D629E" w:rsidP="006D629E">
            <w:pPr>
              <w:spacing w:before="0" w:beforeAutospacing="0" w:after="0" w:afterAutospacing="0"/>
              <w:jc w:val="center"/>
              <w:rPr>
                <w:rFonts w:ascii="Times New Roman" w:hAnsi="Times New Roman" w:cs="Times New Roman"/>
                <w:b/>
              </w:rPr>
            </w:pPr>
            <w:r w:rsidRPr="004E4F12">
              <w:rPr>
                <w:rFonts w:ascii="Times New Roman" w:hAnsi="Times New Roman" w:cs="Times New Roman"/>
                <w:b/>
              </w:rPr>
              <w:t>45%</w:t>
            </w:r>
          </w:p>
        </w:tc>
      </w:tr>
      <w:tr w:rsidR="006D629E" w:rsidRPr="006D629E" w:rsidTr="006D629E">
        <w:tc>
          <w:tcPr>
            <w:tcW w:w="1467" w:type="dxa"/>
            <w:shd w:val="clear" w:color="auto" w:fill="auto"/>
          </w:tcPr>
          <w:p w:rsidR="006D629E" w:rsidRPr="004E4F12" w:rsidRDefault="006D629E" w:rsidP="006D629E">
            <w:pPr>
              <w:spacing w:before="0" w:beforeAutospacing="0" w:after="0" w:afterAutospacing="0"/>
              <w:rPr>
                <w:rFonts w:ascii="Times New Roman" w:hAnsi="Times New Roman" w:cs="Times New Roman"/>
              </w:rPr>
            </w:pPr>
            <w:r w:rsidRPr="004E4F12">
              <w:rPr>
                <w:rFonts w:ascii="Times New Roman" w:hAnsi="Times New Roman" w:cs="Times New Roman"/>
              </w:rPr>
              <w:t>4 класс</w:t>
            </w:r>
          </w:p>
        </w:tc>
        <w:tc>
          <w:tcPr>
            <w:tcW w:w="3461" w:type="dxa"/>
            <w:shd w:val="clear" w:color="auto" w:fill="auto"/>
          </w:tcPr>
          <w:p w:rsidR="006D629E" w:rsidRPr="004E4F12" w:rsidRDefault="006D629E" w:rsidP="006D629E">
            <w:pPr>
              <w:spacing w:before="0" w:beforeAutospacing="0" w:after="0" w:afterAutospacing="0"/>
              <w:rPr>
                <w:rFonts w:ascii="Times New Roman" w:hAnsi="Times New Roman" w:cs="Times New Roman"/>
              </w:rPr>
            </w:pPr>
            <w:r w:rsidRPr="004E4F12">
              <w:rPr>
                <w:rFonts w:ascii="Times New Roman" w:hAnsi="Times New Roman" w:cs="Times New Roman"/>
              </w:rPr>
              <w:t>Кравцова М.И.</w:t>
            </w:r>
          </w:p>
        </w:tc>
        <w:tc>
          <w:tcPr>
            <w:tcW w:w="2410" w:type="dxa"/>
            <w:shd w:val="clear" w:color="auto" w:fill="auto"/>
          </w:tcPr>
          <w:p w:rsidR="006D629E" w:rsidRPr="004E4F12" w:rsidRDefault="006D629E" w:rsidP="006D629E">
            <w:pPr>
              <w:spacing w:before="0" w:beforeAutospacing="0" w:after="0" w:afterAutospacing="0"/>
              <w:jc w:val="center"/>
              <w:rPr>
                <w:rFonts w:ascii="Times New Roman" w:hAnsi="Times New Roman" w:cs="Times New Roman"/>
              </w:rPr>
            </w:pPr>
            <w:r w:rsidRPr="004E4F12">
              <w:rPr>
                <w:rFonts w:ascii="Times New Roman" w:hAnsi="Times New Roman" w:cs="Times New Roman"/>
              </w:rPr>
              <w:t>100%</w:t>
            </w:r>
          </w:p>
        </w:tc>
        <w:tc>
          <w:tcPr>
            <w:tcW w:w="2693" w:type="dxa"/>
            <w:shd w:val="clear" w:color="auto" w:fill="auto"/>
          </w:tcPr>
          <w:p w:rsidR="006D629E" w:rsidRPr="004E4F12" w:rsidRDefault="006D629E" w:rsidP="006D629E">
            <w:pPr>
              <w:spacing w:before="0" w:beforeAutospacing="0" w:after="0" w:afterAutospacing="0"/>
              <w:jc w:val="center"/>
              <w:rPr>
                <w:rFonts w:ascii="Times New Roman" w:hAnsi="Times New Roman" w:cs="Times New Roman"/>
                <w:b/>
              </w:rPr>
            </w:pPr>
            <w:r w:rsidRPr="004E4F12">
              <w:rPr>
                <w:rFonts w:ascii="Times New Roman" w:hAnsi="Times New Roman" w:cs="Times New Roman"/>
                <w:b/>
              </w:rPr>
              <w:t>40%</w:t>
            </w:r>
          </w:p>
        </w:tc>
      </w:tr>
      <w:tr w:rsidR="006D629E" w:rsidRPr="006D629E" w:rsidTr="006D629E">
        <w:tc>
          <w:tcPr>
            <w:tcW w:w="1467" w:type="dxa"/>
            <w:shd w:val="clear" w:color="auto" w:fill="auto"/>
          </w:tcPr>
          <w:p w:rsidR="006D629E" w:rsidRPr="004E4F12" w:rsidRDefault="006D629E" w:rsidP="006D629E">
            <w:pPr>
              <w:spacing w:before="0" w:beforeAutospacing="0" w:after="0" w:afterAutospacing="0"/>
              <w:rPr>
                <w:rFonts w:ascii="Times New Roman" w:hAnsi="Times New Roman" w:cs="Times New Roman"/>
              </w:rPr>
            </w:pPr>
            <w:r w:rsidRPr="004E4F12">
              <w:rPr>
                <w:rFonts w:ascii="Times New Roman" w:hAnsi="Times New Roman" w:cs="Times New Roman"/>
              </w:rPr>
              <w:t>5 класс</w:t>
            </w:r>
          </w:p>
        </w:tc>
        <w:tc>
          <w:tcPr>
            <w:tcW w:w="3461" w:type="dxa"/>
            <w:shd w:val="clear" w:color="auto" w:fill="auto"/>
          </w:tcPr>
          <w:p w:rsidR="006D629E" w:rsidRPr="004E4F12" w:rsidRDefault="006D629E" w:rsidP="006D629E">
            <w:pPr>
              <w:spacing w:before="0" w:beforeAutospacing="0" w:after="0" w:afterAutospacing="0"/>
              <w:rPr>
                <w:rFonts w:ascii="Times New Roman" w:hAnsi="Times New Roman" w:cs="Times New Roman"/>
              </w:rPr>
            </w:pPr>
            <w:r w:rsidRPr="004E4F12">
              <w:rPr>
                <w:rFonts w:ascii="Times New Roman" w:hAnsi="Times New Roman" w:cs="Times New Roman"/>
              </w:rPr>
              <w:t>Денисенкова Н.А.</w:t>
            </w:r>
          </w:p>
        </w:tc>
        <w:tc>
          <w:tcPr>
            <w:tcW w:w="2410" w:type="dxa"/>
            <w:shd w:val="clear" w:color="auto" w:fill="auto"/>
          </w:tcPr>
          <w:p w:rsidR="006D629E" w:rsidRPr="004E4F12" w:rsidRDefault="006D629E" w:rsidP="006D629E">
            <w:pPr>
              <w:spacing w:before="0" w:beforeAutospacing="0" w:after="0" w:afterAutospacing="0"/>
              <w:jc w:val="center"/>
              <w:rPr>
                <w:rFonts w:ascii="Times New Roman" w:hAnsi="Times New Roman" w:cs="Times New Roman"/>
              </w:rPr>
            </w:pPr>
            <w:r w:rsidRPr="004E4F12">
              <w:rPr>
                <w:rFonts w:ascii="Times New Roman" w:hAnsi="Times New Roman" w:cs="Times New Roman"/>
              </w:rPr>
              <w:t>100%</w:t>
            </w:r>
          </w:p>
        </w:tc>
        <w:tc>
          <w:tcPr>
            <w:tcW w:w="2693" w:type="dxa"/>
            <w:shd w:val="clear" w:color="auto" w:fill="auto"/>
          </w:tcPr>
          <w:p w:rsidR="006D629E" w:rsidRPr="004E4F12" w:rsidRDefault="006D629E" w:rsidP="006D629E">
            <w:pPr>
              <w:spacing w:before="0" w:beforeAutospacing="0" w:after="0" w:afterAutospacing="0"/>
              <w:jc w:val="center"/>
              <w:rPr>
                <w:rFonts w:ascii="Times New Roman" w:hAnsi="Times New Roman" w:cs="Times New Roman"/>
              </w:rPr>
            </w:pPr>
            <w:r w:rsidRPr="004E4F12">
              <w:rPr>
                <w:rFonts w:ascii="Times New Roman" w:hAnsi="Times New Roman" w:cs="Times New Roman"/>
              </w:rPr>
              <w:t>20%</w:t>
            </w:r>
          </w:p>
        </w:tc>
      </w:tr>
      <w:tr w:rsidR="006D629E" w:rsidRPr="006D629E" w:rsidTr="006D629E">
        <w:tc>
          <w:tcPr>
            <w:tcW w:w="1467" w:type="dxa"/>
            <w:shd w:val="clear" w:color="auto" w:fill="auto"/>
          </w:tcPr>
          <w:p w:rsidR="006D629E" w:rsidRPr="004E4F12" w:rsidRDefault="006D629E" w:rsidP="006D629E">
            <w:pPr>
              <w:spacing w:before="0" w:beforeAutospacing="0" w:after="0" w:afterAutospacing="0"/>
              <w:rPr>
                <w:rFonts w:ascii="Times New Roman" w:hAnsi="Times New Roman" w:cs="Times New Roman"/>
              </w:rPr>
            </w:pPr>
            <w:r w:rsidRPr="004E4F12">
              <w:rPr>
                <w:rFonts w:ascii="Times New Roman" w:hAnsi="Times New Roman" w:cs="Times New Roman"/>
              </w:rPr>
              <w:t>6 класс</w:t>
            </w:r>
          </w:p>
        </w:tc>
        <w:tc>
          <w:tcPr>
            <w:tcW w:w="3461" w:type="dxa"/>
            <w:shd w:val="clear" w:color="auto" w:fill="auto"/>
          </w:tcPr>
          <w:p w:rsidR="006D629E" w:rsidRPr="004E4F12" w:rsidRDefault="006D629E" w:rsidP="006D629E">
            <w:pPr>
              <w:spacing w:before="0" w:beforeAutospacing="0" w:after="0" w:afterAutospacing="0"/>
              <w:rPr>
                <w:rFonts w:ascii="Times New Roman" w:hAnsi="Times New Roman" w:cs="Times New Roman"/>
              </w:rPr>
            </w:pPr>
            <w:r w:rsidRPr="004E4F12">
              <w:rPr>
                <w:rFonts w:ascii="Times New Roman" w:hAnsi="Times New Roman" w:cs="Times New Roman"/>
              </w:rPr>
              <w:t>Онищенко И.Ю.</w:t>
            </w:r>
          </w:p>
        </w:tc>
        <w:tc>
          <w:tcPr>
            <w:tcW w:w="2410" w:type="dxa"/>
            <w:shd w:val="clear" w:color="auto" w:fill="auto"/>
          </w:tcPr>
          <w:p w:rsidR="006D629E" w:rsidRPr="004E4F12" w:rsidRDefault="006D629E" w:rsidP="006D629E">
            <w:pPr>
              <w:spacing w:before="0" w:beforeAutospacing="0" w:after="0" w:afterAutospacing="0"/>
              <w:jc w:val="center"/>
              <w:rPr>
                <w:rFonts w:ascii="Times New Roman" w:hAnsi="Times New Roman" w:cs="Times New Roman"/>
              </w:rPr>
            </w:pPr>
            <w:r w:rsidRPr="004E4F12">
              <w:rPr>
                <w:rFonts w:ascii="Times New Roman" w:hAnsi="Times New Roman" w:cs="Times New Roman"/>
              </w:rPr>
              <w:t>100%</w:t>
            </w:r>
          </w:p>
        </w:tc>
        <w:tc>
          <w:tcPr>
            <w:tcW w:w="2693" w:type="dxa"/>
            <w:shd w:val="clear" w:color="auto" w:fill="auto"/>
          </w:tcPr>
          <w:p w:rsidR="006D629E" w:rsidRPr="004E4F12" w:rsidRDefault="006D629E" w:rsidP="006D629E">
            <w:pPr>
              <w:spacing w:before="0" w:beforeAutospacing="0" w:after="0" w:afterAutospacing="0"/>
              <w:jc w:val="center"/>
              <w:rPr>
                <w:rFonts w:ascii="Times New Roman" w:hAnsi="Times New Roman" w:cs="Times New Roman"/>
              </w:rPr>
            </w:pPr>
            <w:r w:rsidRPr="004E4F12">
              <w:rPr>
                <w:rFonts w:ascii="Times New Roman" w:hAnsi="Times New Roman" w:cs="Times New Roman"/>
              </w:rPr>
              <w:t>24%</w:t>
            </w:r>
          </w:p>
        </w:tc>
      </w:tr>
      <w:tr w:rsidR="006D629E" w:rsidRPr="006D629E" w:rsidTr="006D629E">
        <w:tc>
          <w:tcPr>
            <w:tcW w:w="1467" w:type="dxa"/>
            <w:shd w:val="clear" w:color="auto" w:fill="auto"/>
          </w:tcPr>
          <w:p w:rsidR="006D629E" w:rsidRPr="004E4F12" w:rsidRDefault="006D629E" w:rsidP="006D629E">
            <w:pPr>
              <w:spacing w:before="0" w:beforeAutospacing="0" w:after="0" w:afterAutospacing="0"/>
              <w:rPr>
                <w:rFonts w:ascii="Times New Roman" w:hAnsi="Times New Roman" w:cs="Times New Roman"/>
              </w:rPr>
            </w:pPr>
            <w:r w:rsidRPr="004E4F12">
              <w:rPr>
                <w:rFonts w:ascii="Times New Roman" w:hAnsi="Times New Roman" w:cs="Times New Roman"/>
              </w:rPr>
              <w:t>7 класс</w:t>
            </w:r>
          </w:p>
        </w:tc>
        <w:tc>
          <w:tcPr>
            <w:tcW w:w="3461" w:type="dxa"/>
            <w:shd w:val="clear" w:color="auto" w:fill="auto"/>
          </w:tcPr>
          <w:p w:rsidR="006D629E" w:rsidRPr="004E4F12" w:rsidRDefault="006D629E" w:rsidP="006D629E">
            <w:pPr>
              <w:spacing w:before="0" w:beforeAutospacing="0" w:after="0" w:afterAutospacing="0"/>
              <w:rPr>
                <w:rFonts w:ascii="Times New Roman" w:hAnsi="Times New Roman" w:cs="Times New Roman"/>
              </w:rPr>
            </w:pPr>
            <w:r w:rsidRPr="004E4F12">
              <w:rPr>
                <w:rFonts w:ascii="Times New Roman" w:hAnsi="Times New Roman" w:cs="Times New Roman"/>
              </w:rPr>
              <w:t>Онищенко И.Ю.</w:t>
            </w:r>
          </w:p>
        </w:tc>
        <w:tc>
          <w:tcPr>
            <w:tcW w:w="2410" w:type="dxa"/>
            <w:shd w:val="clear" w:color="auto" w:fill="auto"/>
          </w:tcPr>
          <w:p w:rsidR="006D629E" w:rsidRPr="004E4F12" w:rsidRDefault="006D629E" w:rsidP="006D629E">
            <w:pPr>
              <w:spacing w:before="0" w:beforeAutospacing="0" w:after="0" w:afterAutospacing="0"/>
              <w:jc w:val="center"/>
              <w:rPr>
                <w:rFonts w:ascii="Times New Roman" w:hAnsi="Times New Roman" w:cs="Times New Roman"/>
              </w:rPr>
            </w:pPr>
            <w:r w:rsidRPr="004E4F12">
              <w:rPr>
                <w:rFonts w:ascii="Times New Roman" w:hAnsi="Times New Roman" w:cs="Times New Roman"/>
              </w:rPr>
              <w:t>100%</w:t>
            </w:r>
          </w:p>
        </w:tc>
        <w:tc>
          <w:tcPr>
            <w:tcW w:w="2693" w:type="dxa"/>
            <w:shd w:val="clear" w:color="auto" w:fill="auto"/>
          </w:tcPr>
          <w:p w:rsidR="006D629E" w:rsidRPr="004E4F12" w:rsidRDefault="006D629E" w:rsidP="006D629E">
            <w:pPr>
              <w:spacing w:before="0" w:beforeAutospacing="0" w:after="0" w:afterAutospacing="0"/>
              <w:jc w:val="center"/>
              <w:rPr>
                <w:rFonts w:ascii="Times New Roman" w:hAnsi="Times New Roman" w:cs="Times New Roman"/>
              </w:rPr>
            </w:pPr>
            <w:r w:rsidRPr="004E4F12">
              <w:rPr>
                <w:rFonts w:ascii="Times New Roman" w:hAnsi="Times New Roman" w:cs="Times New Roman"/>
              </w:rPr>
              <w:t>15%</w:t>
            </w:r>
          </w:p>
        </w:tc>
      </w:tr>
      <w:tr w:rsidR="006D629E" w:rsidRPr="006D629E" w:rsidTr="006D629E">
        <w:tc>
          <w:tcPr>
            <w:tcW w:w="1467" w:type="dxa"/>
            <w:shd w:val="clear" w:color="auto" w:fill="auto"/>
          </w:tcPr>
          <w:p w:rsidR="006D629E" w:rsidRPr="004E4F12" w:rsidRDefault="006D629E" w:rsidP="006D629E">
            <w:pPr>
              <w:spacing w:before="0" w:beforeAutospacing="0" w:after="0" w:afterAutospacing="0"/>
              <w:rPr>
                <w:rFonts w:ascii="Times New Roman" w:hAnsi="Times New Roman" w:cs="Times New Roman"/>
              </w:rPr>
            </w:pPr>
            <w:r w:rsidRPr="004E4F12">
              <w:rPr>
                <w:rFonts w:ascii="Times New Roman" w:hAnsi="Times New Roman" w:cs="Times New Roman"/>
              </w:rPr>
              <w:t>8 класс</w:t>
            </w:r>
          </w:p>
        </w:tc>
        <w:tc>
          <w:tcPr>
            <w:tcW w:w="3461" w:type="dxa"/>
            <w:shd w:val="clear" w:color="auto" w:fill="auto"/>
          </w:tcPr>
          <w:p w:rsidR="006D629E" w:rsidRPr="004E4F12" w:rsidRDefault="006D629E" w:rsidP="006D629E">
            <w:pPr>
              <w:spacing w:before="0" w:beforeAutospacing="0" w:after="0" w:afterAutospacing="0"/>
              <w:rPr>
                <w:rFonts w:ascii="Times New Roman" w:hAnsi="Times New Roman" w:cs="Times New Roman"/>
              </w:rPr>
            </w:pPr>
            <w:r w:rsidRPr="004E4F12">
              <w:rPr>
                <w:rFonts w:ascii="Times New Roman" w:hAnsi="Times New Roman" w:cs="Times New Roman"/>
              </w:rPr>
              <w:t>Онищенко И.Ю.</w:t>
            </w:r>
          </w:p>
        </w:tc>
        <w:tc>
          <w:tcPr>
            <w:tcW w:w="2410" w:type="dxa"/>
            <w:shd w:val="clear" w:color="auto" w:fill="auto"/>
          </w:tcPr>
          <w:p w:rsidR="006D629E" w:rsidRPr="004E4F12" w:rsidRDefault="006D629E" w:rsidP="006D629E">
            <w:pPr>
              <w:spacing w:before="0" w:beforeAutospacing="0" w:after="0" w:afterAutospacing="0"/>
              <w:jc w:val="center"/>
              <w:rPr>
                <w:rFonts w:ascii="Times New Roman" w:hAnsi="Times New Roman" w:cs="Times New Roman"/>
              </w:rPr>
            </w:pPr>
            <w:r w:rsidRPr="004E4F12">
              <w:rPr>
                <w:rFonts w:ascii="Times New Roman" w:hAnsi="Times New Roman" w:cs="Times New Roman"/>
              </w:rPr>
              <w:t>100%</w:t>
            </w:r>
          </w:p>
        </w:tc>
        <w:tc>
          <w:tcPr>
            <w:tcW w:w="2693" w:type="dxa"/>
            <w:shd w:val="clear" w:color="auto" w:fill="auto"/>
          </w:tcPr>
          <w:p w:rsidR="006D629E" w:rsidRPr="004E4F12" w:rsidRDefault="006D629E" w:rsidP="006D629E">
            <w:pPr>
              <w:spacing w:before="0" w:beforeAutospacing="0" w:after="0" w:afterAutospacing="0"/>
              <w:jc w:val="center"/>
              <w:rPr>
                <w:rFonts w:ascii="Times New Roman" w:hAnsi="Times New Roman" w:cs="Times New Roman"/>
              </w:rPr>
            </w:pPr>
            <w:r w:rsidRPr="004E4F12">
              <w:rPr>
                <w:rFonts w:ascii="Times New Roman" w:hAnsi="Times New Roman" w:cs="Times New Roman"/>
              </w:rPr>
              <w:t>18%</w:t>
            </w:r>
          </w:p>
        </w:tc>
      </w:tr>
      <w:tr w:rsidR="006D629E" w:rsidRPr="006D629E" w:rsidTr="006D629E">
        <w:tc>
          <w:tcPr>
            <w:tcW w:w="1467" w:type="dxa"/>
            <w:shd w:val="clear" w:color="auto" w:fill="auto"/>
          </w:tcPr>
          <w:p w:rsidR="006D629E" w:rsidRPr="004E4F12" w:rsidRDefault="006D629E" w:rsidP="006D629E">
            <w:pPr>
              <w:spacing w:before="0" w:beforeAutospacing="0" w:after="0" w:afterAutospacing="0"/>
              <w:rPr>
                <w:rFonts w:ascii="Times New Roman" w:hAnsi="Times New Roman" w:cs="Times New Roman"/>
              </w:rPr>
            </w:pPr>
            <w:r w:rsidRPr="004E4F12">
              <w:rPr>
                <w:rFonts w:ascii="Times New Roman" w:hAnsi="Times New Roman" w:cs="Times New Roman"/>
              </w:rPr>
              <w:t>9  класс</w:t>
            </w:r>
          </w:p>
        </w:tc>
        <w:tc>
          <w:tcPr>
            <w:tcW w:w="3461" w:type="dxa"/>
            <w:shd w:val="clear" w:color="auto" w:fill="auto"/>
          </w:tcPr>
          <w:p w:rsidR="006D629E" w:rsidRPr="004E4F12" w:rsidRDefault="006D629E" w:rsidP="006D629E">
            <w:pPr>
              <w:spacing w:before="0" w:beforeAutospacing="0" w:after="0" w:afterAutospacing="0"/>
              <w:rPr>
                <w:rFonts w:ascii="Times New Roman" w:hAnsi="Times New Roman" w:cs="Times New Roman"/>
              </w:rPr>
            </w:pPr>
            <w:r w:rsidRPr="004E4F12">
              <w:rPr>
                <w:rFonts w:ascii="Times New Roman" w:hAnsi="Times New Roman" w:cs="Times New Roman"/>
              </w:rPr>
              <w:t>Онищенко И.Ю.</w:t>
            </w:r>
          </w:p>
        </w:tc>
        <w:tc>
          <w:tcPr>
            <w:tcW w:w="2410" w:type="dxa"/>
            <w:shd w:val="clear" w:color="auto" w:fill="auto"/>
          </w:tcPr>
          <w:p w:rsidR="006D629E" w:rsidRPr="004E4F12" w:rsidRDefault="006D629E" w:rsidP="006D629E">
            <w:pPr>
              <w:spacing w:before="0" w:beforeAutospacing="0" w:after="0" w:afterAutospacing="0"/>
              <w:jc w:val="center"/>
              <w:rPr>
                <w:rFonts w:ascii="Times New Roman" w:hAnsi="Times New Roman" w:cs="Times New Roman"/>
              </w:rPr>
            </w:pPr>
            <w:r w:rsidRPr="004E4F12">
              <w:rPr>
                <w:rFonts w:ascii="Times New Roman" w:hAnsi="Times New Roman" w:cs="Times New Roman"/>
              </w:rPr>
              <w:t>100%</w:t>
            </w:r>
          </w:p>
        </w:tc>
        <w:tc>
          <w:tcPr>
            <w:tcW w:w="2693" w:type="dxa"/>
            <w:shd w:val="clear" w:color="auto" w:fill="auto"/>
          </w:tcPr>
          <w:p w:rsidR="006D629E" w:rsidRPr="004E4F12" w:rsidRDefault="006D629E" w:rsidP="006D629E">
            <w:pPr>
              <w:spacing w:before="0" w:beforeAutospacing="0" w:after="0" w:afterAutospacing="0"/>
              <w:jc w:val="center"/>
              <w:rPr>
                <w:rFonts w:ascii="Times New Roman" w:hAnsi="Times New Roman" w:cs="Times New Roman"/>
              </w:rPr>
            </w:pPr>
            <w:r w:rsidRPr="004E4F12">
              <w:rPr>
                <w:rFonts w:ascii="Times New Roman" w:hAnsi="Times New Roman" w:cs="Times New Roman"/>
              </w:rPr>
              <w:t>24%</w:t>
            </w:r>
          </w:p>
        </w:tc>
      </w:tr>
      <w:tr w:rsidR="006D629E" w:rsidRPr="006D629E" w:rsidTr="006D629E">
        <w:tc>
          <w:tcPr>
            <w:tcW w:w="1467" w:type="dxa"/>
            <w:shd w:val="clear" w:color="auto" w:fill="auto"/>
          </w:tcPr>
          <w:p w:rsidR="006D629E" w:rsidRPr="004E4F12" w:rsidRDefault="006D629E" w:rsidP="006D629E">
            <w:pPr>
              <w:spacing w:before="0" w:beforeAutospacing="0" w:after="0" w:afterAutospacing="0"/>
              <w:rPr>
                <w:rFonts w:ascii="Times New Roman" w:hAnsi="Times New Roman" w:cs="Times New Roman"/>
                <w:b/>
              </w:rPr>
            </w:pPr>
            <w:r w:rsidRPr="004E4F12">
              <w:rPr>
                <w:rFonts w:ascii="Times New Roman" w:hAnsi="Times New Roman" w:cs="Times New Roman"/>
                <w:b/>
              </w:rPr>
              <w:t>По школе</w:t>
            </w:r>
          </w:p>
        </w:tc>
        <w:tc>
          <w:tcPr>
            <w:tcW w:w="3461" w:type="dxa"/>
            <w:shd w:val="clear" w:color="auto" w:fill="auto"/>
          </w:tcPr>
          <w:p w:rsidR="006D629E" w:rsidRPr="004E4F12" w:rsidRDefault="006D629E" w:rsidP="006D629E">
            <w:pPr>
              <w:spacing w:before="0" w:beforeAutospacing="0" w:after="0" w:afterAutospacing="0"/>
              <w:rPr>
                <w:rFonts w:ascii="Times New Roman" w:hAnsi="Times New Roman" w:cs="Times New Roman"/>
              </w:rPr>
            </w:pPr>
          </w:p>
        </w:tc>
        <w:tc>
          <w:tcPr>
            <w:tcW w:w="2410" w:type="dxa"/>
            <w:shd w:val="clear" w:color="auto" w:fill="auto"/>
          </w:tcPr>
          <w:p w:rsidR="006D629E" w:rsidRPr="004E4F12" w:rsidRDefault="006D629E" w:rsidP="006D629E">
            <w:pPr>
              <w:spacing w:before="0" w:beforeAutospacing="0" w:after="0" w:afterAutospacing="0"/>
              <w:jc w:val="center"/>
              <w:rPr>
                <w:rFonts w:ascii="Times New Roman" w:hAnsi="Times New Roman" w:cs="Times New Roman"/>
                <w:b/>
              </w:rPr>
            </w:pPr>
            <w:r w:rsidRPr="004E4F12">
              <w:rPr>
                <w:rFonts w:ascii="Times New Roman" w:hAnsi="Times New Roman" w:cs="Times New Roman"/>
                <w:b/>
              </w:rPr>
              <w:t>100%</w:t>
            </w:r>
          </w:p>
        </w:tc>
        <w:tc>
          <w:tcPr>
            <w:tcW w:w="2693" w:type="dxa"/>
            <w:shd w:val="clear" w:color="auto" w:fill="auto"/>
          </w:tcPr>
          <w:p w:rsidR="006D629E" w:rsidRPr="004E4F12" w:rsidRDefault="006D629E" w:rsidP="006D629E">
            <w:pPr>
              <w:spacing w:before="0" w:beforeAutospacing="0" w:after="0" w:afterAutospacing="0"/>
              <w:jc w:val="center"/>
              <w:rPr>
                <w:rFonts w:ascii="Times New Roman" w:hAnsi="Times New Roman" w:cs="Times New Roman"/>
                <w:b/>
              </w:rPr>
            </w:pPr>
            <w:r w:rsidRPr="004E4F12">
              <w:rPr>
                <w:rFonts w:ascii="Times New Roman" w:hAnsi="Times New Roman" w:cs="Times New Roman"/>
                <w:b/>
              </w:rPr>
              <w:t>30%</w:t>
            </w:r>
          </w:p>
        </w:tc>
      </w:tr>
    </w:tbl>
    <w:p w:rsidR="006D629E" w:rsidRPr="006D629E" w:rsidRDefault="006D629E" w:rsidP="006D629E">
      <w:pPr>
        <w:spacing w:before="0" w:beforeAutospacing="0" w:after="0" w:afterAutospacing="0"/>
        <w:rPr>
          <w:rFonts w:ascii="Times New Roman" w:hAnsi="Times New Roman" w:cs="Times New Roman"/>
          <w:sz w:val="24"/>
          <w:szCs w:val="24"/>
        </w:rPr>
      </w:pPr>
    </w:p>
    <w:p w:rsidR="006D629E" w:rsidRPr="006D629E" w:rsidRDefault="006D629E" w:rsidP="006D629E">
      <w:pPr>
        <w:spacing w:before="0" w:beforeAutospacing="0" w:after="0" w:afterAutospacing="0"/>
        <w:rPr>
          <w:rFonts w:ascii="Times New Roman" w:hAnsi="Times New Roman" w:cs="Times New Roman"/>
          <w:sz w:val="24"/>
          <w:szCs w:val="24"/>
          <w:lang w:val="ru-RU"/>
        </w:rPr>
      </w:pPr>
      <w:r w:rsidRPr="006D629E">
        <w:rPr>
          <w:rFonts w:ascii="Times New Roman" w:hAnsi="Times New Roman" w:cs="Times New Roman"/>
          <w:sz w:val="24"/>
          <w:szCs w:val="24"/>
          <w:lang w:val="ru-RU"/>
        </w:rPr>
        <w:t xml:space="preserve"> Результаты  качества знаний  выше средних по школе – 2,3,4  классы. </w:t>
      </w:r>
    </w:p>
    <w:p w:rsidR="006D629E" w:rsidRPr="006D629E" w:rsidRDefault="006D629E" w:rsidP="006D629E">
      <w:pPr>
        <w:spacing w:before="0" w:beforeAutospacing="0" w:after="0" w:afterAutospacing="0"/>
        <w:rPr>
          <w:rFonts w:ascii="Times New Roman" w:hAnsi="Times New Roman" w:cs="Times New Roman"/>
          <w:sz w:val="24"/>
          <w:szCs w:val="24"/>
          <w:lang w:val="ru-RU"/>
        </w:rPr>
      </w:pPr>
      <w:r w:rsidRPr="006D629E">
        <w:rPr>
          <w:rFonts w:ascii="Times New Roman" w:hAnsi="Times New Roman" w:cs="Times New Roman"/>
          <w:sz w:val="24"/>
          <w:szCs w:val="24"/>
          <w:lang w:val="ru-RU"/>
        </w:rPr>
        <w:t xml:space="preserve">Качества знаний ниже среднего по школе – 5,6,7,8,9  классы. </w:t>
      </w:r>
    </w:p>
    <w:p w:rsidR="006D629E" w:rsidRPr="006D629E" w:rsidRDefault="006D629E" w:rsidP="006D629E">
      <w:pPr>
        <w:spacing w:before="0" w:beforeAutospacing="0" w:after="0" w:afterAutospacing="0"/>
        <w:rPr>
          <w:rFonts w:ascii="Times New Roman" w:hAnsi="Times New Roman" w:cs="Times New Roman"/>
          <w:sz w:val="24"/>
          <w:szCs w:val="24"/>
          <w:u w:val="single"/>
          <w:lang w:val="ru-RU"/>
        </w:rPr>
      </w:pPr>
      <w:r w:rsidRPr="006D629E">
        <w:rPr>
          <w:rFonts w:ascii="Times New Roman" w:hAnsi="Times New Roman" w:cs="Times New Roman"/>
          <w:sz w:val="24"/>
          <w:szCs w:val="24"/>
          <w:u w:val="single"/>
          <w:lang w:val="ru-RU"/>
        </w:rPr>
        <w:t xml:space="preserve">Допустили ошибки: </w:t>
      </w:r>
    </w:p>
    <w:p w:rsidR="006D629E" w:rsidRPr="006D629E" w:rsidRDefault="006D629E" w:rsidP="006D629E">
      <w:pPr>
        <w:spacing w:before="0" w:beforeAutospacing="0" w:after="0" w:afterAutospacing="0"/>
        <w:rPr>
          <w:rFonts w:ascii="Times New Roman" w:hAnsi="Times New Roman" w:cs="Times New Roman"/>
          <w:sz w:val="24"/>
          <w:szCs w:val="24"/>
          <w:lang w:val="ru-RU"/>
        </w:rPr>
      </w:pPr>
      <w:r w:rsidRPr="006D629E">
        <w:rPr>
          <w:rFonts w:ascii="Times New Roman" w:hAnsi="Times New Roman" w:cs="Times New Roman"/>
          <w:sz w:val="24"/>
          <w:szCs w:val="24"/>
          <w:lang w:val="ru-RU"/>
        </w:rPr>
        <w:t>- пропуск, замена, перестановка букв</w:t>
      </w:r>
    </w:p>
    <w:p w:rsidR="006D629E" w:rsidRPr="006D629E" w:rsidRDefault="006D629E" w:rsidP="006D629E">
      <w:pPr>
        <w:spacing w:before="0" w:beforeAutospacing="0" w:after="0" w:afterAutospacing="0"/>
        <w:rPr>
          <w:rFonts w:ascii="Times New Roman" w:hAnsi="Times New Roman" w:cs="Times New Roman"/>
          <w:sz w:val="24"/>
          <w:szCs w:val="24"/>
          <w:lang w:val="ru-RU"/>
        </w:rPr>
      </w:pPr>
      <w:r w:rsidRPr="006D629E">
        <w:rPr>
          <w:rFonts w:ascii="Times New Roman" w:hAnsi="Times New Roman" w:cs="Times New Roman"/>
          <w:sz w:val="24"/>
          <w:szCs w:val="24"/>
          <w:lang w:val="ru-RU"/>
        </w:rPr>
        <w:t>- большая буква в начале предложения</w:t>
      </w:r>
    </w:p>
    <w:p w:rsidR="006D629E" w:rsidRPr="006D629E" w:rsidRDefault="006D629E" w:rsidP="006D629E">
      <w:pPr>
        <w:spacing w:before="0" w:beforeAutospacing="0" w:after="0" w:afterAutospacing="0"/>
        <w:rPr>
          <w:rFonts w:ascii="Times New Roman" w:hAnsi="Times New Roman" w:cs="Times New Roman"/>
          <w:sz w:val="24"/>
          <w:szCs w:val="24"/>
          <w:lang w:val="ru-RU"/>
        </w:rPr>
      </w:pPr>
      <w:r w:rsidRPr="006D629E">
        <w:rPr>
          <w:rFonts w:ascii="Times New Roman" w:hAnsi="Times New Roman" w:cs="Times New Roman"/>
          <w:sz w:val="24"/>
          <w:szCs w:val="24"/>
          <w:lang w:val="ru-RU"/>
        </w:rPr>
        <w:t>- большая буква в именах собственных</w:t>
      </w:r>
    </w:p>
    <w:p w:rsidR="006D629E" w:rsidRPr="006D629E" w:rsidRDefault="006D629E" w:rsidP="006D629E">
      <w:pPr>
        <w:spacing w:before="0" w:beforeAutospacing="0" w:after="0" w:afterAutospacing="0"/>
        <w:rPr>
          <w:rFonts w:ascii="Times New Roman" w:hAnsi="Times New Roman" w:cs="Times New Roman"/>
          <w:sz w:val="24"/>
          <w:szCs w:val="24"/>
          <w:lang w:val="ru-RU"/>
        </w:rPr>
      </w:pPr>
      <w:r w:rsidRPr="006D629E">
        <w:rPr>
          <w:rFonts w:ascii="Times New Roman" w:hAnsi="Times New Roman" w:cs="Times New Roman"/>
          <w:sz w:val="24"/>
          <w:szCs w:val="24"/>
          <w:lang w:val="ru-RU"/>
        </w:rPr>
        <w:t>-  правописание проверяемых и непроверяемых  безударных гласных</w:t>
      </w:r>
    </w:p>
    <w:p w:rsidR="006D629E" w:rsidRPr="006D629E" w:rsidRDefault="006D629E" w:rsidP="006D629E">
      <w:pPr>
        <w:spacing w:before="0" w:beforeAutospacing="0" w:after="0" w:afterAutospacing="0"/>
        <w:rPr>
          <w:rFonts w:ascii="Times New Roman" w:hAnsi="Times New Roman" w:cs="Times New Roman"/>
          <w:sz w:val="24"/>
          <w:szCs w:val="24"/>
          <w:lang w:val="ru-RU"/>
        </w:rPr>
      </w:pPr>
      <w:r w:rsidRPr="006D629E">
        <w:rPr>
          <w:rFonts w:ascii="Times New Roman" w:hAnsi="Times New Roman" w:cs="Times New Roman"/>
          <w:sz w:val="24"/>
          <w:szCs w:val="24"/>
          <w:lang w:val="ru-RU"/>
        </w:rPr>
        <w:t>- правописание звонких и глухих согласных</w:t>
      </w:r>
    </w:p>
    <w:p w:rsidR="006D629E" w:rsidRPr="006D629E" w:rsidRDefault="006D629E" w:rsidP="006D629E">
      <w:pPr>
        <w:spacing w:before="0" w:beforeAutospacing="0" w:after="0" w:afterAutospacing="0"/>
        <w:rPr>
          <w:rFonts w:ascii="Times New Roman" w:hAnsi="Times New Roman" w:cs="Times New Roman"/>
          <w:sz w:val="24"/>
          <w:szCs w:val="24"/>
          <w:lang w:val="ru-RU"/>
        </w:rPr>
      </w:pPr>
      <w:r w:rsidRPr="006D629E">
        <w:rPr>
          <w:rFonts w:ascii="Times New Roman" w:hAnsi="Times New Roman" w:cs="Times New Roman"/>
          <w:sz w:val="24"/>
          <w:szCs w:val="24"/>
          <w:lang w:val="ru-RU"/>
        </w:rPr>
        <w:t>- правописание приставок и предлогов</w:t>
      </w:r>
    </w:p>
    <w:p w:rsidR="006D629E" w:rsidRPr="006D629E" w:rsidRDefault="006D629E" w:rsidP="006D629E">
      <w:pPr>
        <w:spacing w:before="0" w:beforeAutospacing="0" w:after="0" w:afterAutospacing="0"/>
        <w:rPr>
          <w:rFonts w:ascii="Times New Roman" w:hAnsi="Times New Roman" w:cs="Times New Roman"/>
          <w:sz w:val="24"/>
          <w:szCs w:val="24"/>
          <w:lang w:val="ru-RU"/>
        </w:rPr>
      </w:pPr>
      <w:r w:rsidRPr="006D629E">
        <w:rPr>
          <w:rFonts w:ascii="Times New Roman" w:hAnsi="Times New Roman" w:cs="Times New Roman"/>
          <w:sz w:val="24"/>
          <w:szCs w:val="24"/>
          <w:lang w:val="ru-RU"/>
        </w:rPr>
        <w:t xml:space="preserve">- правописание разделительных ь, ъ. </w:t>
      </w:r>
    </w:p>
    <w:p w:rsidR="006D629E" w:rsidRPr="006D629E" w:rsidRDefault="006D629E" w:rsidP="006D629E">
      <w:pPr>
        <w:spacing w:before="0" w:beforeAutospacing="0" w:after="0" w:afterAutospacing="0"/>
        <w:rPr>
          <w:rFonts w:ascii="Times New Roman" w:hAnsi="Times New Roman" w:cs="Times New Roman"/>
          <w:sz w:val="24"/>
          <w:szCs w:val="24"/>
          <w:lang w:val="ru-RU"/>
        </w:rPr>
      </w:pPr>
      <w:r w:rsidRPr="006D629E">
        <w:rPr>
          <w:rFonts w:ascii="Times New Roman" w:hAnsi="Times New Roman" w:cs="Times New Roman"/>
          <w:sz w:val="24"/>
          <w:szCs w:val="24"/>
          <w:lang w:val="ru-RU"/>
        </w:rPr>
        <w:t>- удвоенные согласные в корне слова</w:t>
      </w:r>
    </w:p>
    <w:p w:rsidR="006D629E" w:rsidRPr="006D629E" w:rsidRDefault="006D629E" w:rsidP="006D629E">
      <w:pPr>
        <w:spacing w:before="0" w:beforeAutospacing="0" w:after="0" w:afterAutospacing="0"/>
        <w:rPr>
          <w:rFonts w:ascii="Times New Roman" w:hAnsi="Times New Roman" w:cs="Times New Roman"/>
          <w:sz w:val="24"/>
          <w:szCs w:val="24"/>
          <w:lang w:val="ru-RU"/>
        </w:rPr>
      </w:pPr>
      <w:r w:rsidRPr="006D629E">
        <w:rPr>
          <w:rFonts w:ascii="Times New Roman" w:hAnsi="Times New Roman" w:cs="Times New Roman"/>
          <w:sz w:val="24"/>
          <w:szCs w:val="24"/>
          <w:lang w:val="ru-RU"/>
        </w:rPr>
        <w:t>- падежные окончания имен существительных и имен прилагательных</w:t>
      </w:r>
    </w:p>
    <w:p w:rsidR="006D629E" w:rsidRPr="006D629E" w:rsidRDefault="006D629E" w:rsidP="006D629E">
      <w:pPr>
        <w:spacing w:before="0" w:beforeAutospacing="0" w:after="0" w:afterAutospacing="0"/>
        <w:rPr>
          <w:rFonts w:ascii="Times New Roman" w:hAnsi="Times New Roman" w:cs="Times New Roman"/>
          <w:sz w:val="24"/>
          <w:szCs w:val="24"/>
          <w:lang w:val="ru-RU"/>
        </w:rPr>
      </w:pPr>
      <w:r w:rsidRPr="006D629E">
        <w:rPr>
          <w:rFonts w:ascii="Times New Roman" w:hAnsi="Times New Roman" w:cs="Times New Roman"/>
          <w:sz w:val="24"/>
          <w:szCs w:val="24"/>
          <w:lang w:val="ru-RU"/>
        </w:rPr>
        <w:t>- личные окончания глаголов</w:t>
      </w:r>
    </w:p>
    <w:p w:rsidR="006D629E" w:rsidRPr="006D629E" w:rsidRDefault="006D629E" w:rsidP="006D629E">
      <w:pPr>
        <w:spacing w:before="0" w:beforeAutospacing="0" w:after="0" w:afterAutospacing="0"/>
        <w:rPr>
          <w:rFonts w:ascii="Times New Roman" w:hAnsi="Times New Roman" w:cs="Times New Roman"/>
          <w:b/>
          <w:sz w:val="24"/>
          <w:szCs w:val="24"/>
          <w:lang w:val="ru-RU"/>
        </w:rPr>
      </w:pPr>
      <w:r w:rsidRPr="006D629E">
        <w:rPr>
          <w:rFonts w:ascii="Times New Roman" w:hAnsi="Times New Roman" w:cs="Times New Roman"/>
          <w:b/>
          <w:sz w:val="24"/>
          <w:szCs w:val="24"/>
          <w:lang w:val="ru-RU"/>
        </w:rPr>
        <w:t>Чтение</w:t>
      </w:r>
    </w:p>
    <w:p w:rsidR="006D629E" w:rsidRPr="004E4F12" w:rsidRDefault="006D629E" w:rsidP="006D629E">
      <w:pPr>
        <w:pStyle w:val="a7"/>
        <w:spacing w:after="0"/>
        <w:rPr>
          <w:b/>
        </w:rPr>
      </w:pPr>
      <w:r w:rsidRPr="006D629E">
        <w:t>Форма промежуточной аттестации – проверка техники чтения.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6"/>
        <w:gridCol w:w="3402"/>
        <w:gridCol w:w="2410"/>
        <w:gridCol w:w="2693"/>
      </w:tblGrid>
      <w:tr w:rsidR="006D629E" w:rsidRPr="006D629E" w:rsidTr="006D629E">
        <w:tc>
          <w:tcPr>
            <w:tcW w:w="1526"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lang w:val="ru-RU"/>
              </w:rPr>
            </w:pPr>
          </w:p>
        </w:tc>
        <w:tc>
          <w:tcPr>
            <w:tcW w:w="3402"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 xml:space="preserve">Ф.И.О. учителя </w:t>
            </w:r>
          </w:p>
        </w:tc>
        <w:tc>
          <w:tcPr>
            <w:tcW w:w="2410"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 успеваемости</w:t>
            </w:r>
          </w:p>
        </w:tc>
        <w:tc>
          <w:tcPr>
            <w:tcW w:w="2693"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 xml:space="preserve">% качества  </w:t>
            </w:r>
          </w:p>
        </w:tc>
      </w:tr>
      <w:tr w:rsidR="006D629E" w:rsidRPr="006D629E" w:rsidTr="006D629E">
        <w:tc>
          <w:tcPr>
            <w:tcW w:w="1526"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2 класс</w:t>
            </w:r>
          </w:p>
        </w:tc>
        <w:tc>
          <w:tcPr>
            <w:tcW w:w="3402"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Марченко С.П.</w:t>
            </w:r>
          </w:p>
        </w:tc>
        <w:tc>
          <w:tcPr>
            <w:tcW w:w="2410"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2693"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43%</w:t>
            </w:r>
          </w:p>
        </w:tc>
      </w:tr>
      <w:tr w:rsidR="006D629E" w:rsidRPr="006D629E" w:rsidTr="006D629E">
        <w:tc>
          <w:tcPr>
            <w:tcW w:w="1526"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3 класс</w:t>
            </w:r>
          </w:p>
        </w:tc>
        <w:tc>
          <w:tcPr>
            <w:tcW w:w="3402"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Филипп А.О.</w:t>
            </w:r>
          </w:p>
        </w:tc>
        <w:tc>
          <w:tcPr>
            <w:tcW w:w="2410"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2693"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36%</w:t>
            </w:r>
          </w:p>
        </w:tc>
      </w:tr>
      <w:tr w:rsidR="006D629E" w:rsidRPr="006D629E" w:rsidTr="006D629E">
        <w:tc>
          <w:tcPr>
            <w:tcW w:w="1526"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4 класс</w:t>
            </w:r>
          </w:p>
        </w:tc>
        <w:tc>
          <w:tcPr>
            <w:tcW w:w="3402"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Кравцова М.И.</w:t>
            </w:r>
          </w:p>
        </w:tc>
        <w:tc>
          <w:tcPr>
            <w:tcW w:w="2410"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2693"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50%</w:t>
            </w:r>
          </w:p>
        </w:tc>
      </w:tr>
      <w:tr w:rsidR="006D629E" w:rsidRPr="006D629E" w:rsidTr="006D629E">
        <w:tc>
          <w:tcPr>
            <w:tcW w:w="1526"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5 класс</w:t>
            </w:r>
          </w:p>
        </w:tc>
        <w:tc>
          <w:tcPr>
            <w:tcW w:w="3402"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Денисенкова Н.А.</w:t>
            </w:r>
          </w:p>
        </w:tc>
        <w:tc>
          <w:tcPr>
            <w:tcW w:w="2410"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2693"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50%</w:t>
            </w:r>
          </w:p>
        </w:tc>
      </w:tr>
      <w:tr w:rsidR="006D629E" w:rsidRPr="006D629E" w:rsidTr="006D629E">
        <w:tc>
          <w:tcPr>
            <w:tcW w:w="1526"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6 класс</w:t>
            </w:r>
          </w:p>
        </w:tc>
        <w:tc>
          <w:tcPr>
            <w:tcW w:w="3402"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Измухамбетова А.Д.</w:t>
            </w:r>
          </w:p>
        </w:tc>
        <w:tc>
          <w:tcPr>
            <w:tcW w:w="2410"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2693"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45%</w:t>
            </w:r>
          </w:p>
        </w:tc>
      </w:tr>
      <w:tr w:rsidR="006D629E" w:rsidRPr="006D629E" w:rsidTr="006D629E">
        <w:tc>
          <w:tcPr>
            <w:tcW w:w="1526"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7 класс</w:t>
            </w:r>
          </w:p>
        </w:tc>
        <w:tc>
          <w:tcPr>
            <w:tcW w:w="3402"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Онищенко И.Ю.</w:t>
            </w:r>
          </w:p>
        </w:tc>
        <w:tc>
          <w:tcPr>
            <w:tcW w:w="2410"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2693"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46%</w:t>
            </w:r>
          </w:p>
        </w:tc>
      </w:tr>
      <w:tr w:rsidR="006D629E" w:rsidRPr="006D629E" w:rsidTr="006D629E">
        <w:tc>
          <w:tcPr>
            <w:tcW w:w="1526"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8 класс</w:t>
            </w:r>
          </w:p>
        </w:tc>
        <w:tc>
          <w:tcPr>
            <w:tcW w:w="3402"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Измухамбетова А.Д.</w:t>
            </w:r>
          </w:p>
        </w:tc>
        <w:tc>
          <w:tcPr>
            <w:tcW w:w="2410"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2693"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54%</w:t>
            </w:r>
          </w:p>
        </w:tc>
      </w:tr>
      <w:tr w:rsidR="006D629E" w:rsidRPr="006D629E" w:rsidTr="006D629E">
        <w:tc>
          <w:tcPr>
            <w:tcW w:w="1526"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9 класс</w:t>
            </w:r>
          </w:p>
        </w:tc>
        <w:tc>
          <w:tcPr>
            <w:tcW w:w="3402"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Измухамбетова А.Д.</w:t>
            </w:r>
          </w:p>
        </w:tc>
        <w:tc>
          <w:tcPr>
            <w:tcW w:w="2410"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2693"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54%</w:t>
            </w:r>
          </w:p>
        </w:tc>
      </w:tr>
      <w:tr w:rsidR="006D629E" w:rsidRPr="006D629E" w:rsidTr="006D629E">
        <w:tc>
          <w:tcPr>
            <w:tcW w:w="1526" w:type="dxa"/>
            <w:shd w:val="clear" w:color="auto" w:fill="auto"/>
          </w:tcPr>
          <w:p w:rsidR="006D629E" w:rsidRPr="006D629E" w:rsidRDefault="006D629E" w:rsidP="006D629E">
            <w:pPr>
              <w:spacing w:before="0" w:beforeAutospacing="0" w:after="0" w:afterAutospacing="0"/>
              <w:rPr>
                <w:rFonts w:ascii="Times New Roman" w:hAnsi="Times New Roman" w:cs="Times New Roman"/>
                <w:b/>
                <w:sz w:val="24"/>
                <w:szCs w:val="24"/>
              </w:rPr>
            </w:pPr>
            <w:r w:rsidRPr="006D629E">
              <w:rPr>
                <w:rFonts w:ascii="Times New Roman" w:hAnsi="Times New Roman" w:cs="Times New Roman"/>
                <w:b/>
                <w:sz w:val="24"/>
                <w:szCs w:val="24"/>
              </w:rPr>
              <w:t>По школе:</w:t>
            </w:r>
          </w:p>
        </w:tc>
        <w:tc>
          <w:tcPr>
            <w:tcW w:w="3402"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p>
        </w:tc>
        <w:tc>
          <w:tcPr>
            <w:tcW w:w="2410"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100%</w:t>
            </w:r>
          </w:p>
        </w:tc>
        <w:tc>
          <w:tcPr>
            <w:tcW w:w="2693"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47%</w:t>
            </w:r>
          </w:p>
        </w:tc>
      </w:tr>
    </w:tbl>
    <w:p w:rsidR="006D629E" w:rsidRPr="006D629E" w:rsidRDefault="006D629E" w:rsidP="006D629E">
      <w:pPr>
        <w:spacing w:before="0" w:beforeAutospacing="0" w:after="0" w:afterAutospacing="0"/>
        <w:rPr>
          <w:rFonts w:ascii="Times New Roman" w:hAnsi="Times New Roman" w:cs="Times New Roman"/>
          <w:sz w:val="24"/>
          <w:szCs w:val="24"/>
          <w:u w:val="single"/>
        </w:rPr>
      </w:pPr>
    </w:p>
    <w:p w:rsidR="006D629E" w:rsidRPr="006D629E" w:rsidRDefault="006D629E" w:rsidP="006D629E">
      <w:pPr>
        <w:spacing w:before="0" w:beforeAutospacing="0" w:after="0" w:afterAutospacing="0"/>
        <w:rPr>
          <w:rFonts w:ascii="Times New Roman" w:hAnsi="Times New Roman" w:cs="Times New Roman"/>
          <w:sz w:val="24"/>
          <w:szCs w:val="24"/>
          <w:lang w:val="ru-RU"/>
        </w:rPr>
      </w:pPr>
      <w:r w:rsidRPr="006D629E">
        <w:rPr>
          <w:rFonts w:ascii="Times New Roman" w:hAnsi="Times New Roman" w:cs="Times New Roman"/>
          <w:sz w:val="24"/>
          <w:szCs w:val="24"/>
          <w:lang w:val="ru-RU"/>
        </w:rPr>
        <w:t xml:space="preserve">Результаты  качества знаний  выше средних по школе – 4,5, 8, 9  классы. </w:t>
      </w:r>
    </w:p>
    <w:p w:rsidR="006D629E" w:rsidRPr="006D629E" w:rsidRDefault="006D629E" w:rsidP="006D629E">
      <w:pPr>
        <w:spacing w:before="0" w:beforeAutospacing="0" w:after="0" w:afterAutospacing="0"/>
        <w:rPr>
          <w:rFonts w:ascii="Times New Roman" w:hAnsi="Times New Roman" w:cs="Times New Roman"/>
          <w:sz w:val="24"/>
          <w:szCs w:val="24"/>
          <w:lang w:val="ru-RU"/>
        </w:rPr>
      </w:pPr>
      <w:r w:rsidRPr="006D629E">
        <w:rPr>
          <w:rFonts w:ascii="Times New Roman" w:hAnsi="Times New Roman" w:cs="Times New Roman"/>
          <w:sz w:val="24"/>
          <w:szCs w:val="24"/>
          <w:lang w:val="ru-RU"/>
        </w:rPr>
        <w:t xml:space="preserve">Качества знаний ниже среднего по школе – 2,3,6,7 классы. </w:t>
      </w:r>
    </w:p>
    <w:p w:rsidR="006D629E" w:rsidRPr="006D629E" w:rsidRDefault="006D629E" w:rsidP="006D629E">
      <w:pPr>
        <w:spacing w:before="0" w:beforeAutospacing="0" w:after="0" w:afterAutospacing="0"/>
        <w:rPr>
          <w:rFonts w:ascii="Times New Roman" w:hAnsi="Times New Roman" w:cs="Times New Roman"/>
          <w:sz w:val="24"/>
          <w:szCs w:val="24"/>
          <w:u w:val="single"/>
        </w:rPr>
      </w:pPr>
      <w:r w:rsidRPr="006D629E">
        <w:rPr>
          <w:rFonts w:ascii="Times New Roman" w:hAnsi="Times New Roman" w:cs="Times New Roman"/>
          <w:sz w:val="24"/>
          <w:szCs w:val="24"/>
          <w:u w:val="single"/>
        </w:rPr>
        <w:t xml:space="preserve">Допустили ошибки: </w:t>
      </w:r>
    </w:p>
    <w:p w:rsidR="006D629E" w:rsidRPr="006D629E" w:rsidRDefault="006D629E" w:rsidP="00214024">
      <w:pPr>
        <w:numPr>
          <w:ilvl w:val="0"/>
          <w:numId w:val="6"/>
        </w:numPr>
        <w:spacing w:before="0" w:beforeAutospacing="0" w:after="0" w:afterAutospacing="0"/>
        <w:ind w:left="0"/>
        <w:rPr>
          <w:rFonts w:ascii="Times New Roman" w:hAnsi="Times New Roman" w:cs="Times New Roman"/>
          <w:sz w:val="24"/>
          <w:szCs w:val="24"/>
        </w:rPr>
      </w:pPr>
      <w:r w:rsidRPr="006D629E">
        <w:rPr>
          <w:rFonts w:ascii="Times New Roman" w:hAnsi="Times New Roman" w:cs="Times New Roman"/>
          <w:sz w:val="24"/>
          <w:szCs w:val="24"/>
        </w:rPr>
        <w:t>повторы слов и слогов;</w:t>
      </w:r>
    </w:p>
    <w:p w:rsidR="006D629E" w:rsidRPr="006D629E" w:rsidRDefault="006D629E" w:rsidP="00214024">
      <w:pPr>
        <w:numPr>
          <w:ilvl w:val="0"/>
          <w:numId w:val="6"/>
        </w:numPr>
        <w:spacing w:before="0" w:beforeAutospacing="0" w:after="0" w:afterAutospacing="0"/>
        <w:ind w:left="0"/>
        <w:rPr>
          <w:rFonts w:ascii="Times New Roman" w:hAnsi="Times New Roman" w:cs="Times New Roman"/>
          <w:sz w:val="24"/>
          <w:szCs w:val="24"/>
        </w:rPr>
      </w:pPr>
      <w:r w:rsidRPr="006D629E">
        <w:rPr>
          <w:rFonts w:ascii="Times New Roman" w:hAnsi="Times New Roman" w:cs="Times New Roman"/>
          <w:sz w:val="24"/>
          <w:szCs w:val="24"/>
        </w:rPr>
        <w:t>постановка ударения в словах;</w:t>
      </w:r>
    </w:p>
    <w:p w:rsidR="006D629E" w:rsidRPr="006D629E" w:rsidRDefault="006D629E" w:rsidP="00214024">
      <w:pPr>
        <w:numPr>
          <w:ilvl w:val="0"/>
          <w:numId w:val="6"/>
        </w:numPr>
        <w:spacing w:before="0" w:beforeAutospacing="0" w:after="0" w:afterAutospacing="0"/>
        <w:ind w:left="0"/>
        <w:rPr>
          <w:rFonts w:ascii="Times New Roman" w:hAnsi="Times New Roman" w:cs="Times New Roman"/>
          <w:sz w:val="24"/>
          <w:szCs w:val="24"/>
        </w:rPr>
      </w:pPr>
      <w:r w:rsidRPr="006D629E">
        <w:rPr>
          <w:rFonts w:ascii="Times New Roman" w:hAnsi="Times New Roman" w:cs="Times New Roman"/>
          <w:sz w:val="24"/>
          <w:szCs w:val="24"/>
        </w:rPr>
        <w:t>искажение окончаний слова</w:t>
      </w:r>
    </w:p>
    <w:p w:rsidR="006D629E" w:rsidRPr="006D629E" w:rsidRDefault="006D629E" w:rsidP="00214024">
      <w:pPr>
        <w:numPr>
          <w:ilvl w:val="0"/>
          <w:numId w:val="6"/>
        </w:numPr>
        <w:spacing w:before="0" w:beforeAutospacing="0" w:after="0" w:afterAutospacing="0"/>
        <w:ind w:left="0"/>
        <w:rPr>
          <w:rFonts w:ascii="Times New Roman" w:hAnsi="Times New Roman" w:cs="Times New Roman"/>
          <w:sz w:val="24"/>
          <w:szCs w:val="24"/>
        </w:rPr>
      </w:pPr>
      <w:r w:rsidRPr="006D629E">
        <w:rPr>
          <w:rFonts w:ascii="Times New Roman" w:hAnsi="Times New Roman" w:cs="Times New Roman"/>
          <w:sz w:val="24"/>
          <w:szCs w:val="24"/>
        </w:rPr>
        <w:t>несоблюдение знаков препинания</w:t>
      </w:r>
    </w:p>
    <w:p w:rsidR="006D629E" w:rsidRPr="006D629E" w:rsidRDefault="006D629E" w:rsidP="00214024">
      <w:pPr>
        <w:numPr>
          <w:ilvl w:val="0"/>
          <w:numId w:val="6"/>
        </w:numPr>
        <w:spacing w:before="0" w:beforeAutospacing="0" w:after="0" w:afterAutospacing="0"/>
        <w:ind w:left="0"/>
        <w:rPr>
          <w:rFonts w:ascii="Times New Roman" w:hAnsi="Times New Roman" w:cs="Times New Roman"/>
          <w:sz w:val="24"/>
          <w:szCs w:val="24"/>
        </w:rPr>
      </w:pPr>
      <w:r w:rsidRPr="006D629E">
        <w:rPr>
          <w:rFonts w:ascii="Times New Roman" w:hAnsi="Times New Roman" w:cs="Times New Roman"/>
          <w:sz w:val="24"/>
          <w:szCs w:val="24"/>
        </w:rPr>
        <w:t>искажение слов</w:t>
      </w:r>
    </w:p>
    <w:p w:rsidR="006D629E" w:rsidRPr="006D629E" w:rsidRDefault="006D629E" w:rsidP="00214024">
      <w:pPr>
        <w:numPr>
          <w:ilvl w:val="0"/>
          <w:numId w:val="6"/>
        </w:numPr>
        <w:spacing w:before="0" w:beforeAutospacing="0" w:after="0" w:afterAutospacing="0"/>
        <w:ind w:left="0"/>
        <w:rPr>
          <w:rFonts w:ascii="Times New Roman" w:hAnsi="Times New Roman" w:cs="Times New Roman"/>
          <w:sz w:val="24"/>
          <w:szCs w:val="24"/>
        </w:rPr>
      </w:pPr>
      <w:r w:rsidRPr="006D629E">
        <w:rPr>
          <w:rFonts w:ascii="Times New Roman" w:hAnsi="Times New Roman" w:cs="Times New Roman"/>
          <w:sz w:val="24"/>
          <w:szCs w:val="24"/>
        </w:rPr>
        <w:t>монотонность чтения</w:t>
      </w:r>
    </w:p>
    <w:p w:rsidR="006D629E" w:rsidRPr="004E4F12" w:rsidRDefault="006D629E" w:rsidP="006D629E">
      <w:pPr>
        <w:numPr>
          <w:ilvl w:val="0"/>
          <w:numId w:val="6"/>
        </w:numPr>
        <w:spacing w:before="0" w:beforeAutospacing="0" w:after="0" w:afterAutospacing="0"/>
        <w:ind w:left="0"/>
        <w:rPr>
          <w:rFonts w:ascii="Times New Roman" w:hAnsi="Times New Roman" w:cs="Times New Roman"/>
          <w:sz w:val="24"/>
          <w:szCs w:val="24"/>
        </w:rPr>
      </w:pPr>
      <w:r w:rsidRPr="006D629E">
        <w:rPr>
          <w:rFonts w:ascii="Times New Roman" w:hAnsi="Times New Roman" w:cs="Times New Roman"/>
          <w:sz w:val="24"/>
          <w:szCs w:val="24"/>
        </w:rPr>
        <w:t xml:space="preserve">перескакивание строчек  </w:t>
      </w:r>
    </w:p>
    <w:p w:rsidR="006D629E" w:rsidRPr="006D629E" w:rsidRDefault="006D629E" w:rsidP="006D629E">
      <w:pPr>
        <w:spacing w:before="0" w:beforeAutospacing="0" w:after="0" w:afterAutospacing="0"/>
        <w:rPr>
          <w:rFonts w:ascii="Times New Roman" w:hAnsi="Times New Roman" w:cs="Times New Roman"/>
          <w:b/>
          <w:sz w:val="24"/>
          <w:szCs w:val="24"/>
        </w:rPr>
      </w:pPr>
      <w:r w:rsidRPr="006D629E">
        <w:rPr>
          <w:rFonts w:ascii="Times New Roman" w:hAnsi="Times New Roman" w:cs="Times New Roman"/>
          <w:b/>
          <w:sz w:val="24"/>
          <w:szCs w:val="24"/>
        </w:rPr>
        <w:t xml:space="preserve">Речевая практика </w:t>
      </w:r>
    </w:p>
    <w:p w:rsidR="006D629E" w:rsidRPr="004E4F12" w:rsidRDefault="006D629E" w:rsidP="006D629E">
      <w:pPr>
        <w:pStyle w:val="a7"/>
        <w:spacing w:after="0"/>
        <w:rPr>
          <w:b/>
        </w:rPr>
      </w:pPr>
      <w:r w:rsidRPr="006D629E">
        <w:t>Форма промежуточной аттестации – инсценирование сказки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6"/>
        <w:gridCol w:w="3402"/>
        <w:gridCol w:w="2410"/>
        <w:gridCol w:w="2693"/>
      </w:tblGrid>
      <w:tr w:rsidR="006D629E" w:rsidRPr="006D629E" w:rsidTr="006D629E">
        <w:tc>
          <w:tcPr>
            <w:tcW w:w="1526"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p>
        </w:tc>
        <w:tc>
          <w:tcPr>
            <w:tcW w:w="3402"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 xml:space="preserve">Ф.И.О. учителя </w:t>
            </w:r>
          </w:p>
        </w:tc>
        <w:tc>
          <w:tcPr>
            <w:tcW w:w="2410"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 успеваемости</w:t>
            </w:r>
          </w:p>
        </w:tc>
        <w:tc>
          <w:tcPr>
            <w:tcW w:w="2693"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 xml:space="preserve">% качества  </w:t>
            </w:r>
          </w:p>
        </w:tc>
      </w:tr>
      <w:tr w:rsidR="006D629E" w:rsidRPr="006D629E" w:rsidTr="006D629E">
        <w:tc>
          <w:tcPr>
            <w:tcW w:w="1526"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2 класс</w:t>
            </w:r>
          </w:p>
        </w:tc>
        <w:tc>
          <w:tcPr>
            <w:tcW w:w="3402"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Марченко С.П.</w:t>
            </w:r>
          </w:p>
        </w:tc>
        <w:tc>
          <w:tcPr>
            <w:tcW w:w="2410"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2693"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100%</w:t>
            </w:r>
          </w:p>
        </w:tc>
      </w:tr>
      <w:tr w:rsidR="006D629E" w:rsidRPr="006D629E" w:rsidTr="006D629E">
        <w:tc>
          <w:tcPr>
            <w:tcW w:w="1526"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3 класс</w:t>
            </w:r>
          </w:p>
        </w:tc>
        <w:tc>
          <w:tcPr>
            <w:tcW w:w="3402"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Филипп А.О.</w:t>
            </w:r>
          </w:p>
        </w:tc>
        <w:tc>
          <w:tcPr>
            <w:tcW w:w="2410"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2693"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64%</w:t>
            </w:r>
          </w:p>
        </w:tc>
      </w:tr>
      <w:tr w:rsidR="006D629E" w:rsidRPr="006D629E" w:rsidTr="006D629E">
        <w:tc>
          <w:tcPr>
            <w:tcW w:w="1526"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4 класс</w:t>
            </w:r>
          </w:p>
        </w:tc>
        <w:tc>
          <w:tcPr>
            <w:tcW w:w="3402"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Кравцова М.И.</w:t>
            </w:r>
          </w:p>
        </w:tc>
        <w:tc>
          <w:tcPr>
            <w:tcW w:w="2410"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2693"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70%</w:t>
            </w:r>
          </w:p>
        </w:tc>
      </w:tr>
      <w:tr w:rsidR="006D629E" w:rsidRPr="006D629E" w:rsidTr="006D629E">
        <w:tc>
          <w:tcPr>
            <w:tcW w:w="1526" w:type="dxa"/>
            <w:shd w:val="clear" w:color="auto" w:fill="auto"/>
          </w:tcPr>
          <w:p w:rsidR="006D629E" w:rsidRPr="006D629E" w:rsidRDefault="006D629E" w:rsidP="006D629E">
            <w:pPr>
              <w:spacing w:before="0" w:beforeAutospacing="0" w:after="0" w:afterAutospacing="0"/>
              <w:rPr>
                <w:rFonts w:ascii="Times New Roman" w:hAnsi="Times New Roman" w:cs="Times New Roman"/>
                <w:b/>
                <w:sz w:val="24"/>
                <w:szCs w:val="24"/>
              </w:rPr>
            </w:pPr>
            <w:r w:rsidRPr="006D629E">
              <w:rPr>
                <w:rFonts w:ascii="Times New Roman" w:hAnsi="Times New Roman" w:cs="Times New Roman"/>
                <w:b/>
                <w:sz w:val="24"/>
                <w:szCs w:val="24"/>
              </w:rPr>
              <w:t>По школе:</w:t>
            </w:r>
          </w:p>
        </w:tc>
        <w:tc>
          <w:tcPr>
            <w:tcW w:w="3402"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p>
        </w:tc>
        <w:tc>
          <w:tcPr>
            <w:tcW w:w="2410"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100%</w:t>
            </w:r>
          </w:p>
        </w:tc>
        <w:tc>
          <w:tcPr>
            <w:tcW w:w="2693"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78%</w:t>
            </w:r>
          </w:p>
        </w:tc>
      </w:tr>
    </w:tbl>
    <w:p w:rsidR="006D629E" w:rsidRPr="006D629E" w:rsidRDefault="006D629E" w:rsidP="006D629E">
      <w:pPr>
        <w:pStyle w:val="a7"/>
        <w:spacing w:after="0"/>
      </w:pPr>
    </w:p>
    <w:p w:rsidR="006D629E" w:rsidRPr="006D629E" w:rsidRDefault="006D629E" w:rsidP="006D629E">
      <w:pPr>
        <w:spacing w:before="0" w:beforeAutospacing="0" w:after="0" w:afterAutospacing="0"/>
        <w:rPr>
          <w:rFonts w:ascii="Times New Roman" w:hAnsi="Times New Roman" w:cs="Times New Roman"/>
          <w:sz w:val="24"/>
          <w:szCs w:val="24"/>
          <w:lang w:val="ru-RU"/>
        </w:rPr>
      </w:pPr>
      <w:r w:rsidRPr="006D629E">
        <w:rPr>
          <w:rFonts w:ascii="Times New Roman" w:hAnsi="Times New Roman" w:cs="Times New Roman"/>
          <w:sz w:val="24"/>
          <w:szCs w:val="24"/>
          <w:lang w:val="ru-RU"/>
        </w:rPr>
        <w:t xml:space="preserve">Результаты  качества знаний  выше средних по школе – 2,4  класс. </w:t>
      </w:r>
    </w:p>
    <w:p w:rsidR="006D629E" w:rsidRPr="006D629E" w:rsidRDefault="006D629E" w:rsidP="006D629E">
      <w:pPr>
        <w:spacing w:before="0" w:beforeAutospacing="0" w:after="0" w:afterAutospacing="0"/>
        <w:rPr>
          <w:rFonts w:ascii="Times New Roman" w:hAnsi="Times New Roman" w:cs="Times New Roman"/>
          <w:sz w:val="24"/>
          <w:szCs w:val="24"/>
          <w:lang w:val="ru-RU"/>
        </w:rPr>
      </w:pPr>
      <w:r w:rsidRPr="006D629E">
        <w:rPr>
          <w:rFonts w:ascii="Times New Roman" w:hAnsi="Times New Roman" w:cs="Times New Roman"/>
          <w:sz w:val="24"/>
          <w:szCs w:val="24"/>
          <w:lang w:val="ru-RU"/>
        </w:rPr>
        <w:t xml:space="preserve">Качества знаний ниже среднего по школе – 3  класс. </w:t>
      </w:r>
    </w:p>
    <w:p w:rsidR="006D629E" w:rsidRPr="006D629E" w:rsidRDefault="006D629E" w:rsidP="006D629E">
      <w:pPr>
        <w:spacing w:before="0" w:beforeAutospacing="0" w:after="0" w:afterAutospacing="0"/>
        <w:rPr>
          <w:rFonts w:ascii="Times New Roman" w:hAnsi="Times New Roman" w:cs="Times New Roman"/>
          <w:sz w:val="24"/>
          <w:szCs w:val="24"/>
          <w:u w:val="single"/>
          <w:lang w:val="ru-RU"/>
        </w:rPr>
      </w:pPr>
      <w:r w:rsidRPr="006D629E">
        <w:rPr>
          <w:rFonts w:ascii="Times New Roman" w:hAnsi="Times New Roman" w:cs="Times New Roman"/>
          <w:sz w:val="24"/>
          <w:szCs w:val="24"/>
          <w:u w:val="single"/>
          <w:lang w:val="ru-RU"/>
        </w:rPr>
        <w:t xml:space="preserve">Допустили ошибки: </w:t>
      </w:r>
    </w:p>
    <w:p w:rsidR="006D629E" w:rsidRPr="006D629E" w:rsidRDefault="006D629E" w:rsidP="006D629E">
      <w:pPr>
        <w:pStyle w:val="a7"/>
        <w:spacing w:after="0"/>
        <w:rPr>
          <w:b/>
        </w:rPr>
      </w:pPr>
      <w:r w:rsidRPr="006D629E">
        <w:t>- знание текста</w:t>
      </w:r>
    </w:p>
    <w:p w:rsidR="006D629E" w:rsidRPr="006D629E" w:rsidRDefault="006D629E" w:rsidP="006D629E">
      <w:pPr>
        <w:pStyle w:val="a7"/>
        <w:spacing w:after="0"/>
        <w:rPr>
          <w:b/>
        </w:rPr>
      </w:pPr>
      <w:r w:rsidRPr="006D629E">
        <w:t xml:space="preserve">- речевые ошибки </w:t>
      </w:r>
    </w:p>
    <w:p w:rsidR="006D629E" w:rsidRPr="006D629E" w:rsidRDefault="006D629E" w:rsidP="006D629E">
      <w:pPr>
        <w:pStyle w:val="a7"/>
        <w:spacing w:after="0"/>
        <w:rPr>
          <w:b/>
        </w:rPr>
      </w:pPr>
      <w:r w:rsidRPr="006D629E">
        <w:t>-выразительность исполнения</w:t>
      </w:r>
    </w:p>
    <w:p w:rsidR="006D629E" w:rsidRPr="006D629E" w:rsidRDefault="006D629E" w:rsidP="006D629E">
      <w:pPr>
        <w:pStyle w:val="a7"/>
        <w:spacing w:after="0"/>
        <w:rPr>
          <w:b/>
        </w:rPr>
      </w:pPr>
      <w:r w:rsidRPr="006D629E">
        <w:t>- эмоциональность исполнения</w:t>
      </w:r>
    </w:p>
    <w:p w:rsidR="006D629E" w:rsidRPr="006D629E" w:rsidRDefault="006D629E" w:rsidP="006D629E">
      <w:pPr>
        <w:spacing w:before="0" w:beforeAutospacing="0" w:after="0" w:afterAutospacing="0"/>
        <w:rPr>
          <w:rFonts w:ascii="Times New Roman" w:hAnsi="Times New Roman" w:cs="Times New Roman"/>
          <w:b/>
          <w:sz w:val="24"/>
          <w:szCs w:val="24"/>
          <w:lang w:val="ru-RU"/>
        </w:rPr>
      </w:pPr>
      <w:r w:rsidRPr="006D629E">
        <w:rPr>
          <w:rFonts w:ascii="Times New Roman" w:hAnsi="Times New Roman" w:cs="Times New Roman"/>
          <w:b/>
          <w:sz w:val="24"/>
          <w:szCs w:val="24"/>
          <w:lang w:val="ru-RU"/>
        </w:rPr>
        <w:t xml:space="preserve">Математика </w:t>
      </w:r>
    </w:p>
    <w:p w:rsidR="006D629E" w:rsidRPr="006D629E" w:rsidRDefault="006D629E" w:rsidP="004E4F12">
      <w:pPr>
        <w:pStyle w:val="a7"/>
        <w:spacing w:after="0"/>
        <w:rPr>
          <w:b/>
        </w:rPr>
      </w:pPr>
      <w:r w:rsidRPr="006D629E">
        <w:t xml:space="preserve"> Форма промежуточной аттестации – контрольная работа (письменная)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09"/>
        <w:gridCol w:w="3419"/>
        <w:gridCol w:w="2410"/>
        <w:gridCol w:w="2693"/>
      </w:tblGrid>
      <w:tr w:rsidR="006D629E" w:rsidRPr="006D629E" w:rsidTr="006D629E">
        <w:tc>
          <w:tcPr>
            <w:tcW w:w="1509"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lang w:val="ru-RU"/>
              </w:rPr>
            </w:pPr>
          </w:p>
        </w:tc>
        <w:tc>
          <w:tcPr>
            <w:tcW w:w="3419"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 xml:space="preserve">Ф.И.О. учителя </w:t>
            </w:r>
          </w:p>
        </w:tc>
        <w:tc>
          <w:tcPr>
            <w:tcW w:w="2410"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 успеваемости</w:t>
            </w:r>
          </w:p>
        </w:tc>
        <w:tc>
          <w:tcPr>
            <w:tcW w:w="2693"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 xml:space="preserve">% качества  </w:t>
            </w:r>
          </w:p>
        </w:tc>
      </w:tr>
      <w:tr w:rsidR="006D629E" w:rsidRPr="006D629E" w:rsidTr="006D629E">
        <w:tc>
          <w:tcPr>
            <w:tcW w:w="150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2 класс</w:t>
            </w:r>
          </w:p>
        </w:tc>
        <w:tc>
          <w:tcPr>
            <w:tcW w:w="341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Марченко С.П.</w:t>
            </w:r>
          </w:p>
        </w:tc>
        <w:tc>
          <w:tcPr>
            <w:tcW w:w="2410"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2693"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57%</w:t>
            </w:r>
          </w:p>
        </w:tc>
      </w:tr>
      <w:tr w:rsidR="006D629E" w:rsidRPr="006D629E" w:rsidTr="006D629E">
        <w:tc>
          <w:tcPr>
            <w:tcW w:w="150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3 класс</w:t>
            </w:r>
          </w:p>
        </w:tc>
        <w:tc>
          <w:tcPr>
            <w:tcW w:w="341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Филипп А.О.</w:t>
            </w:r>
          </w:p>
        </w:tc>
        <w:tc>
          <w:tcPr>
            <w:tcW w:w="2410"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2693"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27%</w:t>
            </w:r>
          </w:p>
        </w:tc>
      </w:tr>
      <w:tr w:rsidR="006D629E" w:rsidRPr="006D629E" w:rsidTr="006D629E">
        <w:tc>
          <w:tcPr>
            <w:tcW w:w="150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4 класс</w:t>
            </w:r>
          </w:p>
        </w:tc>
        <w:tc>
          <w:tcPr>
            <w:tcW w:w="341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Кравцова М.И.</w:t>
            </w:r>
          </w:p>
        </w:tc>
        <w:tc>
          <w:tcPr>
            <w:tcW w:w="2410"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2693"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40%</w:t>
            </w:r>
          </w:p>
        </w:tc>
      </w:tr>
      <w:tr w:rsidR="006D629E" w:rsidRPr="006D629E" w:rsidTr="006D629E">
        <w:tc>
          <w:tcPr>
            <w:tcW w:w="150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5 класс</w:t>
            </w:r>
          </w:p>
        </w:tc>
        <w:tc>
          <w:tcPr>
            <w:tcW w:w="341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Резяпкина И.А.</w:t>
            </w:r>
          </w:p>
        </w:tc>
        <w:tc>
          <w:tcPr>
            <w:tcW w:w="2410"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2693"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50%</w:t>
            </w:r>
          </w:p>
        </w:tc>
      </w:tr>
      <w:tr w:rsidR="006D629E" w:rsidRPr="006D629E" w:rsidTr="006D629E">
        <w:tc>
          <w:tcPr>
            <w:tcW w:w="150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6 класс</w:t>
            </w:r>
          </w:p>
        </w:tc>
        <w:tc>
          <w:tcPr>
            <w:tcW w:w="341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Резяпкина И.А.</w:t>
            </w:r>
          </w:p>
        </w:tc>
        <w:tc>
          <w:tcPr>
            <w:tcW w:w="2410"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2693"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36%</w:t>
            </w:r>
          </w:p>
        </w:tc>
      </w:tr>
      <w:tr w:rsidR="006D629E" w:rsidRPr="006D629E" w:rsidTr="006D629E">
        <w:tc>
          <w:tcPr>
            <w:tcW w:w="150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7 класс</w:t>
            </w:r>
          </w:p>
        </w:tc>
        <w:tc>
          <w:tcPr>
            <w:tcW w:w="341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Резяпкина И.А.</w:t>
            </w:r>
          </w:p>
        </w:tc>
        <w:tc>
          <w:tcPr>
            <w:tcW w:w="2410"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2693"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38%</w:t>
            </w:r>
          </w:p>
        </w:tc>
      </w:tr>
      <w:tr w:rsidR="006D629E" w:rsidRPr="006D629E" w:rsidTr="006D629E">
        <w:tc>
          <w:tcPr>
            <w:tcW w:w="150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8 класс</w:t>
            </w:r>
          </w:p>
        </w:tc>
        <w:tc>
          <w:tcPr>
            <w:tcW w:w="341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Резяпкина И.А.</w:t>
            </w:r>
          </w:p>
        </w:tc>
        <w:tc>
          <w:tcPr>
            <w:tcW w:w="2410"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2693"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36%</w:t>
            </w:r>
          </w:p>
        </w:tc>
      </w:tr>
      <w:tr w:rsidR="006D629E" w:rsidRPr="006D629E" w:rsidTr="006D629E">
        <w:tc>
          <w:tcPr>
            <w:tcW w:w="150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9 класс</w:t>
            </w:r>
          </w:p>
        </w:tc>
        <w:tc>
          <w:tcPr>
            <w:tcW w:w="341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Резяпкина И.А.</w:t>
            </w:r>
          </w:p>
        </w:tc>
        <w:tc>
          <w:tcPr>
            <w:tcW w:w="2410"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2693"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54%</w:t>
            </w:r>
          </w:p>
        </w:tc>
      </w:tr>
      <w:tr w:rsidR="006D629E" w:rsidRPr="006D629E" w:rsidTr="006D629E">
        <w:tc>
          <w:tcPr>
            <w:tcW w:w="1509" w:type="dxa"/>
            <w:shd w:val="clear" w:color="auto" w:fill="auto"/>
          </w:tcPr>
          <w:p w:rsidR="006D629E" w:rsidRPr="006D629E" w:rsidRDefault="006D629E" w:rsidP="006D629E">
            <w:pPr>
              <w:spacing w:before="0" w:beforeAutospacing="0" w:after="0" w:afterAutospacing="0"/>
              <w:rPr>
                <w:rFonts w:ascii="Times New Roman" w:hAnsi="Times New Roman" w:cs="Times New Roman"/>
                <w:b/>
                <w:sz w:val="24"/>
                <w:szCs w:val="24"/>
              </w:rPr>
            </w:pPr>
            <w:r w:rsidRPr="006D629E">
              <w:rPr>
                <w:rFonts w:ascii="Times New Roman" w:hAnsi="Times New Roman" w:cs="Times New Roman"/>
                <w:b/>
                <w:sz w:val="24"/>
                <w:szCs w:val="24"/>
              </w:rPr>
              <w:t>По школе:</w:t>
            </w:r>
          </w:p>
        </w:tc>
        <w:tc>
          <w:tcPr>
            <w:tcW w:w="341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p>
        </w:tc>
        <w:tc>
          <w:tcPr>
            <w:tcW w:w="2410"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100%</w:t>
            </w:r>
          </w:p>
        </w:tc>
        <w:tc>
          <w:tcPr>
            <w:tcW w:w="2693"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41%</w:t>
            </w:r>
          </w:p>
        </w:tc>
      </w:tr>
    </w:tbl>
    <w:p w:rsidR="006D629E" w:rsidRPr="006D629E" w:rsidRDefault="006D629E" w:rsidP="006D629E">
      <w:pPr>
        <w:spacing w:before="0" w:beforeAutospacing="0" w:after="0" w:afterAutospacing="0"/>
        <w:rPr>
          <w:rFonts w:ascii="Times New Roman" w:hAnsi="Times New Roman" w:cs="Times New Roman"/>
          <w:sz w:val="24"/>
          <w:szCs w:val="24"/>
        </w:rPr>
      </w:pPr>
    </w:p>
    <w:p w:rsidR="006D629E" w:rsidRPr="006D629E" w:rsidRDefault="006D629E" w:rsidP="006D629E">
      <w:pPr>
        <w:spacing w:before="0" w:beforeAutospacing="0" w:after="0" w:afterAutospacing="0"/>
        <w:rPr>
          <w:rFonts w:ascii="Times New Roman" w:hAnsi="Times New Roman" w:cs="Times New Roman"/>
          <w:sz w:val="24"/>
          <w:szCs w:val="24"/>
          <w:lang w:val="ru-RU"/>
        </w:rPr>
      </w:pPr>
      <w:r w:rsidRPr="006D629E">
        <w:rPr>
          <w:rFonts w:ascii="Times New Roman" w:hAnsi="Times New Roman" w:cs="Times New Roman"/>
          <w:sz w:val="24"/>
          <w:szCs w:val="24"/>
          <w:lang w:val="ru-RU"/>
        </w:rPr>
        <w:t xml:space="preserve">Результаты  качества знаний  выше средних по школе – 2,5,9  классы. </w:t>
      </w:r>
    </w:p>
    <w:p w:rsidR="006D629E" w:rsidRPr="006D629E" w:rsidRDefault="006D629E" w:rsidP="006D629E">
      <w:pPr>
        <w:spacing w:before="0" w:beforeAutospacing="0" w:after="0" w:afterAutospacing="0"/>
        <w:rPr>
          <w:rFonts w:ascii="Times New Roman" w:hAnsi="Times New Roman" w:cs="Times New Roman"/>
          <w:sz w:val="24"/>
          <w:szCs w:val="24"/>
          <w:lang w:val="ru-RU"/>
        </w:rPr>
      </w:pPr>
      <w:r w:rsidRPr="006D629E">
        <w:rPr>
          <w:rFonts w:ascii="Times New Roman" w:hAnsi="Times New Roman" w:cs="Times New Roman"/>
          <w:sz w:val="24"/>
          <w:szCs w:val="24"/>
          <w:lang w:val="ru-RU"/>
        </w:rPr>
        <w:t xml:space="preserve">Качества знаний ниже среднего по школе –3,4,6,7,8  классы. </w:t>
      </w:r>
    </w:p>
    <w:p w:rsidR="006D629E" w:rsidRPr="006D629E" w:rsidRDefault="006D629E" w:rsidP="006D629E">
      <w:pPr>
        <w:spacing w:before="0" w:beforeAutospacing="0" w:after="0" w:afterAutospacing="0"/>
        <w:rPr>
          <w:rFonts w:ascii="Times New Roman" w:hAnsi="Times New Roman" w:cs="Times New Roman"/>
          <w:sz w:val="24"/>
          <w:szCs w:val="24"/>
          <w:u w:val="single"/>
          <w:lang w:val="ru-RU"/>
        </w:rPr>
      </w:pPr>
      <w:r w:rsidRPr="006D629E">
        <w:rPr>
          <w:rFonts w:ascii="Times New Roman" w:hAnsi="Times New Roman" w:cs="Times New Roman"/>
          <w:sz w:val="24"/>
          <w:szCs w:val="24"/>
          <w:u w:val="single"/>
          <w:lang w:val="ru-RU"/>
        </w:rPr>
        <w:t xml:space="preserve">Допустили ошибки: </w:t>
      </w:r>
    </w:p>
    <w:p w:rsidR="006D629E" w:rsidRPr="006D629E" w:rsidRDefault="006D629E" w:rsidP="006D629E">
      <w:pPr>
        <w:spacing w:before="0" w:beforeAutospacing="0" w:after="0" w:afterAutospacing="0"/>
        <w:rPr>
          <w:rFonts w:ascii="Times New Roman" w:hAnsi="Times New Roman" w:cs="Times New Roman"/>
          <w:sz w:val="24"/>
          <w:szCs w:val="24"/>
          <w:lang w:val="ru-RU"/>
        </w:rPr>
      </w:pPr>
      <w:r w:rsidRPr="006D629E">
        <w:rPr>
          <w:rFonts w:ascii="Times New Roman" w:hAnsi="Times New Roman" w:cs="Times New Roman"/>
          <w:sz w:val="24"/>
          <w:szCs w:val="24"/>
          <w:lang w:val="ru-RU"/>
        </w:rPr>
        <w:t>- ошибки в выборе действия задачи</w:t>
      </w:r>
    </w:p>
    <w:p w:rsidR="006D629E" w:rsidRPr="006D629E" w:rsidRDefault="006D629E" w:rsidP="006D629E">
      <w:pPr>
        <w:spacing w:before="0" w:beforeAutospacing="0" w:after="0" w:afterAutospacing="0"/>
        <w:rPr>
          <w:rFonts w:ascii="Times New Roman" w:hAnsi="Times New Roman" w:cs="Times New Roman"/>
          <w:sz w:val="24"/>
          <w:szCs w:val="24"/>
          <w:lang w:val="ru-RU"/>
        </w:rPr>
      </w:pPr>
      <w:r w:rsidRPr="006D629E">
        <w:rPr>
          <w:rFonts w:ascii="Times New Roman" w:hAnsi="Times New Roman" w:cs="Times New Roman"/>
          <w:sz w:val="24"/>
          <w:szCs w:val="24"/>
          <w:lang w:val="ru-RU"/>
        </w:rPr>
        <w:lastRenderedPageBreak/>
        <w:t>- ошибки в вычислениях при решении задачи</w:t>
      </w:r>
    </w:p>
    <w:p w:rsidR="006D629E" w:rsidRPr="006D629E" w:rsidRDefault="006D629E" w:rsidP="006D629E">
      <w:pPr>
        <w:spacing w:before="0" w:beforeAutospacing="0" w:after="0" w:afterAutospacing="0"/>
        <w:rPr>
          <w:rFonts w:ascii="Times New Roman" w:hAnsi="Times New Roman" w:cs="Times New Roman"/>
          <w:sz w:val="24"/>
          <w:szCs w:val="24"/>
          <w:lang w:val="ru-RU"/>
        </w:rPr>
      </w:pPr>
      <w:r w:rsidRPr="006D629E">
        <w:rPr>
          <w:rFonts w:ascii="Times New Roman" w:hAnsi="Times New Roman" w:cs="Times New Roman"/>
          <w:sz w:val="24"/>
          <w:szCs w:val="24"/>
          <w:lang w:val="ru-RU"/>
        </w:rPr>
        <w:t>- сложение и вычитание натуральных чисел</w:t>
      </w:r>
    </w:p>
    <w:p w:rsidR="006D629E" w:rsidRPr="006D629E" w:rsidRDefault="006D629E" w:rsidP="006D629E">
      <w:pPr>
        <w:spacing w:before="0" w:beforeAutospacing="0" w:after="0" w:afterAutospacing="0"/>
        <w:rPr>
          <w:rFonts w:ascii="Times New Roman" w:hAnsi="Times New Roman" w:cs="Times New Roman"/>
          <w:sz w:val="24"/>
          <w:szCs w:val="24"/>
          <w:lang w:val="ru-RU"/>
        </w:rPr>
      </w:pPr>
      <w:r w:rsidRPr="006D629E">
        <w:rPr>
          <w:rFonts w:ascii="Times New Roman" w:hAnsi="Times New Roman" w:cs="Times New Roman"/>
          <w:sz w:val="24"/>
          <w:szCs w:val="24"/>
          <w:lang w:val="ru-RU"/>
        </w:rPr>
        <w:t>- сложение и вычитание дробных чисел</w:t>
      </w:r>
    </w:p>
    <w:p w:rsidR="006D629E" w:rsidRPr="006D629E" w:rsidRDefault="006D629E" w:rsidP="006D629E">
      <w:pPr>
        <w:spacing w:before="0" w:beforeAutospacing="0" w:after="0" w:afterAutospacing="0"/>
        <w:rPr>
          <w:rFonts w:ascii="Times New Roman" w:hAnsi="Times New Roman" w:cs="Times New Roman"/>
          <w:sz w:val="24"/>
          <w:szCs w:val="24"/>
          <w:lang w:val="ru-RU"/>
        </w:rPr>
      </w:pPr>
      <w:r w:rsidRPr="006D629E">
        <w:rPr>
          <w:rFonts w:ascii="Times New Roman" w:hAnsi="Times New Roman" w:cs="Times New Roman"/>
          <w:sz w:val="24"/>
          <w:szCs w:val="24"/>
          <w:lang w:val="ru-RU"/>
        </w:rPr>
        <w:t>- табличные случаи умножения и деления</w:t>
      </w:r>
    </w:p>
    <w:p w:rsidR="006D629E" w:rsidRPr="006D629E" w:rsidRDefault="006D629E" w:rsidP="006D629E">
      <w:pPr>
        <w:spacing w:before="0" w:beforeAutospacing="0" w:after="0" w:afterAutospacing="0"/>
        <w:rPr>
          <w:rFonts w:ascii="Times New Roman" w:hAnsi="Times New Roman" w:cs="Times New Roman"/>
          <w:sz w:val="24"/>
          <w:szCs w:val="24"/>
          <w:lang w:val="ru-RU"/>
        </w:rPr>
      </w:pPr>
      <w:r w:rsidRPr="006D629E">
        <w:rPr>
          <w:rFonts w:ascii="Times New Roman" w:hAnsi="Times New Roman" w:cs="Times New Roman"/>
          <w:sz w:val="24"/>
          <w:szCs w:val="24"/>
          <w:lang w:val="ru-RU"/>
        </w:rPr>
        <w:t>- внетабличные случаи умножения и деления</w:t>
      </w:r>
    </w:p>
    <w:p w:rsidR="006D629E" w:rsidRPr="006D629E" w:rsidRDefault="006D629E" w:rsidP="006D629E">
      <w:pPr>
        <w:spacing w:before="0" w:beforeAutospacing="0" w:after="0" w:afterAutospacing="0"/>
        <w:rPr>
          <w:rFonts w:ascii="Times New Roman" w:hAnsi="Times New Roman" w:cs="Times New Roman"/>
          <w:sz w:val="24"/>
          <w:szCs w:val="24"/>
          <w:lang w:val="ru-RU"/>
        </w:rPr>
      </w:pPr>
      <w:r w:rsidRPr="006D629E">
        <w:rPr>
          <w:rFonts w:ascii="Times New Roman" w:hAnsi="Times New Roman" w:cs="Times New Roman"/>
          <w:sz w:val="24"/>
          <w:szCs w:val="24"/>
          <w:lang w:val="ru-RU"/>
        </w:rPr>
        <w:t>- сравнение чисел</w:t>
      </w:r>
    </w:p>
    <w:p w:rsidR="006D629E" w:rsidRPr="006D629E" w:rsidRDefault="006D629E" w:rsidP="006D629E">
      <w:pPr>
        <w:spacing w:before="0" w:beforeAutospacing="0" w:after="0" w:afterAutospacing="0"/>
        <w:rPr>
          <w:rFonts w:ascii="Times New Roman" w:hAnsi="Times New Roman" w:cs="Times New Roman"/>
          <w:sz w:val="24"/>
          <w:szCs w:val="24"/>
          <w:lang w:val="ru-RU"/>
        </w:rPr>
      </w:pPr>
      <w:r w:rsidRPr="006D629E">
        <w:rPr>
          <w:rFonts w:ascii="Times New Roman" w:hAnsi="Times New Roman" w:cs="Times New Roman"/>
          <w:sz w:val="24"/>
          <w:szCs w:val="24"/>
          <w:lang w:val="ru-RU"/>
        </w:rPr>
        <w:t>- порядок действий при решении примеров</w:t>
      </w:r>
    </w:p>
    <w:p w:rsidR="006D629E" w:rsidRPr="006D629E" w:rsidRDefault="006D629E" w:rsidP="006D629E">
      <w:pPr>
        <w:spacing w:before="0" w:beforeAutospacing="0" w:after="0" w:afterAutospacing="0"/>
        <w:rPr>
          <w:rFonts w:ascii="Times New Roman" w:hAnsi="Times New Roman" w:cs="Times New Roman"/>
          <w:sz w:val="24"/>
          <w:szCs w:val="24"/>
          <w:lang w:val="ru-RU"/>
        </w:rPr>
      </w:pPr>
      <w:r w:rsidRPr="006D629E">
        <w:rPr>
          <w:rFonts w:ascii="Times New Roman" w:hAnsi="Times New Roman" w:cs="Times New Roman"/>
          <w:sz w:val="24"/>
          <w:szCs w:val="24"/>
          <w:lang w:val="ru-RU"/>
        </w:rPr>
        <w:t xml:space="preserve"> - решение уравнений</w:t>
      </w:r>
    </w:p>
    <w:p w:rsidR="006D629E" w:rsidRPr="006D629E" w:rsidRDefault="006D629E" w:rsidP="006D629E">
      <w:pPr>
        <w:spacing w:before="0" w:beforeAutospacing="0" w:after="0" w:afterAutospacing="0"/>
        <w:rPr>
          <w:rFonts w:ascii="Times New Roman" w:hAnsi="Times New Roman" w:cs="Times New Roman"/>
          <w:sz w:val="24"/>
          <w:szCs w:val="24"/>
          <w:lang w:val="ru-RU"/>
        </w:rPr>
      </w:pPr>
      <w:r w:rsidRPr="006D629E">
        <w:rPr>
          <w:rFonts w:ascii="Times New Roman" w:hAnsi="Times New Roman" w:cs="Times New Roman"/>
          <w:sz w:val="24"/>
          <w:szCs w:val="24"/>
          <w:lang w:val="ru-RU"/>
        </w:rPr>
        <w:t>- неточность измерения</w:t>
      </w:r>
    </w:p>
    <w:p w:rsidR="006D629E" w:rsidRPr="006D629E" w:rsidRDefault="006D629E" w:rsidP="006D629E">
      <w:pPr>
        <w:spacing w:before="0" w:beforeAutospacing="0" w:after="0" w:afterAutospacing="0"/>
        <w:rPr>
          <w:rFonts w:ascii="Times New Roman" w:hAnsi="Times New Roman" w:cs="Times New Roman"/>
          <w:b/>
          <w:sz w:val="24"/>
          <w:szCs w:val="24"/>
          <w:lang w:val="ru-RU"/>
        </w:rPr>
      </w:pPr>
      <w:r w:rsidRPr="006D629E">
        <w:rPr>
          <w:rFonts w:ascii="Times New Roman" w:hAnsi="Times New Roman" w:cs="Times New Roman"/>
          <w:b/>
          <w:sz w:val="24"/>
          <w:szCs w:val="24"/>
          <w:lang w:val="ru-RU"/>
        </w:rPr>
        <w:t>Информатика</w:t>
      </w:r>
    </w:p>
    <w:p w:rsidR="006D629E" w:rsidRPr="006D629E" w:rsidRDefault="006D629E" w:rsidP="006D629E">
      <w:pPr>
        <w:pStyle w:val="a7"/>
        <w:spacing w:after="0"/>
        <w:rPr>
          <w:b/>
        </w:rPr>
      </w:pPr>
      <w:r w:rsidRPr="006D629E">
        <w:t xml:space="preserve">   Форма промежуточной аттестации – тестовое задание (письменно)</w:t>
      </w:r>
    </w:p>
    <w:p w:rsidR="006D629E" w:rsidRPr="006D629E" w:rsidRDefault="006D629E" w:rsidP="006D629E">
      <w:pPr>
        <w:pStyle w:val="a7"/>
        <w:spacing w:after="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09"/>
        <w:gridCol w:w="3419"/>
        <w:gridCol w:w="2410"/>
        <w:gridCol w:w="2693"/>
      </w:tblGrid>
      <w:tr w:rsidR="006D629E" w:rsidRPr="006D629E" w:rsidTr="006D629E">
        <w:tc>
          <w:tcPr>
            <w:tcW w:w="1509"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lang w:val="ru-RU"/>
              </w:rPr>
            </w:pPr>
          </w:p>
        </w:tc>
        <w:tc>
          <w:tcPr>
            <w:tcW w:w="3419"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 xml:space="preserve">Ф.И.О. учителя </w:t>
            </w:r>
          </w:p>
        </w:tc>
        <w:tc>
          <w:tcPr>
            <w:tcW w:w="2410"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 успеваемости</w:t>
            </w:r>
          </w:p>
        </w:tc>
        <w:tc>
          <w:tcPr>
            <w:tcW w:w="2693"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 xml:space="preserve">% качества  </w:t>
            </w:r>
          </w:p>
        </w:tc>
      </w:tr>
      <w:tr w:rsidR="006D629E" w:rsidRPr="006D629E" w:rsidTr="006D629E">
        <w:tc>
          <w:tcPr>
            <w:tcW w:w="150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7 класс</w:t>
            </w:r>
          </w:p>
        </w:tc>
        <w:tc>
          <w:tcPr>
            <w:tcW w:w="341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Онищенко С.П.</w:t>
            </w:r>
          </w:p>
        </w:tc>
        <w:tc>
          <w:tcPr>
            <w:tcW w:w="2410"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2693"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53%</w:t>
            </w:r>
          </w:p>
        </w:tc>
      </w:tr>
      <w:tr w:rsidR="006D629E" w:rsidRPr="006D629E" w:rsidTr="006D629E">
        <w:tc>
          <w:tcPr>
            <w:tcW w:w="1509" w:type="dxa"/>
            <w:tcBorders>
              <w:top w:val="single" w:sz="4" w:space="0" w:color="auto"/>
              <w:left w:val="single" w:sz="4" w:space="0" w:color="auto"/>
              <w:bottom w:val="single" w:sz="4" w:space="0" w:color="auto"/>
              <w:right w:val="single" w:sz="4" w:space="0" w:color="auto"/>
            </w:tcBorders>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По школе:</w:t>
            </w:r>
          </w:p>
        </w:tc>
        <w:tc>
          <w:tcPr>
            <w:tcW w:w="3419" w:type="dxa"/>
            <w:tcBorders>
              <w:top w:val="single" w:sz="4" w:space="0" w:color="auto"/>
              <w:left w:val="single" w:sz="4" w:space="0" w:color="auto"/>
              <w:bottom w:val="single" w:sz="4" w:space="0" w:color="auto"/>
              <w:right w:val="single" w:sz="4" w:space="0" w:color="auto"/>
            </w:tcBorders>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53%</w:t>
            </w:r>
          </w:p>
        </w:tc>
      </w:tr>
    </w:tbl>
    <w:p w:rsidR="006D629E" w:rsidRPr="006D629E" w:rsidRDefault="006D629E" w:rsidP="006D629E">
      <w:pPr>
        <w:spacing w:before="0" w:beforeAutospacing="0" w:after="0" w:afterAutospacing="0"/>
        <w:rPr>
          <w:rFonts w:ascii="Times New Roman" w:hAnsi="Times New Roman" w:cs="Times New Roman"/>
          <w:sz w:val="24"/>
          <w:szCs w:val="24"/>
          <w:u w:val="single"/>
        </w:rPr>
      </w:pPr>
      <w:r w:rsidRPr="006D629E">
        <w:rPr>
          <w:rFonts w:ascii="Times New Roman" w:hAnsi="Times New Roman" w:cs="Times New Roman"/>
          <w:color w:val="000000"/>
          <w:sz w:val="24"/>
          <w:szCs w:val="24"/>
        </w:rPr>
        <w:t xml:space="preserve">  </w:t>
      </w:r>
      <w:r w:rsidRPr="006D629E">
        <w:rPr>
          <w:rFonts w:ascii="Times New Roman" w:hAnsi="Times New Roman" w:cs="Times New Roman"/>
          <w:sz w:val="24"/>
          <w:szCs w:val="24"/>
          <w:u w:val="single"/>
        </w:rPr>
        <w:t xml:space="preserve">Допустили ошибки: </w:t>
      </w:r>
      <w:r w:rsidRPr="006D629E">
        <w:rPr>
          <w:rFonts w:ascii="Times New Roman" w:hAnsi="Times New Roman" w:cs="Times New Roman"/>
          <w:color w:val="000000"/>
          <w:sz w:val="24"/>
          <w:szCs w:val="24"/>
        </w:rPr>
        <w:t xml:space="preserve">      </w:t>
      </w:r>
    </w:p>
    <w:p w:rsidR="006D629E" w:rsidRPr="006D629E" w:rsidRDefault="006D629E" w:rsidP="006D629E">
      <w:pPr>
        <w:spacing w:before="0" w:beforeAutospacing="0" w:after="0" w:afterAutospacing="0"/>
        <w:jc w:val="both"/>
        <w:rPr>
          <w:rFonts w:ascii="Times New Roman" w:hAnsi="Times New Roman" w:cs="Times New Roman"/>
          <w:color w:val="000000"/>
          <w:sz w:val="24"/>
          <w:szCs w:val="24"/>
        </w:rPr>
      </w:pPr>
      <w:r w:rsidRPr="006D629E">
        <w:rPr>
          <w:rFonts w:ascii="Times New Roman" w:hAnsi="Times New Roman" w:cs="Times New Roman"/>
          <w:color w:val="000000"/>
          <w:sz w:val="24"/>
          <w:szCs w:val="24"/>
        </w:rPr>
        <w:t xml:space="preserve"> - на знание устройство компьютера; </w:t>
      </w:r>
    </w:p>
    <w:p w:rsidR="006D629E" w:rsidRPr="006D629E" w:rsidRDefault="006D629E" w:rsidP="006D629E">
      <w:pPr>
        <w:spacing w:before="0" w:beforeAutospacing="0" w:after="0" w:afterAutospacing="0"/>
        <w:jc w:val="both"/>
        <w:rPr>
          <w:rFonts w:ascii="Times New Roman" w:hAnsi="Times New Roman" w:cs="Times New Roman"/>
          <w:color w:val="000000"/>
          <w:sz w:val="24"/>
          <w:szCs w:val="24"/>
          <w:lang w:val="ru-RU"/>
        </w:rPr>
      </w:pPr>
      <w:r w:rsidRPr="006D629E">
        <w:rPr>
          <w:rFonts w:ascii="Times New Roman" w:hAnsi="Times New Roman" w:cs="Times New Roman"/>
          <w:color w:val="000000"/>
          <w:sz w:val="24"/>
          <w:szCs w:val="24"/>
          <w:lang w:val="ru-RU"/>
        </w:rPr>
        <w:t xml:space="preserve">-  на правила техники безопасности работы на компьютере; </w:t>
      </w:r>
    </w:p>
    <w:p w:rsidR="006D629E" w:rsidRPr="006D629E" w:rsidRDefault="006D629E" w:rsidP="006D629E">
      <w:pPr>
        <w:spacing w:before="0" w:beforeAutospacing="0" w:after="0" w:afterAutospacing="0"/>
        <w:jc w:val="both"/>
        <w:rPr>
          <w:rFonts w:ascii="Times New Roman" w:hAnsi="Times New Roman" w:cs="Times New Roman"/>
          <w:sz w:val="24"/>
          <w:szCs w:val="24"/>
          <w:lang w:val="ru-RU"/>
        </w:rPr>
      </w:pPr>
      <w:r w:rsidRPr="006D629E">
        <w:rPr>
          <w:rFonts w:ascii="Times New Roman" w:hAnsi="Times New Roman" w:cs="Times New Roman"/>
          <w:color w:val="000000"/>
          <w:sz w:val="24"/>
          <w:szCs w:val="24"/>
          <w:lang w:val="ru-RU"/>
        </w:rPr>
        <w:t xml:space="preserve">- на знание программы </w:t>
      </w:r>
      <w:r w:rsidRPr="006D629E">
        <w:rPr>
          <w:rFonts w:ascii="Times New Roman" w:hAnsi="Times New Roman" w:cs="Times New Roman"/>
          <w:sz w:val="24"/>
          <w:szCs w:val="24"/>
        </w:rPr>
        <w:t>Word</w:t>
      </w:r>
      <w:r w:rsidRPr="006D629E">
        <w:rPr>
          <w:rFonts w:ascii="Times New Roman" w:hAnsi="Times New Roman" w:cs="Times New Roman"/>
          <w:sz w:val="24"/>
          <w:szCs w:val="24"/>
          <w:lang w:val="ru-RU"/>
        </w:rPr>
        <w:t xml:space="preserve">; </w:t>
      </w:r>
    </w:p>
    <w:p w:rsidR="006D629E" w:rsidRPr="006D629E" w:rsidRDefault="006D629E" w:rsidP="006D629E">
      <w:pPr>
        <w:spacing w:before="0" w:beforeAutospacing="0" w:after="0" w:afterAutospacing="0"/>
        <w:jc w:val="both"/>
        <w:rPr>
          <w:rFonts w:ascii="Times New Roman" w:hAnsi="Times New Roman" w:cs="Times New Roman"/>
          <w:color w:val="000000"/>
          <w:sz w:val="24"/>
          <w:szCs w:val="24"/>
          <w:lang w:val="ru-RU"/>
        </w:rPr>
      </w:pPr>
      <w:r w:rsidRPr="006D629E">
        <w:rPr>
          <w:rFonts w:ascii="Times New Roman" w:hAnsi="Times New Roman" w:cs="Times New Roman"/>
          <w:sz w:val="24"/>
          <w:szCs w:val="24"/>
          <w:lang w:val="ru-RU"/>
        </w:rPr>
        <w:t xml:space="preserve">  - не умение использовать полученные знания в практической деятельности. </w:t>
      </w:r>
    </w:p>
    <w:p w:rsidR="006D629E" w:rsidRPr="006D629E" w:rsidRDefault="006D629E" w:rsidP="006D629E">
      <w:pPr>
        <w:spacing w:before="0" w:beforeAutospacing="0" w:after="0" w:afterAutospacing="0"/>
        <w:rPr>
          <w:rFonts w:ascii="Times New Roman" w:hAnsi="Times New Roman" w:cs="Times New Roman"/>
          <w:b/>
          <w:sz w:val="24"/>
          <w:szCs w:val="24"/>
          <w:lang w:val="ru-RU"/>
        </w:rPr>
      </w:pPr>
      <w:r w:rsidRPr="006D629E">
        <w:rPr>
          <w:rFonts w:ascii="Times New Roman" w:hAnsi="Times New Roman" w:cs="Times New Roman"/>
          <w:b/>
          <w:sz w:val="24"/>
          <w:szCs w:val="24"/>
          <w:lang w:val="ru-RU"/>
        </w:rPr>
        <w:t>Природоведение</w:t>
      </w:r>
    </w:p>
    <w:p w:rsidR="006D629E" w:rsidRPr="004E4F12" w:rsidRDefault="006D629E" w:rsidP="004E4F12">
      <w:pPr>
        <w:spacing w:before="0" w:beforeAutospacing="0" w:after="0" w:afterAutospacing="0"/>
        <w:rPr>
          <w:rFonts w:ascii="Times New Roman" w:hAnsi="Times New Roman" w:cs="Times New Roman"/>
          <w:b/>
          <w:sz w:val="24"/>
          <w:szCs w:val="24"/>
          <w:lang w:val="ru-RU"/>
        </w:rPr>
      </w:pPr>
      <w:r w:rsidRPr="006D629E">
        <w:rPr>
          <w:rFonts w:ascii="Times New Roman" w:hAnsi="Times New Roman" w:cs="Times New Roman"/>
          <w:sz w:val="24"/>
          <w:szCs w:val="24"/>
          <w:lang w:val="ru-RU"/>
        </w:rPr>
        <w:t xml:space="preserve">   Форма промежуточной аттестации – тестовое задание (письменно)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09"/>
        <w:gridCol w:w="3419"/>
        <w:gridCol w:w="2410"/>
        <w:gridCol w:w="2693"/>
      </w:tblGrid>
      <w:tr w:rsidR="006D629E" w:rsidRPr="006D629E" w:rsidTr="006D629E">
        <w:tc>
          <w:tcPr>
            <w:tcW w:w="1509"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lang w:val="ru-RU"/>
              </w:rPr>
            </w:pPr>
          </w:p>
        </w:tc>
        <w:tc>
          <w:tcPr>
            <w:tcW w:w="3419"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 xml:space="preserve">Ф.И.О. учителя </w:t>
            </w:r>
          </w:p>
        </w:tc>
        <w:tc>
          <w:tcPr>
            <w:tcW w:w="2410"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 успеваемости</w:t>
            </w:r>
          </w:p>
        </w:tc>
        <w:tc>
          <w:tcPr>
            <w:tcW w:w="2693"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 xml:space="preserve">% качества  </w:t>
            </w:r>
          </w:p>
        </w:tc>
      </w:tr>
      <w:tr w:rsidR="006D629E" w:rsidRPr="006D629E" w:rsidTr="006D629E">
        <w:tc>
          <w:tcPr>
            <w:tcW w:w="150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5 класс</w:t>
            </w:r>
          </w:p>
        </w:tc>
        <w:tc>
          <w:tcPr>
            <w:tcW w:w="341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Русакова Е.А.</w:t>
            </w:r>
          </w:p>
        </w:tc>
        <w:tc>
          <w:tcPr>
            <w:tcW w:w="2410"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2693"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70%</w:t>
            </w:r>
          </w:p>
        </w:tc>
      </w:tr>
      <w:tr w:rsidR="006D629E" w:rsidRPr="006D629E" w:rsidTr="006D629E">
        <w:tc>
          <w:tcPr>
            <w:tcW w:w="150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6 класс</w:t>
            </w:r>
          </w:p>
        </w:tc>
        <w:tc>
          <w:tcPr>
            <w:tcW w:w="341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Русакова Е.А.</w:t>
            </w:r>
          </w:p>
        </w:tc>
        <w:tc>
          <w:tcPr>
            <w:tcW w:w="2410"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2693"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55%</w:t>
            </w:r>
          </w:p>
        </w:tc>
      </w:tr>
      <w:tr w:rsidR="006D629E" w:rsidRPr="006D629E" w:rsidTr="006D629E">
        <w:tc>
          <w:tcPr>
            <w:tcW w:w="1509" w:type="dxa"/>
            <w:shd w:val="clear" w:color="auto" w:fill="auto"/>
          </w:tcPr>
          <w:p w:rsidR="006D629E" w:rsidRPr="006D629E" w:rsidRDefault="006D629E" w:rsidP="006D629E">
            <w:pPr>
              <w:spacing w:before="0" w:beforeAutospacing="0" w:after="0" w:afterAutospacing="0"/>
              <w:rPr>
                <w:rFonts w:ascii="Times New Roman" w:hAnsi="Times New Roman" w:cs="Times New Roman"/>
                <w:b/>
                <w:sz w:val="24"/>
                <w:szCs w:val="24"/>
              </w:rPr>
            </w:pPr>
            <w:r w:rsidRPr="006D629E">
              <w:rPr>
                <w:rFonts w:ascii="Times New Roman" w:hAnsi="Times New Roman" w:cs="Times New Roman"/>
                <w:b/>
                <w:sz w:val="24"/>
                <w:szCs w:val="24"/>
              </w:rPr>
              <w:t>По школе:</w:t>
            </w:r>
          </w:p>
        </w:tc>
        <w:tc>
          <w:tcPr>
            <w:tcW w:w="341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p>
        </w:tc>
        <w:tc>
          <w:tcPr>
            <w:tcW w:w="2410"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100%</w:t>
            </w:r>
          </w:p>
        </w:tc>
        <w:tc>
          <w:tcPr>
            <w:tcW w:w="2693"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63%</w:t>
            </w:r>
          </w:p>
        </w:tc>
      </w:tr>
    </w:tbl>
    <w:p w:rsidR="006D629E" w:rsidRPr="006D629E" w:rsidRDefault="006D629E" w:rsidP="006D629E">
      <w:pPr>
        <w:spacing w:before="0" w:beforeAutospacing="0" w:after="0" w:afterAutospacing="0"/>
        <w:rPr>
          <w:rFonts w:ascii="Times New Roman" w:hAnsi="Times New Roman" w:cs="Times New Roman"/>
          <w:sz w:val="24"/>
          <w:szCs w:val="24"/>
        </w:rPr>
      </w:pPr>
    </w:p>
    <w:p w:rsidR="006D629E" w:rsidRPr="006D629E" w:rsidRDefault="006D629E" w:rsidP="006D629E">
      <w:pPr>
        <w:spacing w:before="0" w:beforeAutospacing="0" w:after="0" w:afterAutospacing="0"/>
        <w:rPr>
          <w:rFonts w:ascii="Times New Roman" w:hAnsi="Times New Roman" w:cs="Times New Roman"/>
          <w:sz w:val="24"/>
          <w:szCs w:val="24"/>
          <w:lang w:val="ru-RU"/>
        </w:rPr>
      </w:pPr>
      <w:r w:rsidRPr="006D629E">
        <w:rPr>
          <w:rFonts w:ascii="Times New Roman" w:hAnsi="Times New Roman" w:cs="Times New Roman"/>
          <w:sz w:val="24"/>
          <w:szCs w:val="24"/>
          <w:lang w:val="ru-RU"/>
        </w:rPr>
        <w:t xml:space="preserve">Результаты  качества знаний  выше средних по школе – 5 класс. </w:t>
      </w:r>
    </w:p>
    <w:p w:rsidR="006D629E" w:rsidRPr="006D629E" w:rsidRDefault="006D629E" w:rsidP="006D629E">
      <w:pPr>
        <w:spacing w:before="0" w:beforeAutospacing="0" w:after="0" w:afterAutospacing="0"/>
        <w:rPr>
          <w:rFonts w:ascii="Times New Roman" w:hAnsi="Times New Roman" w:cs="Times New Roman"/>
          <w:sz w:val="24"/>
          <w:szCs w:val="24"/>
          <w:lang w:val="ru-RU"/>
        </w:rPr>
      </w:pPr>
      <w:r w:rsidRPr="006D629E">
        <w:rPr>
          <w:rFonts w:ascii="Times New Roman" w:hAnsi="Times New Roman" w:cs="Times New Roman"/>
          <w:sz w:val="24"/>
          <w:szCs w:val="24"/>
          <w:lang w:val="ru-RU"/>
        </w:rPr>
        <w:t xml:space="preserve">Качества знаний ниже среднего по школе –6  класс. </w:t>
      </w:r>
    </w:p>
    <w:p w:rsidR="006D629E" w:rsidRPr="0050317D" w:rsidRDefault="006D629E" w:rsidP="006D629E">
      <w:pPr>
        <w:spacing w:before="0" w:beforeAutospacing="0" w:after="0" w:afterAutospacing="0"/>
        <w:rPr>
          <w:rFonts w:ascii="Times New Roman" w:hAnsi="Times New Roman" w:cs="Times New Roman"/>
          <w:sz w:val="24"/>
          <w:szCs w:val="24"/>
          <w:u w:val="single"/>
          <w:lang w:val="ru-RU"/>
        </w:rPr>
      </w:pPr>
      <w:r w:rsidRPr="0050317D">
        <w:rPr>
          <w:rFonts w:ascii="Times New Roman" w:hAnsi="Times New Roman" w:cs="Times New Roman"/>
          <w:sz w:val="24"/>
          <w:szCs w:val="24"/>
          <w:u w:val="single"/>
          <w:lang w:val="ru-RU"/>
        </w:rPr>
        <w:t xml:space="preserve">Допустили ошибки: </w:t>
      </w:r>
    </w:p>
    <w:p w:rsidR="006D629E" w:rsidRPr="006D629E" w:rsidRDefault="006D629E" w:rsidP="006D629E">
      <w:pPr>
        <w:spacing w:before="0" w:beforeAutospacing="0" w:after="0" w:afterAutospacing="0"/>
        <w:rPr>
          <w:rFonts w:ascii="Times New Roman" w:hAnsi="Times New Roman" w:cs="Times New Roman"/>
          <w:sz w:val="24"/>
          <w:szCs w:val="24"/>
          <w:lang w:val="ru-RU"/>
        </w:rPr>
      </w:pPr>
      <w:r w:rsidRPr="006D629E">
        <w:rPr>
          <w:rFonts w:ascii="Times New Roman" w:hAnsi="Times New Roman" w:cs="Times New Roman"/>
          <w:sz w:val="24"/>
          <w:szCs w:val="24"/>
          <w:lang w:val="ru-RU"/>
        </w:rPr>
        <w:t>- знание терминологии</w:t>
      </w:r>
    </w:p>
    <w:p w:rsidR="006D629E" w:rsidRPr="006D629E" w:rsidRDefault="006D629E" w:rsidP="006D629E">
      <w:pPr>
        <w:spacing w:before="0" w:beforeAutospacing="0" w:after="0" w:afterAutospacing="0"/>
        <w:rPr>
          <w:rFonts w:ascii="Times New Roman" w:hAnsi="Times New Roman" w:cs="Times New Roman"/>
          <w:sz w:val="24"/>
          <w:szCs w:val="24"/>
          <w:lang w:val="ru-RU"/>
        </w:rPr>
      </w:pPr>
      <w:r w:rsidRPr="006D629E">
        <w:rPr>
          <w:rFonts w:ascii="Times New Roman" w:hAnsi="Times New Roman" w:cs="Times New Roman"/>
          <w:sz w:val="24"/>
          <w:szCs w:val="24"/>
          <w:lang w:val="ru-RU"/>
        </w:rPr>
        <w:t>- знание частей растений</w:t>
      </w:r>
    </w:p>
    <w:p w:rsidR="006D629E" w:rsidRPr="006D629E" w:rsidRDefault="006D629E" w:rsidP="006D629E">
      <w:pPr>
        <w:spacing w:before="0" w:beforeAutospacing="0" w:after="0" w:afterAutospacing="0"/>
        <w:rPr>
          <w:rFonts w:ascii="Times New Roman" w:hAnsi="Times New Roman" w:cs="Times New Roman"/>
          <w:sz w:val="24"/>
          <w:szCs w:val="24"/>
          <w:lang w:val="ru-RU"/>
        </w:rPr>
      </w:pPr>
      <w:r w:rsidRPr="006D629E">
        <w:rPr>
          <w:rFonts w:ascii="Times New Roman" w:hAnsi="Times New Roman" w:cs="Times New Roman"/>
          <w:sz w:val="24"/>
          <w:szCs w:val="24"/>
          <w:lang w:val="ru-RU"/>
        </w:rPr>
        <w:t>- знание признаков животных</w:t>
      </w:r>
    </w:p>
    <w:p w:rsidR="006D629E" w:rsidRPr="006D629E" w:rsidRDefault="006D629E" w:rsidP="006D629E">
      <w:pPr>
        <w:spacing w:before="0" w:beforeAutospacing="0" w:after="0" w:afterAutospacing="0"/>
        <w:rPr>
          <w:rFonts w:ascii="Times New Roman" w:hAnsi="Times New Roman" w:cs="Times New Roman"/>
          <w:sz w:val="24"/>
          <w:szCs w:val="24"/>
          <w:lang w:val="ru-RU"/>
        </w:rPr>
      </w:pPr>
      <w:r w:rsidRPr="006D629E">
        <w:rPr>
          <w:rFonts w:ascii="Times New Roman" w:hAnsi="Times New Roman" w:cs="Times New Roman"/>
          <w:sz w:val="24"/>
          <w:szCs w:val="24"/>
          <w:lang w:val="ru-RU"/>
        </w:rPr>
        <w:t>-обобщение предметов</w:t>
      </w:r>
    </w:p>
    <w:p w:rsidR="006D629E" w:rsidRPr="006D629E" w:rsidRDefault="006D629E" w:rsidP="006D629E">
      <w:pPr>
        <w:spacing w:before="0" w:beforeAutospacing="0" w:after="0" w:afterAutospacing="0"/>
        <w:rPr>
          <w:rFonts w:ascii="Times New Roman" w:hAnsi="Times New Roman" w:cs="Times New Roman"/>
          <w:sz w:val="24"/>
          <w:szCs w:val="24"/>
          <w:lang w:val="ru-RU"/>
        </w:rPr>
      </w:pPr>
      <w:r w:rsidRPr="006D629E">
        <w:rPr>
          <w:rFonts w:ascii="Times New Roman" w:hAnsi="Times New Roman" w:cs="Times New Roman"/>
          <w:sz w:val="24"/>
          <w:szCs w:val="24"/>
          <w:lang w:val="ru-RU"/>
        </w:rPr>
        <w:t>- узнавание по признакам</w:t>
      </w:r>
    </w:p>
    <w:p w:rsidR="006D629E" w:rsidRPr="006D629E" w:rsidRDefault="006D629E" w:rsidP="006D629E">
      <w:pPr>
        <w:spacing w:before="0" w:beforeAutospacing="0" w:after="0" w:afterAutospacing="0"/>
        <w:rPr>
          <w:rFonts w:ascii="Times New Roman" w:hAnsi="Times New Roman" w:cs="Times New Roman"/>
          <w:sz w:val="24"/>
          <w:szCs w:val="24"/>
          <w:lang w:val="ru-RU"/>
        </w:rPr>
      </w:pPr>
      <w:r w:rsidRPr="006D629E">
        <w:rPr>
          <w:rFonts w:ascii="Times New Roman" w:hAnsi="Times New Roman" w:cs="Times New Roman"/>
          <w:sz w:val="24"/>
          <w:szCs w:val="24"/>
          <w:lang w:val="ru-RU"/>
        </w:rPr>
        <w:t>- убрать лишнее растение или животное</w:t>
      </w:r>
    </w:p>
    <w:p w:rsidR="006D629E" w:rsidRPr="006D629E" w:rsidRDefault="006D629E" w:rsidP="006D629E">
      <w:pPr>
        <w:spacing w:before="0" w:beforeAutospacing="0" w:after="0" w:afterAutospacing="0"/>
        <w:rPr>
          <w:rFonts w:ascii="Times New Roman" w:hAnsi="Times New Roman" w:cs="Times New Roman"/>
          <w:sz w:val="24"/>
          <w:szCs w:val="24"/>
          <w:lang w:val="ru-RU"/>
        </w:rPr>
      </w:pPr>
      <w:r w:rsidRPr="006D629E">
        <w:rPr>
          <w:rFonts w:ascii="Times New Roman" w:hAnsi="Times New Roman" w:cs="Times New Roman"/>
          <w:sz w:val="24"/>
          <w:szCs w:val="24"/>
          <w:lang w:val="ru-RU"/>
        </w:rPr>
        <w:t xml:space="preserve">- времена года, месяца года. </w:t>
      </w:r>
    </w:p>
    <w:p w:rsidR="006D629E" w:rsidRPr="006D629E" w:rsidRDefault="006D629E" w:rsidP="006D629E">
      <w:pPr>
        <w:spacing w:before="0" w:beforeAutospacing="0" w:after="0" w:afterAutospacing="0"/>
        <w:rPr>
          <w:rFonts w:ascii="Times New Roman" w:hAnsi="Times New Roman" w:cs="Times New Roman"/>
          <w:sz w:val="24"/>
          <w:szCs w:val="24"/>
          <w:lang w:val="ru-RU"/>
        </w:rPr>
      </w:pPr>
      <w:r w:rsidRPr="006D629E">
        <w:rPr>
          <w:rFonts w:ascii="Times New Roman" w:hAnsi="Times New Roman" w:cs="Times New Roman"/>
          <w:sz w:val="24"/>
          <w:szCs w:val="24"/>
          <w:lang w:val="ru-RU"/>
        </w:rPr>
        <w:t>- климатические особенности времен года</w:t>
      </w:r>
    </w:p>
    <w:p w:rsidR="006D629E" w:rsidRPr="006D629E" w:rsidRDefault="006D629E" w:rsidP="006D629E">
      <w:pPr>
        <w:spacing w:before="0" w:beforeAutospacing="0" w:after="0" w:afterAutospacing="0"/>
        <w:rPr>
          <w:rFonts w:ascii="Times New Roman" w:hAnsi="Times New Roman" w:cs="Times New Roman"/>
          <w:b/>
          <w:sz w:val="24"/>
          <w:szCs w:val="24"/>
          <w:lang w:val="ru-RU"/>
        </w:rPr>
      </w:pPr>
      <w:r w:rsidRPr="006D629E">
        <w:rPr>
          <w:rFonts w:ascii="Times New Roman" w:hAnsi="Times New Roman" w:cs="Times New Roman"/>
          <w:b/>
          <w:sz w:val="24"/>
          <w:szCs w:val="24"/>
          <w:lang w:val="ru-RU"/>
        </w:rPr>
        <w:t>Биология</w:t>
      </w:r>
    </w:p>
    <w:p w:rsidR="006D629E" w:rsidRPr="004E4F12" w:rsidRDefault="006D629E" w:rsidP="006D629E">
      <w:pPr>
        <w:pStyle w:val="a7"/>
        <w:spacing w:after="0"/>
        <w:rPr>
          <w:b/>
        </w:rPr>
      </w:pPr>
      <w:r w:rsidRPr="006D629E">
        <w:t xml:space="preserve">   Форма промежуточной аттестации – тестовое задание (письменно)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09"/>
        <w:gridCol w:w="3419"/>
        <w:gridCol w:w="2410"/>
        <w:gridCol w:w="2693"/>
      </w:tblGrid>
      <w:tr w:rsidR="006D629E" w:rsidRPr="006D629E" w:rsidTr="006D629E">
        <w:tc>
          <w:tcPr>
            <w:tcW w:w="1509"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lang w:val="ru-RU"/>
              </w:rPr>
            </w:pPr>
          </w:p>
        </w:tc>
        <w:tc>
          <w:tcPr>
            <w:tcW w:w="3419"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 xml:space="preserve">Ф.И.О. учителя </w:t>
            </w:r>
          </w:p>
        </w:tc>
        <w:tc>
          <w:tcPr>
            <w:tcW w:w="2410"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 успеваемости</w:t>
            </w:r>
          </w:p>
        </w:tc>
        <w:tc>
          <w:tcPr>
            <w:tcW w:w="2693"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 xml:space="preserve">% качества  </w:t>
            </w:r>
          </w:p>
        </w:tc>
      </w:tr>
      <w:tr w:rsidR="006D629E" w:rsidRPr="006D629E" w:rsidTr="006D629E">
        <w:tc>
          <w:tcPr>
            <w:tcW w:w="150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7 класс</w:t>
            </w:r>
          </w:p>
        </w:tc>
        <w:tc>
          <w:tcPr>
            <w:tcW w:w="341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Русакова Е.А.</w:t>
            </w:r>
          </w:p>
        </w:tc>
        <w:tc>
          <w:tcPr>
            <w:tcW w:w="2410"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2693"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46%</w:t>
            </w:r>
          </w:p>
        </w:tc>
      </w:tr>
      <w:tr w:rsidR="006D629E" w:rsidRPr="006D629E" w:rsidTr="006D629E">
        <w:tc>
          <w:tcPr>
            <w:tcW w:w="150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8 класс</w:t>
            </w:r>
          </w:p>
        </w:tc>
        <w:tc>
          <w:tcPr>
            <w:tcW w:w="341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Русакова Е.А.</w:t>
            </w:r>
          </w:p>
        </w:tc>
        <w:tc>
          <w:tcPr>
            <w:tcW w:w="2410"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2693"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55%</w:t>
            </w:r>
          </w:p>
        </w:tc>
      </w:tr>
      <w:tr w:rsidR="006D629E" w:rsidRPr="006D629E" w:rsidTr="006D629E">
        <w:tc>
          <w:tcPr>
            <w:tcW w:w="150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9 класс</w:t>
            </w:r>
          </w:p>
        </w:tc>
        <w:tc>
          <w:tcPr>
            <w:tcW w:w="341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Русакова Е.А.</w:t>
            </w:r>
          </w:p>
        </w:tc>
        <w:tc>
          <w:tcPr>
            <w:tcW w:w="2410"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2693"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63%</w:t>
            </w:r>
          </w:p>
        </w:tc>
      </w:tr>
      <w:tr w:rsidR="006D629E" w:rsidRPr="006D629E" w:rsidTr="006D629E">
        <w:tc>
          <w:tcPr>
            <w:tcW w:w="1509" w:type="dxa"/>
            <w:shd w:val="clear" w:color="auto" w:fill="auto"/>
          </w:tcPr>
          <w:p w:rsidR="006D629E" w:rsidRPr="006D629E" w:rsidRDefault="006D629E" w:rsidP="006D629E">
            <w:pPr>
              <w:spacing w:before="0" w:beforeAutospacing="0" w:after="0" w:afterAutospacing="0"/>
              <w:rPr>
                <w:rFonts w:ascii="Times New Roman" w:hAnsi="Times New Roman" w:cs="Times New Roman"/>
                <w:b/>
                <w:sz w:val="24"/>
                <w:szCs w:val="24"/>
              </w:rPr>
            </w:pPr>
            <w:r w:rsidRPr="006D629E">
              <w:rPr>
                <w:rFonts w:ascii="Times New Roman" w:hAnsi="Times New Roman" w:cs="Times New Roman"/>
                <w:b/>
                <w:sz w:val="24"/>
                <w:szCs w:val="24"/>
              </w:rPr>
              <w:t>По школе:</w:t>
            </w:r>
          </w:p>
        </w:tc>
        <w:tc>
          <w:tcPr>
            <w:tcW w:w="341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p>
        </w:tc>
        <w:tc>
          <w:tcPr>
            <w:tcW w:w="2410"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100%</w:t>
            </w:r>
          </w:p>
        </w:tc>
        <w:tc>
          <w:tcPr>
            <w:tcW w:w="2693"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54%</w:t>
            </w:r>
          </w:p>
        </w:tc>
      </w:tr>
    </w:tbl>
    <w:p w:rsidR="006D629E" w:rsidRPr="006D629E" w:rsidRDefault="006D629E" w:rsidP="006D629E">
      <w:pPr>
        <w:spacing w:before="0" w:beforeAutospacing="0" w:after="0" w:afterAutospacing="0"/>
        <w:rPr>
          <w:rFonts w:ascii="Times New Roman" w:hAnsi="Times New Roman" w:cs="Times New Roman"/>
          <w:sz w:val="24"/>
          <w:szCs w:val="24"/>
          <w:lang w:val="ru-RU"/>
        </w:rPr>
      </w:pPr>
      <w:r w:rsidRPr="006D629E">
        <w:rPr>
          <w:rFonts w:ascii="Times New Roman" w:hAnsi="Times New Roman" w:cs="Times New Roman"/>
          <w:sz w:val="24"/>
          <w:szCs w:val="24"/>
          <w:lang w:val="ru-RU"/>
        </w:rPr>
        <w:t xml:space="preserve">Результаты  качества знаний  выше средних по школе – 8,9  классы. </w:t>
      </w:r>
    </w:p>
    <w:p w:rsidR="006D629E" w:rsidRPr="006D629E" w:rsidRDefault="006D629E" w:rsidP="006D629E">
      <w:pPr>
        <w:spacing w:before="0" w:beforeAutospacing="0" w:after="0" w:afterAutospacing="0"/>
        <w:rPr>
          <w:rFonts w:ascii="Times New Roman" w:hAnsi="Times New Roman" w:cs="Times New Roman"/>
          <w:sz w:val="24"/>
          <w:szCs w:val="24"/>
          <w:lang w:val="ru-RU"/>
        </w:rPr>
      </w:pPr>
      <w:r w:rsidRPr="006D629E">
        <w:rPr>
          <w:rFonts w:ascii="Times New Roman" w:hAnsi="Times New Roman" w:cs="Times New Roman"/>
          <w:sz w:val="24"/>
          <w:szCs w:val="24"/>
          <w:lang w:val="ru-RU"/>
        </w:rPr>
        <w:t xml:space="preserve">Качества знаний ниже среднего по школе – 7 класс. </w:t>
      </w:r>
    </w:p>
    <w:p w:rsidR="006D629E" w:rsidRPr="006D629E" w:rsidRDefault="006D629E" w:rsidP="006D629E">
      <w:pPr>
        <w:spacing w:before="0" w:beforeAutospacing="0" w:after="0" w:afterAutospacing="0"/>
        <w:rPr>
          <w:rFonts w:ascii="Times New Roman" w:hAnsi="Times New Roman" w:cs="Times New Roman"/>
          <w:sz w:val="24"/>
          <w:szCs w:val="24"/>
          <w:u w:val="single"/>
          <w:lang w:val="ru-RU"/>
        </w:rPr>
      </w:pPr>
      <w:r w:rsidRPr="006D629E">
        <w:rPr>
          <w:rFonts w:ascii="Times New Roman" w:hAnsi="Times New Roman" w:cs="Times New Roman"/>
          <w:sz w:val="24"/>
          <w:szCs w:val="24"/>
          <w:u w:val="single"/>
          <w:lang w:val="ru-RU"/>
        </w:rPr>
        <w:t xml:space="preserve">Допустили ошибки: </w:t>
      </w:r>
    </w:p>
    <w:p w:rsidR="006D629E" w:rsidRPr="006D629E" w:rsidRDefault="006D629E" w:rsidP="006D629E">
      <w:pPr>
        <w:spacing w:before="0" w:beforeAutospacing="0" w:after="0" w:afterAutospacing="0"/>
        <w:rPr>
          <w:rFonts w:ascii="Times New Roman" w:hAnsi="Times New Roman" w:cs="Times New Roman"/>
          <w:sz w:val="24"/>
          <w:szCs w:val="24"/>
          <w:lang w:val="ru-RU"/>
        </w:rPr>
      </w:pPr>
      <w:r w:rsidRPr="006D629E">
        <w:rPr>
          <w:rFonts w:ascii="Times New Roman" w:hAnsi="Times New Roman" w:cs="Times New Roman"/>
          <w:sz w:val="24"/>
          <w:szCs w:val="24"/>
          <w:lang w:val="ru-RU"/>
        </w:rPr>
        <w:t>- знание терминологии</w:t>
      </w:r>
    </w:p>
    <w:p w:rsidR="006D629E" w:rsidRPr="006D629E" w:rsidRDefault="006D629E" w:rsidP="006D629E">
      <w:pPr>
        <w:spacing w:before="0" w:beforeAutospacing="0" w:after="0" w:afterAutospacing="0"/>
        <w:rPr>
          <w:rFonts w:ascii="Times New Roman" w:hAnsi="Times New Roman" w:cs="Times New Roman"/>
          <w:sz w:val="24"/>
          <w:szCs w:val="24"/>
          <w:lang w:val="ru-RU"/>
        </w:rPr>
      </w:pPr>
      <w:r w:rsidRPr="006D629E">
        <w:rPr>
          <w:rFonts w:ascii="Times New Roman" w:hAnsi="Times New Roman" w:cs="Times New Roman"/>
          <w:sz w:val="24"/>
          <w:szCs w:val="24"/>
          <w:lang w:val="ru-RU"/>
        </w:rPr>
        <w:t>- знание частей растений</w:t>
      </w:r>
    </w:p>
    <w:p w:rsidR="006D629E" w:rsidRPr="0050317D" w:rsidRDefault="006D629E" w:rsidP="006D629E">
      <w:pPr>
        <w:spacing w:before="0" w:beforeAutospacing="0" w:after="0" w:afterAutospacing="0"/>
        <w:rPr>
          <w:rFonts w:ascii="Times New Roman" w:hAnsi="Times New Roman" w:cs="Times New Roman"/>
          <w:sz w:val="24"/>
          <w:szCs w:val="24"/>
          <w:lang w:val="ru-RU"/>
        </w:rPr>
      </w:pPr>
      <w:r w:rsidRPr="0050317D">
        <w:rPr>
          <w:rFonts w:ascii="Times New Roman" w:hAnsi="Times New Roman" w:cs="Times New Roman"/>
          <w:sz w:val="24"/>
          <w:szCs w:val="24"/>
          <w:lang w:val="ru-RU"/>
        </w:rPr>
        <w:t>- знание признаков животных</w:t>
      </w:r>
    </w:p>
    <w:p w:rsidR="006D629E" w:rsidRPr="0050317D" w:rsidRDefault="006D629E" w:rsidP="006D629E">
      <w:pPr>
        <w:spacing w:before="0" w:beforeAutospacing="0" w:after="0" w:afterAutospacing="0"/>
        <w:rPr>
          <w:rFonts w:ascii="Times New Roman" w:hAnsi="Times New Roman" w:cs="Times New Roman"/>
          <w:sz w:val="24"/>
          <w:szCs w:val="24"/>
          <w:lang w:val="ru-RU"/>
        </w:rPr>
      </w:pPr>
      <w:r w:rsidRPr="0050317D">
        <w:rPr>
          <w:rFonts w:ascii="Times New Roman" w:hAnsi="Times New Roman" w:cs="Times New Roman"/>
          <w:sz w:val="24"/>
          <w:szCs w:val="24"/>
          <w:lang w:val="ru-RU"/>
        </w:rPr>
        <w:t>-обобщение предметов</w:t>
      </w:r>
    </w:p>
    <w:p w:rsidR="006D629E" w:rsidRPr="006D629E" w:rsidRDefault="006D629E" w:rsidP="006D629E">
      <w:pPr>
        <w:spacing w:before="0" w:beforeAutospacing="0" w:after="0" w:afterAutospacing="0"/>
        <w:rPr>
          <w:rFonts w:ascii="Times New Roman" w:hAnsi="Times New Roman" w:cs="Times New Roman"/>
          <w:sz w:val="24"/>
          <w:szCs w:val="24"/>
          <w:lang w:val="ru-RU"/>
        </w:rPr>
      </w:pPr>
      <w:r w:rsidRPr="006D629E">
        <w:rPr>
          <w:rFonts w:ascii="Times New Roman" w:hAnsi="Times New Roman" w:cs="Times New Roman"/>
          <w:sz w:val="24"/>
          <w:szCs w:val="24"/>
          <w:lang w:val="ru-RU"/>
        </w:rPr>
        <w:t>- узнавание по признакам</w:t>
      </w:r>
    </w:p>
    <w:p w:rsidR="006D629E" w:rsidRPr="006D629E" w:rsidRDefault="006D629E" w:rsidP="006D629E">
      <w:pPr>
        <w:spacing w:before="0" w:beforeAutospacing="0" w:after="0" w:afterAutospacing="0"/>
        <w:rPr>
          <w:rFonts w:ascii="Times New Roman" w:hAnsi="Times New Roman" w:cs="Times New Roman"/>
          <w:sz w:val="24"/>
          <w:szCs w:val="24"/>
          <w:lang w:val="ru-RU"/>
        </w:rPr>
      </w:pPr>
      <w:r w:rsidRPr="006D629E">
        <w:rPr>
          <w:rFonts w:ascii="Times New Roman" w:hAnsi="Times New Roman" w:cs="Times New Roman"/>
          <w:sz w:val="24"/>
          <w:szCs w:val="24"/>
          <w:lang w:val="ru-RU"/>
        </w:rPr>
        <w:t>- убрать лишнее растение или животное</w:t>
      </w:r>
    </w:p>
    <w:p w:rsidR="006D629E" w:rsidRPr="006D629E" w:rsidRDefault="006D629E" w:rsidP="006D629E">
      <w:pPr>
        <w:spacing w:before="0" w:beforeAutospacing="0" w:after="0" w:afterAutospacing="0"/>
        <w:rPr>
          <w:rFonts w:ascii="Times New Roman" w:hAnsi="Times New Roman" w:cs="Times New Roman"/>
          <w:sz w:val="24"/>
          <w:szCs w:val="24"/>
          <w:lang w:val="ru-RU"/>
        </w:rPr>
      </w:pPr>
      <w:r w:rsidRPr="006D629E">
        <w:rPr>
          <w:rFonts w:ascii="Times New Roman" w:hAnsi="Times New Roman" w:cs="Times New Roman"/>
          <w:sz w:val="24"/>
          <w:szCs w:val="24"/>
          <w:lang w:val="ru-RU"/>
        </w:rPr>
        <w:lastRenderedPageBreak/>
        <w:t xml:space="preserve">- времена года, месяца года. </w:t>
      </w:r>
    </w:p>
    <w:p w:rsidR="006D629E" w:rsidRPr="006D629E" w:rsidRDefault="006D629E" w:rsidP="006D629E">
      <w:pPr>
        <w:spacing w:before="0" w:beforeAutospacing="0" w:after="0" w:afterAutospacing="0"/>
        <w:rPr>
          <w:rFonts w:ascii="Times New Roman" w:hAnsi="Times New Roman" w:cs="Times New Roman"/>
          <w:sz w:val="24"/>
          <w:szCs w:val="24"/>
          <w:lang w:val="ru-RU"/>
        </w:rPr>
      </w:pPr>
      <w:r w:rsidRPr="006D629E">
        <w:rPr>
          <w:rFonts w:ascii="Times New Roman" w:hAnsi="Times New Roman" w:cs="Times New Roman"/>
          <w:sz w:val="24"/>
          <w:szCs w:val="24"/>
          <w:lang w:val="ru-RU"/>
        </w:rPr>
        <w:t>- климатические особенности времен года</w:t>
      </w:r>
    </w:p>
    <w:p w:rsidR="006D629E" w:rsidRPr="0050317D" w:rsidRDefault="006D629E" w:rsidP="006D629E">
      <w:pPr>
        <w:spacing w:before="0" w:beforeAutospacing="0" w:after="0" w:afterAutospacing="0"/>
        <w:rPr>
          <w:rFonts w:ascii="Times New Roman" w:hAnsi="Times New Roman" w:cs="Times New Roman"/>
          <w:b/>
          <w:sz w:val="24"/>
          <w:szCs w:val="24"/>
          <w:lang w:val="ru-RU"/>
        </w:rPr>
      </w:pPr>
      <w:r w:rsidRPr="0050317D">
        <w:rPr>
          <w:rFonts w:ascii="Times New Roman" w:hAnsi="Times New Roman" w:cs="Times New Roman"/>
          <w:b/>
          <w:sz w:val="24"/>
          <w:szCs w:val="24"/>
          <w:lang w:val="ru-RU"/>
        </w:rPr>
        <w:t>География</w:t>
      </w:r>
    </w:p>
    <w:p w:rsidR="006D629E" w:rsidRPr="004E4F12" w:rsidRDefault="006D629E" w:rsidP="004E4F12">
      <w:pPr>
        <w:pStyle w:val="a7"/>
        <w:spacing w:after="0"/>
        <w:rPr>
          <w:b/>
        </w:rPr>
      </w:pPr>
      <w:r w:rsidRPr="006D629E">
        <w:t xml:space="preserve">   Форма промежуточной аттестации – тестовое задание (письменно)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09"/>
        <w:gridCol w:w="3419"/>
        <w:gridCol w:w="2410"/>
        <w:gridCol w:w="2693"/>
      </w:tblGrid>
      <w:tr w:rsidR="006D629E" w:rsidRPr="006D629E" w:rsidTr="006D629E">
        <w:tc>
          <w:tcPr>
            <w:tcW w:w="1509"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lang w:val="ru-RU"/>
              </w:rPr>
            </w:pPr>
          </w:p>
        </w:tc>
        <w:tc>
          <w:tcPr>
            <w:tcW w:w="3419"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 xml:space="preserve">Ф.И.О. учителя </w:t>
            </w:r>
          </w:p>
        </w:tc>
        <w:tc>
          <w:tcPr>
            <w:tcW w:w="2410"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 успеваемости</w:t>
            </w:r>
          </w:p>
        </w:tc>
        <w:tc>
          <w:tcPr>
            <w:tcW w:w="2693"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 xml:space="preserve">% качества  </w:t>
            </w:r>
          </w:p>
        </w:tc>
      </w:tr>
      <w:tr w:rsidR="006D629E" w:rsidRPr="006D629E" w:rsidTr="006D629E">
        <w:tc>
          <w:tcPr>
            <w:tcW w:w="150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6 класс</w:t>
            </w:r>
          </w:p>
        </w:tc>
        <w:tc>
          <w:tcPr>
            <w:tcW w:w="341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Марченко С.П.</w:t>
            </w:r>
          </w:p>
        </w:tc>
        <w:tc>
          <w:tcPr>
            <w:tcW w:w="2410"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2693"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64%</w:t>
            </w:r>
          </w:p>
        </w:tc>
      </w:tr>
      <w:tr w:rsidR="006D629E" w:rsidRPr="006D629E" w:rsidTr="006D629E">
        <w:tc>
          <w:tcPr>
            <w:tcW w:w="150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7 класс</w:t>
            </w:r>
          </w:p>
        </w:tc>
        <w:tc>
          <w:tcPr>
            <w:tcW w:w="341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Марченко С.П.</w:t>
            </w:r>
          </w:p>
        </w:tc>
        <w:tc>
          <w:tcPr>
            <w:tcW w:w="2410"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2693"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46%</w:t>
            </w:r>
          </w:p>
        </w:tc>
      </w:tr>
      <w:tr w:rsidR="006D629E" w:rsidRPr="006D629E" w:rsidTr="006D629E">
        <w:tc>
          <w:tcPr>
            <w:tcW w:w="150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8 класс</w:t>
            </w:r>
          </w:p>
        </w:tc>
        <w:tc>
          <w:tcPr>
            <w:tcW w:w="341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Марченко С.П.</w:t>
            </w:r>
          </w:p>
        </w:tc>
        <w:tc>
          <w:tcPr>
            <w:tcW w:w="2410"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2693"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36%</w:t>
            </w:r>
          </w:p>
        </w:tc>
      </w:tr>
      <w:tr w:rsidR="006D629E" w:rsidRPr="006D629E" w:rsidTr="006D629E">
        <w:tc>
          <w:tcPr>
            <w:tcW w:w="150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9 класс</w:t>
            </w:r>
          </w:p>
        </w:tc>
        <w:tc>
          <w:tcPr>
            <w:tcW w:w="341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Марченко С.П.</w:t>
            </w:r>
          </w:p>
        </w:tc>
        <w:tc>
          <w:tcPr>
            <w:tcW w:w="2410"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2693"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64%</w:t>
            </w:r>
          </w:p>
        </w:tc>
      </w:tr>
      <w:tr w:rsidR="006D629E" w:rsidRPr="006D629E" w:rsidTr="006D629E">
        <w:tc>
          <w:tcPr>
            <w:tcW w:w="1509" w:type="dxa"/>
            <w:shd w:val="clear" w:color="auto" w:fill="auto"/>
          </w:tcPr>
          <w:p w:rsidR="006D629E" w:rsidRPr="006D629E" w:rsidRDefault="006D629E" w:rsidP="006D629E">
            <w:pPr>
              <w:spacing w:before="0" w:beforeAutospacing="0" w:after="0" w:afterAutospacing="0"/>
              <w:rPr>
                <w:rFonts w:ascii="Times New Roman" w:hAnsi="Times New Roman" w:cs="Times New Roman"/>
                <w:b/>
                <w:sz w:val="24"/>
                <w:szCs w:val="24"/>
              </w:rPr>
            </w:pPr>
            <w:r w:rsidRPr="006D629E">
              <w:rPr>
                <w:rFonts w:ascii="Times New Roman" w:hAnsi="Times New Roman" w:cs="Times New Roman"/>
                <w:b/>
                <w:sz w:val="24"/>
                <w:szCs w:val="24"/>
              </w:rPr>
              <w:t>По школе:</w:t>
            </w:r>
          </w:p>
        </w:tc>
        <w:tc>
          <w:tcPr>
            <w:tcW w:w="341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p>
        </w:tc>
        <w:tc>
          <w:tcPr>
            <w:tcW w:w="2410"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100%</w:t>
            </w:r>
          </w:p>
        </w:tc>
        <w:tc>
          <w:tcPr>
            <w:tcW w:w="2693"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52%</w:t>
            </w:r>
          </w:p>
        </w:tc>
      </w:tr>
    </w:tbl>
    <w:p w:rsidR="006D629E" w:rsidRPr="006D629E" w:rsidRDefault="006D629E" w:rsidP="006D629E">
      <w:pPr>
        <w:spacing w:before="0" w:beforeAutospacing="0" w:after="0" w:afterAutospacing="0"/>
        <w:rPr>
          <w:rFonts w:ascii="Times New Roman" w:hAnsi="Times New Roman" w:cs="Times New Roman"/>
          <w:sz w:val="24"/>
          <w:szCs w:val="24"/>
        </w:rPr>
      </w:pPr>
    </w:p>
    <w:p w:rsidR="006D629E" w:rsidRPr="006D629E" w:rsidRDefault="006D629E" w:rsidP="006D629E">
      <w:pPr>
        <w:spacing w:before="0" w:beforeAutospacing="0" w:after="0" w:afterAutospacing="0"/>
        <w:rPr>
          <w:rFonts w:ascii="Times New Roman" w:hAnsi="Times New Roman" w:cs="Times New Roman"/>
          <w:sz w:val="24"/>
          <w:szCs w:val="24"/>
          <w:lang w:val="ru-RU"/>
        </w:rPr>
      </w:pPr>
      <w:r w:rsidRPr="006D629E">
        <w:rPr>
          <w:rFonts w:ascii="Times New Roman" w:hAnsi="Times New Roman" w:cs="Times New Roman"/>
          <w:sz w:val="24"/>
          <w:szCs w:val="24"/>
          <w:lang w:val="ru-RU"/>
        </w:rPr>
        <w:t xml:space="preserve">Результаты  качества знаний  выше средних по школе – 6,9  классы. </w:t>
      </w:r>
    </w:p>
    <w:p w:rsidR="006D629E" w:rsidRPr="006D629E" w:rsidRDefault="006D629E" w:rsidP="006D629E">
      <w:pPr>
        <w:spacing w:before="0" w:beforeAutospacing="0" w:after="0" w:afterAutospacing="0"/>
        <w:rPr>
          <w:rFonts w:ascii="Times New Roman" w:hAnsi="Times New Roman" w:cs="Times New Roman"/>
          <w:sz w:val="24"/>
          <w:szCs w:val="24"/>
          <w:lang w:val="ru-RU"/>
        </w:rPr>
      </w:pPr>
      <w:r w:rsidRPr="006D629E">
        <w:rPr>
          <w:rFonts w:ascii="Times New Roman" w:hAnsi="Times New Roman" w:cs="Times New Roman"/>
          <w:sz w:val="24"/>
          <w:szCs w:val="24"/>
          <w:lang w:val="ru-RU"/>
        </w:rPr>
        <w:t xml:space="preserve">Качества знаний ниже среднего по школе – 7,8 классы. </w:t>
      </w:r>
    </w:p>
    <w:p w:rsidR="006D629E" w:rsidRPr="006D629E" w:rsidRDefault="006D629E" w:rsidP="006D629E">
      <w:pPr>
        <w:spacing w:before="0" w:beforeAutospacing="0" w:after="0" w:afterAutospacing="0"/>
        <w:rPr>
          <w:rFonts w:ascii="Times New Roman" w:hAnsi="Times New Roman" w:cs="Times New Roman"/>
          <w:sz w:val="24"/>
          <w:szCs w:val="24"/>
          <w:u w:val="single"/>
          <w:lang w:val="ru-RU"/>
        </w:rPr>
      </w:pPr>
      <w:r w:rsidRPr="006D629E">
        <w:rPr>
          <w:rFonts w:ascii="Times New Roman" w:hAnsi="Times New Roman" w:cs="Times New Roman"/>
          <w:sz w:val="24"/>
          <w:szCs w:val="24"/>
          <w:u w:val="single"/>
          <w:lang w:val="ru-RU"/>
        </w:rPr>
        <w:t xml:space="preserve">Допустили ошибки: </w:t>
      </w:r>
    </w:p>
    <w:p w:rsidR="006D629E" w:rsidRPr="006D629E" w:rsidRDefault="006D629E" w:rsidP="006D629E">
      <w:pPr>
        <w:spacing w:before="0" w:beforeAutospacing="0" w:after="0" w:afterAutospacing="0"/>
        <w:rPr>
          <w:rFonts w:ascii="Times New Roman" w:hAnsi="Times New Roman" w:cs="Times New Roman"/>
          <w:sz w:val="24"/>
          <w:szCs w:val="24"/>
          <w:lang w:val="ru-RU"/>
        </w:rPr>
      </w:pPr>
      <w:r w:rsidRPr="006D629E">
        <w:rPr>
          <w:rFonts w:ascii="Times New Roman" w:hAnsi="Times New Roman" w:cs="Times New Roman"/>
          <w:sz w:val="24"/>
          <w:szCs w:val="24"/>
          <w:lang w:val="ru-RU"/>
        </w:rPr>
        <w:t>- знание терминологии</w:t>
      </w:r>
    </w:p>
    <w:p w:rsidR="006D629E" w:rsidRPr="006D629E" w:rsidRDefault="006D629E" w:rsidP="006D629E">
      <w:pPr>
        <w:spacing w:before="0" w:beforeAutospacing="0" w:after="0" w:afterAutospacing="0"/>
        <w:rPr>
          <w:rFonts w:ascii="Times New Roman" w:hAnsi="Times New Roman" w:cs="Times New Roman"/>
          <w:sz w:val="24"/>
          <w:szCs w:val="24"/>
          <w:lang w:val="ru-RU"/>
        </w:rPr>
      </w:pPr>
      <w:r w:rsidRPr="006D629E">
        <w:rPr>
          <w:rFonts w:ascii="Times New Roman" w:hAnsi="Times New Roman" w:cs="Times New Roman"/>
          <w:sz w:val="24"/>
          <w:szCs w:val="24"/>
          <w:lang w:val="ru-RU"/>
        </w:rPr>
        <w:t>- знание частей света, материков</w:t>
      </w:r>
    </w:p>
    <w:p w:rsidR="006D629E" w:rsidRPr="006D629E" w:rsidRDefault="006D629E" w:rsidP="006D629E">
      <w:pPr>
        <w:spacing w:before="0" w:beforeAutospacing="0" w:after="0" w:afterAutospacing="0"/>
        <w:rPr>
          <w:rFonts w:ascii="Times New Roman" w:hAnsi="Times New Roman" w:cs="Times New Roman"/>
          <w:sz w:val="24"/>
          <w:szCs w:val="24"/>
          <w:lang w:val="ru-RU"/>
        </w:rPr>
      </w:pPr>
      <w:r w:rsidRPr="006D629E">
        <w:rPr>
          <w:rFonts w:ascii="Times New Roman" w:hAnsi="Times New Roman" w:cs="Times New Roman"/>
          <w:sz w:val="24"/>
          <w:szCs w:val="24"/>
          <w:lang w:val="ru-RU"/>
        </w:rPr>
        <w:t>- знание признаков природных зон</w:t>
      </w:r>
    </w:p>
    <w:p w:rsidR="006D629E" w:rsidRPr="006D629E" w:rsidRDefault="006D629E" w:rsidP="006D629E">
      <w:pPr>
        <w:spacing w:before="0" w:beforeAutospacing="0" w:after="0" w:afterAutospacing="0"/>
        <w:rPr>
          <w:rFonts w:ascii="Times New Roman" w:hAnsi="Times New Roman" w:cs="Times New Roman"/>
          <w:sz w:val="24"/>
          <w:szCs w:val="24"/>
          <w:lang w:val="ru-RU"/>
        </w:rPr>
      </w:pPr>
      <w:r w:rsidRPr="006D629E">
        <w:rPr>
          <w:rFonts w:ascii="Times New Roman" w:hAnsi="Times New Roman" w:cs="Times New Roman"/>
          <w:sz w:val="24"/>
          <w:szCs w:val="24"/>
          <w:lang w:val="ru-RU"/>
        </w:rPr>
        <w:t>-обобщение предметов</w:t>
      </w:r>
    </w:p>
    <w:p w:rsidR="006D629E" w:rsidRPr="0050317D" w:rsidRDefault="006D629E" w:rsidP="006D629E">
      <w:pPr>
        <w:spacing w:before="0" w:beforeAutospacing="0" w:after="0" w:afterAutospacing="0"/>
        <w:rPr>
          <w:rFonts w:ascii="Times New Roman" w:hAnsi="Times New Roman" w:cs="Times New Roman"/>
          <w:sz w:val="24"/>
          <w:szCs w:val="24"/>
          <w:lang w:val="ru-RU"/>
        </w:rPr>
      </w:pPr>
      <w:r w:rsidRPr="0050317D">
        <w:rPr>
          <w:rFonts w:ascii="Times New Roman" w:hAnsi="Times New Roman" w:cs="Times New Roman"/>
          <w:sz w:val="24"/>
          <w:szCs w:val="24"/>
          <w:lang w:val="ru-RU"/>
        </w:rPr>
        <w:t>- узнавание по признакам</w:t>
      </w:r>
    </w:p>
    <w:p w:rsidR="006D629E" w:rsidRPr="006D629E" w:rsidRDefault="006D629E" w:rsidP="006D629E">
      <w:pPr>
        <w:spacing w:before="0" w:beforeAutospacing="0" w:after="0" w:afterAutospacing="0"/>
        <w:rPr>
          <w:rFonts w:ascii="Times New Roman" w:hAnsi="Times New Roman" w:cs="Times New Roman"/>
          <w:sz w:val="24"/>
          <w:szCs w:val="24"/>
          <w:lang w:val="ru-RU"/>
        </w:rPr>
      </w:pPr>
      <w:r w:rsidRPr="006D629E">
        <w:rPr>
          <w:rFonts w:ascii="Times New Roman" w:hAnsi="Times New Roman" w:cs="Times New Roman"/>
          <w:sz w:val="24"/>
          <w:szCs w:val="24"/>
          <w:lang w:val="ru-RU"/>
        </w:rPr>
        <w:t>- убрать лишнее название</w:t>
      </w:r>
    </w:p>
    <w:p w:rsidR="006D629E" w:rsidRPr="006D629E" w:rsidRDefault="006D629E" w:rsidP="006D629E">
      <w:pPr>
        <w:spacing w:before="0" w:beforeAutospacing="0" w:after="0" w:afterAutospacing="0"/>
        <w:rPr>
          <w:rFonts w:ascii="Times New Roman" w:hAnsi="Times New Roman" w:cs="Times New Roman"/>
          <w:sz w:val="24"/>
          <w:szCs w:val="24"/>
          <w:lang w:val="ru-RU"/>
        </w:rPr>
      </w:pPr>
      <w:r w:rsidRPr="006D629E">
        <w:rPr>
          <w:rFonts w:ascii="Times New Roman" w:hAnsi="Times New Roman" w:cs="Times New Roman"/>
          <w:sz w:val="24"/>
          <w:szCs w:val="24"/>
          <w:lang w:val="ru-RU"/>
        </w:rPr>
        <w:t>- название стран, столиц государств</w:t>
      </w:r>
    </w:p>
    <w:p w:rsidR="006D629E" w:rsidRPr="006D629E" w:rsidRDefault="006D629E" w:rsidP="006D629E">
      <w:pPr>
        <w:spacing w:before="0" w:beforeAutospacing="0" w:after="0" w:afterAutospacing="0"/>
        <w:rPr>
          <w:rFonts w:ascii="Times New Roman" w:hAnsi="Times New Roman" w:cs="Times New Roman"/>
          <w:sz w:val="24"/>
          <w:szCs w:val="24"/>
          <w:lang w:val="ru-RU"/>
        </w:rPr>
      </w:pPr>
      <w:r w:rsidRPr="006D629E">
        <w:rPr>
          <w:rFonts w:ascii="Times New Roman" w:hAnsi="Times New Roman" w:cs="Times New Roman"/>
          <w:sz w:val="24"/>
          <w:szCs w:val="24"/>
          <w:lang w:val="ru-RU"/>
        </w:rPr>
        <w:t xml:space="preserve">- символика России </w:t>
      </w:r>
    </w:p>
    <w:p w:rsidR="006D629E" w:rsidRPr="006D629E" w:rsidRDefault="006D629E" w:rsidP="006D629E">
      <w:pPr>
        <w:spacing w:before="0" w:beforeAutospacing="0" w:after="0" w:afterAutospacing="0"/>
        <w:rPr>
          <w:rFonts w:ascii="Times New Roman" w:hAnsi="Times New Roman" w:cs="Times New Roman"/>
          <w:b/>
          <w:sz w:val="24"/>
          <w:szCs w:val="24"/>
          <w:lang w:val="ru-RU"/>
        </w:rPr>
      </w:pPr>
      <w:r w:rsidRPr="006D629E">
        <w:rPr>
          <w:rFonts w:ascii="Times New Roman" w:hAnsi="Times New Roman" w:cs="Times New Roman"/>
          <w:b/>
          <w:sz w:val="24"/>
          <w:szCs w:val="24"/>
          <w:lang w:val="ru-RU"/>
        </w:rPr>
        <w:t xml:space="preserve">Мир природы и человека </w:t>
      </w:r>
    </w:p>
    <w:p w:rsidR="006D629E" w:rsidRPr="004E4F12" w:rsidRDefault="006D629E" w:rsidP="006D629E">
      <w:pPr>
        <w:pStyle w:val="a7"/>
        <w:spacing w:after="0"/>
        <w:rPr>
          <w:b/>
        </w:rPr>
      </w:pPr>
      <w:r w:rsidRPr="006D629E">
        <w:t>Форма промежуточной аттестации – тестирование (письменно)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6"/>
        <w:gridCol w:w="3402"/>
        <w:gridCol w:w="2410"/>
        <w:gridCol w:w="2693"/>
      </w:tblGrid>
      <w:tr w:rsidR="006D629E" w:rsidRPr="006D629E" w:rsidTr="006D629E">
        <w:tc>
          <w:tcPr>
            <w:tcW w:w="1526"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lang w:val="ru-RU"/>
              </w:rPr>
            </w:pPr>
          </w:p>
        </w:tc>
        <w:tc>
          <w:tcPr>
            <w:tcW w:w="3402"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 xml:space="preserve">Ф.И.О. учителя </w:t>
            </w:r>
          </w:p>
        </w:tc>
        <w:tc>
          <w:tcPr>
            <w:tcW w:w="2410"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 успеваемости</w:t>
            </w:r>
          </w:p>
        </w:tc>
        <w:tc>
          <w:tcPr>
            <w:tcW w:w="2693"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 xml:space="preserve">% качества  </w:t>
            </w:r>
          </w:p>
        </w:tc>
      </w:tr>
      <w:tr w:rsidR="006D629E" w:rsidRPr="006D629E" w:rsidTr="006D629E">
        <w:tc>
          <w:tcPr>
            <w:tcW w:w="1526"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2 класс</w:t>
            </w:r>
          </w:p>
        </w:tc>
        <w:tc>
          <w:tcPr>
            <w:tcW w:w="3402"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Марченко С.П.</w:t>
            </w:r>
          </w:p>
        </w:tc>
        <w:tc>
          <w:tcPr>
            <w:tcW w:w="2410"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2693"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57%</w:t>
            </w:r>
          </w:p>
        </w:tc>
      </w:tr>
      <w:tr w:rsidR="006D629E" w:rsidRPr="006D629E" w:rsidTr="006D629E">
        <w:tc>
          <w:tcPr>
            <w:tcW w:w="1526"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3 класс</w:t>
            </w:r>
          </w:p>
        </w:tc>
        <w:tc>
          <w:tcPr>
            <w:tcW w:w="3402"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Филипп А.О.</w:t>
            </w:r>
          </w:p>
        </w:tc>
        <w:tc>
          <w:tcPr>
            <w:tcW w:w="2410"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2693"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54%</w:t>
            </w:r>
          </w:p>
        </w:tc>
      </w:tr>
      <w:tr w:rsidR="006D629E" w:rsidRPr="006D629E" w:rsidTr="006D629E">
        <w:tc>
          <w:tcPr>
            <w:tcW w:w="1526"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4 класс</w:t>
            </w:r>
          </w:p>
        </w:tc>
        <w:tc>
          <w:tcPr>
            <w:tcW w:w="3402"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Кравцова М.И.</w:t>
            </w:r>
          </w:p>
        </w:tc>
        <w:tc>
          <w:tcPr>
            <w:tcW w:w="2410"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2693"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70%</w:t>
            </w:r>
          </w:p>
        </w:tc>
      </w:tr>
      <w:tr w:rsidR="006D629E" w:rsidRPr="006D629E" w:rsidTr="006D629E">
        <w:tc>
          <w:tcPr>
            <w:tcW w:w="1526" w:type="dxa"/>
            <w:shd w:val="clear" w:color="auto" w:fill="auto"/>
          </w:tcPr>
          <w:p w:rsidR="006D629E" w:rsidRPr="006D629E" w:rsidRDefault="006D629E" w:rsidP="006D629E">
            <w:pPr>
              <w:spacing w:before="0" w:beforeAutospacing="0" w:after="0" w:afterAutospacing="0"/>
              <w:rPr>
                <w:rFonts w:ascii="Times New Roman" w:hAnsi="Times New Roman" w:cs="Times New Roman"/>
                <w:b/>
                <w:sz w:val="24"/>
                <w:szCs w:val="24"/>
              </w:rPr>
            </w:pPr>
            <w:r w:rsidRPr="006D629E">
              <w:rPr>
                <w:rFonts w:ascii="Times New Roman" w:hAnsi="Times New Roman" w:cs="Times New Roman"/>
                <w:b/>
                <w:sz w:val="24"/>
                <w:szCs w:val="24"/>
              </w:rPr>
              <w:t>По школе:</w:t>
            </w:r>
          </w:p>
        </w:tc>
        <w:tc>
          <w:tcPr>
            <w:tcW w:w="3402"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p>
        </w:tc>
        <w:tc>
          <w:tcPr>
            <w:tcW w:w="2410"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100%</w:t>
            </w:r>
          </w:p>
        </w:tc>
        <w:tc>
          <w:tcPr>
            <w:tcW w:w="2693"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60%</w:t>
            </w:r>
          </w:p>
        </w:tc>
      </w:tr>
    </w:tbl>
    <w:p w:rsidR="006D629E" w:rsidRPr="006D629E" w:rsidRDefault="006D629E" w:rsidP="006D629E">
      <w:pPr>
        <w:spacing w:before="0" w:beforeAutospacing="0" w:after="0" w:afterAutospacing="0"/>
        <w:rPr>
          <w:rFonts w:ascii="Times New Roman" w:hAnsi="Times New Roman" w:cs="Times New Roman"/>
          <w:sz w:val="24"/>
          <w:szCs w:val="24"/>
          <w:lang w:val="ru-RU"/>
        </w:rPr>
      </w:pPr>
      <w:r w:rsidRPr="006D629E">
        <w:rPr>
          <w:rFonts w:ascii="Times New Roman" w:hAnsi="Times New Roman" w:cs="Times New Roman"/>
          <w:sz w:val="24"/>
          <w:szCs w:val="24"/>
          <w:lang w:val="ru-RU"/>
        </w:rPr>
        <w:t xml:space="preserve">Результаты  качества знаний  выше средних по школе – 4  класс. </w:t>
      </w:r>
    </w:p>
    <w:p w:rsidR="006D629E" w:rsidRPr="006D629E" w:rsidRDefault="006D629E" w:rsidP="006D629E">
      <w:pPr>
        <w:spacing w:before="0" w:beforeAutospacing="0" w:after="0" w:afterAutospacing="0"/>
        <w:rPr>
          <w:rFonts w:ascii="Times New Roman" w:hAnsi="Times New Roman" w:cs="Times New Roman"/>
          <w:sz w:val="24"/>
          <w:szCs w:val="24"/>
          <w:lang w:val="ru-RU"/>
        </w:rPr>
      </w:pPr>
      <w:r w:rsidRPr="006D629E">
        <w:rPr>
          <w:rFonts w:ascii="Times New Roman" w:hAnsi="Times New Roman" w:cs="Times New Roman"/>
          <w:sz w:val="24"/>
          <w:szCs w:val="24"/>
          <w:lang w:val="ru-RU"/>
        </w:rPr>
        <w:t xml:space="preserve">Качества знаний ниже среднего по школе – 2,3  классы. </w:t>
      </w:r>
    </w:p>
    <w:p w:rsidR="006D629E" w:rsidRPr="0050317D" w:rsidRDefault="006D629E" w:rsidP="006D629E">
      <w:pPr>
        <w:spacing w:before="0" w:beforeAutospacing="0" w:after="0" w:afterAutospacing="0"/>
        <w:rPr>
          <w:rFonts w:ascii="Times New Roman" w:hAnsi="Times New Roman" w:cs="Times New Roman"/>
          <w:sz w:val="24"/>
          <w:szCs w:val="24"/>
          <w:u w:val="single"/>
          <w:lang w:val="ru-RU"/>
        </w:rPr>
      </w:pPr>
      <w:r w:rsidRPr="0050317D">
        <w:rPr>
          <w:rFonts w:ascii="Times New Roman" w:hAnsi="Times New Roman" w:cs="Times New Roman"/>
          <w:sz w:val="24"/>
          <w:szCs w:val="24"/>
          <w:u w:val="single"/>
          <w:lang w:val="ru-RU"/>
        </w:rPr>
        <w:t xml:space="preserve">Допустили ошибки: </w:t>
      </w:r>
    </w:p>
    <w:p w:rsidR="006D629E" w:rsidRPr="006D629E" w:rsidRDefault="006D629E" w:rsidP="006D629E">
      <w:pPr>
        <w:spacing w:before="0" w:beforeAutospacing="0" w:after="0" w:afterAutospacing="0"/>
        <w:rPr>
          <w:rFonts w:ascii="Times New Roman" w:hAnsi="Times New Roman" w:cs="Times New Roman"/>
          <w:sz w:val="24"/>
          <w:szCs w:val="24"/>
          <w:lang w:val="ru-RU"/>
        </w:rPr>
      </w:pPr>
      <w:r w:rsidRPr="006D629E">
        <w:rPr>
          <w:rFonts w:ascii="Times New Roman" w:hAnsi="Times New Roman" w:cs="Times New Roman"/>
          <w:sz w:val="24"/>
          <w:szCs w:val="24"/>
          <w:lang w:val="ru-RU"/>
        </w:rPr>
        <w:t>- название месяцев</w:t>
      </w:r>
    </w:p>
    <w:p w:rsidR="006D629E" w:rsidRPr="006D629E" w:rsidRDefault="006D629E" w:rsidP="006D629E">
      <w:pPr>
        <w:spacing w:before="0" w:beforeAutospacing="0" w:after="0" w:afterAutospacing="0"/>
        <w:rPr>
          <w:rFonts w:ascii="Times New Roman" w:hAnsi="Times New Roman" w:cs="Times New Roman"/>
          <w:sz w:val="24"/>
          <w:szCs w:val="24"/>
          <w:lang w:val="ru-RU"/>
        </w:rPr>
      </w:pPr>
      <w:r w:rsidRPr="006D629E">
        <w:rPr>
          <w:rFonts w:ascii="Times New Roman" w:hAnsi="Times New Roman" w:cs="Times New Roman"/>
          <w:sz w:val="24"/>
          <w:szCs w:val="24"/>
          <w:lang w:val="ru-RU"/>
        </w:rPr>
        <w:t>- название фруктов и овощей</w:t>
      </w:r>
    </w:p>
    <w:p w:rsidR="006D629E" w:rsidRPr="006D629E" w:rsidRDefault="006D629E" w:rsidP="006D629E">
      <w:pPr>
        <w:spacing w:before="0" w:beforeAutospacing="0" w:after="0" w:afterAutospacing="0"/>
        <w:rPr>
          <w:rFonts w:ascii="Times New Roman" w:hAnsi="Times New Roman" w:cs="Times New Roman"/>
          <w:sz w:val="24"/>
          <w:szCs w:val="24"/>
          <w:lang w:val="ru-RU"/>
        </w:rPr>
      </w:pPr>
      <w:r w:rsidRPr="006D629E">
        <w:rPr>
          <w:rFonts w:ascii="Times New Roman" w:hAnsi="Times New Roman" w:cs="Times New Roman"/>
          <w:sz w:val="24"/>
          <w:szCs w:val="24"/>
          <w:lang w:val="ru-RU"/>
        </w:rPr>
        <w:t>- различие хвойных и лиственных деревьев</w:t>
      </w:r>
    </w:p>
    <w:p w:rsidR="006D629E" w:rsidRPr="006D629E" w:rsidRDefault="006D629E" w:rsidP="006D629E">
      <w:pPr>
        <w:spacing w:before="0" w:beforeAutospacing="0" w:after="0" w:afterAutospacing="0"/>
        <w:rPr>
          <w:rFonts w:ascii="Times New Roman" w:hAnsi="Times New Roman" w:cs="Times New Roman"/>
          <w:sz w:val="24"/>
          <w:szCs w:val="24"/>
          <w:lang w:val="ru-RU"/>
        </w:rPr>
      </w:pPr>
      <w:r w:rsidRPr="006D629E">
        <w:rPr>
          <w:rFonts w:ascii="Times New Roman" w:hAnsi="Times New Roman" w:cs="Times New Roman"/>
          <w:sz w:val="24"/>
          <w:szCs w:val="24"/>
          <w:lang w:val="ru-RU"/>
        </w:rPr>
        <w:t>- перелетные и зимующие птицы</w:t>
      </w:r>
    </w:p>
    <w:p w:rsidR="006D629E" w:rsidRPr="006D629E" w:rsidRDefault="006D629E" w:rsidP="006D629E">
      <w:pPr>
        <w:spacing w:before="0" w:beforeAutospacing="0" w:after="0" w:afterAutospacing="0"/>
        <w:rPr>
          <w:rFonts w:ascii="Times New Roman" w:hAnsi="Times New Roman" w:cs="Times New Roman"/>
          <w:sz w:val="24"/>
          <w:szCs w:val="24"/>
          <w:lang w:val="ru-RU"/>
        </w:rPr>
      </w:pPr>
      <w:r w:rsidRPr="006D629E">
        <w:rPr>
          <w:rFonts w:ascii="Times New Roman" w:hAnsi="Times New Roman" w:cs="Times New Roman"/>
          <w:sz w:val="24"/>
          <w:szCs w:val="24"/>
          <w:lang w:val="ru-RU"/>
        </w:rPr>
        <w:t>- домашние и дикие животные</w:t>
      </w:r>
    </w:p>
    <w:p w:rsidR="006D629E" w:rsidRPr="006D629E" w:rsidRDefault="006D629E" w:rsidP="006D629E">
      <w:pPr>
        <w:spacing w:before="0" w:beforeAutospacing="0" w:after="0" w:afterAutospacing="0"/>
        <w:rPr>
          <w:rFonts w:ascii="Times New Roman" w:hAnsi="Times New Roman" w:cs="Times New Roman"/>
          <w:sz w:val="24"/>
          <w:szCs w:val="24"/>
          <w:lang w:val="ru-RU"/>
        </w:rPr>
      </w:pPr>
      <w:r w:rsidRPr="006D629E">
        <w:rPr>
          <w:rFonts w:ascii="Times New Roman" w:hAnsi="Times New Roman" w:cs="Times New Roman"/>
          <w:sz w:val="24"/>
          <w:szCs w:val="24"/>
          <w:lang w:val="ru-RU"/>
        </w:rPr>
        <w:t xml:space="preserve">- обобщение предметов </w:t>
      </w:r>
    </w:p>
    <w:p w:rsidR="006D629E" w:rsidRPr="006D629E" w:rsidRDefault="006D629E" w:rsidP="006D629E">
      <w:pPr>
        <w:spacing w:before="0" w:beforeAutospacing="0" w:after="0" w:afterAutospacing="0"/>
        <w:rPr>
          <w:rFonts w:ascii="Times New Roman" w:hAnsi="Times New Roman" w:cs="Times New Roman"/>
          <w:sz w:val="24"/>
          <w:szCs w:val="24"/>
          <w:lang w:val="ru-RU"/>
        </w:rPr>
      </w:pPr>
      <w:r w:rsidRPr="006D629E">
        <w:rPr>
          <w:rFonts w:ascii="Times New Roman" w:hAnsi="Times New Roman" w:cs="Times New Roman"/>
          <w:sz w:val="24"/>
          <w:szCs w:val="24"/>
          <w:lang w:val="ru-RU"/>
        </w:rPr>
        <w:t>- классификация предметов</w:t>
      </w:r>
    </w:p>
    <w:p w:rsidR="006D629E" w:rsidRPr="0050317D" w:rsidRDefault="006D629E" w:rsidP="006D629E">
      <w:pPr>
        <w:spacing w:before="0" w:beforeAutospacing="0" w:after="0" w:afterAutospacing="0"/>
        <w:rPr>
          <w:rFonts w:ascii="Times New Roman" w:hAnsi="Times New Roman" w:cs="Times New Roman"/>
          <w:b/>
          <w:sz w:val="24"/>
          <w:szCs w:val="24"/>
          <w:lang w:val="ru-RU"/>
        </w:rPr>
      </w:pPr>
      <w:r w:rsidRPr="0050317D">
        <w:rPr>
          <w:rFonts w:ascii="Times New Roman" w:hAnsi="Times New Roman" w:cs="Times New Roman"/>
          <w:b/>
          <w:sz w:val="24"/>
          <w:szCs w:val="24"/>
          <w:lang w:val="ru-RU"/>
        </w:rPr>
        <w:t xml:space="preserve">Мир истории, история </w:t>
      </w:r>
    </w:p>
    <w:p w:rsidR="006D629E" w:rsidRPr="004E4F12" w:rsidRDefault="006D629E" w:rsidP="004E4F12">
      <w:pPr>
        <w:pStyle w:val="a7"/>
        <w:spacing w:after="0"/>
        <w:rPr>
          <w:b/>
        </w:rPr>
      </w:pPr>
      <w:r w:rsidRPr="006D629E">
        <w:t xml:space="preserve">   Форма промежуточной аттестации – тестовое задание (письменно)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09"/>
        <w:gridCol w:w="3419"/>
        <w:gridCol w:w="2410"/>
        <w:gridCol w:w="2693"/>
      </w:tblGrid>
      <w:tr w:rsidR="006D629E" w:rsidRPr="006D629E" w:rsidTr="006D629E">
        <w:tc>
          <w:tcPr>
            <w:tcW w:w="1509"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lang w:val="ru-RU"/>
              </w:rPr>
            </w:pPr>
          </w:p>
        </w:tc>
        <w:tc>
          <w:tcPr>
            <w:tcW w:w="3419"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 xml:space="preserve">Ф.И.О. учителя </w:t>
            </w:r>
          </w:p>
        </w:tc>
        <w:tc>
          <w:tcPr>
            <w:tcW w:w="2410"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 успеваемости</w:t>
            </w:r>
          </w:p>
        </w:tc>
        <w:tc>
          <w:tcPr>
            <w:tcW w:w="2693"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 xml:space="preserve">% качества  </w:t>
            </w:r>
          </w:p>
        </w:tc>
      </w:tr>
      <w:tr w:rsidR="006D629E" w:rsidRPr="006D629E" w:rsidTr="006D629E">
        <w:tc>
          <w:tcPr>
            <w:tcW w:w="150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6 класс</w:t>
            </w:r>
          </w:p>
        </w:tc>
        <w:tc>
          <w:tcPr>
            <w:tcW w:w="341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Русакова Е.А.</w:t>
            </w:r>
          </w:p>
        </w:tc>
        <w:tc>
          <w:tcPr>
            <w:tcW w:w="2410"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2693"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55%</w:t>
            </w:r>
          </w:p>
        </w:tc>
      </w:tr>
      <w:tr w:rsidR="006D629E" w:rsidRPr="006D629E" w:rsidTr="006D629E">
        <w:tc>
          <w:tcPr>
            <w:tcW w:w="150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7 класс</w:t>
            </w:r>
          </w:p>
        </w:tc>
        <w:tc>
          <w:tcPr>
            <w:tcW w:w="341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Денисенкова Н.А.</w:t>
            </w:r>
          </w:p>
        </w:tc>
        <w:tc>
          <w:tcPr>
            <w:tcW w:w="2410"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2693"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46%</w:t>
            </w:r>
          </w:p>
        </w:tc>
      </w:tr>
      <w:tr w:rsidR="006D629E" w:rsidRPr="006D629E" w:rsidTr="006D629E">
        <w:tc>
          <w:tcPr>
            <w:tcW w:w="150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8 класс</w:t>
            </w:r>
          </w:p>
        </w:tc>
        <w:tc>
          <w:tcPr>
            <w:tcW w:w="341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Денисенкова Н.А.</w:t>
            </w:r>
          </w:p>
        </w:tc>
        <w:tc>
          <w:tcPr>
            <w:tcW w:w="2410"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2693"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54%</w:t>
            </w:r>
          </w:p>
        </w:tc>
      </w:tr>
      <w:tr w:rsidR="006D629E" w:rsidRPr="006D629E" w:rsidTr="006D629E">
        <w:tc>
          <w:tcPr>
            <w:tcW w:w="150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9 класс</w:t>
            </w:r>
          </w:p>
        </w:tc>
        <w:tc>
          <w:tcPr>
            <w:tcW w:w="341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Русакова Е.А.</w:t>
            </w:r>
          </w:p>
        </w:tc>
        <w:tc>
          <w:tcPr>
            <w:tcW w:w="2410"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2693"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54%</w:t>
            </w:r>
          </w:p>
        </w:tc>
      </w:tr>
      <w:tr w:rsidR="006D629E" w:rsidRPr="006D629E" w:rsidTr="006D629E">
        <w:tc>
          <w:tcPr>
            <w:tcW w:w="1509" w:type="dxa"/>
            <w:shd w:val="clear" w:color="auto" w:fill="auto"/>
          </w:tcPr>
          <w:p w:rsidR="006D629E" w:rsidRPr="006D629E" w:rsidRDefault="006D629E" w:rsidP="006D629E">
            <w:pPr>
              <w:spacing w:before="0" w:beforeAutospacing="0" w:after="0" w:afterAutospacing="0"/>
              <w:rPr>
                <w:rFonts w:ascii="Times New Roman" w:hAnsi="Times New Roman" w:cs="Times New Roman"/>
                <w:b/>
                <w:sz w:val="24"/>
                <w:szCs w:val="24"/>
              </w:rPr>
            </w:pPr>
            <w:r w:rsidRPr="006D629E">
              <w:rPr>
                <w:rFonts w:ascii="Times New Roman" w:hAnsi="Times New Roman" w:cs="Times New Roman"/>
                <w:b/>
                <w:sz w:val="24"/>
                <w:szCs w:val="24"/>
              </w:rPr>
              <w:t>По школе:</w:t>
            </w:r>
          </w:p>
        </w:tc>
        <w:tc>
          <w:tcPr>
            <w:tcW w:w="341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p>
        </w:tc>
        <w:tc>
          <w:tcPr>
            <w:tcW w:w="2410"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100%</w:t>
            </w:r>
          </w:p>
        </w:tc>
        <w:tc>
          <w:tcPr>
            <w:tcW w:w="2693"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52%</w:t>
            </w:r>
          </w:p>
        </w:tc>
      </w:tr>
    </w:tbl>
    <w:p w:rsidR="006D629E" w:rsidRPr="006D629E" w:rsidRDefault="006D629E" w:rsidP="006D629E">
      <w:pPr>
        <w:spacing w:before="0" w:beforeAutospacing="0" w:after="0" w:afterAutospacing="0"/>
        <w:rPr>
          <w:rFonts w:ascii="Times New Roman" w:hAnsi="Times New Roman" w:cs="Times New Roman"/>
          <w:sz w:val="24"/>
          <w:szCs w:val="24"/>
          <w:lang w:val="ru-RU"/>
        </w:rPr>
      </w:pPr>
      <w:r w:rsidRPr="006D629E">
        <w:rPr>
          <w:rFonts w:ascii="Times New Roman" w:hAnsi="Times New Roman" w:cs="Times New Roman"/>
          <w:sz w:val="24"/>
          <w:szCs w:val="24"/>
          <w:lang w:val="ru-RU"/>
        </w:rPr>
        <w:t xml:space="preserve">Результаты  качества знаний  выше средних по школе – 6,8,9  классы. </w:t>
      </w:r>
    </w:p>
    <w:p w:rsidR="006D629E" w:rsidRPr="006D629E" w:rsidRDefault="006D629E" w:rsidP="006D629E">
      <w:pPr>
        <w:spacing w:before="0" w:beforeAutospacing="0" w:after="0" w:afterAutospacing="0"/>
        <w:rPr>
          <w:rFonts w:ascii="Times New Roman" w:hAnsi="Times New Roman" w:cs="Times New Roman"/>
          <w:sz w:val="24"/>
          <w:szCs w:val="24"/>
          <w:lang w:val="ru-RU"/>
        </w:rPr>
      </w:pPr>
      <w:r w:rsidRPr="006D629E">
        <w:rPr>
          <w:rFonts w:ascii="Times New Roman" w:hAnsi="Times New Roman" w:cs="Times New Roman"/>
          <w:sz w:val="24"/>
          <w:szCs w:val="24"/>
          <w:lang w:val="ru-RU"/>
        </w:rPr>
        <w:t xml:space="preserve">Качества знаний ниже среднего по школе – 7  класс. </w:t>
      </w:r>
    </w:p>
    <w:p w:rsidR="006D629E" w:rsidRPr="006D629E" w:rsidRDefault="006D629E" w:rsidP="006D629E">
      <w:pPr>
        <w:spacing w:before="0" w:beforeAutospacing="0" w:after="0" w:afterAutospacing="0"/>
        <w:rPr>
          <w:rFonts w:ascii="Times New Roman" w:hAnsi="Times New Roman" w:cs="Times New Roman"/>
          <w:sz w:val="24"/>
          <w:szCs w:val="24"/>
          <w:u w:val="single"/>
          <w:lang w:val="ru-RU"/>
        </w:rPr>
      </w:pPr>
      <w:r w:rsidRPr="006D629E">
        <w:rPr>
          <w:rFonts w:ascii="Times New Roman" w:hAnsi="Times New Roman" w:cs="Times New Roman"/>
          <w:sz w:val="24"/>
          <w:szCs w:val="24"/>
          <w:u w:val="single"/>
          <w:lang w:val="ru-RU"/>
        </w:rPr>
        <w:t xml:space="preserve">Допустили ошибки: </w:t>
      </w:r>
    </w:p>
    <w:p w:rsidR="006D629E" w:rsidRPr="006D629E" w:rsidRDefault="006D629E" w:rsidP="006D629E">
      <w:pPr>
        <w:spacing w:before="0" w:beforeAutospacing="0" w:after="0" w:afterAutospacing="0"/>
        <w:rPr>
          <w:rFonts w:ascii="Times New Roman" w:hAnsi="Times New Roman" w:cs="Times New Roman"/>
          <w:sz w:val="24"/>
          <w:szCs w:val="24"/>
          <w:lang w:val="ru-RU"/>
        </w:rPr>
      </w:pPr>
      <w:r w:rsidRPr="006D629E">
        <w:rPr>
          <w:rFonts w:ascii="Times New Roman" w:hAnsi="Times New Roman" w:cs="Times New Roman"/>
          <w:sz w:val="24"/>
          <w:szCs w:val="24"/>
          <w:lang w:val="ru-RU"/>
        </w:rPr>
        <w:t>- знание терминологии</w:t>
      </w:r>
    </w:p>
    <w:p w:rsidR="006D629E" w:rsidRPr="006D629E" w:rsidRDefault="006D629E" w:rsidP="006D629E">
      <w:pPr>
        <w:spacing w:before="0" w:beforeAutospacing="0" w:after="0" w:afterAutospacing="0"/>
        <w:rPr>
          <w:rFonts w:ascii="Times New Roman" w:hAnsi="Times New Roman" w:cs="Times New Roman"/>
          <w:sz w:val="24"/>
          <w:szCs w:val="24"/>
          <w:lang w:val="ru-RU"/>
        </w:rPr>
      </w:pPr>
      <w:r w:rsidRPr="006D629E">
        <w:rPr>
          <w:rFonts w:ascii="Times New Roman" w:hAnsi="Times New Roman" w:cs="Times New Roman"/>
          <w:sz w:val="24"/>
          <w:szCs w:val="24"/>
          <w:lang w:val="ru-RU"/>
        </w:rPr>
        <w:t>- знание хронологических дат</w:t>
      </w:r>
    </w:p>
    <w:p w:rsidR="006D629E" w:rsidRPr="006D629E" w:rsidRDefault="006D629E" w:rsidP="006D629E">
      <w:pPr>
        <w:spacing w:before="0" w:beforeAutospacing="0" w:after="0" w:afterAutospacing="0"/>
        <w:rPr>
          <w:rFonts w:ascii="Times New Roman" w:hAnsi="Times New Roman" w:cs="Times New Roman"/>
          <w:sz w:val="24"/>
          <w:szCs w:val="24"/>
          <w:lang w:val="ru-RU"/>
        </w:rPr>
      </w:pPr>
      <w:r w:rsidRPr="006D629E">
        <w:rPr>
          <w:rFonts w:ascii="Times New Roman" w:hAnsi="Times New Roman" w:cs="Times New Roman"/>
          <w:sz w:val="24"/>
          <w:szCs w:val="24"/>
          <w:lang w:val="ru-RU"/>
        </w:rPr>
        <w:t>- знание исторических личностей</w:t>
      </w:r>
    </w:p>
    <w:p w:rsidR="006D629E" w:rsidRPr="006D629E" w:rsidRDefault="006D629E" w:rsidP="006D629E">
      <w:pPr>
        <w:spacing w:before="0" w:beforeAutospacing="0" w:after="0" w:afterAutospacing="0"/>
        <w:rPr>
          <w:rFonts w:ascii="Times New Roman" w:hAnsi="Times New Roman" w:cs="Times New Roman"/>
          <w:sz w:val="24"/>
          <w:szCs w:val="24"/>
          <w:lang w:val="ru-RU"/>
        </w:rPr>
      </w:pPr>
      <w:r w:rsidRPr="006D629E">
        <w:rPr>
          <w:rFonts w:ascii="Times New Roman" w:hAnsi="Times New Roman" w:cs="Times New Roman"/>
          <w:sz w:val="24"/>
          <w:szCs w:val="24"/>
          <w:lang w:val="ru-RU"/>
        </w:rPr>
        <w:lastRenderedPageBreak/>
        <w:t>- установление взаимосвязей между событиями</w:t>
      </w:r>
    </w:p>
    <w:p w:rsidR="006D629E" w:rsidRPr="006D629E" w:rsidRDefault="006D629E" w:rsidP="006D629E">
      <w:pPr>
        <w:spacing w:before="0" w:beforeAutospacing="0" w:after="0" w:afterAutospacing="0"/>
        <w:rPr>
          <w:rFonts w:ascii="Times New Roman" w:hAnsi="Times New Roman" w:cs="Times New Roman"/>
          <w:sz w:val="24"/>
          <w:szCs w:val="24"/>
          <w:lang w:val="ru-RU"/>
        </w:rPr>
      </w:pPr>
      <w:r w:rsidRPr="006D629E">
        <w:rPr>
          <w:rFonts w:ascii="Times New Roman" w:hAnsi="Times New Roman" w:cs="Times New Roman"/>
          <w:sz w:val="24"/>
          <w:szCs w:val="24"/>
          <w:lang w:val="ru-RU"/>
        </w:rPr>
        <w:t xml:space="preserve">- обобщение </w:t>
      </w:r>
    </w:p>
    <w:p w:rsidR="006D629E" w:rsidRPr="006D629E" w:rsidRDefault="006D629E" w:rsidP="006D629E">
      <w:pPr>
        <w:spacing w:before="0" w:beforeAutospacing="0" w:after="0" w:afterAutospacing="0"/>
        <w:rPr>
          <w:rFonts w:ascii="Times New Roman" w:hAnsi="Times New Roman" w:cs="Times New Roman"/>
          <w:sz w:val="24"/>
          <w:szCs w:val="24"/>
          <w:lang w:val="ru-RU"/>
        </w:rPr>
      </w:pPr>
      <w:r w:rsidRPr="006D629E">
        <w:rPr>
          <w:rFonts w:ascii="Times New Roman" w:hAnsi="Times New Roman" w:cs="Times New Roman"/>
          <w:sz w:val="24"/>
          <w:szCs w:val="24"/>
          <w:lang w:val="ru-RU"/>
        </w:rPr>
        <w:t xml:space="preserve">- исключение лишнего </w:t>
      </w:r>
    </w:p>
    <w:p w:rsidR="006D629E" w:rsidRPr="006D629E" w:rsidRDefault="006D629E" w:rsidP="006D629E">
      <w:pPr>
        <w:spacing w:before="0" w:beforeAutospacing="0" w:after="0" w:afterAutospacing="0"/>
        <w:rPr>
          <w:rFonts w:ascii="Times New Roman" w:hAnsi="Times New Roman" w:cs="Times New Roman"/>
          <w:sz w:val="24"/>
          <w:szCs w:val="24"/>
          <w:lang w:val="ru-RU"/>
        </w:rPr>
      </w:pPr>
      <w:r w:rsidRPr="006D629E">
        <w:rPr>
          <w:rFonts w:ascii="Times New Roman" w:hAnsi="Times New Roman" w:cs="Times New Roman"/>
          <w:sz w:val="24"/>
          <w:szCs w:val="24"/>
          <w:lang w:val="ru-RU"/>
        </w:rPr>
        <w:t xml:space="preserve">- знание символики России </w:t>
      </w:r>
    </w:p>
    <w:p w:rsidR="006D629E" w:rsidRPr="0050317D" w:rsidRDefault="006D629E" w:rsidP="006D629E">
      <w:pPr>
        <w:spacing w:before="0" w:beforeAutospacing="0" w:after="0" w:afterAutospacing="0"/>
        <w:rPr>
          <w:rFonts w:ascii="Times New Roman" w:hAnsi="Times New Roman" w:cs="Times New Roman"/>
          <w:sz w:val="24"/>
          <w:szCs w:val="24"/>
          <w:lang w:val="ru-RU"/>
        </w:rPr>
      </w:pPr>
      <w:r w:rsidRPr="0050317D">
        <w:rPr>
          <w:rFonts w:ascii="Times New Roman" w:hAnsi="Times New Roman" w:cs="Times New Roman"/>
          <w:b/>
          <w:sz w:val="24"/>
          <w:szCs w:val="24"/>
          <w:lang w:val="ru-RU"/>
        </w:rPr>
        <w:t>Обществознание</w:t>
      </w:r>
    </w:p>
    <w:p w:rsidR="006D629E" w:rsidRPr="006D629E" w:rsidRDefault="006D629E" w:rsidP="004E4F12">
      <w:pPr>
        <w:pStyle w:val="a7"/>
        <w:spacing w:after="0"/>
        <w:rPr>
          <w:b/>
        </w:rPr>
      </w:pPr>
      <w:r w:rsidRPr="006D629E">
        <w:t xml:space="preserve">   Форма промежуточной аттестации – тестовое задание (письменно)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09"/>
        <w:gridCol w:w="3419"/>
        <w:gridCol w:w="2410"/>
        <w:gridCol w:w="2693"/>
      </w:tblGrid>
      <w:tr w:rsidR="006D629E" w:rsidRPr="006D629E" w:rsidTr="006D629E">
        <w:tc>
          <w:tcPr>
            <w:tcW w:w="1509"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lang w:val="ru-RU"/>
              </w:rPr>
            </w:pPr>
          </w:p>
        </w:tc>
        <w:tc>
          <w:tcPr>
            <w:tcW w:w="3419"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 xml:space="preserve">Ф.И.О. учителя </w:t>
            </w:r>
          </w:p>
        </w:tc>
        <w:tc>
          <w:tcPr>
            <w:tcW w:w="2410"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 успеваемости</w:t>
            </w:r>
          </w:p>
        </w:tc>
        <w:tc>
          <w:tcPr>
            <w:tcW w:w="2693"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 xml:space="preserve">% качества  </w:t>
            </w:r>
          </w:p>
        </w:tc>
      </w:tr>
      <w:tr w:rsidR="006D629E" w:rsidRPr="006D629E" w:rsidTr="006D629E">
        <w:tc>
          <w:tcPr>
            <w:tcW w:w="150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8 класс</w:t>
            </w:r>
          </w:p>
        </w:tc>
        <w:tc>
          <w:tcPr>
            <w:tcW w:w="341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Русакова Е.А.</w:t>
            </w:r>
          </w:p>
        </w:tc>
        <w:tc>
          <w:tcPr>
            <w:tcW w:w="2410"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2693"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55%</w:t>
            </w:r>
          </w:p>
        </w:tc>
      </w:tr>
      <w:tr w:rsidR="006D629E" w:rsidRPr="006D629E" w:rsidTr="006D629E">
        <w:tc>
          <w:tcPr>
            <w:tcW w:w="150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9 класс</w:t>
            </w:r>
          </w:p>
        </w:tc>
        <w:tc>
          <w:tcPr>
            <w:tcW w:w="341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Русакова Е.А.</w:t>
            </w:r>
          </w:p>
        </w:tc>
        <w:tc>
          <w:tcPr>
            <w:tcW w:w="2410"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2693"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63%</w:t>
            </w:r>
          </w:p>
        </w:tc>
      </w:tr>
      <w:tr w:rsidR="006D629E" w:rsidRPr="006D629E" w:rsidTr="006D629E">
        <w:tc>
          <w:tcPr>
            <w:tcW w:w="1509" w:type="dxa"/>
            <w:shd w:val="clear" w:color="auto" w:fill="auto"/>
          </w:tcPr>
          <w:p w:rsidR="006D629E" w:rsidRPr="006D629E" w:rsidRDefault="006D629E" w:rsidP="006D629E">
            <w:pPr>
              <w:spacing w:before="0" w:beforeAutospacing="0" w:after="0" w:afterAutospacing="0"/>
              <w:rPr>
                <w:rFonts w:ascii="Times New Roman" w:hAnsi="Times New Roman" w:cs="Times New Roman"/>
                <w:b/>
                <w:sz w:val="24"/>
                <w:szCs w:val="24"/>
              </w:rPr>
            </w:pPr>
            <w:r w:rsidRPr="006D629E">
              <w:rPr>
                <w:rFonts w:ascii="Times New Roman" w:hAnsi="Times New Roman" w:cs="Times New Roman"/>
                <w:b/>
                <w:sz w:val="24"/>
                <w:szCs w:val="24"/>
              </w:rPr>
              <w:t>По школе:</w:t>
            </w:r>
          </w:p>
        </w:tc>
        <w:tc>
          <w:tcPr>
            <w:tcW w:w="341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p>
        </w:tc>
        <w:tc>
          <w:tcPr>
            <w:tcW w:w="2410"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100%</w:t>
            </w:r>
          </w:p>
        </w:tc>
        <w:tc>
          <w:tcPr>
            <w:tcW w:w="2693"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59%</w:t>
            </w:r>
          </w:p>
        </w:tc>
      </w:tr>
    </w:tbl>
    <w:p w:rsidR="006D629E" w:rsidRPr="006D629E" w:rsidRDefault="006D629E" w:rsidP="006D629E">
      <w:pPr>
        <w:spacing w:before="0" w:beforeAutospacing="0" w:after="0" w:afterAutospacing="0"/>
        <w:rPr>
          <w:rFonts w:ascii="Times New Roman" w:hAnsi="Times New Roman" w:cs="Times New Roman"/>
          <w:sz w:val="24"/>
          <w:szCs w:val="24"/>
          <w:lang w:val="ru-RU"/>
        </w:rPr>
      </w:pPr>
      <w:r w:rsidRPr="006D629E">
        <w:rPr>
          <w:rFonts w:ascii="Times New Roman" w:hAnsi="Times New Roman" w:cs="Times New Roman"/>
          <w:sz w:val="24"/>
          <w:szCs w:val="24"/>
          <w:lang w:val="ru-RU"/>
        </w:rPr>
        <w:t xml:space="preserve">Результаты  качества знаний выше средних по школе – 9  класс. </w:t>
      </w:r>
    </w:p>
    <w:p w:rsidR="006D629E" w:rsidRPr="006D629E" w:rsidRDefault="006D629E" w:rsidP="006D629E">
      <w:pPr>
        <w:spacing w:before="0" w:beforeAutospacing="0" w:after="0" w:afterAutospacing="0"/>
        <w:rPr>
          <w:rFonts w:ascii="Times New Roman" w:hAnsi="Times New Roman" w:cs="Times New Roman"/>
          <w:sz w:val="24"/>
          <w:szCs w:val="24"/>
          <w:lang w:val="ru-RU"/>
        </w:rPr>
      </w:pPr>
      <w:r w:rsidRPr="006D629E">
        <w:rPr>
          <w:rFonts w:ascii="Times New Roman" w:hAnsi="Times New Roman" w:cs="Times New Roman"/>
          <w:sz w:val="24"/>
          <w:szCs w:val="24"/>
          <w:lang w:val="ru-RU"/>
        </w:rPr>
        <w:t xml:space="preserve">Качества знаний ниже среднего по школе –8 класс. </w:t>
      </w:r>
    </w:p>
    <w:p w:rsidR="006D629E" w:rsidRPr="0050317D" w:rsidRDefault="006D629E" w:rsidP="006D629E">
      <w:pPr>
        <w:spacing w:before="0" w:beforeAutospacing="0" w:after="0" w:afterAutospacing="0"/>
        <w:rPr>
          <w:rFonts w:ascii="Times New Roman" w:hAnsi="Times New Roman" w:cs="Times New Roman"/>
          <w:sz w:val="24"/>
          <w:szCs w:val="24"/>
          <w:u w:val="single"/>
          <w:lang w:val="ru-RU"/>
        </w:rPr>
      </w:pPr>
      <w:r w:rsidRPr="0050317D">
        <w:rPr>
          <w:rFonts w:ascii="Times New Roman" w:hAnsi="Times New Roman" w:cs="Times New Roman"/>
          <w:sz w:val="24"/>
          <w:szCs w:val="24"/>
          <w:u w:val="single"/>
          <w:lang w:val="ru-RU"/>
        </w:rPr>
        <w:t xml:space="preserve">Допустили ошибки: </w:t>
      </w:r>
    </w:p>
    <w:p w:rsidR="006D629E" w:rsidRPr="0050317D" w:rsidRDefault="006D629E" w:rsidP="006D629E">
      <w:pPr>
        <w:spacing w:before="0" w:beforeAutospacing="0" w:after="0" w:afterAutospacing="0"/>
        <w:rPr>
          <w:rFonts w:ascii="Times New Roman" w:hAnsi="Times New Roman" w:cs="Times New Roman"/>
          <w:sz w:val="24"/>
          <w:szCs w:val="24"/>
          <w:lang w:val="ru-RU"/>
        </w:rPr>
      </w:pPr>
      <w:r w:rsidRPr="0050317D">
        <w:rPr>
          <w:rFonts w:ascii="Times New Roman" w:hAnsi="Times New Roman" w:cs="Times New Roman"/>
          <w:sz w:val="24"/>
          <w:szCs w:val="24"/>
          <w:lang w:val="ru-RU"/>
        </w:rPr>
        <w:t>- знание терминологии</w:t>
      </w:r>
    </w:p>
    <w:p w:rsidR="006D629E" w:rsidRPr="006D629E" w:rsidRDefault="006D629E" w:rsidP="006D629E">
      <w:pPr>
        <w:spacing w:before="0" w:beforeAutospacing="0" w:after="0" w:afterAutospacing="0"/>
        <w:rPr>
          <w:rFonts w:ascii="Times New Roman" w:hAnsi="Times New Roman" w:cs="Times New Roman"/>
          <w:sz w:val="24"/>
          <w:szCs w:val="24"/>
          <w:lang w:val="ru-RU"/>
        </w:rPr>
      </w:pPr>
      <w:r w:rsidRPr="006D629E">
        <w:rPr>
          <w:rFonts w:ascii="Times New Roman" w:hAnsi="Times New Roman" w:cs="Times New Roman"/>
          <w:sz w:val="24"/>
          <w:szCs w:val="24"/>
          <w:lang w:val="ru-RU"/>
        </w:rPr>
        <w:t>- знание прав и обязанностей</w:t>
      </w:r>
    </w:p>
    <w:p w:rsidR="006D629E" w:rsidRPr="006D629E" w:rsidRDefault="006D629E" w:rsidP="006D629E">
      <w:pPr>
        <w:spacing w:before="0" w:beforeAutospacing="0" w:after="0" w:afterAutospacing="0"/>
        <w:rPr>
          <w:rFonts w:ascii="Times New Roman" w:hAnsi="Times New Roman" w:cs="Times New Roman"/>
          <w:sz w:val="24"/>
          <w:szCs w:val="24"/>
          <w:lang w:val="ru-RU"/>
        </w:rPr>
      </w:pPr>
      <w:r w:rsidRPr="006D629E">
        <w:rPr>
          <w:rFonts w:ascii="Times New Roman" w:hAnsi="Times New Roman" w:cs="Times New Roman"/>
          <w:sz w:val="24"/>
          <w:szCs w:val="24"/>
          <w:lang w:val="ru-RU"/>
        </w:rPr>
        <w:t xml:space="preserve">- установление взаимосвязей </w:t>
      </w:r>
    </w:p>
    <w:p w:rsidR="006D629E" w:rsidRPr="006D629E" w:rsidRDefault="006D629E" w:rsidP="006D629E">
      <w:pPr>
        <w:spacing w:before="0" w:beforeAutospacing="0" w:after="0" w:afterAutospacing="0"/>
        <w:rPr>
          <w:rFonts w:ascii="Times New Roman" w:hAnsi="Times New Roman" w:cs="Times New Roman"/>
          <w:sz w:val="24"/>
          <w:szCs w:val="24"/>
          <w:lang w:val="ru-RU"/>
        </w:rPr>
      </w:pPr>
      <w:r w:rsidRPr="006D629E">
        <w:rPr>
          <w:rFonts w:ascii="Times New Roman" w:hAnsi="Times New Roman" w:cs="Times New Roman"/>
          <w:sz w:val="24"/>
          <w:szCs w:val="24"/>
          <w:lang w:val="ru-RU"/>
        </w:rPr>
        <w:t xml:space="preserve">- обобщение </w:t>
      </w:r>
    </w:p>
    <w:p w:rsidR="006D629E" w:rsidRPr="006D629E" w:rsidRDefault="006D629E" w:rsidP="006D629E">
      <w:pPr>
        <w:spacing w:before="0" w:beforeAutospacing="0" w:after="0" w:afterAutospacing="0"/>
        <w:rPr>
          <w:rFonts w:ascii="Times New Roman" w:hAnsi="Times New Roman" w:cs="Times New Roman"/>
          <w:sz w:val="24"/>
          <w:szCs w:val="24"/>
          <w:lang w:val="ru-RU"/>
        </w:rPr>
      </w:pPr>
      <w:r w:rsidRPr="006D629E">
        <w:rPr>
          <w:rFonts w:ascii="Times New Roman" w:hAnsi="Times New Roman" w:cs="Times New Roman"/>
          <w:sz w:val="24"/>
          <w:szCs w:val="24"/>
          <w:lang w:val="ru-RU"/>
        </w:rPr>
        <w:t xml:space="preserve">- исключение лишнего </w:t>
      </w:r>
    </w:p>
    <w:p w:rsidR="006D629E" w:rsidRPr="006D629E" w:rsidRDefault="006D629E" w:rsidP="006D629E">
      <w:pPr>
        <w:spacing w:before="0" w:beforeAutospacing="0" w:after="0" w:afterAutospacing="0"/>
        <w:rPr>
          <w:rFonts w:ascii="Times New Roman" w:hAnsi="Times New Roman" w:cs="Times New Roman"/>
          <w:sz w:val="24"/>
          <w:szCs w:val="24"/>
          <w:lang w:val="ru-RU"/>
        </w:rPr>
      </w:pPr>
      <w:r w:rsidRPr="006D629E">
        <w:rPr>
          <w:rFonts w:ascii="Times New Roman" w:hAnsi="Times New Roman" w:cs="Times New Roman"/>
          <w:sz w:val="24"/>
          <w:szCs w:val="24"/>
          <w:lang w:val="ru-RU"/>
        </w:rPr>
        <w:t xml:space="preserve">- знание символики России </w:t>
      </w:r>
    </w:p>
    <w:p w:rsidR="006D629E" w:rsidRPr="006D629E" w:rsidRDefault="006D629E" w:rsidP="006D629E">
      <w:pPr>
        <w:spacing w:before="0" w:beforeAutospacing="0" w:after="0" w:afterAutospacing="0"/>
        <w:rPr>
          <w:rFonts w:ascii="Times New Roman" w:hAnsi="Times New Roman" w:cs="Times New Roman"/>
          <w:b/>
          <w:sz w:val="24"/>
          <w:szCs w:val="24"/>
          <w:lang w:val="ru-RU"/>
        </w:rPr>
      </w:pPr>
      <w:r w:rsidRPr="006D629E">
        <w:rPr>
          <w:rFonts w:ascii="Times New Roman" w:hAnsi="Times New Roman" w:cs="Times New Roman"/>
          <w:b/>
          <w:sz w:val="24"/>
          <w:szCs w:val="24"/>
          <w:lang w:val="ru-RU"/>
        </w:rPr>
        <w:t>Изобразительное искусство</w:t>
      </w:r>
    </w:p>
    <w:p w:rsidR="006D629E" w:rsidRPr="006D629E" w:rsidRDefault="004E4F12" w:rsidP="004E4F12">
      <w:pPr>
        <w:pStyle w:val="a7"/>
        <w:spacing w:after="0"/>
        <w:rPr>
          <w:b/>
        </w:rPr>
      </w:pPr>
      <w:r>
        <w:t xml:space="preserve"> </w:t>
      </w:r>
      <w:r w:rsidR="006D629E" w:rsidRPr="006D629E">
        <w:t xml:space="preserve"> Форма промежуточной аттестации – зачетная творческая работа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09"/>
        <w:gridCol w:w="3419"/>
        <w:gridCol w:w="2410"/>
        <w:gridCol w:w="2693"/>
      </w:tblGrid>
      <w:tr w:rsidR="006D629E" w:rsidRPr="006D629E" w:rsidTr="006D629E">
        <w:tc>
          <w:tcPr>
            <w:tcW w:w="1509"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lang w:val="ru-RU"/>
              </w:rPr>
            </w:pPr>
          </w:p>
        </w:tc>
        <w:tc>
          <w:tcPr>
            <w:tcW w:w="3419"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 xml:space="preserve">Ф.И.О. учителя </w:t>
            </w:r>
          </w:p>
        </w:tc>
        <w:tc>
          <w:tcPr>
            <w:tcW w:w="2410"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 успеваемости</w:t>
            </w:r>
          </w:p>
        </w:tc>
        <w:tc>
          <w:tcPr>
            <w:tcW w:w="2693"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 xml:space="preserve">% качества  </w:t>
            </w:r>
          </w:p>
        </w:tc>
      </w:tr>
      <w:tr w:rsidR="006D629E" w:rsidRPr="006D629E" w:rsidTr="006D629E">
        <w:tc>
          <w:tcPr>
            <w:tcW w:w="150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2 класс</w:t>
            </w:r>
          </w:p>
        </w:tc>
        <w:tc>
          <w:tcPr>
            <w:tcW w:w="341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Русакова Е.А.</w:t>
            </w:r>
          </w:p>
        </w:tc>
        <w:tc>
          <w:tcPr>
            <w:tcW w:w="2410"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2693"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71%</w:t>
            </w:r>
          </w:p>
        </w:tc>
      </w:tr>
      <w:tr w:rsidR="006D629E" w:rsidRPr="006D629E" w:rsidTr="006D629E">
        <w:tc>
          <w:tcPr>
            <w:tcW w:w="150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3 класс</w:t>
            </w:r>
          </w:p>
        </w:tc>
        <w:tc>
          <w:tcPr>
            <w:tcW w:w="341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Русакова Е.А.</w:t>
            </w:r>
          </w:p>
        </w:tc>
        <w:tc>
          <w:tcPr>
            <w:tcW w:w="2410"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2693"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73%</w:t>
            </w:r>
          </w:p>
        </w:tc>
      </w:tr>
      <w:tr w:rsidR="006D629E" w:rsidRPr="006D629E" w:rsidTr="006D629E">
        <w:tc>
          <w:tcPr>
            <w:tcW w:w="150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4 класс</w:t>
            </w:r>
          </w:p>
        </w:tc>
        <w:tc>
          <w:tcPr>
            <w:tcW w:w="341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Русакова Е.А.</w:t>
            </w:r>
          </w:p>
        </w:tc>
        <w:tc>
          <w:tcPr>
            <w:tcW w:w="2410"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2693"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30%</w:t>
            </w:r>
          </w:p>
        </w:tc>
      </w:tr>
      <w:tr w:rsidR="006D629E" w:rsidRPr="006D629E" w:rsidTr="006D629E">
        <w:tc>
          <w:tcPr>
            <w:tcW w:w="150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5 класс</w:t>
            </w:r>
          </w:p>
        </w:tc>
        <w:tc>
          <w:tcPr>
            <w:tcW w:w="341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Русакова Е.А.</w:t>
            </w:r>
          </w:p>
        </w:tc>
        <w:tc>
          <w:tcPr>
            <w:tcW w:w="2410"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2693"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50%</w:t>
            </w:r>
          </w:p>
        </w:tc>
      </w:tr>
      <w:tr w:rsidR="006D629E" w:rsidRPr="006D629E" w:rsidTr="006D629E">
        <w:tc>
          <w:tcPr>
            <w:tcW w:w="1509" w:type="dxa"/>
            <w:shd w:val="clear" w:color="auto" w:fill="auto"/>
          </w:tcPr>
          <w:p w:rsidR="006D629E" w:rsidRPr="006D629E" w:rsidRDefault="006D629E" w:rsidP="006D629E">
            <w:pPr>
              <w:spacing w:before="0" w:beforeAutospacing="0" w:after="0" w:afterAutospacing="0"/>
              <w:rPr>
                <w:rFonts w:ascii="Times New Roman" w:hAnsi="Times New Roman" w:cs="Times New Roman"/>
                <w:b/>
                <w:sz w:val="24"/>
                <w:szCs w:val="24"/>
              </w:rPr>
            </w:pPr>
            <w:r w:rsidRPr="006D629E">
              <w:rPr>
                <w:rFonts w:ascii="Times New Roman" w:hAnsi="Times New Roman" w:cs="Times New Roman"/>
                <w:b/>
                <w:sz w:val="24"/>
                <w:szCs w:val="24"/>
              </w:rPr>
              <w:t>По школе:</w:t>
            </w:r>
          </w:p>
        </w:tc>
        <w:tc>
          <w:tcPr>
            <w:tcW w:w="341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p>
        </w:tc>
        <w:tc>
          <w:tcPr>
            <w:tcW w:w="2410"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100%</w:t>
            </w:r>
          </w:p>
        </w:tc>
        <w:tc>
          <w:tcPr>
            <w:tcW w:w="2693"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56%</w:t>
            </w:r>
          </w:p>
        </w:tc>
      </w:tr>
    </w:tbl>
    <w:p w:rsidR="006D629E" w:rsidRPr="004E4F12" w:rsidRDefault="006D629E" w:rsidP="006D629E">
      <w:pPr>
        <w:spacing w:before="0" w:beforeAutospacing="0" w:after="0" w:afterAutospacing="0"/>
        <w:rPr>
          <w:rFonts w:ascii="Times New Roman" w:hAnsi="Times New Roman" w:cs="Times New Roman"/>
          <w:sz w:val="24"/>
          <w:szCs w:val="24"/>
          <w:lang w:val="ru-RU"/>
        </w:rPr>
      </w:pPr>
    </w:p>
    <w:p w:rsidR="006D629E" w:rsidRPr="006D629E" w:rsidRDefault="006D629E" w:rsidP="006D629E">
      <w:pPr>
        <w:spacing w:before="0" w:beforeAutospacing="0" w:after="0" w:afterAutospacing="0"/>
        <w:rPr>
          <w:rFonts w:ascii="Times New Roman" w:hAnsi="Times New Roman" w:cs="Times New Roman"/>
          <w:sz w:val="24"/>
          <w:szCs w:val="24"/>
          <w:lang w:val="ru-RU"/>
        </w:rPr>
      </w:pPr>
      <w:r w:rsidRPr="006D629E">
        <w:rPr>
          <w:rFonts w:ascii="Times New Roman" w:hAnsi="Times New Roman" w:cs="Times New Roman"/>
          <w:sz w:val="24"/>
          <w:szCs w:val="24"/>
          <w:lang w:val="ru-RU"/>
        </w:rPr>
        <w:t xml:space="preserve">Результаты  качества знаний  выше средних по школе – 2,3  классы. </w:t>
      </w:r>
    </w:p>
    <w:p w:rsidR="006D629E" w:rsidRPr="006D629E" w:rsidRDefault="006D629E" w:rsidP="006D629E">
      <w:pPr>
        <w:spacing w:before="0" w:beforeAutospacing="0" w:after="0" w:afterAutospacing="0"/>
        <w:rPr>
          <w:rFonts w:ascii="Times New Roman" w:hAnsi="Times New Roman" w:cs="Times New Roman"/>
          <w:sz w:val="24"/>
          <w:szCs w:val="24"/>
          <w:lang w:val="ru-RU"/>
        </w:rPr>
      </w:pPr>
      <w:r w:rsidRPr="006D629E">
        <w:rPr>
          <w:rFonts w:ascii="Times New Roman" w:hAnsi="Times New Roman" w:cs="Times New Roman"/>
          <w:sz w:val="24"/>
          <w:szCs w:val="24"/>
          <w:lang w:val="ru-RU"/>
        </w:rPr>
        <w:t xml:space="preserve">Качества знаний ниже среднего по школе –4,5  классы. </w:t>
      </w:r>
    </w:p>
    <w:p w:rsidR="006D629E" w:rsidRPr="0050317D" w:rsidRDefault="006D629E" w:rsidP="006D629E">
      <w:pPr>
        <w:spacing w:before="0" w:beforeAutospacing="0" w:after="0" w:afterAutospacing="0"/>
        <w:rPr>
          <w:rFonts w:ascii="Times New Roman" w:hAnsi="Times New Roman" w:cs="Times New Roman"/>
          <w:sz w:val="24"/>
          <w:szCs w:val="24"/>
          <w:u w:val="single"/>
          <w:lang w:val="ru-RU"/>
        </w:rPr>
      </w:pPr>
      <w:r w:rsidRPr="0050317D">
        <w:rPr>
          <w:rFonts w:ascii="Times New Roman" w:hAnsi="Times New Roman" w:cs="Times New Roman"/>
          <w:sz w:val="24"/>
          <w:szCs w:val="24"/>
          <w:u w:val="single"/>
          <w:lang w:val="ru-RU"/>
        </w:rPr>
        <w:t xml:space="preserve">Допустили ошибки: </w:t>
      </w:r>
    </w:p>
    <w:p w:rsidR="006D629E" w:rsidRPr="006D629E" w:rsidRDefault="006D629E" w:rsidP="006D629E">
      <w:pPr>
        <w:spacing w:before="0" w:beforeAutospacing="0" w:after="0" w:afterAutospacing="0"/>
        <w:rPr>
          <w:rFonts w:ascii="Times New Roman" w:hAnsi="Times New Roman" w:cs="Times New Roman"/>
          <w:sz w:val="24"/>
          <w:szCs w:val="24"/>
          <w:lang w:val="ru-RU"/>
        </w:rPr>
      </w:pPr>
      <w:r w:rsidRPr="006D629E">
        <w:rPr>
          <w:rFonts w:ascii="Times New Roman" w:hAnsi="Times New Roman" w:cs="Times New Roman"/>
          <w:sz w:val="24"/>
          <w:szCs w:val="24"/>
          <w:lang w:val="ru-RU"/>
        </w:rPr>
        <w:t>- небрежность</w:t>
      </w:r>
    </w:p>
    <w:p w:rsidR="006D629E" w:rsidRPr="006D629E" w:rsidRDefault="006D629E" w:rsidP="006D629E">
      <w:pPr>
        <w:spacing w:before="0" w:beforeAutospacing="0" w:after="0" w:afterAutospacing="0"/>
        <w:rPr>
          <w:rFonts w:ascii="Times New Roman" w:hAnsi="Times New Roman" w:cs="Times New Roman"/>
          <w:sz w:val="24"/>
          <w:szCs w:val="24"/>
          <w:lang w:val="ru-RU"/>
        </w:rPr>
      </w:pPr>
      <w:r w:rsidRPr="006D629E">
        <w:rPr>
          <w:rFonts w:ascii="Times New Roman" w:hAnsi="Times New Roman" w:cs="Times New Roman"/>
          <w:sz w:val="24"/>
          <w:szCs w:val="24"/>
          <w:lang w:val="ru-RU"/>
        </w:rPr>
        <w:t>- не соблюдены правила раскрашивания</w:t>
      </w:r>
    </w:p>
    <w:p w:rsidR="006D629E" w:rsidRPr="006D629E" w:rsidRDefault="006D629E" w:rsidP="006D629E">
      <w:pPr>
        <w:spacing w:before="0" w:beforeAutospacing="0" w:after="0" w:afterAutospacing="0"/>
        <w:rPr>
          <w:rFonts w:ascii="Times New Roman" w:hAnsi="Times New Roman" w:cs="Times New Roman"/>
          <w:sz w:val="24"/>
          <w:szCs w:val="24"/>
          <w:lang w:val="ru-RU"/>
        </w:rPr>
      </w:pPr>
      <w:r w:rsidRPr="006D629E">
        <w:rPr>
          <w:rFonts w:ascii="Times New Roman" w:hAnsi="Times New Roman" w:cs="Times New Roman"/>
          <w:sz w:val="24"/>
          <w:szCs w:val="24"/>
          <w:lang w:val="ru-RU"/>
        </w:rPr>
        <w:t>- неточность в передаче формы, величины, цвета</w:t>
      </w:r>
    </w:p>
    <w:p w:rsidR="006D629E" w:rsidRPr="006D629E" w:rsidRDefault="006D629E" w:rsidP="006D629E">
      <w:pPr>
        <w:spacing w:before="0" w:beforeAutospacing="0" w:after="0" w:afterAutospacing="0"/>
        <w:rPr>
          <w:rFonts w:ascii="Times New Roman" w:hAnsi="Times New Roman" w:cs="Times New Roman"/>
          <w:sz w:val="24"/>
          <w:szCs w:val="24"/>
          <w:lang w:val="ru-RU"/>
        </w:rPr>
      </w:pPr>
      <w:r w:rsidRPr="006D629E">
        <w:rPr>
          <w:rFonts w:ascii="Times New Roman" w:hAnsi="Times New Roman" w:cs="Times New Roman"/>
          <w:sz w:val="24"/>
          <w:szCs w:val="24"/>
          <w:lang w:val="ru-RU"/>
        </w:rPr>
        <w:t>- выход за контур предмета при раскрашивании</w:t>
      </w:r>
    </w:p>
    <w:p w:rsidR="006D629E" w:rsidRPr="006D629E" w:rsidRDefault="006D629E" w:rsidP="006D629E">
      <w:pPr>
        <w:spacing w:before="0" w:beforeAutospacing="0" w:after="0" w:afterAutospacing="0"/>
        <w:rPr>
          <w:rFonts w:ascii="Times New Roman" w:hAnsi="Times New Roman" w:cs="Times New Roman"/>
          <w:sz w:val="24"/>
          <w:szCs w:val="24"/>
          <w:lang w:val="ru-RU"/>
        </w:rPr>
      </w:pPr>
      <w:r w:rsidRPr="0050317D">
        <w:rPr>
          <w:rFonts w:ascii="Times New Roman" w:hAnsi="Times New Roman" w:cs="Times New Roman"/>
          <w:sz w:val="24"/>
          <w:szCs w:val="24"/>
          <w:lang w:val="ru-RU"/>
        </w:rPr>
        <w:t>- неточность при работе с шаблоном</w:t>
      </w:r>
    </w:p>
    <w:p w:rsidR="006D629E" w:rsidRPr="006D629E" w:rsidRDefault="006D629E" w:rsidP="006D629E">
      <w:pPr>
        <w:spacing w:before="0" w:beforeAutospacing="0" w:after="0" w:afterAutospacing="0"/>
        <w:rPr>
          <w:rFonts w:ascii="Times New Roman" w:hAnsi="Times New Roman" w:cs="Times New Roman"/>
          <w:b/>
          <w:sz w:val="24"/>
          <w:szCs w:val="24"/>
          <w:lang w:val="ru-RU"/>
        </w:rPr>
      </w:pPr>
      <w:r w:rsidRPr="006D629E">
        <w:rPr>
          <w:rFonts w:ascii="Times New Roman" w:hAnsi="Times New Roman" w:cs="Times New Roman"/>
          <w:b/>
          <w:sz w:val="24"/>
          <w:szCs w:val="24"/>
          <w:lang w:val="ru-RU"/>
        </w:rPr>
        <w:t xml:space="preserve">Музыка </w:t>
      </w:r>
    </w:p>
    <w:p w:rsidR="006D629E" w:rsidRPr="004E4F12" w:rsidRDefault="006D629E" w:rsidP="006D629E">
      <w:pPr>
        <w:pStyle w:val="a7"/>
        <w:spacing w:after="0"/>
        <w:rPr>
          <w:b/>
        </w:rPr>
      </w:pPr>
      <w:r w:rsidRPr="006D629E">
        <w:t xml:space="preserve">   Форма промежуточной аттестации – отчетный концерт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09"/>
        <w:gridCol w:w="3419"/>
        <w:gridCol w:w="2410"/>
        <w:gridCol w:w="2693"/>
      </w:tblGrid>
      <w:tr w:rsidR="006D629E" w:rsidRPr="006D629E" w:rsidTr="006D629E">
        <w:tc>
          <w:tcPr>
            <w:tcW w:w="1509"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lang w:val="ru-RU"/>
              </w:rPr>
            </w:pPr>
          </w:p>
        </w:tc>
        <w:tc>
          <w:tcPr>
            <w:tcW w:w="3419"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 xml:space="preserve">Ф.И.О. учителя </w:t>
            </w:r>
          </w:p>
        </w:tc>
        <w:tc>
          <w:tcPr>
            <w:tcW w:w="2410"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 успеваемости</w:t>
            </w:r>
          </w:p>
        </w:tc>
        <w:tc>
          <w:tcPr>
            <w:tcW w:w="2693"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 xml:space="preserve">% качества  </w:t>
            </w:r>
          </w:p>
        </w:tc>
      </w:tr>
      <w:tr w:rsidR="006D629E" w:rsidRPr="006D629E" w:rsidTr="006D629E">
        <w:tc>
          <w:tcPr>
            <w:tcW w:w="150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2 класс</w:t>
            </w:r>
          </w:p>
        </w:tc>
        <w:tc>
          <w:tcPr>
            <w:tcW w:w="341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Кравчук Е.В.</w:t>
            </w:r>
          </w:p>
        </w:tc>
        <w:tc>
          <w:tcPr>
            <w:tcW w:w="2410"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2693"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80%</w:t>
            </w:r>
          </w:p>
        </w:tc>
      </w:tr>
      <w:tr w:rsidR="006D629E" w:rsidRPr="006D629E" w:rsidTr="006D629E">
        <w:tc>
          <w:tcPr>
            <w:tcW w:w="150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3 класс</w:t>
            </w:r>
          </w:p>
        </w:tc>
        <w:tc>
          <w:tcPr>
            <w:tcW w:w="341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Кравчук Е.В.</w:t>
            </w:r>
          </w:p>
        </w:tc>
        <w:tc>
          <w:tcPr>
            <w:tcW w:w="2410"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2693"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82%</w:t>
            </w:r>
          </w:p>
        </w:tc>
      </w:tr>
      <w:tr w:rsidR="006D629E" w:rsidRPr="006D629E" w:rsidTr="006D629E">
        <w:tc>
          <w:tcPr>
            <w:tcW w:w="150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4 класс</w:t>
            </w:r>
          </w:p>
        </w:tc>
        <w:tc>
          <w:tcPr>
            <w:tcW w:w="341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Кравчук Е.В.</w:t>
            </w:r>
          </w:p>
        </w:tc>
        <w:tc>
          <w:tcPr>
            <w:tcW w:w="2410"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2693"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81%</w:t>
            </w:r>
          </w:p>
        </w:tc>
      </w:tr>
      <w:tr w:rsidR="006D629E" w:rsidRPr="006D629E" w:rsidTr="006D629E">
        <w:tc>
          <w:tcPr>
            <w:tcW w:w="150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5 класс</w:t>
            </w:r>
          </w:p>
        </w:tc>
        <w:tc>
          <w:tcPr>
            <w:tcW w:w="341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Кравчук Е.В.</w:t>
            </w:r>
          </w:p>
        </w:tc>
        <w:tc>
          <w:tcPr>
            <w:tcW w:w="2410"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2693"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84%</w:t>
            </w:r>
          </w:p>
        </w:tc>
      </w:tr>
      <w:tr w:rsidR="006D629E" w:rsidRPr="006D629E" w:rsidTr="006D629E">
        <w:tc>
          <w:tcPr>
            <w:tcW w:w="150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8 класс</w:t>
            </w:r>
          </w:p>
        </w:tc>
        <w:tc>
          <w:tcPr>
            <w:tcW w:w="341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Кравчук Е.В.</w:t>
            </w:r>
          </w:p>
        </w:tc>
        <w:tc>
          <w:tcPr>
            <w:tcW w:w="2410"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2693"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82%</w:t>
            </w:r>
          </w:p>
        </w:tc>
      </w:tr>
      <w:tr w:rsidR="006D629E" w:rsidRPr="006D629E" w:rsidTr="006D629E">
        <w:tc>
          <w:tcPr>
            <w:tcW w:w="1509" w:type="dxa"/>
            <w:shd w:val="clear" w:color="auto" w:fill="auto"/>
          </w:tcPr>
          <w:p w:rsidR="006D629E" w:rsidRPr="006D629E" w:rsidRDefault="006D629E" w:rsidP="006D629E">
            <w:pPr>
              <w:spacing w:before="0" w:beforeAutospacing="0" w:after="0" w:afterAutospacing="0"/>
              <w:rPr>
                <w:rFonts w:ascii="Times New Roman" w:hAnsi="Times New Roman" w:cs="Times New Roman"/>
                <w:b/>
                <w:sz w:val="24"/>
                <w:szCs w:val="24"/>
              </w:rPr>
            </w:pPr>
            <w:r w:rsidRPr="006D629E">
              <w:rPr>
                <w:rFonts w:ascii="Times New Roman" w:hAnsi="Times New Roman" w:cs="Times New Roman"/>
                <w:b/>
                <w:sz w:val="24"/>
                <w:szCs w:val="24"/>
              </w:rPr>
              <w:t>По школе:</w:t>
            </w:r>
          </w:p>
        </w:tc>
        <w:tc>
          <w:tcPr>
            <w:tcW w:w="341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p>
        </w:tc>
        <w:tc>
          <w:tcPr>
            <w:tcW w:w="2410"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100%</w:t>
            </w:r>
          </w:p>
        </w:tc>
        <w:tc>
          <w:tcPr>
            <w:tcW w:w="2693"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82%</w:t>
            </w:r>
          </w:p>
        </w:tc>
      </w:tr>
    </w:tbl>
    <w:p w:rsidR="006D629E" w:rsidRPr="006D629E" w:rsidRDefault="006D629E" w:rsidP="006D629E">
      <w:pPr>
        <w:spacing w:before="0" w:beforeAutospacing="0" w:after="0" w:afterAutospacing="0"/>
        <w:rPr>
          <w:rFonts w:ascii="Times New Roman" w:hAnsi="Times New Roman" w:cs="Times New Roman"/>
          <w:sz w:val="24"/>
          <w:szCs w:val="24"/>
        </w:rPr>
      </w:pPr>
    </w:p>
    <w:p w:rsidR="006D629E" w:rsidRPr="006D629E" w:rsidRDefault="006D629E" w:rsidP="006D629E">
      <w:pPr>
        <w:spacing w:before="0" w:beforeAutospacing="0" w:after="0" w:afterAutospacing="0"/>
        <w:rPr>
          <w:rFonts w:ascii="Times New Roman" w:hAnsi="Times New Roman" w:cs="Times New Roman"/>
          <w:sz w:val="24"/>
          <w:szCs w:val="24"/>
          <w:lang w:val="ru-RU"/>
        </w:rPr>
      </w:pPr>
      <w:r w:rsidRPr="006D629E">
        <w:rPr>
          <w:rFonts w:ascii="Times New Roman" w:hAnsi="Times New Roman" w:cs="Times New Roman"/>
          <w:sz w:val="24"/>
          <w:szCs w:val="24"/>
          <w:lang w:val="ru-RU"/>
        </w:rPr>
        <w:t xml:space="preserve">Результаты  качества знаний  выше средних по школе – 3, 5,8  классы. </w:t>
      </w:r>
    </w:p>
    <w:p w:rsidR="006D629E" w:rsidRPr="006D629E" w:rsidRDefault="006D629E" w:rsidP="006D629E">
      <w:pPr>
        <w:spacing w:before="0" w:beforeAutospacing="0" w:after="0" w:afterAutospacing="0"/>
        <w:rPr>
          <w:rFonts w:ascii="Times New Roman" w:hAnsi="Times New Roman" w:cs="Times New Roman"/>
          <w:sz w:val="24"/>
          <w:szCs w:val="24"/>
          <w:lang w:val="ru-RU"/>
        </w:rPr>
      </w:pPr>
      <w:r w:rsidRPr="006D629E">
        <w:rPr>
          <w:rFonts w:ascii="Times New Roman" w:hAnsi="Times New Roman" w:cs="Times New Roman"/>
          <w:sz w:val="24"/>
          <w:szCs w:val="24"/>
          <w:lang w:val="ru-RU"/>
        </w:rPr>
        <w:t xml:space="preserve">Качества знаний ниже среднего по школе – 2,4 классы. </w:t>
      </w:r>
    </w:p>
    <w:p w:rsidR="006D629E" w:rsidRPr="006D629E" w:rsidRDefault="006D629E" w:rsidP="006D629E">
      <w:pPr>
        <w:spacing w:before="0" w:beforeAutospacing="0" w:after="0" w:afterAutospacing="0"/>
        <w:rPr>
          <w:rFonts w:ascii="Times New Roman" w:hAnsi="Times New Roman" w:cs="Times New Roman"/>
          <w:sz w:val="24"/>
          <w:szCs w:val="24"/>
          <w:u w:val="single"/>
          <w:lang w:val="ru-RU"/>
        </w:rPr>
      </w:pPr>
      <w:r w:rsidRPr="006D629E">
        <w:rPr>
          <w:rFonts w:ascii="Times New Roman" w:hAnsi="Times New Roman" w:cs="Times New Roman"/>
          <w:sz w:val="24"/>
          <w:szCs w:val="24"/>
          <w:u w:val="single"/>
          <w:lang w:val="ru-RU"/>
        </w:rPr>
        <w:t xml:space="preserve">Допустили ошибки: </w:t>
      </w:r>
    </w:p>
    <w:p w:rsidR="006D629E" w:rsidRPr="006D629E" w:rsidRDefault="006D629E" w:rsidP="006D629E">
      <w:pPr>
        <w:spacing w:before="0" w:beforeAutospacing="0" w:after="0" w:afterAutospacing="0"/>
        <w:rPr>
          <w:rFonts w:ascii="Times New Roman" w:hAnsi="Times New Roman" w:cs="Times New Roman"/>
          <w:sz w:val="24"/>
          <w:szCs w:val="24"/>
          <w:lang w:val="ru-RU"/>
        </w:rPr>
      </w:pPr>
      <w:r w:rsidRPr="006D629E">
        <w:rPr>
          <w:rFonts w:ascii="Times New Roman" w:hAnsi="Times New Roman" w:cs="Times New Roman"/>
          <w:sz w:val="24"/>
          <w:szCs w:val="24"/>
          <w:lang w:val="ru-RU"/>
        </w:rPr>
        <w:t>- ошибки в тексте песен</w:t>
      </w:r>
    </w:p>
    <w:p w:rsidR="006D629E" w:rsidRPr="006D629E" w:rsidRDefault="006D629E" w:rsidP="006D629E">
      <w:pPr>
        <w:spacing w:before="0" w:beforeAutospacing="0" w:after="0" w:afterAutospacing="0"/>
        <w:rPr>
          <w:rFonts w:ascii="Times New Roman" w:hAnsi="Times New Roman" w:cs="Times New Roman"/>
          <w:sz w:val="24"/>
          <w:szCs w:val="24"/>
          <w:lang w:val="ru-RU"/>
        </w:rPr>
      </w:pPr>
      <w:r w:rsidRPr="0050317D">
        <w:rPr>
          <w:rFonts w:ascii="Times New Roman" w:hAnsi="Times New Roman" w:cs="Times New Roman"/>
          <w:sz w:val="24"/>
          <w:szCs w:val="24"/>
          <w:lang w:val="ru-RU"/>
        </w:rPr>
        <w:t>-нарушение ритма и выразительности исполнения</w:t>
      </w:r>
    </w:p>
    <w:p w:rsidR="006D629E" w:rsidRPr="0050317D" w:rsidRDefault="006D629E" w:rsidP="006D629E">
      <w:pPr>
        <w:spacing w:before="0" w:beforeAutospacing="0" w:after="0" w:afterAutospacing="0"/>
        <w:rPr>
          <w:rFonts w:ascii="Times New Roman" w:hAnsi="Times New Roman" w:cs="Times New Roman"/>
          <w:b/>
          <w:sz w:val="24"/>
          <w:szCs w:val="24"/>
          <w:lang w:val="ru-RU"/>
        </w:rPr>
      </w:pPr>
      <w:r w:rsidRPr="0050317D">
        <w:rPr>
          <w:rFonts w:ascii="Times New Roman" w:hAnsi="Times New Roman" w:cs="Times New Roman"/>
          <w:b/>
          <w:sz w:val="24"/>
          <w:szCs w:val="24"/>
          <w:lang w:val="ru-RU"/>
        </w:rPr>
        <w:t xml:space="preserve">Ритмика </w:t>
      </w:r>
    </w:p>
    <w:p w:rsidR="006D629E" w:rsidRPr="004E4F12" w:rsidRDefault="006D629E" w:rsidP="004E4F12">
      <w:pPr>
        <w:pStyle w:val="a7"/>
        <w:spacing w:after="0"/>
        <w:rPr>
          <w:b/>
        </w:rPr>
      </w:pPr>
      <w:r w:rsidRPr="006D629E">
        <w:t xml:space="preserve">   Форма промежуточной аттестации – отчетный концерт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09"/>
        <w:gridCol w:w="3419"/>
        <w:gridCol w:w="2410"/>
        <w:gridCol w:w="2693"/>
      </w:tblGrid>
      <w:tr w:rsidR="006D629E" w:rsidRPr="006D629E" w:rsidTr="006D629E">
        <w:tc>
          <w:tcPr>
            <w:tcW w:w="1509"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p>
        </w:tc>
        <w:tc>
          <w:tcPr>
            <w:tcW w:w="3419"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 xml:space="preserve">Ф.И.О. учителя </w:t>
            </w:r>
          </w:p>
        </w:tc>
        <w:tc>
          <w:tcPr>
            <w:tcW w:w="2410"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 успеваемости</w:t>
            </w:r>
          </w:p>
        </w:tc>
        <w:tc>
          <w:tcPr>
            <w:tcW w:w="2693"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 xml:space="preserve">% качества  </w:t>
            </w:r>
          </w:p>
        </w:tc>
      </w:tr>
      <w:tr w:rsidR="006D629E" w:rsidRPr="006D629E" w:rsidTr="006D629E">
        <w:tc>
          <w:tcPr>
            <w:tcW w:w="150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2 класс</w:t>
            </w:r>
          </w:p>
        </w:tc>
        <w:tc>
          <w:tcPr>
            <w:tcW w:w="341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Кравчук Е.В.</w:t>
            </w:r>
          </w:p>
        </w:tc>
        <w:tc>
          <w:tcPr>
            <w:tcW w:w="2410"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2693"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81%</w:t>
            </w:r>
          </w:p>
        </w:tc>
      </w:tr>
      <w:tr w:rsidR="006D629E" w:rsidRPr="006D629E" w:rsidTr="006D629E">
        <w:tc>
          <w:tcPr>
            <w:tcW w:w="150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3 класс</w:t>
            </w:r>
          </w:p>
        </w:tc>
        <w:tc>
          <w:tcPr>
            <w:tcW w:w="341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Кравчук Е.В.</w:t>
            </w:r>
          </w:p>
        </w:tc>
        <w:tc>
          <w:tcPr>
            <w:tcW w:w="2410"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2693"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85%</w:t>
            </w:r>
          </w:p>
        </w:tc>
      </w:tr>
      <w:tr w:rsidR="006D629E" w:rsidRPr="006D629E" w:rsidTr="006D629E">
        <w:tc>
          <w:tcPr>
            <w:tcW w:w="150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4 класс</w:t>
            </w:r>
          </w:p>
        </w:tc>
        <w:tc>
          <w:tcPr>
            <w:tcW w:w="341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Кравчук Е.В.</w:t>
            </w:r>
          </w:p>
        </w:tc>
        <w:tc>
          <w:tcPr>
            <w:tcW w:w="2410"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2693"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81%</w:t>
            </w:r>
          </w:p>
        </w:tc>
      </w:tr>
      <w:tr w:rsidR="006D629E" w:rsidRPr="006D629E" w:rsidTr="006D629E">
        <w:tc>
          <w:tcPr>
            <w:tcW w:w="150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5 класс</w:t>
            </w:r>
          </w:p>
        </w:tc>
        <w:tc>
          <w:tcPr>
            <w:tcW w:w="341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Кравчук Е.В.</w:t>
            </w:r>
          </w:p>
        </w:tc>
        <w:tc>
          <w:tcPr>
            <w:tcW w:w="2410"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2693"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84%</w:t>
            </w:r>
          </w:p>
        </w:tc>
      </w:tr>
      <w:tr w:rsidR="006D629E" w:rsidRPr="006D629E" w:rsidTr="006D629E">
        <w:tc>
          <w:tcPr>
            <w:tcW w:w="150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6 класс</w:t>
            </w:r>
          </w:p>
        </w:tc>
        <w:tc>
          <w:tcPr>
            <w:tcW w:w="341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Кравчук Е.В.</w:t>
            </w:r>
          </w:p>
        </w:tc>
        <w:tc>
          <w:tcPr>
            <w:tcW w:w="2410"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2693"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81%</w:t>
            </w:r>
          </w:p>
        </w:tc>
      </w:tr>
      <w:tr w:rsidR="006D629E" w:rsidRPr="006D629E" w:rsidTr="006D629E">
        <w:tc>
          <w:tcPr>
            <w:tcW w:w="1509" w:type="dxa"/>
            <w:shd w:val="clear" w:color="auto" w:fill="auto"/>
          </w:tcPr>
          <w:p w:rsidR="006D629E" w:rsidRPr="006D629E" w:rsidRDefault="006D629E" w:rsidP="006D629E">
            <w:pPr>
              <w:spacing w:before="0" w:beforeAutospacing="0" w:after="0" w:afterAutospacing="0"/>
              <w:rPr>
                <w:rFonts w:ascii="Times New Roman" w:hAnsi="Times New Roman" w:cs="Times New Roman"/>
                <w:b/>
                <w:sz w:val="24"/>
                <w:szCs w:val="24"/>
              </w:rPr>
            </w:pPr>
            <w:r w:rsidRPr="006D629E">
              <w:rPr>
                <w:rFonts w:ascii="Times New Roman" w:hAnsi="Times New Roman" w:cs="Times New Roman"/>
                <w:b/>
                <w:sz w:val="24"/>
                <w:szCs w:val="24"/>
              </w:rPr>
              <w:t>По школе:</w:t>
            </w:r>
          </w:p>
        </w:tc>
        <w:tc>
          <w:tcPr>
            <w:tcW w:w="341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p>
        </w:tc>
        <w:tc>
          <w:tcPr>
            <w:tcW w:w="2410"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100%</w:t>
            </w:r>
          </w:p>
        </w:tc>
        <w:tc>
          <w:tcPr>
            <w:tcW w:w="2693"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82%</w:t>
            </w:r>
          </w:p>
        </w:tc>
      </w:tr>
    </w:tbl>
    <w:p w:rsidR="006D629E" w:rsidRPr="006D629E" w:rsidRDefault="006D629E" w:rsidP="006D629E">
      <w:pPr>
        <w:spacing w:before="0" w:beforeAutospacing="0" w:after="0" w:afterAutospacing="0"/>
        <w:rPr>
          <w:rFonts w:ascii="Times New Roman" w:hAnsi="Times New Roman" w:cs="Times New Roman"/>
          <w:sz w:val="24"/>
          <w:szCs w:val="24"/>
        </w:rPr>
      </w:pPr>
    </w:p>
    <w:p w:rsidR="006D629E" w:rsidRPr="006D629E" w:rsidRDefault="006D629E" w:rsidP="006D629E">
      <w:pPr>
        <w:spacing w:before="0" w:beforeAutospacing="0" w:after="0" w:afterAutospacing="0"/>
        <w:rPr>
          <w:rFonts w:ascii="Times New Roman" w:hAnsi="Times New Roman" w:cs="Times New Roman"/>
          <w:sz w:val="24"/>
          <w:szCs w:val="24"/>
          <w:lang w:val="ru-RU"/>
        </w:rPr>
      </w:pPr>
      <w:r w:rsidRPr="006D629E">
        <w:rPr>
          <w:rFonts w:ascii="Times New Roman" w:hAnsi="Times New Roman" w:cs="Times New Roman"/>
          <w:sz w:val="24"/>
          <w:szCs w:val="24"/>
          <w:lang w:val="ru-RU"/>
        </w:rPr>
        <w:t xml:space="preserve">Результаты  качества знаний  выше средних по школе – 3,5  классы. </w:t>
      </w:r>
    </w:p>
    <w:p w:rsidR="006D629E" w:rsidRPr="006D629E" w:rsidRDefault="006D629E" w:rsidP="006D629E">
      <w:pPr>
        <w:spacing w:before="0" w:beforeAutospacing="0" w:after="0" w:afterAutospacing="0"/>
        <w:rPr>
          <w:rFonts w:ascii="Times New Roman" w:hAnsi="Times New Roman" w:cs="Times New Roman"/>
          <w:sz w:val="24"/>
          <w:szCs w:val="24"/>
          <w:lang w:val="ru-RU"/>
        </w:rPr>
      </w:pPr>
      <w:r w:rsidRPr="006D629E">
        <w:rPr>
          <w:rFonts w:ascii="Times New Roman" w:hAnsi="Times New Roman" w:cs="Times New Roman"/>
          <w:sz w:val="24"/>
          <w:szCs w:val="24"/>
          <w:lang w:val="ru-RU"/>
        </w:rPr>
        <w:t xml:space="preserve">Качества знаний ниже среднего по школе – 2,4,6 класс. </w:t>
      </w:r>
    </w:p>
    <w:p w:rsidR="006D629E" w:rsidRPr="006D629E" w:rsidRDefault="006D629E" w:rsidP="006D629E">
      <w:pPr>
        <w:spacing w:before="0" w:beforeAutospacing="0" w:after="0" w:afterAutospacing="0"/>
        <w:rPr>
          <w:rFonts w:ascii="Times New Roman" w:hAnsi="Times New Roman" w:cs="Times New Roman"/>
          <w:sz w:val="24"/>
          <w:szCs w:val="24"/>
          <w:u w:val="single"/>
          <w:lang w:val="ru-RU"/>
        </w:rPr>
      </w:pPr>
      <w:r w:rsidRPr="006D629E">
        <w:rPr>
          <w:rFonts w:ascii="Times New Roman" w:hAnsi="Times New Roman" w:cs="Times New Roman"/>
          <w:sz w:val="24"/>
          <w:szCs w:val="24"/>
          <w:u w:val="single"/>
          <w:lang w:val="ru-RU"/>
        </w:rPr>
        <w:t xml:space="preserve">Допустили ошибки: </w:t>
      </w:r>
    </w:p>
    <w:p w:rsidR="006D629E" w:rsidRPr="006D629E" w:rsidRDefault="006D629E" w:rsidP="006D629E">
      <w:pPr>
        <w:spacing w:before="0" w:beforeAutospacing="0" w:after="0" w:afterAutospacing="0"/>
        <w:rPr>
          <w:rFonts w:ascii="Times New Roman" w:hAnsi="Times New Roman" w:cs="Times New Roman"/>
          <w:sz w:val="24"/>
          <w:szCs w:val="24"/>
          <w:lang w:val="ru-RU"/>
        </w:rPr>
      </w:pPr>
      <w:r w:rsidRPr="006D629E">
        <w:rPr>
          <w:rFonts w:ascii="Times New Roman" w:hAnsi="Times New Roman" w:cs="Times New Roman"/>
          <w:sz w:val="24"/>
          <w:szCs w:val="24"/>
          <w:lang w:val="ru-RU"/>
        </w:rPr>
        <w:t>- ошибки в подскоках с ноги на ногу</w:t>
      </w:r>
    </w:p>
    <w:p w:rsidR="006D629E" w:rsidRPr="006D629E" w:rsidRDefault="006D629E" w:rsidP="006D629E">
      <w:pPr>
        <w:spacing w:before="0" w:beforeAutospacing="0" w:after="0" w:afterAutospacing="0"/>
        <w:rPr>
          <w:rFonts w:ascii="Times New Roman" w:hAnsi="Times New Roman" w:cs="Times New Roman"/>
          <w:sz w:val="24"/>
          <w:szCs w:val="24"/>
          <w:lang w:val="ru-RU"/>
        </w:rPr>
      </w:pPr>
      <w:r w:rsidRPr="0050317D">
        <w:rPr>
          <w:rFonts w:ascii="Times New Roman" w:hAnsi="Times New Roman" w:cs="Times New Roman"/>
          <w:sz w:val="24"/>
          <w:szCs w:val="24"/>
          <w:lang w:val="ru-RU"/>
        </w:rPr>
        <w:t>-нарушение ритма и выразительности исполнения</w:t>
      </w:r>
    </w:p>
    <w:p w:rsidR="006D629E" w:rsidRPr="006D629E" w:rsidRDefault="006D629E" w:rsidP="006D629E">
      <w:pPr>
        <w:spacing w:before="0" w:beforeAutospacing="0" w:after="0" w:afterAutospacing="0"/>
        <w:rPr>
          <w:rFonts w:ascii="Times New Roman" w:hAnsi="Times New Roman" w:cs="Times New Roman"/>
          <w:b/>
          <w:sz w:val="24"/>
          <w:szCs w:val="24"/>
          <w:lang w:val="ru-RU"/>
        </w:rPr>
      </w:pPr>
      <w:r w:rsidRPr="006D629E">
        <w:rPr>
          <w:rFonts w:ascii="Times New Roman" w:hAnsi="Times New Roman" w:cs="Times New Roman"/>
          <w:b/>
          <w:sz w:val="24"/>
          <w:szCs w:val="24"/>
          <w:lang w:val="ru-RU"/>
        </w:rPr>
        <w:t>Трудовое обучение (ручной труд)</w:t>
      </w:r>
    </w:p>
    <w:p w:rsidR="006D629E" w:rsidRPr="004E4F12" w:rsidRDefault="006D629E" w:rsidP="004E4F12">
      <w:pPr>
        <w:pStyle w:val="a7"/>
        <w:spacing w:after="0"/>
        <w:rPr>
          <w:b/>
        </w:rPr>
      </w:pPr>
      <w:r w:rsidRPr="006D629E">
        <w:t xml:space="preserve">   Форма промежуточной аттестации – зачетная творческая работа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09"/>
        <w:gridCol w:w="3419"/>
        <w:gridCol w:w="2410"/>
        <w:gridCol w:w="2693"/>
      </w:tblGrid>
      <w:tr w:rsidR="006D629E" w:rsidRPr="006D629E" w:rsidTr="006D629E">
        <w:tc>
          <w:tcPr>
            <w:tcW w:w="1509"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lang w:val="ru-RU"/>
              </w:rPr>
            </w:pPr>
          </w:p>
        </w:tc>
        <w:tc>
          <w:tcPr>
            <w:tcW w:w="3419"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 xml:space="preserve">Ф.И.О. учителя </w:t>
            </w:r>
          </w:p>
        </w:tc>
        <w:tc>
          <w:tcPr>
            <w:tcW w:w="2410"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 успеваемости</w:t>
            </w:r>
          </w:p>
        </w:tc>
        <w:tc>
          <w:tcPr>
            <w:tcW w:w="2693"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 xml:space="preserve">% качества  </w:t>
            </w:r>
          </w:p>
        </w:tc>
      </w:tr>
      <w:tr w:rsidR="006D629E" w:rsidRPr="006D629E" w:rsidTr="006D629E">
        <w:tc>
          <w:tcPr>
            <w:tcW w:w="150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2 класс</w:t>
            </w:r>
          </w:p>
        </w:tc>
        <w:tc>
          <w:tcPr>
            <w:tcW w:w="341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Марченко С.П.</w:t>
            </w:r>
          </w:p>
        </w:tc>
        <w:tc>
          <w:tcPr>
            <w:tcW w:w="2410"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2693"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57%</w:t>
            </w:r>
          </w:p>
        </w:tc>
      </w:tr>
      <w:tr w:rsidR="006D629E" w:rsidRPr="006D629E" w:rsidTr="006D629E">
        <w:tc>
          <w:tcPr>
            <w:tcW w:w="150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3 класс</w:t>
            </w:r>
          </w:p>
        </w:tc>
        <w:tc>
          <w:tcPr>
            <w:tcW w:w="341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Филипп А.О.</w:t>
            </w:r>
          </w:p>
        </w:tc>
        <w:tc>
          <w:tcPr>
            <w:tcW w:w="2410"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2693"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64%</w:t>
            </w:r>
          </w:p>
        </w:tc>
      </w:tr>
      <w:tr w:rsidR="006D629E" w:rsidRPr="006D629E" w:rsidTr="006D629E">
        <w:tc>
          <w:tcPr>
            <w:tcW w:w="150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4 класс</w:t>
            </w:r>
          </w:p>
        </w:tc>
        <w:tc>
          <w:tcPr>
            <w:tcW w:w="341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Кравцова М.И.</w:t>
            </w:r>
          </w:p>
        </w:tc>
        <w:tc>
          <w:tcPr>
            <w:tcW w:w="2410"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2693"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50%</w:t>
            </w:r>
          </w:p>
        </w:tc>
      </w:tr>
      <w:tr w:rsidR="006D629E" w:rsidRPr="006D629E" w:rsidTr="006D629E">
        <w:tc>
          <w:tcPr>
            <w:tcW w:w="1509" w:type="dxa"/>
            <w:shd w:val="clear" w:color="auto" w:fill="auto"/>
          </w:tcPr>
          <w:p w:rsidR="006D629E" w:rsidRPr="006D629E" w:rsidRDefault="006D629E" w:rsidP="006D629E">
            <w:pPr>
              <w:spacing w:before="0" w:beforeAutospacing="0" w:after="0" w:afterAutospacing="0"/>
              <w:rPr>
                <w:rFonts w:ascii="Times New Roman" w:hAnsi="Times New Roman" w:cs="Times New Roman"/>
                <w:b/>
                <w:sz w:val="24"/>
                <w:szCs w:val="24"/>
              </w:rPr>
            </w:pPr>
            <w:r w:rsidRPr="006D629E">
              <w:rPr>
                <w:rFonts w:ascii="Times New Roman" w:hAnsi="Times New Roman" w:cs="Times New Roman"/>
                <w:b/>
                <w:sz w:val="24"/>
                <w:szCs w:val="24"/>
              </w:rPr>
              <w:t>По школе:</w:t>
            </w:r>
          </w:p>
        </w:tc>
        <w:tc>
          <w:tcPr>
            <w:tcW w:w="341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p>
        </w:tc>
        <w:tc>
          <w:tcPr>
            <w:tcW w:w="2410"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100%</w:t>
            </w:r>
          </w:p>
        </w:tc>
        <w:tc>
          <w:tcPr>
            <w:tcW w:w="2693"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57%</w:t>
            </w:r>
          </w:p>
        </w:tc>
      </w:tr>
    </w:tbl>
    <w:p w:rsidR="006D629E" w:rsidRPr="006D629E" w:rsidRDefault="006D629E" w:rsidP="006D629E">
      <w:pPr>
        <w:spacing w:before="0" w:beforeAutospacing="0" w:after="0" w:afterAutospacing="0"/>
        <w:rPr>
          <w:rFonts w:ascii="Times New Roman" w:hAnsi="Times New Roman" w:cs="Times New Roman"/>
          <w:sz w:val="24"/>
          <w:szCs w:val="24"/>
        </w:rPr>
      </w:pPr>
    </w:p>
    <w:p w:rsidR="006D629E" w:rsidRPr="006D629E" w:rsidRDefault="006D629E" w:rsidP="006D629E">
      <w:pPr>
        <w:spacing w:before="0" w:beforeAutospacing="0" w:after="0" w:afterAutospacing="0"/>
        <w:rPr>
          <w:rFonts w:ascii="Times New Roman" w:hAnsi="Times New Roman" w:cs="Times New Roman"/>
          <w:sz w:val="24"/>
          <w:szCs w:val="24"/>
          <w:lang w:val="ru-RU"/>
        </w:rPr>
      </w:pPr>
      <w:r w:rsidRPr="006D629E">
        <w:rPr>
          <w:rFonts w:ascii="Times New Roman" w:hAnsi="Times New Roman" w:cs="Times New Roman"/>
          <w:sz w:val="24"/>
          <w:szCs w:val="24"/>
          <w:lang w:val="ru-RU"/>
        </w:rPr>
        <w:t xml:space="preserve">Результаты  качества знаний  выше средних по школе – 2,3  класс. </w:t>
      </w:r>
    </w:p>
    <w:p w:rsidR="006D629E" w:rsidRPr="006D629E" w:rsidRDefault="006D629E" w:rsidP="006D629E">
      <w:pPr>
        <w:spacing w:before="0" w:beforeAutospacing="0" w:after="0" w:afterAutospacing="0"/>
        <w:rPr>
          <w:rFonts w:ascii="Times New Roman" w:hAnsi="Times New Roman" w:cs="Times New Roman"/>
          <w:sz w:val="24"/>
          <w:szCs w:val="24"/>
          <w:lang w:val="ru-RU"/>
        </w:rPr>
      </w:pPr>
      <w:r w:rsidRPr="006D629E">
        <w:rPr>
          <w:rFonts w:ascii="Times New Roman" w:hAnsi="Times New Roman" w:cs="Times New Roman"/>
          <w:sz w:val="24"/>
          <w:szCs w:val="24"/>
          <w:lang w:val="ru-RU"/>
        </w:rPr>
        <w:t xml:space="preserve">Качества знаний ниже среднего по школе –4  класс. </w:t>
      </w:r>
    </w:p>
    <w:p w:rsidR="006D629E" w:rsidRPr="006D629E" w:rsidRDefault="006D629E" w:rsidP="006D629E">
      <w:pPr>
        <w:spacing w:before="0" w:beforeAutospacing="0" w:after="0" w:afterAutospacing="0"/>
        <w:rPr>
          <w:rFonts w:ascii="Times New Roman" w:hAnsi="Times New Roman" w:cs="Times New Roman"/>
          <w:sz w:val="24"/>
          <w:szCs w:val="24"/>
          <w:u w:val="single"/>
          <w:lang w:val="ru-RU"/>
        </w:rPr>
      </w:pPr>
      <w:r w:rsidRPr="006D629E">
        <w:rPr>
          <w:rFonts w:ascii="Times New Roman" w:hAnsi="Times New Roman" w:cs="Times New Roman"/>
          <w:sz w:val="24"/>
          <w:szCs w:val="24"/>
          <w:u w:val="single"/>
          <w:lang w:val="ru-RU"/>
        </w:rPr>
        <w:t xml:space="preserve">Допустили ошибки: </w:t>
      </w:r>
    </w:p>
    <w:p w:rsidR="006D629E" w:rsidRPr="006D629E" w:rsidRDefault="006D629E" w:rsidP="006D629E">
      <w:pPr>
        <w:spacing w:before="0" w:beforeAutospacing="0" w:after="0" w:afterAutospacing="0"/>
        <w:rPr>
          <w:rFonts w:ascii="Times New Roman" w:hAnsi="Times New Roman" w:cs="Times New Roman"/>
          <w:sz w:val="24"/>
          <w:szCs w:val="24"/>
          <w:lang w:val="ru-RU"/>
        </w:rPr>
      </w:pPr>
      <w:r w:rsidRPr="006D629E">
        <w:rPr>
          <w:rFonts w:ascii="Times New Roman" w:hAnsi="Times New Roman" w:cs="Times New Roman"/>
          <w:sz w:val="24"/>
          <w:szCs w:val="24"/>
          <w:lang w:val="ru-RU"/>
        </w:rPr>
        <w:t>- вырезание предмета</w:t>
      </w:r>
    </w:p>
    <w:p w:rsidR="006D629E" w:rsidRPr="006D629E" w:rsidRDefault="006D629E" w:rsidP="006D629E">
      <w:pPr>
        <w:spacing w:before="0" w:beforeAutospacing="0" w:after="0" w:afterAutospacing="0"/>
        <w:rPr>
          <w:rFonts w:ascii="Times New Roman" w:hAnsi="Times New Roman" w:cs="Times New Roman"/>
          <w:sz w:val="24"/>
          <w:szCs w:val="24"/>
          <w:lang w:val="ru-RU"/>
        </w:rPr>
      </w:pPr>
      <w:r w:rsidRPr="006D629E">
        <w:rPr>
          <w:rFonts w:ascii="Times New Roman" w:hAnsi="Times New Roman" w:cs="Times New Roman"/>
          <w:sz w:val="24"/>
          <w:szCs w:val="24"/>
          <w:lang w:val="ru-RU"/>
        </w:rPr>
        <w:t>- наклеивание предмета</w:t>
      </w:r>
    </w:p>
    <w:p w:rsidR="006D629E" w:rsidRPr="006D629E" w:rsidRDefault="006D629E" w:rsidP="006D629E">
      <w:pPr>
        <w:spacing w:before="0" w:beforeAutospacing="0" w:after="0" w:afterAutospacing="0"/>
        <w:rPr>
          <w:rFonts w:ascii="Times New Roman" w:hAnsi="Times New Roman" w:cs="Times New Roman"/>
          <w:sz w:val="24"/>
          <w:szCs w:val="24"/>
          <w:lang w:val="ru-RU"/>
        </w:rPr>
      </w:pPr>
      <w:r w:rsidRPr="006D629E">
        <w:rPr>
          <w:rFonts w:ascii="Times New Roman" w:hAnsi="Times New Roman" w:cs="Times New Roman"/>
          <w:sz w:val="24"/>
          <w:szCs w:val="24"/>
          <w:lang w:val="ru-RU"/>
        </w:rPr>
        <w:t>- работа с шаблоном</w:t>
      </w:r>
    </w:p>
    <w:p w:rsidR="006D629E" w:rsidRPr="006D629E" w:rsidRDefault="006D629E" w:rsidP="006D629E">
      <w:pPr>
        <w:spacing w:before="0" w:beforeAutospacing="0" w:after="0" w:afterAutospacing="0"/>
        <w:rPr>
          <w:rFonts w:ascii="Times New Roman" w:hAnsi="Times New Roman" w:cs="Times New Roman"/>
          <w:sz w:val="24"/>
          <w:szCs w:val="24"/>
          <w:lang w:val="ru-RU"/>
        </w:rPr>
      </w:pPr>
      <w:r w:rsidRPr="006D629E">
        <w:rPr>
          <w:rFonts w:ascii="Times New Roman" w:hAnsi="Times New Roman" w:cs="Times New Roman"/>
          <w:sz w:val="24"/>
          <w:szCs w:val="24"/>
          <w:lang w:val="ru-RU"/>
        </w:rPr>
        <w:t>- складывание бумаги</w:t>
      </w:r>
    </w:p>
    <w:p w:rsidR="006D629E" w:rsidRPr="006D629E" w:rsidRDefault="006D629E" w:rsidP="006D629E">
      <w:pPr>
        <w:spacing w:before="0" w:beforeAutospacing="0" w:after="0" w:afterAutospacing="0"/>
        <w:rPr>
          <w:rFonts w:ascii="Times New Roman" w:hAnsi="Times New Roman" w:cs="Times New Roman"/>
          <w:sz w:val="24"/>
          <w:szCs w:val="24"/>
          <w:u w:val="single"/>
          <w:lang w:val="ru-RU"/>
        </w:rPr>
      </w:pPr>
      <w:r w:rsidRPr="006D629E">
        <w:rPr>
          <w:rFonts w:ascii="Times New Roman" w:hAnsi="Times New Roman" w:cs="Times New Roman"/>
          <w:sz w:val="24"/>
          <w:szCs w:val="24"/>
          <w:lang w:val="ru-RU"/>
        </w:rPr>
        <w:t xml:space="preserve">- небрежность </w:t>
      </w:r>
    </w:p>
    <w:p w:rsidR="006D629E" w:rsidRPr="006D629E" w:rsidRDefault="006D629E" w:rsidP="006D629E">
      <w:pPr>
        <w:spacing w:before="0" w:beforeAutospacing="0" w:after="0" w:afterAutospacing="0"/>
        <w:rPr>
          <w:rFonts w:ascii="Times New Roman" w:hAnsi="Times New Roman" w:cs="Times New Roman"/>
          <w:b/>
          <w:sz w:val="24"/>
          <w:szCs w:val="24"/>
          <w:lang w:val="ru-RU"/>
        </w:rPr>
      </w:pPr>
      <w:r w:rsidRPr="006D629E">
        <w:rPr>
          <w:rFonts w:ascii="Times New Roman" w:hAnsi="Times New Roman" w:cs="Times New Roman"/>
          <w:b/>
          <w:sz w:val="24"/>
          <w:szCs w:val="24"/>
          <w:lang w:val="ru-RU"/>
        </w:rPr>
        <w:t>Трудовое обучение (швейное дело)</w:t>
      </w:r>
    </w:p>
    <w:p w:rsidR="006D629E" w:rsidRPr="006D629E" w:rsidRDefault="006D629E" w:rsidP="004E4F12">
      <w:pPr>
        <w:pStyle w:val="a7"/>
        <w:spacing w:after="0"/>
        <w:rPr>
          <w:b/>
        </w:rPr>
      </w:pPr>
      <w:r w:rsidRPr="006D629E">
        <w:t xml:space="preserve">   Форма промежуточной аттестации – практическая  работа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7"/>
        <w:gridCol w:w="3361"/>
        <w:gridCol w:w="2410"/>
        <w:gridCol w:w="2693"/>
      </w:tblGrid>
      <w:tr w:rsidR="006D629E" w:rsidRPr="006D629E" w:rsidTr="006D629E">
        <w:tc>
          <w:tcPr>
            <w:tcW w:w="1567"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lang w:val="ru-RU"/>
              </w:rPr>
            </w:pPr>
          </w:p>
        </w:tc>
        <w:tc>
          <w:tcPr>
            <w:tcW w:w="3361"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 xml:space="preserve">Ф.И.О. учителя </w:t>
            </w:r>
          </w:p>
        </w:tc>
        <w:tc>
          <w:tcPr>
            <w:tcW w:w="2410"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 успеваемости</w:t>
            </w:r>
          </w:p>
        </w:tc>
        <w:tc>
          <w:tcPr>
            <w:tcW w:w="2693"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 xml:space="preserve">% качества </w:t>
            </w:r>
          </w:p>
        </w:tc>
      </w:tr>
      <w:tr w:rsidR="006D629E" w:rsidRPr="006D629E" w:rsidTr="006D629E">
        <w:tc>
          <w:tcPr>
            <w:tcW w:w="1567"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5 класс</w:t>
            </w:r>
          </w:p>
        </w:tc>
        <w:tc>
          <w:tcPr>
            <w:tcW w:w="3361"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Нуженко М.И.</w:t>
            </w:r>
          </w:p>
        </w:tc>
        <w:tc>
          <w:tcPr>
            <w:tcW w:w="2410"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100 %</w:t>
            </w:r>
          </w:p>
        </w:tc>
        <w:tc>
          <w:tcPr>
            <w:tcW w:w="2693"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75%</w:t>
            </w:r>
          </w:p>
        </w:tc>
      </w:tr>
      <w:tr w:rsidR="006D629E" w:rsidRPr="006D629E" w:rsidTr="006D629E">
        <w:tc>
          <w:tcPr>
            <w:tcW w:w="1567"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6 класс</w:t>
            </w:r>
          </w:p>
        </w:tc>
        <w:tc>
          <w:tcPr>
            <w:tcW w:w="3361"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Нуженко М.И.</w:t>
            </w:r>
          </w:p>
        </w:tc>
        <w:tc>
          <w:tcPr>
            <w:tcW w:w="2410"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100 %</w:t>
            </w:r>
          </w:p>
        </w:tc>
        <w:tc>
          <w:tcPr>
            <w:tcW w:w="2693"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60%</w:t>
            </w:r>
          </w:p>
        </w:tc>
      </w:tr>
      <w:tr w:rsidR="006D629E" w:rsidRPr="006D629E" w:rsidTr="006D629E">
        <w:tc>
          <w:tcPr>
            <w:tcW w:w="1567"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7 класс</w:t>
            </w:r>
          </w:p>
        </w:tc>
        <w:tc>
          <w:tcPr>
            <w:tcW w:w="3361"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Нуженко М.И.</w:t>
            </w:r>
          </w:p>
        </w:tc>
        <w:tc>
          <w:tcPr>
            <w:tcW w:w="2410"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100 %</w:t>
            </w:r>
          </w:p>
        </w:tc>
        <w:tc>
          <w:tcPr>
            <w:tcW w:w="2693"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37%</w:t>
            </w:r>
          </w:p>
        </w:tc>
      </w:tr>
      <w:tr w:rsidR="006D629E" w:rsidRPr="006D629E" w:rsidTr="006D629E">
        <w:tc>
          <w:tcPr>
            <w:tcW w:w="1567"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8 класс</w:t>
            </w:r>
          </w:p>
        </w:tc>
        <w:tc>
          <w:tcPr>
            <w:tcW w:w="3361"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Галутова Н.Ю.</w:t>
            </w:r>
          </w:p>
        </w:tc>
        <w:tc>
          <w:tcPr>
            <w:tcW w:w="2410"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100 %</w:t>
            </w:r>
          </w:p>
        </w:tc>
        <w:tc>
          <w:tcPr>
            <w:tcW w:w="2693"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33%</w:t>
            </w:r>
          </w:p>
        </w:tc>
      </w:tr>
      <w:tr w:rsidR="006D629E" w:rsidRPr="006D629E" w:rsidTr="006D629E">
        <w:tc>
          <w:tcPr>
            <w:tcW w:w="1567"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По школе</w:t>
            </w:r>
          </w:p>
        </w:tc>
        <w:tc>
          <w:tcPr>
            <w:tcW w:w="3361"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p>
        </w:tc>
        <w:tc>
          <w:tcPr>
            <w:tcW w:w="2410"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100%</w:t>
            </w:r>
          </w:p>
        </w:tc>
        <w:tc>
          <w:tcPr>
            <w:tcW w:w="2693"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51%</w:t>
            </w:r>
          </w:p>
        </w:tc>
      </w:tr>
    </w:tbl>
    <w:p w:rsidR="006D629E" w:rsidRPr="006D629E" w:rsidRDefault="006D629E" w:rsidP="006D629E">
      <w:pPr>
        <w:spacing w:before="0" w:beforeAutospacing="0" w:after="0" w:afterAutospacing="0"/>
        <w:rPr>
          <w:rFonts w:ascii="Times New Roman" w:hAnsi="Times New Roman" w:cs="Times New Roman"/>
          <w:sz w:val="24"/>
          <w:szCs w:val="24"/>
        </w:rPr>
      </w:pPr>
    </w:p>
    <w:p w:rsidR="006D629E" w:rsidRPr="006D629E" w:rsidRDefault="006D629E" w:rsidP="006D629E">
      <w:pPr>
        <w:spacing w:before="0" w:beforeAutospacing="0" w:after="0" w:afterAutospacing="0"/>
        <w:rPr>
          <w:rFonts w:ascii="Times New Roman" w:hAnsi="Times New Roman" w:cs="Times New Roman"/>
          <w:sz w:val="24"/>
          <w:szCs w:val="24"/>
          <w:lang w:val="ru-RU"/>
        </w:rPr>
      </w:pPr>
      <w:r w:rsidRPr="006D629E">
        <w:rPr>
          <w:rFonts w:ascii="Times New Roman" w:hAnsi="Times New Roman" w:cs="Times New Roman"/>
          <w:sz w:val="24"/>
          <w:szCs w:val="24"/>
          <w:lang w:val="ru-RU"/>
        </w:rPr>
        <w:t xml:space="preserve">Результаты  качества знаний  выше средних по школе – 5,6 классы. </w:t>
      </w:r>
    </w:p>
    <w:p w:rsidR="006D629E" w:rsidRPr="006D629E" w:rsidRDefault="006D629E" w:rsidP="006D629E">
      <w:pPr>
        <w:spacing w:before="0" w:beforeAutospacing="0" w:after="0" w:afterAutospacing="0"/>
        <w:rPr>
          <w:rFonts w:ascii="Times New Roman" w:hAnsi="Times New Roman" w:cs="Times New Roman"/>
          <w:sz w:val="24"/>
          <w:szCs w:val="24"/>
          <w:lang w:val="ru-RU"/>
        </w:rPr>
      </w:pPr>
      <w:r w:rsidRPr="006D629E">
        <w:rPr>
          <w:rFonts w:ascii="Times New Roman" w:hAnsi="Times New Roman" w:cs="Times New Roman"/>
          <w:sz w:val="24"/>
          <w:szCs w:val="24"/>
          <w:lang w:val="ru-RU"/>
        </w:rPr>
        <w:t xml:space="preserve">Качества знаний ниже среднего по школе –7,8  классы. </w:t>
      </w:r>
    </w:p>
    <w:p w:rsidR="006D629E" w:rsidRPr="006D629E" w:rsidRDefault="006D629E" w:rsidP="006D629E">
      <w:pPr>
        <w:spacing w:before="0" w:beforeAutospacing="0" w:after="0" w:afterAutospacing="0"/>
        <w:rPr>
          <w:rFonts w:ascii="Times New Roman" w:hAnsi="Times New Roman" w:cs="Times New Roman"/>
          <w:sz w:val="24"/>
          <w:szCs w:val="24"/>
          <w:u w:val="single"/>
          <w:lang w:val="ru-RU"/>
        </w:rPr>
      </w:pPr>
      <w:r w:rsidRPr="006D629E">
        <w:rPr>
          <w:rFonts w:ascii="Times New Roman" w:hAnsi="Times New Roman" w:cs="Times New Roman"/>
          <w:sz w:val="24"/>
          <w:szCs w:val="24"/>
          <w:u w:val="single"/>
          <w:lang w:val="ru-RU"/>
        </w:rPr>
        <w:t xml:space="preserve">Допущенные ошибки: </w:t>
      </w:r>
    </w:p>
    <w:p w:rsidR="006D629E" w:rsidRPr="006D629E" w:rsidRDefault="006D629E" w:rsidP="006D629E">
      <w:pPr>
        <w:spacing w:before="0" w:beforeAutospacing="0" w:after="0" w:afterAutospacing="0"/>
        <w:rPr>
          <w:rFonts w:ascii="Times New Roman" w:hAnsi="Times New Roman" w:cs="Times New Roman"/>
          <w:sz w:val="24"/>
          <w:szCs w:val="24"/>
          <w:lang w:val="ru-RU"/>
        </w:rPr>
      </w:pPr>
      <w:r w:rsidRPr="006D629E">
        <w:rPr>
          <w:rFonts w:ascii="Times New Roman" w:hAnsi="Times New Roman" w:cs="Times New Roman"/>
          <w:sz w:val="24"/>
          <w:szCs w:val="24"/>
          <w:lang w:val="ru-RU"/>
        </w:rPr>
        <w:t>- последовательность изготовления изделия</w:t>
      </w:r>
    </w:p>
    <w:p w:rsidR="006D629E" w:rsidRPr="006D629E" w:rsidRDefault="006D629E" w:rsidP="006D629E">
      <w:pPr>
        <w:spacing w:before="0" w:beforeAutospacing="0" w:after="0" w:afterAutospacing="0"/>
        <w:rPr>
          <w:rFonts w:ascii="Times New Roman" w:hAnsi="Times New Roman" w:cs="Times New Roman"/>
          <w:sz w:val="24"/>
          <w:szCs w:val="24"/>
          <w:lang w:val="ru-RU"/>
        </w:rPr>
      </w:pPr>
      <w:r w:rsidRPr="006D629E">
        <w:rPr>
          <w:rFonts w:ascii="Times New Roman" w:hAnsi="Times New Roman" w:cs="Times New Roman"/>
          <w:sz w:val="24"/>
          <w:szCs w:val="24"/>
          <w:lang w:val="ru-RU"/>
        </w:rPr>
        <w:t>- снятие и краткая запись мерок</w:t>
      </w:r>
    </w:p>
    <w:p w:rsidR="006D629E" w:rsidRPr="006D629E" w:rsidRDefault="006D629E" w:rsidP="006D629E">
      <w:pPr>
        <w:spacing w:before="0" w:beforeAutospacing="0" w:after="0" w:afterAutospacing="0"/>
        <w:rPr>
          <w:rFonts w:ascii="Times New Roman" w:hAnsi="Times New Roman" w:cs="Times New Roman"/>
          <w:sz w:val="24"/>
          <w:szCs w:val="24"/>
          <w:lang w:val="ru-RU"/>
        </w:rPr>
      </w:pPr>
      <w:r w:rsidRPr="006D629E">
        <w:rPr>
          <w:rFonts w:ascii="Times New Roman" w:hAnsi="Times New Roman" w:cs="Times New Roman"/>
          <w:sz w:val="24"/>
          <w:szCs w:val="24"/>
          <w:lang w:val="ru-RU"/>
        </w:rPr>
        <w:t>- неровная строчка</w:t>
      </w:r>
    </w:p>
    <w:p w:rsidR="006D629E" w:rsidRPr="006D629E" w:rsidRDefault="006D629E" w:rsidP="006D629E">
      <w:pPr>
        <w:spacing w:before="0" w:beforeAutospacing="0" w:after="0" w:afterAutospacing="0"/>
        <w:rPr>
          <w:rFonts w:ascii="Times New Roman" w:hAnsi="Times New Roman" w:cs="Times New Roman"/>
          <w:sz w:val="24"/>
          <w:szCs w:val="24"/>
          <w:lang w:val="ru-RU"/>
        </w:rPr>
      </w:pPr>
      <w:r w:rsidRPr="006D629E">
        <w:rPr>
          <w:rFonts w:ascii="Times New Roman" w:hAnsi="Times New Roman" w:cs="Times New Roman"/>
          <w:sz w:val="24"/>
          <w:szCs w:val="24"/>
          <w:lang w:val="ru-RU"/>
        </w:rPr>
        <w:t xml:space="preserve">- кривая обтачка </w:t>
      </w:r>
    </w:p>
    <w:p w:rsidR="006D629E" w:rsidRDefault="006D629E" w:rsidP="006D629E">
      <w:pPr>
        <w:spacing w:before="0" w:beforeAutospacing="0" w:after="0" w:afterAutospacing="0"/>
        <w:rPr>
          <w:rFonts w:ascii="Times New Roman" w:hAnsi="Times New Roman" w:cs="Times New Roman"/>
          <w:sz w:val="24"/>
          <w:szCs w:val="24"/>
          <w:lang w:val="ru-RU"/>
        </w:rPr>
      </w:pPr>
      <w:r w:rsidRPr="006D629E">
        <w:rPr>
          <w:rFonts w:ascii="Times New Roman" w:hAnsi="Times New Roman" w:cs="Times New Roman"/>
          <w:sz w:val="24"/>
          <w:szCs w:val="24"/>
          <w:lang w:val="ru-RU"/>
        </w:rPr>
        <w:t>- нарушение ширины шва</w:t>
      </w:r>
    </w:p>
    <w:p w:rsidR="004E4F12" w:rsidRPr="006D629E" w:rsidRDefault="004E4F12" w:rsidP="006D629E">
      <w:pPr>
        <w:spacing w:before="0" w:beforeAutospacing="0" w:after="0" w:afterAutospacing="0"/>
        <w:rPr>
          <w:rFonts w:ascii="Times New Roman" w:hAnsi="Times New Roman" w:cs="Times New Roman"/>
          <w:sz w:val="24"/>
          <w:szCs w:val="24"/>
          <w:lang w:val="ru-RU"/>
        </w:rPr>
      </w:pPr>
    </w:p>
    <w:p w:rsidR="006D629E" w:rsidRPr="006D629E" w:rsidRDefault="006D629E" w:rsidP="006D629E">
      <w:pPr>
        <w:spacing w:before="0" w:beforeAutospacing="0" w:after="0" w:afterAutospacing="0"/>
        <w:rPr>
          <w:rFonts w:ascii="Times New Roman" w:hAnsi="Times New Roman" w:cs="Times New Roman"/>
          <w:b/>
          <w:sz w:val="24"/>
          <w:szCs w:val="24"/>
          <w:lang w:val="ru-RU"/>
        </w:rPr>
      </w:pPr>
      <w:r w:rsidRPr="006D629E">
        <w:rPr>
          <w:rFonts w:ascii="Times New Roman" w:hAnsi="Times New Roman" w:cs="Times New Roman"/>
          <w:b/>
          <w:sz w:val="24"/>
          <w:szCs w:val="24"/>
          <w:lang w:val="ru-RU"/>
        </w:rPr>
        <w:t>Трудовое обучение (слесарное и столярное дело)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04"/>
        <w:gridCol w:w="3424"/>
        <w:gridCol w:w="2410"/>
        <w:gridCol w:w="2693"/>
      </w:tblGrid>
      <w:tr w:rsidR="006D629E" w:rsidRPr="006D629E" w:rsidTr="006D629E">
        <w:tc>
          <w:tcPr>
            <w:tcW w:w="1504"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lang w:val="ru-RU"/>
              </w:rPr>
            </w:pPr>
          </w:p>
        </w:tc>
        <w:tc>
          <w:tcPr>
            <w:tcW w:w="3424"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 xml:space="preserve">Ф.И.О. учителя </w:t>
            </w:r>
          </w:p>
        </w:tc>
        <w:tc>
          <w:tcPr>
            <w:tcW w:w="2410"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 успеваемости</w:t>
            </w:r>
          </w:p>
        </w:tc>
        <w:tc>
          <w:tcPr>
            <w:tcW w:w="2693"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 xml:space="preserve">% качества </w:t>
            </w:r>
          </w:p>
        </w:tc>
      </w:tr>
      <w:tr w:rsidR="006D629E" w:rsidRPr="006D629E" w:rsidTr="006D629E">
        <w:tc>
          <w:tcPr>
            <w:tcW w:w="1504"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5 класс</w:t>
            </w:r>
          </w:p>
        </w:tc>
        <w:tc>
          <w:tcPr>
            <w:tcW w:w="3424"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Дроздецких С.В.</w:t>
            </w:r>
          </w:p>
        </w:tc>
        <w:tc>
          <w:tcPr>
            <w:tcW w:w="2410"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2693"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66%</w:t>
            </w:r>
          </w:p>
        </w:tc>
      </w:tr>
      <w:tr w:rsidR="006D629E" w:rsidRPr="006D629E" w:rsidTr="006D629E">
        <w:tc>
          <w:tcPr>
            <w:tcW w:w="1504"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6 класс</w:t>
            </w:r>
          </w:p>
        </w:tc>
        <w:tc>
          <w:tcPr>
            <w:tcW w:w="3424"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Петрунин Б.П.</w:t>
            </w:r>
          </w:p>
        </w:tc>
        <w:tc>
          <w:tcPr>
            <w:tcW w:w="2410"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100 %</w:t>
            </w:r>
          </w:p>
        </w:tc>
        <w:tc>
          <w:tcPr>
            <w:tcW w:w="2693"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100%</w:t>
            </w:r>
          </w:p>
        </w:tc>
      </w:tr>
      <w:tr w:rsidR="006D629E" w:rsidRPr="006D629E" w:rsidTr="006D629E">
        <w:tc>
          <w:tcPr>
            <w:tcW w:w="1504"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7 класс</w:t>
            </w:r>
          </w:p>
        </w:tc>
        <w:tc>
          <w:tcPr>
            <w:tcW w:w="3424"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Онищенко С.П.</w:t>
            </w:r>
          </w:p>
        </w:tc>
        <w:tc>
          <w:tcPr>
            <w:tcW w:w="2410"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2693"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60%</w:t>
            </w:r>
          </w:p>
        </w:tc>
      </w:tr>
      <w:tr w:rsidR="006D629E" w:rsidRPr="006D629E" w:rsidTr="006D629E">
        <w:tc>
          <w:tcPr>
            <w:tcW w:w="1504"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8 класс</w:t>
            </w:r>
          </w:p>
        </w:tc>
        <w:tc>
          <w:tcPr>
            <w:tcW w:w="3424"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Петрунин Б.П.</w:t>
            </w:r>
          </w:p>
        </w:tc>
        <w:tc>
          <w:tcPr>
            <w:tcW w:w="2410"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2693"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100%</w:t>
            </w:r>
          </w:p>
        </w:tc>
      </w:tr>
      <w:tr w:rsidR="006D629E" w:rsidRPr="006D629E" w:rsidTr="006D629E">
        <w:tc>
          <w:tcPr>
            <w:tcW w:w="1504"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lastRenderedPageBreak/>
              <w:t>По школе</w:t>
            </w:r>
          </w:p>
        </w:tc>
        <w:tc>
          <w:tcPr>
            <w:tcW w:w="3424"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p>
        </w:tc>
        <w:tc>
          <w:tcPr>
            <w:tcW w:w="2410"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100%</w:t>
            </w:r>
          </w:p>
        </w:tc>
        <w:tc>
          <w:tcPr>
            <w:tcW w:w="2693"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81%</w:t>
            </w:r>
          </w:p>
        </w:tc>
      </w:tr>
    </w:tbl>
    <w:p w:rsidR="006D629E" w:rsidRPr="006D629E" w:rsidRDefault="006D629E" w:rsidP="006D629E">
      <w:pPr>
        <w:spacing w:before="0" w:beforeAutospacing="0" w:after="0" w:afterAutospacing="0"/>
        <w:rPr>
          <w:rFonts w:ascii="Times New Roman" w:hAnsi="Times New Roman" w:cs="Times New Roman"/>
          <w:sz w:val="24"/>
          <w:szCs w:val="24"/>
          <w:lang w:val="ru-RU"/>
        </w:rPr>
      </w:pPr>
      <w:r w:rsidRPr="006D629E">
        <w:rPr>
          <w:rFonts w:ascii="Times New Roman" w:hAnsi="Times New Roman" w:cs="Times New Roman"/>
          <w:sz w:val="24"/>
          <w:szCs w:val="24"/>
          <w:lang w:val="ru-RU"/>
        </w:rPr>
        <w:t xml:space="preserve"> Результаты  качества знаний, выше средних по школе – 6,8  классы. </w:t>
      </w:r>
    </w:p>
    <w:p w:rsidR="006D629E" w:rsidRPr="006D629E" w:rsidRDefault="006D629E" w:rsidP="006D629E">
      <w:pPr>
        <w:spacing w:before="0" w:beforeAutospacing="0" w:after="0" w:afterAutospacing="0"/>
        <w:rPr>
          <w:rFonts w:ascii="Times New Roman" w:hAnsi="Times New Roman" w:cs="Times New Roman"/>
          <w:sz w:val="24"/>
          <w:szCs w:val="24"/>
          <w:lang w:val="ru-RU"/>
        </w:rPr>
      </w:pPr>
      <w:r w:rsidRPr="006D629E">
        <w:rPr>
          <w:rFonts w:ascii="Times New Roman" w:hAnsi="Times New Roman" w:cs="Times New Roman"/>
          <w:sz w:val="24"/>
          <w:szCs w:val="24"/>
          <w:lang w:val="ru-RU"/>
        </w:rPr>
        <w:t>Качества знаний ниже среднего по школе – 5,7  классы.</w:t>
      </w:r>
    </w:p>
    <w:p w:rsidR="006D629E" w:rsidRPr="006D629E" w:rsidRDefault="006D629E" w:rsidP="006D629E">
      <w:pPr>
        <w:spacing w:before="0" w:beforeAutospacing="0" w:after="0" w:afterAutospacing="0"/>
        <w:rPr>
          <w:rFonts w:ascii="Times New Roman" w:hAnsi="Times New Roman" w:cs="Times New Roman"/>
          <w:sz w:val="24"/>
          <w:szCs w:val="24"/>
          <w:u w:val="single"/>
          <w:lang w:val="ru-RU"/>
        </w:rPr>
      </w:pPr>
      <w:r w:rsidRPr="006D629E">
        <w:rPr>
          <w:rFonts w:ascii="Times New Roman" w:hAnsi="Times New Roman" w:cs="Times New Roman"/>
          <w:sz w:val="24"/>
          <w:szCs w:val="24"/>
          <w:u w:val="single"/>
          <w:lang w:val="ru-RU"/>
        </w:rPr>
        <w:t>Допустили ошибки:</w:t>
      </w:r>
    </w:p>
    <w:p w:rsidR="006D629E" w:rsidRPr="006D629E" w:rsidRDefault="006D629E" w:rsidP="006D629E">
      <w:pPr>
        <w:spacing w:before="0" w:beforeAutospacing="0" w:after="0" w:afterAutospacing="0"/>
        <w:rPr>
          <w:rFonts w:ascii="Times New Roman" w:hAnsi="Times New Roman" w:cs="Times New Roman"/>
          <w:sz w:val="24"/>
          <w:szCs w:val="24"/>
          <w:lang w:val="ru-RU"/>
        </w:rPr>
      </w:pPr>
      <w:r w:rsidRPr="006D629E">
        <w:rPr>
          <w:rFonts w:ascii="Times New Roman" w:hAnsi="Times New Roman" w:cs="Times New Roman"/>
          <w:sz w:val="24"/>
          <w:szCs w:val="24"/>
          <w:lang w:val="ru-RU"/>
        </w:rPr>
        <w:t>- неправильная разметка</w:t>
      </w:r>
    </w:p>
    <w:p w:rsidR="006D629E" w:rsidRPr="006D629E" w:rsidRDefault="006D629E" w:rsidP="006D629E">
      <w:pPr>
        <w:spacing w:before="0" w:beforeAutospacing="0" w:after="0" w:afterAutospacing="0"/>
        <w:rPr>
          <w:rFonts w:ascii="Times New Roman" w:hAnsi="Times New Roman" w:cs="Times New Roman"/>
          <w:sz w:val="24"/>
          <w:szCs w:val="24"/>
          <w:lang w:val="ru-RU"/>
        </w:rPr>
      </w:pPr>
      <w:r w:rsidRPr="006D629E">
        <w:rPr>
          <w:rFonts w:ascii="Times New Roman" w:hAnsi="Times New Roman" w:cs="Times New Roman"/>
          <w:sz w:val="24"/>
          <w:szCs w:val="24"/>
          <w:lang w:val="ru-RU"/>
        </w:rPr>
        <w:t>- пиление по разметке</w:t>
      </w:r>
    </w:p>
    <w:p w:rsidR="006D629E" w:rsidRPr="0050317D" w:rsidRDefault="006D629E" w:rsidP="006D629E">
      <w:pPr>
        <w:spacing w:before="0" w:beforeAutospacing="0" w:after="0" w:afterAutospacing="0"/>
        <w:rPr>
          <w:rFonts w:ascii="Times New Roman" w:hAnsi="Times New Roman" w:cs="Times New Roman"/>
          <w:sz w:val="24"/>
          <w:szCs w:val="24"/>
          <w:lang w:val="ru-RU"/>
        </w:rPr>
      </w:pPr>
      <w:r w:rsidRPr="0050317D">
        <w:rPr>
          <w:rFonts w:ascii="Times New Roman" w:hAnsi="Times New Roman" w:cs="Times New Roman"/>
          <w:sz w:val="24"/>
          <w:szCs w:val="24"/>
          <w:lang w:val="ru-RU"/>
        </w:rPr>
        <w:t>- обработка изделия</w:t>
      </w:r>
    </w:p>
    <w:p w:rsidR="006D629E" w:rsidRPr="0050317D" w:rsidRDefault="006D629E" w:rsidP="006D629E">
      <w:pPr>
        <w:spacing w:before="0" w:beforeAutospacing="0" w:after="0" w:afterAutospacing="0"/>
        <w:rPr>
          <w:rFonts w:ascii="Times New Roman" w:hAnsi="Times New Roman" w:cs="Times New Roman"/>
          <w:sz w:val="24"/>
          <w:szCs w:val="24"/>
          <w:lang w:val="ru-RU"/>
        </w:rPr>
      </w:pPr>
      <w:r w:rsidRPr="0050317D">
        <w:rPr>
          <w:rFonts w:ascii="Times New Roman" w:hAnsi="Times New Roman" w:cs="Times New Roman"/>
          <w:sz w:val="24"/>
          <w:szCs w:val="24"/>
          <w:lang w:val="ru-RU"/>
        </w:rPr>
        <w:t>- в измерениях деталей</w:t>
      </w:r>
    </w:p>
    <w:p w:rsidR="006D629E" w:rsidRPr="006D629E" w:rsidRDefault="006D629E" w:rsidP="006D629E">
      <w:pPr>
        <w:spacing w:before="0" w:beforeAutospacing="0" w:after="0" w:afterAutospacing="0"/>
        <w:rPr>
          <w:rFonts w:ascii="Times New Roman" w:hAnsi="Times New Roman" w:cs="Times New Roman"/>
          <w:sz w:val="24"/>
          <w:szCs w:val="24"/>
          <w:lang w:val="ru-RU"/>
        </w:rPr>
      </w:pPr>
      <w:r w:rsidRPr="006D629E">
        <w:rPr>
          <w:rFonts w:ascii="Times New Roman" w:hAnsi="Times New Roman" w:cs="Times New Roman"/>
          <w:sz w:val="24"/>
          <w:szCs w:val="24"/>
          <w:lang w:val="ru-RU"/>
        </w:rPr>
        <w:t xml:space="preserve"> - в определении слесарной операции и названии деталей</w:t>
      </w:r>
    </w:p>
    <w:p w:rsidR="006D629E" w:rsidRPr="006D629E" w:rsidRDefault="006D629E" w:rsidP="006D629E">
      <w:pPr>
        <w:spacing w:before="0" w:beforeAutospacing="0" w:after="0" w:afterAutospacing="0"/>
        <w:rPr>
          <w:rFonts w:ascii="Times New Roman" w:hAnsi="Times New Roman" w:cs="Times New Roman"/>
          <w:sz w:val="24"/>
          <w:szCs w:val="24"/>
          <w:lang w:val="ru-RU"/>
        </w:rPr>
      </w:pPr>
      <w:r w:rsidRPr="006D629E">
        <w:rPr>
          <w:rFonts w:ascii="Times New Roman" w:hAnsi="Times New Roman" w:cs="Times New Roman"/>
          <w:sz w:val="24"/>
          <w:szCs w:val="24"/>
          <w:lang w:val="ru-RU"/>
        </w:rPr>
        <w:t xml:space="preserve">- отделка изделия </w:t>
      </w:r>
    </w:p>
    <w:p w:rsidR="006D629E" w:rsidRPr="006D629E" w:rsidRDefault="006D629E" w:rsidP="006D629E">
      <w:pPr>
        <w:spacing w:before="0" w:beforeAutospacing="0" w:after="0" w:afterAutospacing="0"/>
        <w:rPr>
          <w:rFonts w:ascii="Times New Roman" w:hAnsi="Times New Roman" w:cs="Times New Roman"/>
          <w:b/>
          <w:sz w:val="24"/>
          <w:szCs w:val="24"/>
          <w:lang w:val="ru-RU"/>
        </w:rPr>
      </w:pPr>
      <w:r w:rsidRPr="006D629E">
        <w:rPr>
          <w:rFonts w:ascii="Times New Roman" w:hAnsi="Times New Roman" w:cs="Times New Roman"/>
          <w:b/>
          <w:sz w:val="24"/>
          <w:szCs w:val="24"/>
          <w:lang w:val="ru-RU"/>
        </w:rPr>
        <w:t>Основы социальной жизни и социально – бытовая ориентировка</w:t>
      </w:r>
    </w:p>
    <w:p w:rsidR="006D629E" w:rsidRPr="006D629E" w:rsidRDefault="006D629E" w:rsidP="006D629E">
      <w:pPr>
        <w:pStyle w:val="a7"/>
        <w:spacing w:after="0"/>
        <w:rPr>
          <w:b/>
        </w:rPr>
      </w:pPr>
      <w:r w:rsidRPr="006D629E">
        <w:t xml:space="preserve">  Форма промежуточной аттестации – тестирование</w:t>
      </w:r>
    </w:p>
    <w:p w:rsidR="006D629E" w:rsidRPr="006D629E" w:rsidRDefault="006D629E" w:rsidP="006D629E">
      <w:pPr>
        <w:spacing w:before="0" w:beforeAutospacing="0" w:after="0" w:afterAutospacing="0"/>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09"/>
        <w:gridCol w:w="3419"/>
        <w:gridCol w:w="2410"/>
        <w:gridCol w:w="2693"/>
      </w:tblGrid>
      <w:tr w:rsidR="006D629E" w:rsidRPr="006D629E" w:rsidTr="006D629E">
        <w:tc>
          <w:tcPr>
            <w:tcW w:w="1509"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p>
        </w:tc>
        <w:tc>
          <w:tcPr>
            <w:tcW w:w="3419"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 xml:space="preserve">Ф.И.О. учителя </w:t>
            </w:r>
          </w:p>
        </w:tc>
        <w:tc>
          <w:tcPr>
            <w:tcW w:w="2410"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 успеваемости</w:t>
            </w:r>
          </w:p>
        </w:tc>
        <w:tc>
          <w:tcPr>
            <w:tcW w:w="2693"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 xml:space="preserve">% качества  </w:t>
            </w:r>
          </w:p>
        </w:tc>
      </w:tr>
      <w:tr w:rsidR="006D629E" w:rsidRPr="006D629E" w:rsidTr="006D629E">
        <w:tc>
          <w:tcPr>
            <w:tcW w:w="150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5 класс</w:t>
            </w:r>
          </w:p>
        </w:tc>
        <w:tc>
          <w:tcPr>
            <w:tcW w:w="341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Нуженко М.И.</w:t>
            </w:r>
          </w:p>
        </w:tc>
        <w:tc>
          <w:tcPr>
            <w:tcW w:w="2410"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2693"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90%</w:t>
            </w:r>
          </w:p>
        </w:tc>
      </w:tr>
      <w:tr w:rsidR="006D629E" w:rsidRPr="006D629E" w:rsidTr="006D629E">
        <w:tc>
          <w:tcPr>
            <w:tcW w:w="150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6 класс</w:t>
            </w:r>
          </w:p>
        </w:tc>
        <w:tc>
          <w:tcPr>
            <w:tcW w:w="341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Нуженко М.И.</w:t>
            </w:r>
          </w:p>
        </w:tc>
        <w:tc>
          <w:tcPr>
            <w:tcW w:w="2410"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2693"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45%</w:t>
            </w:r>
          </w:p>
        </w:tc>
      </w:tr>
      <w:tr w:rsidR="006D629E" w:rsidRPr="006D629E" w:rsidTr="006D629E">
        <w:tc>
          <w:tcPr>
            <w:tcW w:w="150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7 класс</w:t>
            </w:r>
          </w:p>
        </w:tc>
        <w:tc>
          <w:tcPr>
            <w:tcW w:w="341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Нуженко М.И.</w:t>
            </w:r>
          </w:p>
        </w:tc>
        <w:tc>
          <w:tcPr>
            <w:tcW w:w="2410"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2693"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61%</w:t>
            </w:r>
          </w:p>
        </w:tc>
      </w:tr>
      <w:tr w:rsidR="006D629E" w:rsidRPr="006D629E" w:rsidTr="006D629E">
        <w:tc>
          <w:tcPr>
            <w:tcW w:w="150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8 класс</w:t>
            </w:r>
          </w:p>
        </w:tc>
        <w:tc>
          <w:tcPr>
            <w:tcW w:w="341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Галутова Н.Ю.</w:t>
            </w:r>
          </w:p>
        </w:tc>
        <w:tc>
          <w:tcPr>
            <w:tcW w:w="2410"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2693"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66%</w:t>
            </w:r>
          </w:p>
        </w:tc>
      </w:tr>
      <w:tr w:rsidR="006D629E" w:rsidRPr="006D629E" w:rsidTr="006D629E">
        <w:tc>
          <w:tcPr>
            <w:tcW w:w="150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9 класс</w:t>
            </w:r>
          </w:p>
        </w:tc>
        <w:tc>
          <w:tcPr>
            <w:tcW w:w="341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Галутова Н.Ю.</w:t>
            </w:r>
          </w:p>
        </w:tc>
        <w:tc>
          <w:tcPr>
            <w:tcW w:w="2410"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2693"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69%</w:t>
            </w:r>
          </w:p>
        </w:tc>
      </w:tr>
      <w:tr w:rsidR="006D629E" w:rsidRPr="006D629E" w:rsidTr="006D629E">
        <w:tc>
          <w:tcPr>
            <w:tcW w:w="1509" w:type="dxa"/>
            <w:shd w:val="clear" w:color="auto" w:fill="auto"/>
          </w:tcPr>
          <w:p w:rsidR="006D629E" w:rsidRPr="006D629E" w:rsidRDefault="006D629E" w:rsidP="006D629E">
            <w:pPr>
              <w:spacing w:before="0" w:beforeAutospacing="0" w:after="0" w:afterAutospacing="0"/>
              <w:rPr>
                <w:rFonts w:ascii="Times New Roman" w:hAnsi="Times New Roman" w:cs="Times New Roman"/>
                <w:b/>
                <w:sz w:val="24"/>
                <w:szCs w:val="24"/>
              </w:rPr>
            </w:pPr>
            <w:r w:rsidRPr="006D629E">
              <w:rPr>
                <w:rFonts w:ascii="Times New Roman" w:hAnsi="Times New Roman" w:cs="Times New Roman"/>
                <w:b/>
                <w:sz w:val="24"/>
                <w:szCs w:val="24"/>
              </w:rPr>
              <w:t>По школе:</w:t>
            </w:r>
          </w:p>
        </w:tc>
        <w:tc>
          <w:tcPr>
            <w:tcW w:w="341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p>
        </w:tc>
        <w:tc>
          <w:tcPr>
            <w:tcW w:w="2410"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100%</w:t>
            </w:r>
          </w:p>
        </w:tc>
        <w:tc>
          <w:tcPr>
            <w:tcW w:w="2693"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66%</w:t>
            </w:r>
          </w:p>
        </w:tc>
      </w:tr>
    </w:tbl>
    <w:p w:rsidR="006D629E" w:rsidRPr="006D629E" w:rsidRDefault="006D629E" w:rsidP="006D629E">
      <w:pPr>
        <w:spacing w:before="0" w:beforeAutospacing="0" w:after="0" w:afterAutospacing="0"/>
        <w:rPr>
          <w:rFonts w:ascii="Times New Roman" w:hAnsi="Times New Roman" w:cs="Times New Roman"/>
          <w:sz w:val="24"/>
          <w:szCs w:val="24"/>
        </w:rPr>
      </w:pPr>
    </w:p>
    <w:p w:rsidR="006D629E" w:rsidRPr="006D629E" w:rsidRDefault="006D629E" w:rsidP="006D629E">
      <w:pPr>
        <w:spacing w:before="0" w:beforeAutospacing="0" w:after="0" w:afterAutospacing="0"/>
        <w:rPr>
          <w:rFonts w:ascii="Times New Roman" w:hAnsi="Times New Roman" w:cs="Times New Roman"/>
          <w:sz w:val="24"/>
          <w:szCs w:val="24"/>
          <w:lang w:val="ru-RU"/>
        </w:rPr>
      </w:pPr>
      <w:r w:rsidRPr="006D629E">
        <w:rPr>
          <w:rFonts w:ascii="Times New Roman" w:hAnsi="Times New Roman" w:cs="Times New Roman"/>
          <w:sz w:val="24"/>
          <w:szCs w:val="24"/>
          <w:lang w:val="ru-RU"/>
        </w:rPr>
        <w:t xml:space="preserve">Результаты  качества знаний  выше средних по школе –5,8,9  классы. </w:t>
      </w:r>
    </w:p>
    <w:p w:rsidR="006D629E" w:rsidRPr="006D629E" w:rsidRDefault="006D629E" w:rsidP="006D629E">
      <w:pPr>
        <w:spacing w:before="0" w:beforeAutospacing="0" w:after="0" w:afterAutospacing="0"/>
        <w:rPr>
          <w:rFonts w:ascii="Times New Roman" w:hAnsi="Times New Roman" w:cs="Times New Roman"/>
          <w:sz w:val="24"/>
          <w:szCs w:val="24"/>
          <w:lang w:val="ru-RU"/>
        </w:rPr>
      </w:pPr>
      <w:r w:rsidRPr="006D629E">
        <w:rPr>
          <w:rFonts w:ascii="Times New Roman" w:hAnsi="Times New Roman" w:cs="Times New Roman"/>
          <w:sz w:val="24"/>
          <w:szCs w:val="24"/>
          <w:lang w:val="ru-RU"/>
        </w:rPr>
        <w:t xml:space="preserve">Качества знаний ниже среднего по школе –6,7  классы. </w:t>
      </w:r>
    </w:p>
    <w:p w:rsidR="006D629E" w:rsidRPr="006D629E" w:rsidRDefault="006D629E" w:rsidP="006D629E">
      <w:pPr>
        <w:spacing w:before="0" w:beforeAutospacing="0" w:after="0" w:afterAutospacing="0"/>
        <w:rPr>
          <w:rFonts w:ascii="Times New Roman" w:hAnsi="Times New Roman" w:cs="Times New Roman"/>
          <w:sz w:val="24"/>
          <w:szCs w:val="24"/>
          <w:u w:val="single"/>
          <w:lang w:val="ru-RU"/>
        </w:rPr>
      </w:pPr>
      <w:r w:rsidRPr="006D629E">
        <w:rPr>
          <w:rFonts w:ascii="Times New Roman" w:hAnsi="Times New Roman" w:cs="Times New Roman"/>
          <w:sz w:val="24"/>
          <w:szCs w:val="24"/>
          <w:u w:val="single"/>
          <w:lang w:val="ru-RU"/>
        </w:rPr>
        <w:t xml:space="preserve">Допустили ошибки: </w:t>
      </w:r>
    </w:p>
    <w:p w:rsidR="006D629E" w:rsidRPr="006D629E" w:rsidRDefault="006D629E" w:rsidP="006D629E">
      <w:pPr>
        <w:spacing w:before="0" w:beforeAutospacing="0" w:after="0" w:afterAutospacing="0"/>
        <w:rPr>
          <w:rFonts w:ascii="Times New Roman" w:hAnsi="Times New Roman" w:cs="Times New Roman"/>
          <w:sz w:val="24"/>
          <w:szCs w:val="24"/>
          <w:lang w:val="ru-RU"/>
        </w:rPr>
      </w:pPr>
      <w:r w:rsidRPr="006D629E">
        <w:rPr>
          <w:rFonts w:ascii="Times New Roman" w:hAnsi="Times New Roman" w:cs="Times New Roman"/>
          <w:sz w:val="24"/>
          <w:szCs w:val="24"/>
          <w:lang w:val="ru-RU"/>
        </w:rPr>
        <w:t>- знание терминологии</w:t>
      </w:r>
    </w:p>
    <w:p w:rsidR="006D629E" w:rsidRPr="006D629E" w:rsidRDefault="006D629E" w:rsidP="006D629E">
      <w:pPr>
        <w:spacing w:before="0" w:beforeAutospacing="0" w:after="0" w:afterAutospacing="0"/>
        <w:rPr>
          <w:rFonts w:ascii="Times New Roman" w:hAnsi="Times New Roman" w:cs="Times New Roman"/>
          <w:sz w:val="24"/>
          <w:szCs w:val="24"/>
          <w:lang w:val="ru-RU"/>
        </w:rPr>
      </w:pPr>
      <w:r w:rsidRPr="006D629E">
        <w:rPr>
          <w:rFonts w:ascii="Times New Roman" w:hAnsi="Times New Roman" w:cs="Times New Roman"/>
          <w:sz w:val="24"/>
          <w:szCs w:val="24"/>
          <w:lang w:val="ru-RU"/>
        </w:rPr>
        <w:t>- свойства изучаемых предметов и групп предметов</w:t>
      </w:r>
    </w:p>
    <w:p w:rsidR="006D629E" w:rsidRPr="006D629E" w:rsidRDefault="006D629E" w:rsidP="006D629E">
      <w:pPr>
        <w:spacing w:before="0" w:beforeAutospacing="0" w:after="0" w:afterAutospacing="0"/>
        <w:rPr>
          <w:rFonts w:ascii="Times New Roman" w:hAnsi="Times New Roman" w:cs="Times New Roman"/>
          <w:sz w:val="24"/>
          <w:szCs w:val="24"/>
          <w:lang w:val="ru-RU"/>
        </w:rPr>
      </w:pPr>
      <w:r w:rsidRPr="006D629E">
        <w:rPr>
          <w:rFonts w:ascii="Times New Roman" w:hAnsi="Times New Roman" w:cs="Times New Roman"/>
          <w:sz w:val="24"/>
          <w:szCs w:val="24"/>
          <w:lang w:val="ru-RU"/>
        </w:rPr>
        <w:t>- классификация предметов</w:t>
      </w:r>
    </w:p>
    <w:p w:rsidR="006D629E" w:rsidRPr="006D629E" w:rsidRDefault="006D629E" w:rsidP="006D629E">
      <w:pPr>
        <w:spacing w:before="0" w:beforeAutospacing="0" w:after="0" w:afterAutospacing="0"/>
        <w:rPr>
          <w:rFonts w:ascii="Times New Roman" w:hAnsi="Times New Roman" w:cs="Times New Roman"/>
          <w:sz w:val="24"/>
          <w:szCs w:val="24"/>
          <w:lang w:val="ru-RU"/>
        </w:rPr>
      </w:pPr>
      <w:r w:rsidRPr="006D629E">
        <w:rPr>
          <w:rFonts w:ascii="Times New Roman" w:hAnsi="Times New Roman" w:cs="Times New Roman"/>
          <w:sz w:val="24"/>
          <w:szCs w:val="24"/>
          <w:lang w:val="ru-RU"/>
        </w:rPr>
        <w:t xml:space="preserve">- установление зависимостей между предметами, их свойствами </w:t>
      </w:r>
    </w:p>
    <w:p w:rsidR="006D629E" w:rsidRPr="006D629E" w:rsidRDefault="006D629E" w:rsidP="006D629E">
      <w:pPr>
        <w:spacing w:before="0" w:beforeAutospacing="0" w:after="0" w:afterAutospacing="0"/>
        <w:rPr>
          <w:rFonts w:ascii="Times New Roman" w:hAnsi="Times New Roman" w:cs="Times New Roman"/>
          <w:sz w:val="24"/>
          <w:szCs w:val="24"/>
          <w:lang w:val="ru-RU"/>
        </w:rPr>
      </w:pPr>
      <w:r w:rsidRPr="006D629E">
        <w:rPr>
          <w:rFonts w:ascii="Times New Roman" w:hAnsi="Times New Roman" w:cs="Times New Roman"/>
          <w:sz w:val="24"/>
          <w:szCs w:val="24"/>
          <w:lang w:val="ru-RU"/>
        </w:rPr>
        <w:t>- описание свойств предметов</w:t>
      </w:r>
    </w:p>
    <w:p w:rsidR="006D629E" w:rsidRPr="006D629E" w:rsidRDefault="006D629E" w:rsidP="006D629E">
      <w:pPr>
        <w:spacing w:before="0" w:beforeAutospacing="0" w:after="0" w:afterAutospacing="0"/>
        <w:rPr>
          <w:rFonts w:ascii="Times New Roman" w:hAnsi="Times New Roman" w:cs="Times New Roman"/>
          <w:b/>
          <w:sz w:val="24"/>
          <w:szCs w:val="24"/>
          <w:lang w:val="ru-RU"/>
        </w:rPr>
      </w:pPr>
      <w:r w:rsidRPr="006D629E">
        <w:rPr>
          <w:rFonts w:ascii="Times New Roman" w:hAnsi="Times New Roman" w:cs="Times New Roman"/>
          <w:b/>
          <w:sz w:val="24"/>
          <w:szCs w:val="24"/>
          <w:lang w:val="ru-RU"/>
        </w:rPr>
        <w:t>Физическая культура</w:t>
      </w:r>
    </w:p>
    <w:p w:rsidR="006D629E" w:rsidRPr="006D629E" w:rsidRDefault="006D629E" w:rsidP="004E4F12">
      <w:pPr>
        <w:pStyle w:val="a7"/>
        <w:spacing w:after="0"/>
        <w:rPr>
          <w:b/>
        </w:rPr>
      </w:pPr>
      <w:r w:rsidRPr="006D629E">
        <w:t xml:space="preserve">   Форма промежуточной аттестации – сдача нормативов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09"/>
        <w:gridCol w:w="3419"/>
        <w:gridCol w:w="2410"/>
        <w:gridCol w:w="2693"/>
      </w:tblGrid>
      <w:tr w:rsidR="006D629E" w:rsidRPr="006D629E" w:rsidTr="006D629E">
        <w:tc>
          <w:tcPr>
            <w:tcW w:w="1509"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lang w:val="ru-RU"/>
              </w:rPr>
            </w:pPr>
          </w:p>
        </w:tc>
        <w:tc>
          <w:tcPr>
            <w:tcW w:w="3419"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 xml:space="preserve">Ф.И.О. учителя </w:t>
            </w:r>
          </w:p>
        </w:tc>
        <w:tc>
          <w:tcPr>
            <w:tcW w:w="2410"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 успеваемости</w:t>
            </w:r>
          </w:p>
        </w:tc>
        <w:tc>
          <w:tcPr>
            <w:tcW w:w="2693"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 xml:space="preserve">% качества  </w:t>
            </w:r>
          </w:p>
        </w:tc>
      </w:tr>
      <w:tr w:rsidR="006D629E" w:rsidRPr="006D629E" w:rsidTr="006D629E">
        <w:tc>
          <w:tcPr>
            <w:tcW w:w="150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2 класс</w:t>
            </w:r>
          </w:p>
        </w:tc>
        <w:tc>
          <w:tcPr>
            <w:tcW w:w="341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Дроздецких С.В.</w:t>
            </w:r>
          </w:p>
        </w:tc>
        <w:tc>
          <w:tcPr>
            <w:tcW w:w="2410"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2693"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71%</w:t>
            </w:r>
          </w:p>
        </w:tc>
      </w:tr>
      <w:tr w:rsidR="006D629E" w:rsidRPr="006D629E" w:rsidTr="006D629E">
        <w:tc>
          <w:tcPr>
            <w:tcW w:w="150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3 класс</w:t>
            </w:r>
          </w:p>
        </w:tc>
        <w:tc>
          <w:tcPr>
            <w:tcW w:w="341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Дроздецких С.В.</w:t>
            </w:r>
          </w:p>
        </w:tc>
        <w:tc>
          <w:tcPr>
            <w:tcW w:w="2410"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2693"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81%</w:t>
            </w:r>
          </w:p>
        </w:tc>
      </w:tr>
      <w:tr w:rsidR="006D629E" w:rsidRPr="006D629E" w:rsidTr="006D629E">
        <w:tc>
          <w:tcPr>
            <w:tcW w:w="150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4 класс</w:t>
            </w:r>
          </w:p>
        </w:tc>
        <w:tc>
          <w:tcPr>
            <w:tcW w:w="341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Дроздецких С.В.</w:t>
            </w:r>
          </w:p>
        </w:tc>
        <w:tc>
          <w:tcPr>
            <w:tcW w:w="2410"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2693"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90%</w:t>
            </w:r>
          </w:p>
        </w:tc>
      </w:tr>
      <w:tr w:rsidR="006D629E" w:rsidRPr="006D629E" w:rsidTr="006D629E">
        <w:tc>
          <w:tcPr>
            <w:tcW w:w="150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5 класс</w:t>
            </w:r>
          </w:p>
        </w:tc>
        <w:tc>
          <w:tcPr>
            <w:tcW w:w="341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Дроздецких С.В.</w:t>
            </w:r>
          </w:p>
        </w:tc>
        <w:tc>
          <w:tcPr>
            <w:tcW w:w="2410"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2693"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90%</w:t>
            </w:r>
          </w:p>
        </w:tc>
      </w:tr>
      <w:tr w:rsidR="006D629E" w:rsidRPr="006D629E" w:rsidTr="006D629E">
        <w:tc>
          <w:tcPr>
            <w:tcW w:w="150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6 класс</w:t>
            </w:r>
          </w:p>
        </w:tc>
        <w:tc>
          <w:tcPr>
            <w:tcW w:w="341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Дроздецких С.В.</w:t>
            </w:r>
          </w:p>
        </w:tc>
        <w:tc>
          <w:tcPr>
            <w:tcW w:w="2410"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2693"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91%</w:t>
            </w:r>
          </w:p>
        </w:tc>
      </w:tr>
      <w:tr w:rsidR="006D629E" w:rsidRPr="006D629E" w:rsidTr="006D629E">
        <w:tc>
          <w:tcPr>
            <w:tcW w:w="150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7 класс</w:t>
            </w:r>
          </w:p>
        </w:tc>
        <w:tc>
          <w:tcPr>
            <w:tcW w:w="341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Дроздецких С.В.</w:t>
            </w:r>
          </w:p>
        </w:tc>
        <w:tc>
          <w:tcPr>
            <w:tcW w:w="2410"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2693"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100%</w:t>
            </w:r>
          </w:p>
        </w:tc>
      </w:tr>
      <w:tr w:rsidR="006D629E" w:rsidRPr="006D629E" w:rsidTr="006D629E">
        <w:tc>
          <w:tcPr>
            <w:tcW w:w="150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8 класс</w:t>
            </w:r>
          </w:p>
        </w:tc>
        <w:tc>
          <w:tcPr>
            <w:tcW w:w="341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Дроздецких С.В.</w:t>
            </w:r>
          </w:p>
        </w:tc>
        <w:tc>
          <w:tcPr>
            <w:tcW w:w="2410"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2693"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100%</w:t>
            </w:r>
          </w:p>
        </w:tc>
      </w:tr>
      <w:tr w:rsidR="006D629E" w:rsidRPr="006D629E" w:rsidTr="006D629E">
        <w:tc>
          <w:tcPr>
            <w:tcW w:w="150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9 класс</w:t>
            </w:r>
          </w:p>
        </w:tc>
        <w:tc>
          <w:tcPr>
            <w:tcW w:w="341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Дроздецких С.В.</w:t>
            </w:r>
          </w:p>
        </w:tc>
        <w:tc>
          <w:tcPr>
            <w:tcW w:w="2410"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2693"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81%</w:t>
            </w:r>
          </w:p>
        </w:tc>
      </w:tr>
      <w:tr w:rsidR="006D629E" w:rsidRPr="006D629E" w:rsidTr="006D629E">
        <w:tc>
          <w:tcPr>
            <w:tcW w:w="1509" w:type="dxa"/>
            <w:shd w:val="clear" w:color="auto" w:fill="auto"/>
          </w:tcPr>
          <w:p w:rsidR="006D629E" w:rsidRPr="006D629E" w:rsidRDefault="006D629E" w:rsidP="006D629E">
            <w:pPr>
              <w:spacing w:before="0" w:beforeAutospacing="0" w:after="0" w:afterAutospacing="0"/>
              <w:rPr>
                <w:rFonts w:ascii="Times New Roman" w:hAnsi="Times New Roman" w:cs="Times New Roman"/>
                <w:b/>
                <w:sz w:val="24"/>
                <w:szCs w:val="24"/>
              </w:rPr>
            </w:pPr>
            <w:r w:rsidRPr="006D629E">
              <w:rPr>
                <w:rFonts w:ascii="Times New Roman" w:hAnsi="Times New Roman" w:cs="Times New Roman"/>
                <w:b/>
                <w:sz w:val="24"/>
                <w:szCs w:val="24"/>
              </w:rPr>
              <w:t>По школе:</w:t>
            </w:r>
          </w:p>
        </w:tc>
        <w:tc>
          <w:tcPr>
            <w:tcW w:w="341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p>
        </w:tc>
        <w:tc>
          <w:tcPr>
            <w:tcW w:w="2410"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100%</w:t>
            </w:r>
          </w:p>
        </w:tc>
        <w:tc>
          <w:tcPr>
            <w:tcW w:w="2693"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88%</w:t>
            </w:r>
          </w:p>
        </w:tc>
      </w:tr>
    </w:tbl>
    <w:p w:rsidR="006D629E" w:rsidRPr="006D629E" w:rsidRDefault="006D629E" w:rsidP="006D629E">
      <w:pPr>
        <w:spacing w:before="0" w:beforeAutospacing="0" w:after="0" w:afterAutospacing="0"/>
        <w:rPr>
          <w:rFonts w:ascii="Times New Roman" w:hAnsi="Times New Roman" w:cs="Times New Roman"/>
          <w:sz w:val="24"/>
          <w:szCs w:val="24"/>
          <w:lang w:val="ru-RU"/>
        </w:rPr>
      </w:pPr>
      <w:r w:rsidRPr="006D629E">
        <w:rPr>
          <w:rFonts w:ascii="Times New Roman" w:hAnsi="Times New Roman" w:cs="Times New Roman"/>
          <w:sz w:val="24"/>
          <w:szCs w:val="24"/>
          <w:lang w:val="ru-RU"/>
        </w:rPr>
        <w:t xml:space="preserve">Результаты  качества знаний  выше средних по школе – 4,5,6,7,8классы. </w:t>
      </w:r>
    </w:p>
    <w:p w:rsidR="006D629E" w:rsidRPr="006D629E" w:rsidRDefault="006D629E" w:rsidP="006D629E">
      <w:pPr>
        <w:spacing w:before="0" w:beforeAutospacing="0" w:after="0" w:afterAutospacing="0"/>
        <w:rPr>
          <w:rFonts w:ascii="Times New Roman" w:hAnsi="Times New Roman" w:cs="Times New Roman"/>
          <w:sz w:val="24"/>
          <w:szCs w:val="24"/>
          <w:lang w:val="ru-RU"/>
        </w:rPr>
      </w:pPr>
      <w:r w:rsidRPr="006D629E">
        <w:rPr>
          <w:rFonts w:ascii="Times New Roman" w:hAnsi="Times New Roman" w:cs="Times New Roman"/>
          <w:sz w:val="24"/>
          <w:szCs w:val="24"/>
          <w:lang w:val="ru-RU"/>
        </w:rPr>
        <w:t xml:space="preserve">Качества знаний ниже среднего по школе – 2,3,9  классы. </w:t>
      </w:r>
    </w:p>
    <w:p w:rsidR="006D629E" w:rsidRPr="0050317D" w:rsidRDefault="006D629E" w:rsidP="006D629E">
      <w:pPr>
        <w:spacing w:before="0" w:beforeAutospacing="0" w:after="0" w:afterAutospacing="0"/>
        <w:rPr>
          <w:rFonts w:ascii="Times New Roman" w:hAnsi="Times New Roman" w:cs="Times New Roman"/>
          <w:sz w:val="24"/>
          <w:szCs w:val="24"/>
          <w:u w:val="single"/>
          <w:lang w:val="ru-RU"/>
        </w:rPr>
      </w:pPr>
      <w:r w:rsidRPr="0050317D">
        <w:rPr>
          <w:rFonts w:ascii="Times New Roman" w:hAnsi="Times New Roman" w:cs="Times New Roman"/>
          <w:sz w:val="24"/>
          <w:szCs w:val="24"/>
          <w:u w:val="single"/>
          <w:lang w:val="ru-RU"/>
        </w:rPr>
        <w:t xml:space="preserve">Допущенные ошибки  </w:t>
      </w:r>
    </w:p>
    <w:p w:rsidR="006D629E" w:rsidRPr="0050317D" w:rsidRDefault="006D629E" w:rsidP="006D629E">
      <w:pPr>
        <w:spacing w:before="0" w:beforeAutospacing="0" w:after="0" w:afterAutospacing="0"/>
        <w:rPr>
          <w:rFonts w:ascii="Times New Roman" w:hAnsi="Times New Roman" w:cs="Times New Roman"/>
          <w:sz w:val="24"/>
          <w:szCs w:val="24"/>
          <w:lang w:val="ru-RU"/>
        </w:rPr>
      </w:pPr>
      <w:r w:rsidRPr="0050317D">
        <w:rPr>
          <w:rFonts w:ascii="Times New Roman" w:hAnsi="Times New Roman" w:cs="Times New Roman"/>
          <w:sz w:val="24"/>
          <w:szCs w:val="24"/>
          <w:lang w:val="ru-RU"/>
        </w:rPr>
        <w:t>- не соблюдение ТБ</w:t>
      </w:r>
    </w:p>
    <w:p w:rsidR="006D629E" w:rsidRPr="0050317D" w:rsidRDefault="006D629E" w:rsidP="006D629E">
      <w:pPr>
        <w:spacing w:before="0" w:beforeAutospacing="0" w:after="0" w:afterAutospacing="0"/>
        <w:rPr>
          <w:rFonts w:ascii="Times New Roman" w:hAnsi="Times New Roman" w:cs="Times New Roman"/>
          <w:sz w:val="24"/>
          <w:szCs w:val="24"/>
          <w:lang w:val="ru-RU"/>
        </w:rPr>
      </w:pPr>
      <w:r w:rsidRPr="0050317D">
        <w:rPr>
          <w:rFonts w:ascii="Times New Roman" w:hAnsi="Times New Roman" w:cs="Times New Roman"/>
          <w:sz w:val="24"/>
          <w:szCs w:val="24"/>
          <w:lang w:val="ru-RU"/>
        </w:rPr>
        <w:t>- искажение движений</w:t>
      </w:r>
    </w:p>
    <w:p w:rsidR="006D629E" w:rsidRPr="006D629E" w:rsidRDefault="006D629E" w:rsidP="006D629E">
      <w:pPr>
        <w:spacing w:before="0" w:beforeAutospacing="0" w:after="0" w:afterAutospacing="0"/>
        <w:rPr>
          <w:rFonts w:ascii="Times New Roman" w:hAnsi="Times New Roman" w:cs="Times New Roman"/>
          <w:sz w:val="24"/>
          <w:szCs w:val="24"/>
          <w:lang w:val="ru-RU"/>
        </w:rPr>
      </w:pPr>
      <w:r w:rsidRPr="006D629E">
        <w:rPr>
          <w:rFonts w:ascii="Times New Roman" w:hAnsi="Times New Roman" w:cs="Times New Roman"/>
          <w:sz w:val="24"/>
          <w:szCs w:val="24"/>
          <w:lang w:val="ru-RU"/>
        </w:rPr>
        <w:t>- несинхронное выполнение движений</w:t>
      </w:r>
    </w:p>
    <w:p w:rsidR="006D629E" w:rsidRPr="006D629E" w:rsidRDefault="006D629E" w:rsidP="006D629E">
      <w:pPr>
        <w:spacing w:before="0" w:beforeAutospacing="0" w:after="0" w:afterAutospacing="0"/>
        <w:rPr>
          <w:rFonts w:ascii="Times New Roman" w:hAnsi="Times New Roman" w:cs="Times New Roman"/>
          <w:sz w:val="24"/>
          <w:szCs w:val="24"/>
          <w:lang w:val="ru-RU"/>
        </w:rPr>
      </w:pPr>
      <w:r w:rsidRPr="006D629E">
        <w:rPr>
          <w:rFonts w:ascii="Times New Roman" w:hAnsi="Times New Roman" w:cs="Times New Roman"/>
          <w:sz w:val="24"/>
          <w:szCs w:val="24"/>
          <w:lang w:val="ru-RU"/>
        </w:rPr>
        <w:t>- незнание правил игры</w:t>
      </w:r>
    </w:p>
    <w:p w:rsidR="006D629E" w:rsidRPr="0050317D" w:rsidRDefault="006D629E" w:rsidP="006D629E">
      <w:pPr>
        <w:spacing w:before="0" w:beforeAutospacing="0" w:after="0" w:afterAutospacing="0"/>
        <w:jc w:val="center"/>
        <w:rPr>
          <w:rFonts w:ascii="Times New Roman" w:hAnsi="Times New Roman" w:cs="Times New Roman"/>
          <w:b/>
          <w:sz w:val="24"/>
          <w:szCs w:val="24"/>
          <w:lang w:val="ru-RU"/>
        </w:rPr>
      </w:pPr>
      <w:r w:rsidRPr="0050317D">
        <w:rPr>
          <w:rFonts w:ascii="Times New Roman" w:hAnsi="Times New Roman" w:cs="Times New Roman"/>
          <w:b/>
          <w:sz w:val="24"/>
          <w:szCs w:val="24"/>
          <w:lang w:val="ru-RU"/>
        </w:rPr>
        <w:t xml:space="preserve">Обучение СГ УО </w:t>
      </w:r>
    </w:p>
    <w:p w:rsidR="006D629E" w:rsidRPr="006D629E" w:rsidRDefault="006D629E" w:rsidP="006D629E">
      <w:pPr>
        <w:spacing w:before="0" w:beforeAutospacing="0" w:after="0" w:afterAutospacing="0"/>
        <w:rPr>
          <w:rFonts w:ascii="Times New Roman" w:hAnsi="Times New Roman" w:cs="Times New Roman"/>
          <w:b/>
          <w:sz w:val="24"/>
          <w:szCs w:val="24"/>
          <w:lang w:val="ru-RU"/>
        </w:rPr>
      </w:pPr>
      <w:r w:rsidRPr="006D629E">
        <w:rPr>
          <w:rFonts w:ascii="Times New Roman" w:hAnsi="Times New Roman" w:cs="Times New Roman"/>
          <w:b/>
          <w:sz w:val="24"/>
          <w:szCs w:val="24"/>
          <w:lang w:val="ru-RU"/>
        </w:rPr>
        <w:t>Речь и альтернативная коммуникация - письмо</w:t>
      </w:r>
    </w:p>
    <w:p w:rsidR="006D629E" w:rsidRPr="006D629E" w:rsidRDefault="006D629E" w:rsidP="006D629E">
      <w:pPr>
        <w:pStyle w:val="a7"/>
        <w:spacing w:after="0"/>
        <w:rPr>
          <w:b/>
        </w:rPr>
      </w:pPr>
      <w:r w:rsidRPr="006D629E">
        <w:t xml:space="preserve">   Форма промежуточной аттестации – диктант</w:t>
      </w:r>
    </w:p>
    <w:p w:rsidR="006D629E" w:rsidRPr="006D629E" w:rsidRDefault="006D629E" w:rsidP="006D629E">
      <w:pPr>
        <w:pStyle w:val="a7"/>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7"/>
        <w:gridCol w:w="2508"/>
        <w:gridCol w:w="2508"/>
        <w:gridCol w:w="2508"/>
      </w:tblGrid>
      <w:tr w:rsidR="006D629E" w:rsidRPr="006D629E" w:rsidTr="00E808E9">
        <w:trPr>
          <w:trHeight w:val="413"/>
        </w:trPr>
        <w:tc>
          <w:tcPr>
            <w:tcW w:w="2507"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lang w:val="ru-RU"/>
              </w:rPr>
            </w:pPr>
          </w:p>
        </w:tc>
        <w:tc>
          <w:tcPr>
            <w:tcW w:w="2508"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 xml:space="preserve">Ф.И.О. учителя </w:t>
            </w:r>
          </w:p>
        </w:tc>
        <w:tc>
          <w:tcPr>
            <w:tcW w:w="2508"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 успеваемости</w:t>
            </w:r>
          </w:p>
        </w:tc>
        <w:tc>
          <w:tcPr>
            <w:tcW w:w="2508" w:type="dxa"/>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 xml:space="preserve">% качества  </w:t>
            </w:r>
          </w:p>
        </w:tc>
      </w:tr>
      <w:tr w:rsidR="006D629E" w:rsidRPr="006D629E" w:rsidTr="00E808E9">
        <w:tc>
          <w:tcPr>
            <w:tcW w:w="2507"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lastRenderedPageBreak/>
              <w:t>9а класс</w:t>
            </w:r>
          </w:p>
        </w:tc>
        <w:tc>
          <w:tcPr>
            <w:tcW w:w="2508"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Маркина И.А.</w:t>
            </w:r>
          </w:p>
        </w:tc>
        <w:tc>
          <w:tcPr>
            <w:tcW w:w="2508"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2508" w:type="dxa"/>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50%</w:t>
            </w:r>
          </w:p>
        </w:tc>
      </w:tr>
      <w:tr w:rsidR="006D629E" w:rsidRPr="006D629E" w:rsidTr="00E808E9">
        <w:tc>
          <w:tcPr>
            <w:tcW w:w="2507"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9б класс</w:t>
            </w:r>
          </w:p>
        </w:tc>
        <w:tc>
          <w:tcPr>
            <w:tcW w:w="2508"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Нуженко М.И.</w:t>
            </w:r>
          </w:p>
        </w:tc>
        <w:tc>
          <w:tcPr>
            <w:tcW w:w="2508"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2508" w:type="dxa"/>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66%</w:t>
            </w:r>
          </w:p>
        </w:tc>
      </w:tr>
      <w:tr w:rsidR="00E808E9" w:rsidRPr="006D629E" w:rsidTr="00E808E9">
        <w:tc>
          <w:tcPr>
            <w:tcW w:w="2507" w:type="dxa"/>
            <w:shd w:val="clear" w:color="auto" w:fill="auto"/>
          </w:tcPr>
          <w:p w:rsidR="00E808E9" w:rsidRPr="006D629E" w:rsidRDefault="00E808E9" w:rsidP="00443E2D">
            <w:pPr>
              <w:spacing w:before="0" w:beforeAutospacing="0" w:after="0" w:afterAutospacing="0"/>
              <w:rPr>
                <w:rFonts w:ascii="Times New Roman" w:hAnsi="Times New Roman" w:cs="Times New Roman"/>
                <w:b/>
                <w:sz w:val="24"/>
                <w:szCs w:val="24"/>
              </w:rPr>
            </w:pPr>
            <w:r w:rsidRPr="006D629E">
              <w:rPr>
                <w:rFonts w:ascii="Times New Roman" w:hAnsi="Times New Roman" w:cs="Times New Roman"/>
                <w:b/>
                <w:sz w:val="24"/>
                <w:szCs w:val="24"/>
              </w:rPr>
              <w:t>По школе:</w:t>
            </w:r>
          </w:p>
        </w:tc>
        <w:tc>
          <w:tcPr>
            <w:tcW w:w="2508" w:type="dxa"/>
            <w:shd w:val="clear" w:color="auto" w:fill="auto"/>
          </w:tcPr>
          <w:p w:rsidR="00E808E9" w:rsidRPr="006D629E" w:rsidRDefault="00E808E9" w:rsidP="006D629E">
            <w:pPr>
              <w:spacing w:before="0" w:beforeAutospacing="0" w:after="0" w:afterAutospacing="0"/>
              <w:rPr>
                <w:rFonts w:ascii="Times New Roman" w:hAnsi="Times New Roman" w:cs="Times New Roman"/>
                <w:sz w:val="24"/>
                <w:szCs w:val="24"/>
              </w:rPr>
            </w:pPr>
          </w:p>
        </w:tc>
        <w:tc>
          <w:tcPr>
            <w:tcW w:w="2508" w:type="dxa"/>
            <w:shd w:val="clear" w:color="auto" w:fill="auto"/>
          </w:tcPr>
          <w:p w:rsidR="00E808E9" w:rsidRPr="006D629E" w:rsidRDefault="00E808E9"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100%</w:t>
            </w:r>
          </w:p>
        </w:tc>
        <w:tc>
          <w:tcPr>
            <w:tcW w:w="2508" w:type="dxa"/>
          </w:tcPr>
          <w:p w:rsidR="00E808E9" w:rsidRPr="006D629E" w:rsidRDefault="00E808E9"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58%</w:t>
            </w:r>
          </w:p>
        </w:tc>
      </w:tr>
    </w:tbl>
    <w:p w:rsidR="006D629E" w:rsidRPr="006D629E" w:rsidRDefault="006D629E" w:rsidP="006D629E">
      <w:pPr>
        <w:spacing w:before="0" w:beforeAutospacing="0" w:after="0" w:afterAutospacing="0"/>
        <w:rPr>
          <w:rFonts w:ascii="Times New Roman" w:hAnsi="Times New Roman" w:cs="Times New Roman"/>
          <w:b/>
          <w:sz w:val="24"/>
          <w:szCs w:val="24"/>
        </w:rPr>
      </w:pPr>
    </w:p>
    <w:p w:rsidR="006D629E" w:rsidRPr="004E4F12" w:rsidRDefault="006D629E" w:rsidP="006D629E">
      <w:pPr>
        <w:spacing w:before="0" w:beforeAutospacing="0" w:after="0" w:afterAutospacing="0"/>
        <w:rPr>
          <w:rFonts w:ascii="Times New Roman" w:hAnsi="Times New Roman" w:cs="Times New Roman"/>
          <w:b/>
          <w:sz w:val="24"/>
          <w:szCs w:val="24"/>
          <w:lang w:val="ru-RU"/>
        </w:rPr>
      </w:pPr>
      <w:r w:rsidRPr="004E4F12">
        <w:rPr>
          <w:rFonts w:ascii="Times New Roman" w:hAnsi="Times New Roman" w:cs="Times New Roman"/>
          <w:b/>
          <w:sz w:val="24"/>
          <w:szCs w:val="24"/>
          <w:lang w:val="ru-RU"/>
        </w:rPr>
        <w:t>Речь и альтернативная коммуникация - чтение</w:t>
      </w:r>
    </w:p>
    <w:p w:rsidR="006D629E" w:rsidRPr="004E4F12" w:rsidRDefault="006D629E" w:rsidP="006D629E">
      <w:pPr>
        <w:pStyle w:val="a7"/>
        <w:spacing w:after="0"/>
        <w:rPr>
          <w:b/>
        </w:rPr>
      </w:pPr>
      <w:r w:rsidRPr="006D629E">
        <w:t xml:space="preserve">   Форма промежуточной аттестации – т/чтения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7"/>
        <w:gridCol w:w="2508"/>
        <w:gridCol w:w="2508"/>
        <w:gridCol w:w="2508"/>
      </w:tblGrid>
      <w:tr w:rsidR="006D629E" w:rsidRPr="006D629E" w:rsidTr="00E808E9">
        <w:tc>
          <w:tcPr>
            <w:tcW w:w="2507" w:type="dxa"/>
            <w:shd w:val="clear" w:color="auto" w:fill="auto"/>
          </w:tcPr>
          <w:p w:rsidR="006D629E" w:rsidRPr="004E4F12" w:rsidRDefault="006D629E" w:rsidP="006D629E">
            <w:pPr>
              <w:spacing w:before="0" w:beforeAutospacing="0" w:after="0" w:afterAutospacing="0"/>
              <w:jc w:val="center"/>
              <w:rPr>
                <w:rFonts w:ascii="Times New Roman" w:hAnsi="Times New Roman" w:cs="Times New Roman"/>
                <w:b/>
                <w:sz w:val="24"/>
                <w:szCs w:val="24"/>
                <w:lang w:val="ru-RU"/>
              </w:rPr>
            </w:pPr>
          </w:p>
        </w:tc>
        <w:tc>
          <w:tcPr>
            <w:tcW w:w="2508"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 xml:space="preserve">Ф.И.О. учителя </w:t>
            </w:r>
          </w:p>
        </w:tc>
        <w:tc>
          <w:tcPr>
            <w:tcW w:w="2508"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 успеваемости</w:t>
            </w:r>
          </w:p>
        </w:tc>
        <w:tc>
          <w:tcPr>
            <w:tcW w:w="2508" w:type="dxa"/>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 xml:space="preserve">% качества  </w:t>
            </w:r>
          </w:p>
        </w:tc>
      </w:tr>
      <w:tr w:rsidR="006D629E" w:rsidRPr="006D629E" w:rsidTr="00E808E9">
        <w:tc>
          <w:tcPr>
            <w:tcW w:w="2507"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9а класс</w:t>
            </w:r>
          </w:p>
        </w:tc>
        <w:tc>
          <w:tcPr>
            <w:tcW w:w="2508"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Маркина И.А.</w:t>
            </w:r>
          </w:p>
        </w:tc>
        <w:tc>
          <w:tcPr>
            <w:tcW w:w="2508"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2508" w:type="dxa"/>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66%</w:t>
            </w:r>
          </w:p>
        </w:tc>
      </w:tr>
      <w:tr w:rsidR="006D629E" w:rsidRPr="006D629E" w:rsidTr="00E808E9">
        <w:tc>
          <w:tcPr>
            <w:tcW w:w="2507"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9б класс</w:t>
            </w:r>
          </w:p>
        </w:tc>
        <w:tc>
          <w:tcPr>
            <w:tcW w:w="2508"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Нуженко М.И.</w:t>
            </w:r>
          </w:p>
        </w:tc>
        <w:tc>
          <w:tcPr>
            <w:tcW w:w="2508"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2508" w:type="dxa"/>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66%</w:t>
            </w:r>
          </w:p>
        </w:tc>
      </w:tr>
      <w:tr w:rsidR="00E808E9" w:rsidRPr="006D629E" w:rsidTr="00E808E9">
        <w:tc>
          <w:tcPr>
            <w:tcW w:w="2507" w:type="dxa"/>
            <w:shd w:val="clear" w:color="auto" w:fill="auto"/>
          </w:tcPr>
          <w:p w:rsidR="00E808E9" w:rsidRPr="006D629E" w:rsidRDefault="00E808E9" w:rsidP="00443E2D">
            <w:pPr>
              <w:spacing w:before="0" w:beforeAutospacing="0" w:after="0" w:afterAutospacing="0"/>
              <w:rPr>
                <w:rFonts w:ascii="Times New Roman" w:hAnsi="Times New Roman" w:cs="Times New Roman"/>
                <w:b/>
                <w:sz w:val="24"/>
                <w:szCs w:val="24"/>
              </w:rPr>
            </w:pPr>
            <w:r w:rsidRPr="006D629E">
              <w:rPr>
                <w:rFonts w:ascii="Times New Roman" w:hAnsi="Times New Roman" w:cs="Times New Roman"/>
                <w:b/>
                <w:sz w:val="24"/>
                <w:szCs w:val="24"/>
              </w:rPr>
              <w:t>По школе:</w:t>
            </w:r>
          </w:p>
        </w:tc>
        <w:tc>
          <w:tcPr>
            <w:tcW w:w="2508" w:type="dxa"/>
            <w:shd w:val="clear" w:color="auto" w:fill="auto"/>
          </w:tcPr>
          <w:p w:rsidR="00E808E9" w:rsidRPr="006D629E" w:rsidRDefault="00E808E9" w:rsidP="006D629E">
            <w:pPr>
              <w:spacing w:before="0" w:beforeAutospacing="0" w:after="0" w:afterAutospacing="0"/>
              <w:rPr>
                <w:rFonts w:ascii="Times New Roman" w:hAnsi="Times New Roman" w:cs="Times New Roman"/>
                <w:sz w:val="24"/>
                <w:szCs w:val="24"/>
              </w:rPr>
            </w:pPr>
          </w:p>
        </w:tc>
        <w:tc>
          <w:tcPr>
            <w:tcW w:w="2508" w:type="dxa"/>
            <w:shd w:val="clear" w:color="auto" w:fill="auto"/>
          </w:tcPr>
          <w:p w:rsidR="00E808E9" w:rsidRPr="006D629E" w:rsidRDefault="00E808E9"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2508" w:type="dxa"/>
          </w:tcPr>
          <w:p w:rsidR="00E808E9" w:rsidRPr="006D629E" w:rsidRDefault="00E808E9"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66%</w:t>
            </w:r>
          </w:p>
        </w:tc>
      </w:tr>
    </w:tbl>
    <w:p w:rsidR="006D629E" w:rsidRPr="006D629E" w:rsidRDefault="006D629E" w:rsidP="006D629E">
      <w:pPr>
        <w:spacing w:before="0" w:beforeAutospacing="0" w:after="0" w:afterAutospacing="0"/>
        <w:rPr>
          <w:rFonts w:ascii="Times New Roman" w:hAnsi="Times New Roman" w:cs="Times New Roman"/>
          <w:b/>
          <w:sz w:val="24"/>
          <w:szCs w:val="24"/>
        </w:rPr>
      </w:pPr>
    </w:p>
    <w:p w:rsidR="006D629E" w:rsidRPr="004E4F12" w:rsidRDefault="006D629E" w:rsidP="006D629E">
      <w:pPr>
        <w:spacing w:before="0" w:beforeAutospacing="0" w:after="0" w:afterAutospacing="0"/>
        <w:rPr>
          <w:rFonts w:ascii="Times New Roman" w:hAnsi="Times New Roman" w:cs="Times New Roman"/>
          <w:b/>
          <w:sz w:val="24"/>
          <w:szCs w:val="24"/>
          <w:lang w:val="ru-RU"/>
        </w:rPr>
      </w:pPr>
      <w:r w:rsidRPr="004E4F12">
        <w:rPr>
          <w:rFonts w:ascii="Times New Roman" w:hAnsi="Times New Roman" w:cs="Times New Roman"/>
          <w:b/>
          <w:sz w:val="24"/>
          <w:szCs w:val="24"/>
          <w:lang w:val="ru-RU"/>
        </w:rPr>
        <w:t xml:space="preserve">Математические представления </w:t>
      </w:r>
    </w:p>
    <w:p w:rsidR="006D629E" w:rsidRPr="004E4F12" w:rsidRDefault="006D629E" w:rsidP="006D629E">
      <w:pPr>
        <w:pStyle w:val="a7"/>
        <w:spacing w:after="0"/>
        <w:rPr>
          <w:b/>
        </w:rPr>
      </w:pPr>
      <w:r w:rsidRPr="006D629E">
        <w:t xml:space="preserve">   Форма промежуточной аттестации – к/работа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7"/>
        <w:gridCol w:w="2508"/>
        <w:gridCol w:w="2508"/>
        <w:gridCol w:w="2508"/>
      </w:tblGrid>
      <w:tr w:rsidR="006D629E" w:rsidRPr="006D629E" w:rsidTr="00E808E9">
        <w:tc>
          <w:tcPr>
            <w:tcW w:w="2507" w:type="dxa"/>
            <w:shd w:val="clear" w:color="auto" w:fill="auto"/>
          </w:tcPr>
          <w:p w:rsidR="006D629E" w:rsidRPr="004E4F12" w:rsidRDefault="006D629E" w:rsidP="006D629E">
            <w:pPr>
              <w:spacing w:before="0" w:beforeAutospacing="0" w:after="0" w:afterAutospacing="0"/>
              <w:jc w:val="center"/>
              <w:rPr>
                <w:rFonts w:ascii="Times New Roman" w:hAnsi="Times New Roman" w:cs="Times New Roman"/>
                <w:b/>
                <w:sz w:val="24"/>
                <w:szCs w:val="24"/>
                <w:lang w:val="ru-RU"/>
              </w:rPr>
            </w:pPr>
          </w:p>
        </w:tc>
        <w:tc>
          <w:tcPr>
            <w:tcW w:w="2508"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 xml:space="preserve">Ф.И.О. учителя </w:t>
            </w:r>
          </w:p>
        </w:tc>
        <w:tc>
          <w:tcPr>
            <w:tcW w:w="2508"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 успеваемости</w:t>
            </w:r>
          </w:p>
        </w:tc>
        <w:tc>
          <w:tcPr>
            <w:tcW w:w="2508" w:type="dxa"/>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 xml:space="preserve">% качества  </w:t>
            </w:r>
          </w:p>
        </w:tc>
      </w:tr>
      <w:tr w:rsidR="006D629E" w:rsidRPr="006D629E" w:rsidTr="00E808E9">
        <w:tc>
          <w:tcPr>
            <w:tcW w:w="2507"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9а класс</w:t>
            </w:r>
          </w:p>
        </w:tc>
        <w:tc>
          <w:tcPr>
            <w:tcW w:w="2508"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Марченко С.П.</w:t>
            </w:r>
          </w:p>
        </w:tc>
        <w:tc>
          <w:tcPr>
            <w:tcW w:w="2508"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2508" w:type="dxa"/>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50%</w:t>
            </w:r>
          </w:p>
        </w:tc>
      </w:tr>
      <w:tr w:rsidR="006D629E" w:rsidRPr="006D629E" w:rsidTr="00E808E9">
        <w:tc>
          <w:tcPr>
            <w:tcW w:w="2507"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9б класс</w:t>
            </w:r>
          </w:p>
        </w:tc>
        <w:tc>
          <w:tcPr>
            <w:tcW w:w="2508"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Резяпкина И.А.</w:t>
            </w:r>
          </w:p>
        </w:tc>
        <w:tc>
          <w:tcPr>
            <w:tcW w:w="2508"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2508" w:type="dxa"/>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83%</w:t>
            </w:r>
          </w:p>
        </w:tc>
      </w:tr>
      <w:tr w:rsidR="00E808E9" w:rsidRPr="006D629E" w:rsidTr="00E808E9">
        <w:tc>
          <w:tcPr>
            <w:tcW w:w="2507" w:type="dxa"/>
            <w:shd w:val="clear" w:color="auto" w:fill="auto"/>
          </w:tcPr>
          <w:p w:rsidR="00E808E9" w:rsidRPr="006D629E" w:rsidRDefault="00E808E9" w:rsidP="00443E2D">
            <w:pPr>
              <w:spacing w:before="0" w:beforeAutospacing="0" w:after="0" w:afterAutospacing="0"/>
              <w:rPr>
                <w:rFonts w:ascii="Times New Roman" w:hAnsi="Times New Roman" w:cs="Times New Roman"/>
                <w:b/>
                <w:sz w:val="24"/>
                <w:szCs w:val="24"/>
              </w:rPr>
            </w:pPr>
            <w:r w:rsidRPr="006D629E">
              <w:rPr>
                <w:rFonts w:ascii="Times New Roman" w:hAnsi="Times New Roman" w:cs="Times New Roman"/>
                <w:b/>
                <w:sz w:val="24"/>
                <w:szCs w:val="24"/>
              </w:rPr>
              <w:t>По школе:</w:t>
            </w:r>
          </w:p>
        </w:tc>
        <w:tc>
          <w:tcPr>
            <w:tcW w:w="2508" w:type="dxa"/>
            <w:shd w:val="clear" w:color="auto" w:fill="auto"/>
          </w:tcPr>
          <w:p w:rsidR="00E808E9" w:rsidRPr="006D629E" w:rsidRDefault="00E808E9" w:rsidP="006D629E">
            <w:pPr>
              <w:spacing w:before="0" w:beforeAutospacing="0" w:after="0" w:afterAutospacing="0"/>
              <w:rPr>
                <w:rFonts w:ascii="Times New Roman" w:hAnsi="Times New Roman" w:cs="Times New Roman"/>
                <w:sz w:val="24"/>
                <w:szCs w:val="24"/>
              </w:rPr>
            </w:pPr>
          </w:p>
        </w:tc>
        <w:tc>
          <w:tcPr>
            <w:tcW w:w="2508" w:type="dxa"/>
            <w:shd w:val="clear" w:color="auto" w:fill="auto"/>
          </w:tcPr>
          <w:p w:rsidR="00E808E9" w:rsidRPr="006D629E" w:rsidRDefault="00E808E9"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2508" w:type="dxa"/>
          </w:tcPr>
          <w:p w:rsidR="00E808E9" w:rsidRPr="006D629E" w:rsidRDefault="00E808E9"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66%</w:t>
            </w:r>
          </w:p>
        </w:tc>
      </w:tr>
    </w:tbl>
    <w:p w:rsidR="006D629E" w:rsidRPr="006D629E" w:rsidRDefault="006D629E" w:rsidP="006D629E">
      <w:pPr>
        <w:spacing w:before="0" w:beforeAutospacing="0" w:after="0" w:afterAutospacing="0"/>
        <w:rPr>
          <w:rFonts w:ascii="Times New Roman" w:hAnsi="Times New Roman" w:cs="Times New Roman"/>
          <w:b/>
          <w:sz w:val="24"/>
          <w:szCs w:val="24"/>
        </w:rPr>
      </w:pPr>
    </w:p>
    <w:p w:rsidR="006D629E" w:rsidRPr="004E4F12" w:rsidRDefault="006D629E" w:rsidP="006D629E">
      <w:pPr>
        <w:spacing w:before="0" w:beforeAutospacing="0" w:after="0" w:afterAutospacing="0"/>
        <w:rPr>
          <w:rFonts w:ascii="Times New Roman" w:hAnsi="Times New Roman" w:cs="Times New Roman"/>
          <w:b/>
          <w:sz w:val="24"/>
          <w:szCs w:val="24"/>
          <w:lang w:val="ru-RU"/>
        </w:rPr>
      </w:pPr>
      <w:r w:rsidRPr="004E4F12">
        <w:rPr>
          <w:rFonts w:ascii="Times New Roman" w:hAnsi="Times New Roman" w:cs="Times New Roman"/>
          <w:b/>
          <w:sz w:val="24"/>
          <w:szCs w:val="24"/>
          <w:lang w:val="ru-RU"/>
        </w:rPr>
        <w:t>Окружающий социальный мир</w:t>
      </w:r>
    </w:p>
    <w:p w:rsidR="006D629E" w:rsidRPr="004E4F12" w:rsidRDefault="006D629E" w:rsidP="006D629E">
      <w:pPr>
        <w:pStyle w:val="a7"/>
        <w:spacing w:after="0"/>
        <w:rPr>
          <w:b/>
        </w:rPr>
      </w:pPr>
      <w:r w:rsidRPr="006D629E">
        <w:t xml:space="preserve">   Форма промежуточной аттестации – тест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7"/>
        <w:gridCol w:w="2508"/>
        <w:gridCol w:w="2508"/>
        <w:gridCol w:w="2508"/>
      </w:tblGrid>
      <w:tr w:rsidR="006D629E" w:rsidRPr="006D629E" w:rsidTr="00E808E9">
        <w:tc>
          <w:tcPr>
            <w:tcW w:w="2507" w:type="dxa"/>
            <w:shd w:val="clear" w:color="auto" w:fill="auto"/>
          </w:tcPr>
          <w:p w:rsidR="006D629E" w:rsidRPr="004E4F12" w:rsidRDefault="006D629E" w:rsidP="006D629E">
            <w:pPr>
              <w:spacing w:before="0" w:beforeAutospacing="0" w:after="0" w:afterAutospacing="0"/>
              <w:jc w:val="center"/>
              <w:rPr>
                <w:rFonts w:ascii="Times New Roman" w:hAnsi="Times New Roman" w:cs="Times New Roman"/>
                <w:b/>
                <w:sz w:val="24"/>
                <w:szCs w:val="24"/>
                <w:lang w:val="ru-RU"/>
              </w:rPr>
            </w:pPr>
          </w:p>
        </w:tc>
        <w:tc>
          <w:tcPr>
            <w:tcW w:w="2508"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 xml:space="preserve">Ф.И.О. учителя </w:t>
            </w:r>
          </w:p>
        </w:tc>
        <w:tc>
          <w:tcPr>
            <w:tcW w:w="2508"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 успеваемости</w:t>
            </w:r>
          </w:p>
        </w:tc>
        <w:tc>
          <w:tcPr>
            <w:tcW w:w="2508" w:type="dxa"/>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 xml:space="preserve">% качества  </w:t>
            </w:r>
          </w:p>
        </w:tc>
      </w:tr>
      <w:tr w:rsidR="006D629E" w:rsidRPr="006D629E" w:rsidTr="00E808E9">
        <w:tc>
          <w:tcPr>
            <w:tcW w:w="2507"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9а класс</w:t>
            </w:r>
          </w:p>
        </w:tc>
        <w:tc>
          <w:tcPr>
            <w:tcW w:w="2508"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Степанова Л.В.</w:t>
            </w:r>
          </w:p>
        </w:tc>
        <w:tc>
          <w:tcPr>
            <w:tcW w:w="2508"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2508" w:type="dxa"/>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100%</w:t>
            </w:r>
          </w:p>
        </w:tc>
      </w:tr>
      <w:tr w:rsidR="006D629E" w:rsidRPr="006D629E" w:rsidTr="00E808E9">
        <w:tc>
          <w:tcPr>
            <w:tcW w:w="2507"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9б класс</w:t>
            </w:r>
          </w:p>
        </w:tc>
        <w:tc>
          <w:tcPr>
            <w:tcW w:w="2508"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Резяпкина И.А.</w:t>
            </w:r>
          </w:p>
        </w:tc>
        <w:tc>
          <w:tcPr>
            <w:tcW w:w="2508"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2508" w:type="dxa"/>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83%</w:t>
            </w:r>
          </w:p>
        </w:tc>
      </w:tr>
      <w:tr w:rsidR="00E808E9" w:rsidRPr="006D629E" w:rsidTr="00E808E9">
        <w:tc>
          <w:tcPr>
            <w:tcW w:w="2507" w:type="dxa"/>
            <w:shd w:val="clear" w:color="auto" w:fill="auto"/>
          </w:tcPr>
          <w:p w:rsidR="00E808E9" w:rsidRPr="006D629E" w:rsidRDefault="00E808E9" w:rsidP="00443E2D">
            <w:pPr>
              <w:spacing w:before="0" w:beforeAutospacing="0" w:after="0" w:afterAutospacing="0"/>
              <w:rPr>
                <w:rFonts w:ascii="Times New Roman" w:hAnsi="Times New Roman" w:cs="Times New Roman"/>
                <w:b/>
                <w:sz w:val="24"/>
                <w:szCs w:val="24"/>
              </w:rPr>
            </w:pPr>
            <w:r w:rsidRPr="006D629E">
              <w:rPr>
                <w:rFonts w:ascii="Times New Roman" w:hAnsi="Times New Roman" w:cs="Times New Roman"/>
                <w:b/>
                <w:sz w:val="24"/>
                <w:szCs w:val="24"/>
              </w:rPr>
              <w:t>По школе:</w:t>
            </w:r>
          </w:p>
        </w:tc>
        <w:tc>
          <w:tcPr>
            <w:tcW w:w="2508" w:type="dxa"/>
            <w:shd w:val="clear" w:color="auto" w:fill="auto"/>
          </w:tcPr>
          <w:p w:rsidR="00E808E9" w:rsidRPr="006D629E" w:rsidRDefault="00E808E9" w:rsidP="006D629E">
            <w:pPr>
              <w:spacing w:before="0" w:beforeAutospacing="0" w:after="0" w:afterAutospacing="0"/>
              <w:rPr>
                <w:rFonts w:ascii="Times New Roman" w:hAnsi="Times New Roman" w:cs="Times New Roman"/>
                <w:sz w:val="24"/>
                <w:szCs w:val="24"/>
              </w:rPr>
            </w:pPr>
          </w:p>
        </w:tc>
        <w:tc>
          <w:tcPr>
            <w:tcW w:w="2508" w:type="dxa"/>
            <w:shd w:val="clear" w:color="auto" w:fill="auto"/>
          </w:tcPr>
          <w:p w:rsidR="00E808E9" w:rsidRPr="006D629E" w:rsidRDefault="00E808E9"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2508" w:type="dxa"/>
          </w:tcPr>
          <w:p w:rsidR="00E808E9" w:rsidRPr="006D629E" w:rsidRDefault="00E808E9"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91%</w:t>
            </w:r>
          </w:p>
        </w:tc>
      </w:tr>
    </w:tbl>
    <w:p w:rsidR="006D629E" w:rsidRPr="006D629E" w:rsidRDefault="006D629E" w:rsidP="006D629E">
      <w:pPr>
        <w:spacing w:before="0" w:beforeAutospacing="0" w:after="0" w:afterAutospacing="0"/>
        <w:rPr>
          <w:rFonts w:ascii="Times New Roman" w:hAnsi="Times New Roman" w:cs="Times New Roman"/>
          <w:b/>
          <w:sz w:val="24"/>
          <w:szCs w:val="24"/>
        </w:rPr>
      </w:pPr>
    </w:p>
    <w:p w:rsidR="006D629E" w:rsidRPr="00E808E9" w:rsidRDefault="006D629E" w:rsidP="006D629E">
      <w:pPr>
        <w:spacing w:before="0" w:beforeAutospacing="0" w:after="0" w:afterAutospacing="0"/>
        <w:rPr>
          <w:rFonts w:ascii="Times New Roman" w:hAnsi="Times New Roman" w:cs="Times New Roman"/>
          <w:b/>
          <w:sz w:val="24"/>
          <w:szCs w:val="24"/>
          <w:lang w:val="ru-RU"/>
        </w:rPr>
      </w:pPr>
      <w:r w:rsidRPr="00E808E9">
        <w:rPr>
          <w:rFonts w:ascii="Times New Roman" w:hAnsi="Times New Roman" w:cs="Times New Roman"/>
          <w:b/>
          <w:sz w:val="24"/>
          <w:szCs w:val="24"/>
          <w:lang w:val="ru-RU"/>
        </w:rPr>
        <w:t>Окружающий природный мир</w:t>
      </w:r>
    </w:p>
    <w:p w:rsidR="006D629E" w:rsidRPr="00E808E9" w:rsidRDefault="006D629E" w:rsidP="006D629E">
      <w:pPr>
        <w:pStyle w:val="a7"/>
        <w:spacing w:after="0"/>
        <w:rPr>
          <w:b/>
        </w:rPr>
      </w:pPr>
      <w:r w:rsidRPr="006D629E">
        <w:t xml:space="preserve">   Форма промежуточной аттестации – тест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7"/>
        <w:gridCol w:w="2508"/>
        <w:gridCol w:w="2508"/>
        <w:gridCol w:w="2508"/>
      </w:tblGrid>
      <w:tr w:rsidR="006D629E" w:rsidRPr="006D629E" w:rsidTr="00E808E9">
        <w:tc>
          <w:tcPr>
            <w:tcW w:w="2507" w:type="dxa"/>
            <w:shd w:val="clear" w:color="auto" w:fill="auto"/>
          </w:tcPr>
          <w:p w:rsidR="006D629E" w:rsidRPr="00E808E9" w:rsidRDefault="006D629E" w:rsidP="006D629E">
            <w:pPr>
              <w:spacing w:before="0" w:beforeAutospacing="0" w:after="0" w:afterAutospacing="0"/>
              <w:jc w:val="center"/>
              <w:rPr>
                <w:rFonts w:ascii="Times New Roman" w:hAnsi="Times New Roman" w:cs="Times New Roman"/>
                <w:b/>
                <w:sz w:val="24"/>
                <w:szCs w:val="24"/>
                <w:lang w:val="ru-RU"/>
              </w:rPr>
            </w:pPr>
          </w:p>
        </w:tc>
        <w:tc>
          <w:tcPr>
            <w:tcW w:w="2508"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 xml:space="preserve">Ф.И.О. учителя </w:t>
            </w:r>
          </w:p>
        </w:tc>
        <w:tc>
          <w:tcPr>
            <w:tcW w:w="2508"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 успеваемости</w:t>
            </w:r>
          </w:p>
        </w:tc>
        <w:tc>
          <w:tcPr>
            <w:tcW w:w="2508" w:type="dxa"/>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 xml:space="preserve">% качества  </w:t>
            </w:r>
          </w:p>
        </w:tc>
      </w:tr>
      <w:tr w:rsidR="006D629E" w:rsidRPr="006D629E" w:rsidTr="00E808E9">
        <w:tc>
          <w:tcPr>
            <w:tcW w:w="2507"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9а класс</w:t>
            </w:r>
          </w:p>
        </w:tc>
        <w:tc>
          <w:tcPr>
            <w:tcW w:w="2508"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Марченко С.П.</w:t>
            </w:r>
          </w:p>
        </w:tc>
        <w:tc>
          <w:tcPr>
            <w:tcW w:w="2508"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2508" w:type="dxa"/>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83%</w:t>
            </w:r>
          </w:p>
        </w:tc>
      </w:tr>
      <w:tr w:rsidR="006D629E" w:rsidRPr="006D629E" w:rsidTr="00E808E9">
        <w:tc>
          <w:tcPr>
            <w:tcW w:w="2507"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9б класс</w:t>
            </w:r>
          </w:p>
        </w:tc>
        <w:tc>
          <w:tcPr>
            <w:tcW w:w="2508"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Нуженко М.И.</w:t>
            </w:r>
          </w:p>
        </w:tc>
        <w:tc>
          <w:tcPr>
            <w:tcW w:w="2508"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2508" w:type="dxa"/>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100%</w:t>
            </w:r>
          </w:p>
        </w:tc>
      </w:tr>
      <w:tr w:rsidR="00E808E9" w:rsidRPr="006D629E" w:rsidTr="00E808E9">
        <w:tc>
          <w:tcPr>
            <w:tcW w:w="2507" w:type="dxa"/>
            <w:shd w:val="clear" w:color="auto" w:fill="auto"/>
          </w:tcPr>
          <w:p w:rsidR="00E808E9" w:rsidRPr="006D629E" w:rsidRDefault="00E808E9" w:rsidP="00443E2D">
            <w:pPr>
              <w:spacing w:before="0" w:beforeAutospacing="0" w:after="0" w:afterAutospacing="0"/>
              <w:rPr>
                <w:rFonts w:ascii="Times New Roman" w:hAnsi="Times New Roman" w:cs="Times New Roman"/>
                <w:b/>
                <w:sz w:val="24"/>
                <w:szCs w:val="24"/>
              </w:rPr>
            </w:pPr>
            <w:r w:rsidRPr="006D629E">
              <w:rPr>
                <w:rFonts w:ascii="Times New Roman" w:hAnsi="Times New Roman" w:cs="Times New Roman"/>
                <w:b/>
                <w:sz w:val="24"/>
                <w:szCs w:val="24"/>
              </w:rPr>
              <w:t>По школе:</w:t>
            </w:r>
          </w:p>
        </w:tc>
        <w:tc>
          <w:tcPr>
            <w:tcW w:w="2508" w:type="dxa"/>
            <w:shd w:val="clear" w:color="auto" w:fill="auto"/>
          </w:tcPr>
          <w:p w:rsidR="00E808E9" w:rsidRPr="006D629E" w:rsidRDefault="00E808E9" w:rsidP="006D629E">
            <w:pPr>
              <w:spacing w:before="0" w:beforeAutospacing="0" w:after="0" w:afterAutospacing="0"/>
              <w:rPr>
                <w:rFonts w:ascii="Times New Roman" w:hAnsi="Times New Roman" w:cs="Times New Roman"/>
                <w:sz w:val="24"/>
                <w:szCs w:val="24"/>
              </w:rPr>
            </w:pPr>
          </w:p>
        </w:tc>
        <w:tc>
          <w:tcPr>
            <w:tcW w:w="2508" w:type="dxa"/>
            <w:shd w:val="clear" w:color="auto" w:fill="auto"/>
          </w:tcPr>
          <w:p w:rsidR="00E808E9" w:rsidRPr="00E808E9" w:rsidRDefault="00E808E9" w:rsidP="006D629E">
            <w:pPr>
              <w:spacing w:before="0" w:beforeAutospacing="0" w:after="0" w:afterAutospacing="0"/>
              <w:jc w:val="center"/>
              <w:rPr>
                <w:rFonts w:ascii="Times New Roman" w:hAnsi="Times New Roman" w:cs="Times New Roman"/>
                <w:sz w:val="24"/>
                <w:szCs w:val="24"/>
                <w:lang w:val="ru-RU"/>
              </w:rPr>
            </w:pPr>
            <w:r>
              <w:rPr>
                <w:rFonts w:ascii="Times New Roman" w:hAnsi="Times New Roman" w:cs="Times New Roman"/>
                <w:sz w:val="24"/>
                <w:szCs w:val="24"/>
                <w:lang w:val="ru-RU"/>
              </w:rPr>
              <w:t>100%</w:t>
            </w:r>
          </w:p>
        </w:tc>
        <w:tc>
          <w:tcPr>
            <w:tcW w:w="2508" w:type="dxa"/>
          </w:tcPr>
          <w:p w:rsidR="00E808E9" w:rsidRPr="00E808E9" w:rsidRDefault="00E808E9" w:rsidP="006D629E">
            <w:pPr>
              <w:spacing w:before="0" w:beforeAutospacing="0" w:after="0" w:afterAutospacing="0"/>
              <w:jc w:val="center"/>
              <w:rPr>
                <w:rFonts w:ascii="Times New Roman" w:hAnsi="Times New Roman" w:cs="Times New Roman"/>
                <w:b/>
                <w:sz w:val="24"/>
                <w:szCs w:val="24"/>
                <w:lang w:val="ru-RU"/>
              </w:rPr>
            </w:pPr>
            <w:r>
              <w:rPr>
                <w:rFonts w:ascii="Times New Roman" w:hAnsi="Times New Roman" w:cs="Times New Roman"/>
                <w:b/>
                <w:sz w:val="24"/>
                <w:szCs w:val="24"/>
                <w:lang w:val="ru-RU"/>
              </w:rPr>
              <w:t>92%</w:t>
            </w:r>
          </w:p>
        </w:tc>
      </w:tr>
    </w:tbl>
    <w:p w:rsidR="006D629E" w:rsidRPr="006D629E" w:rsidRDefault="006D629E" w:rsidP="006D629E">
      <w:pPr>
        <w:spacing w:before="0" w:beforeAutospacing="0" w:after="0" w:afterAutospacing="0"/>
        <w:rPr>
          <w:rFonts w:ascii="Times New Roman" w:hAnsi="Times New Roman" w:cs="Times New Roman"/>
          <w:b/>
          <w:sz w:val="24"/>
          <w:szCs w:val="24"/>
        </w:rPr>
      </w:pPr>
      <w:r w:rsidRPr="006D629E">
        <w:rPr>
          <w:rFonts w:ascii="Times New Roman" w:hAnsi="Times New Roman" w:cs="Times New Roman"/>
          <w:b/>
          <w:sz w:val="24"/>
          <w:szCs w:val="24"/>
        </w:rPr>
        <w:t>Домоводство</w:t>
      </w:r>
    </w:p>
    <w:p w:rsidR="006D629E" w:rsidRPr="004E4F12" w:rsidRDefault="006D629E" w:rsidP="006D629E">
      <w:pPr>
        <w:pStyle w:val="a7"/>
        <w:spacing w:after="0"/>
        <w:rPr>
          <w:b/>
        </w:rPr>
      </w:pPr>
      <w:r w:rsidRPr="006D629E">
        <w:t xml:space="preserve">   Форма промежуточной аттестации – тест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7"/>
        <w:gridCol w:w="2508"/>
        <w:gridCol w:w="2508"/>
        <w:gridCol w:w="2508"/>
      </w:tblGrid>
      <w:tr w:rsidR="006D629E" w:rsidRPr="006D629E" w:rsidTr="00E808E9">
        <w:tc>
          <w:tcPr>
            <w:tcW w:w="2507"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p>
        </w:tc>
        <w:tc>
          <w:tcPr>
            <w:tcW w:w="2508"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 xml:space="preserve">Ф.И.О. учителя </w:t>
            </w:r>
          </w:p>
        </w:tc>
        <w:tc>
          <w:tcPr>
            <w:tcW w:w="2508"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 успеваемости</w:t>
            </w:r>
          </w:p>
        </w:tc>
        <w:tc>
          <w:tcPr>
            <w:tcW w:w="2508" w:type="dxa"/>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 xml:space="preserve">% качества  </w:t>
            </w:r>
          </w:p>
        </w:tc>
      </w:tr>
      <w:tr w:rsidR="006D629E" w:rsidRPr="006D629E" w:rsidTr="00E808E9">
        <w:tc>
          <w:tcPr>
            <w:tcW w:w="2507"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9а класс</w:t>
            </w:r>
          </w:p>
        </w:tc>
        <w:tc>
          <w:tcPr>
            <w:tcW w:w="2508"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Степанова Л.В.</w:t>
            </w:r>
          </w:p>
        </w:tc>
        <w:tc>
          <w:tcPr>
            <w:tcW w:w="2508"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2508" w:type="dxa"/>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100%</w:t>
            </w:r>
          </w:p>
        </w:tc>
      </w:tr>
      <w:tr w:rsidR="006D629E" w:rsidRPr="006D629E" w:rsidTr="00E808E9">
        <w:tc>
          <w:tcPr>
            <w:tcW w:w="2507"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9б класс</w:t>
            </w:r>
          </w:p>
        </w:tc>
        <w:tc>
          <w:tcPr>
            <w:tcW w:w="2508"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Галутова Н.Ю,</w:t>
            </w:r>
          </w:p>
        </w:tc>
        <w:tc>
          <w:tcPr>
            <w:tcW w:w="2508"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2508" w:type="dxa"/>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83%</w:t>
            </w:r>
          </w:p>
        </w:tc>
      </w:tr>
      <w:tr w:rsidR="00E808E9" w:rsidRPr="006D629E" w:rsidTr="00E808E9">
        <w:tc>
          <w:tcPr>
            <w:tcW w:w="2507" w:type="dxa"/>
            <w:shd w:val="clear" w:color="auto" w:fill="auto"/>
          </w:tcPr>
          <w:p w:rsidR="00E808E9" w:rsidRPr="006D629E" w:rsidRDefault="00E808E9" w:rsidP="00443E2D">
            <w:pPr>
              <w:spacing w:before="0" w:beforeAutospacing="0" w:after="0" w:afterAutospacing="0"/>
              <w:rPr>
                <w:rFonts w:ascii="Times New Roman" w:hAnsi="Times New Roman" w:cs="Times New Roman"/>
                <w:b/>
                <w:sz w:val="24"/>
                <w:szCs w:val="24"/>
              </w:rPr>
            </w:pPr>
            <w:r w:rsidRPr="006D629E">
              <w:rPr>
                <w:rFonts w:ascii="Times New Roman" w:hAnsi="Times New Roman" w:cs="Times New Roman"/>
                <w:b/>
                <w:sz w:val="24"/>
                <w:szCs w:val="24"/>
              </w:rPr>
              <w:t>По школе:</w:t>
            </w:r>
          </w:p>
        </w:tc>
        <w:tc>
          <w:tcPr>
            <w:tcW w:w="2508" w:type="dxa"/>
            <w:shd w:val="clear" w:color="auto" w:fill="auto"/>
          </w:tcPr>
          <w:p w:rsidR="00E808E9" w:rsidRPr="006D629E" w:rsidRDefault="00E808E9" w:rsidP="006D629E">
            <w:pPr>
              <w:spacing w:before="0" w:beforeAutospacing="0" w:after="0" w:afterAutospacing="0"/>
              <w:rPr>
                <w:rFonts w:ascii="Times New Roman" w:hAnsi="Times New Roman" w:cs="Times New Roman"/>
                <w:sz w:val="24"/>
                <w:szCs w:val="24"/>
              </w:rPr>
            </w:pPr>
          </w:p>
        </w:tc>
        <w:tc>
          <w:tcPr>
            <w:tcW w:w="2508" w:type="dxa"/>
            <w:shd w:val="clear" w:color="auto" w:fill="auto"/>
          </w:tcPr>
          <w:p w:rsidR="00E808E9" w:rsidRPr="006D629E" w:rsidRDefault="00E808E9"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2508" w:type="dxa"/>
          </w:tcPr>
          <w:p w:rsidR="00E808E9" w:rsidRPr="006D629E" w:rsidRDefault="00E808E9"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91%</w:t>
            </w:r>
          </w:p>
        </w:tc>
      </w:tr>
    </w:tbl>
    <w:p w:rsidR="006D629E" w:rsidRPr="006D629E" w:rsidRDefault="006D629E" w:rsidP="006D629E">
      <w:pPr>
        <w:spacing w:before="0" w:beforeAutospacing="0" w:after="0" w:afterAutospacing="0"/>
        <w:rPr>
          <w:rFonts w:ascii="Times New Roman" w:hAnsi="Times New Roman" w:cs="Times New Roman"/>
          <w:b/>
          <w:sz w:val="24"/>
          <w:szCs w:val="24"/>
        </w:rPr>
      </w:pPr>
    </w:p>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Внеурочная деятельность</w:t>
      </w:r>
    </w:p>
    <w:p w:rsidR="006D629E" w:rsidRPr="006D629E" w:rsidRDefault="006D629E" w:rsidP="006D629E">
      <w:pPr>
        <w:spacing w:before="0" w:beforeAutospacing="0" w:after="0" w:afterAutospacing="0"/>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7"/>
        <w:gridCol w:w="3499"/>
        <w:gridCol w:w="2410"/>
        <w:gridCol w:w="1514"/>
        <w:gridCol w:w="1711"/>
      </w:tblGrid>
      <w:tr w:rsidR="006D629E" w:rsidRPr="006D629E" w:rsidTr="006D629E">
        <w:tc>
          <w:tcPr>
            <w:tcW w:w="1287"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Класс</w:t>
            </w:r>
          </w:p>
        </w:tc>
        <w:tc>
          <w:tcPr>
            <w:tcW w:w="3499"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Название курса</w:t>
            </w:r>
          </w:p>
        </w:tc>
        <w:tc>
          <w:tcPr>
            <w:tcW w:w="2410"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Ф.И.О. учителя</w:t>
            </w:r>
          </w:p>
        </w:tc>
        <w:tc>
          <w:tcPr>
            <w:tcW w:w="1514" w:type="dxa"/>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Успев-сть</w:t>
            </w:r>
          </w:p>
        </w:tc>
        <w:tc>
          <w:tcPr>
            <w:tcW w:w="1711" w:type="dxa"/>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Зачет\незачет</w:t>
            </w:r>
          </w:p>
        </w:tc>
      </w:tr>
      <w:tr w:rsidR="006D629E" w:rsidRPr="006D629E" w:rsidTr="006D629E">
        <w:tc>
          <w:tcPr>
            <w:tcW w:w="1287" w:type="dxa"/>
            <w:shd w:val="clear" w:color="auto" w:fill="auto"/>
          </w:tcPr>
          <w:p w:rsidR="006D629E" w:rsidRPr="006D629E" w:rsidRDefault="006D629E" w:rsidP="006D629E">
            <w:pPr>
              <w:spacing w:before="0" w:beforeAutospacing="0" w:after="0" w:afterAutospacing="0"/>
              <w:rPr>
                <w:rFonts w:ascii="Times New Roman" w:hAnsi="Times New Roman" w:cs="Times New Roman"/>
                <w:b/>
                <w:sz w:val="24"/>
                <w:szCs w:val="24"/>
              </w:rPr>
            </w:pPr>
            <w:r w:rsidRPr="006D629E">
              <w:rPr>
                <w:rFonts w:ascii="Times New Roman" w:hAnsi="Times New Roman" w:cs="Times New Roman"/>
                <w:b/>
                <w:sz w:val="24"/>
                <w:szCs w:val="24"/>
              </w:rPr>
              <w:t>2 класс</w:t>
            </w:r>
          </w:p>
        </w:tc>
        <w:tc>
          <w:tcPr>
            <w:tcW w:w="349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ЛФК «Тропинки к здоровью»</w:t>
            </w:r>
          </w:p>
        </w:tc>
        <w:tc>
          <w:tcPr>
            <w:tcW w:w="2410"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Степанова Л.В.</w:t>
            </w:r>
          </w:p>
        </w:tc>
        <w:tc>
          <w:tcPr>
            <w:tcW w:w="1514" w:type="dxa"/>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1711" w:type="dxa"/>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зачет</w:t>
            </w:r>
          </w:p>
        </w:tc>
      </w:tr>
      <w:tr w:rsidR="006D629E" w:rsidRPr="006D629E" w:rsidTr="006D629E">
        <w:tc>
          <w:tcPr>
            <w:tcW w:w="1287"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p>
        </w:tc>
        <w:tc>
          <w:tcPr>
            <w:tcW w:w="349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«Разговор о важном»</w:t>
            </w:r>
          </w:p>
        </w:tc>
        <w:tc>
          <w:tcPr>
            <w:tcW w:w="2410"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Марченко С.П.</w:t>
            </w:r>
          </w:p>
        </w:tc>
        <w:tc>
          <w:tcPr>
            <w:tcW w:w="1514" w:type="dxa"/>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1711" w:type="dxa"/>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зачет</w:t>
            </w:r>
          </w:p>
        </w:tc>
      </w:tr>
      <w:tr w:rsidR="006D629E" w:rsidRPr="006D629E" w:rsidTr="006D629E">
        <w:tc>
          <w:tcPr>
            <w:tcW w:w="1287"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p>
        </w:tc>
        <w:tc>
          <w:tcPr>
            <w:tcW w:w="349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ОБЖ «Школа безопасности»</w:t>
            </w:r>
          </w:p>
        </w:tc>
        <w:tc>
          <w:tcPr>
            <w:tcW w:w="2410"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Марченко С.П.</w:t>
            </w:r>
          </w:p>
        </w:tc>
        <w:tc>
          <w:tcPr>
            <w:tcW w:w="1514" w:type="dxa"/>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1711" w:type="dxa"/>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зачет</w:t>
            </w:r>
          </w:p>
        </w:tc>
      </w:tr>
      <w:tr w:rsidR="006D629E" w:rsidRPr="006D629E" w:rsidTr="006D629E">
        <w:tc>
          <w:tcPr>
            <w:tcW w:w="1287"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p>
        </w:tc>
        <w:tc>
          <w:tcPr>
            <w:tcW w:w="349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«Умелые ручки»</w:t>
            </w:r>
          </w:p>
        </w:tc>
        <w:tc>
          <w:tcPr>
            <w:tcW w:w="2410"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Марченко С.П.</w:t>
            </w:r>
          </w:p>
        </w:tc>
        <w:tc>
          <w:tcPr>
            <w:tcW w:w="1514" w:type="dxa"/>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1711" w:type="dxa"/>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зачет</w:t>
            </w:r>
          </w:p>
        </w:tc>
      </w:tr>
      <w:tr w:rsidR="006D629E" w:rsidRPr="006D629E" w:rsidTr="006D629E">
        <w:tc>
          <w:tcPr>
            <w:tcW w:w="1287" w:type="dxa"/>
            <w:shd w:val="clear" w:color="auto" w:fill="auto"/>
          </w:tcPr>
          <w:p w:rsidR="006D629E" w:rsidRPr="006D629E" w:rsidRDefault="006D629E" w:rsidP="006D629E">
            <w:pPr>
              <w:spacing w:before="0" w:beforeAutospacing="0" w:after="0" w:afterAutospacing="0"/>
              <w:rPr>
                <w:rFonts w:ascii="Times New Roman" w:hAnsi="Times New Roman" w:cs="Times New Roman"/>
                <w:b/>
                <w:sz w:val="24"/>
                <w:szCs w:val="24"/>
              </w:rPr>
            </w:pPr>
            <w:r w:rsidRPr="006D629E">
              <w:rPr>
                <w:rFonts w:ascii="Times New Roman" w:hAnsi="Times New Roman" w:cs="Times New Roman"/>
                <w:b/>
                <w:sz w:val="24"/>
                <w:szCs w:val="24"/>
              </w:rPr>
              <w:t>3 класс</w:t>
            </w:r>
          </w:p>
        </w:tc>
        <w:tc>
          <w:tcPr>
            <w:tcW w:w="349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ЛФК «Тропинки к здоровью»</w:t>
            </w:r>
          </w:p>
        </w:tc>
        <w:tc>
          <w:tcPr>
            <w:tcW w:w="2410"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Степанова Л.В.</w:t>
            </w:r>
          </w:p>
        </w:tc>
        <w:tc>
          <w:tcPr>
            <w:tcW w:w="1514" w:type="dxa"/>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1711" w:type="dxa"/>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зачет</w:t>
            </w:r>
          </w:p>
        </w:tc>
      </w:tr>
      <w:tr w:rsidR="006D629E" w:rsidRPr="006D629E" w:rsidTr="006D629E">
        <w:tc>
          <w:tcPr>
            <w:tcW w:w="1287" w:type="dxa"/>
            <w:shd w:val="clear" w:color="auto" w:fill="auto"/>
          </w:tcPr>
          <w:p w:rsidR="006D629E" w:rsidRPr="006D629E" w:rsidRDefault="006D629E" w:rsidP="006D629E">
            <w:pPr>
              <w:spacing w:before="0" w:beforeAutospacing="0" w:after="0" w:afterAutospacing="0"/>
              <w:rPr>
                <w:rFonts w:ascii="Times New Roman" w:hAnsi="Times New Roman" w:cs="Times New Roman"/>
                <w:b/>
                <w:sz w:val="24"/>
                <w:szCs w:val="24"/>
              </w:rPr>
            </w:pPr>
          </w:p>
        </w:tc>
        <w:tc>
          <w:tcPr>
            <w:tcW w:w="349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«Разговор о важном»</w:t>
            </w:r>
          </w:p>
        </w:tc>
        <w:tc>
          <w:tcPr>
            <w:tcW w:w="2410"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Филипп А.О.</w:t>
            </w:r>
          </w:p>
        </w:tc>
        <w:tc>
          <w:tcPr>
            <w:tcW w:w="1514" w:type="dxa"/>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1711" w:type="dxa"/>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зачет</w:t>
            </w:r>
          </w:p>
        </w:tc>
      </w:tr>
      <w:tr w:rsidR="006D629E" w:rsidRPr="006D629E" w:rsidTr="006D629E">
        <w:tc>
          <w:tcPr>
            <w:tcW w:w="1287" w:type="dxa"/>
            <w:shd w:val="clear" w:color="auto" w:fill="auto"/>
          </w:tcPr>
          <w:p w:rsidR="006D629E" w:rsidRPr="006D629E" w:rsidRDefault="006D629E" w:rsidP="006D629E">
            <w:pPr>
              <w:spacing w:before="0" w:beforeAutospacing="0" w:after="0" w:afterAutospacing="0"/>
              <w:rPr>
                <w:rFonts w:ascii="Times New Roman" w:hAnsi="Times New Roman" w:cs="Times New Roman"/>
                <w:b/>
                <w:sz w:val="24"/>
                <w:szCs w:val="24"/>
              </w:rPr>
            </w:pPr>
          </w:p>
        </w:tc>
        <w:tc>
          <w:tcPr>
            <w:tcW w:w="349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ОБЖ «Школа безопасности»</w:t>
            </w:r>
          </w:p>
        </w:tc>
        <w:tc>
          <w:tcPr>
            <w:tcW w:w="2410"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Филипп А.О.</w:t>
            </w:r>
          </w:p>
        </w:tc>
        <w:tc>
          <w:tcPr>
            <w:tcW w:w="1514" w:type="dxa"/>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1711" w:type="dxa"/>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зачет</w:t>
            </w:r>
          </w:p>
        </w:tc>
      </w:tr>
      <w:tr w:rsidR="006D629E" w:rsidRPr="006D629E" w:rsidTr="006D629E">
        <w:tc>
          <w:tcPr>
            <w:tcW w:w="1287" w:type="dxa"/>
            <w:shd w:val="clear" w:color="auto" w:fill="auto"/>
          </w:tcPr>
          <w:p w:rsidR="006D629E" w:rsidRPr="006D629E" w:rsidRDefault="006D629E" w:rsidP="006D629E">
            <w:pPr>
              <w:spacing w:before="0" w:beforeAutospacing="0" w:after="0" w:afterAutospacing="0"/>
              <w:rPr>
                <w:rFonts w:ascii="Times New Roman" w:hAnsi="Times New Roman" w:cs="Times New Roman"/>
                <w:b/>
                <w:sz w:val="24"/>
                <w:szCs w:val="24"/>
              </w:rPr>
            </w:pPr>
          </w:p>
        </w:tc>
        <w:tc>
          <w:tcPr>
            <w:tcW w:w="349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«Умелые ручки»</w:t>
            </w:r>
          </w:p>
        </w:tc>
        <w:tc>
          <w:tcPr>
            <w:tcW w:w="2410"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Филипп А.О.</w:t>
            </w:r>
          </w:p>
        </w:tc>
        <w:tc>
          <w:tcPr>
            <w:tcW w:w="1514" w:type="dxa"/>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1711" w:type="dxa"/>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зачет</w:t>
            </w:r>
          </w:p>
        </w:tc>
      </w:tr>
      <w:tr w:rsidR="006D629E" w:rsidRPr="006D629E" w:rsidTr="006D629E">
        <w:tc>
          <w:tcPr>
            <w:tcW w:w="1287" w:type="dxa"/>
            <w:shd w:val="clear" w:color="auto" w:fill="auto"/>
          </w:tcPr>
          <w:p w:rsidR="006D629E" w:rsidRPr="006D629E" w:rsidRDefault="006D629E" w:rsidP="006D629E">
            <w:pPr>
              <w:spacing w:before="0" w:beforeAutospacing="0" w:after="0" w:afterAutospacing="0"/>
              <w:rPr>
                <w:rFonts w:ascii="Times New Roman" w:hAnsi="Times New Roman" w:cs="Times New Roman"/>
                <w:b/>
                <w:sz w:val="24"/>
                <w:szCs w:val="24"/>
              </w:rPr>
            </w:pPr>
            <w:r w:rsidRPr="006D629E">
              <w:rPr>
                <w:rFonts w:ascii="Times New Roman" w:hAnsi="Times New Roman" w:cs="Times New Roman"/>
                <w:b/>
                <w:sz w:val="24"/>
                <w:szCs w:val="24"/>
              </w:rPr>
              <w:t>4 класс</w:t>
            </w:r>
          </w:p>
        </w:tc>
        <w:tc>
          <w:tcPr>
            <w:tcW w:w="349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ЛФК «Тропинки к здоровью»</w:t>
            </w:r>
          </w:p>
        </w:tc>
        <w:tc>
          <w:tcPr>
            <w:tcW w:w="2410"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Степанова Л.В.</w:t>
            </w:r>
          </w:p>
        </w:tc>
        <w:tc>
          <w:tcPr>
            <w:tcW w:w="1514" w:type="dxa"/>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1711" w:type="dxa"/>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зачет</w:t>
            </w:r>
          </w:p>
        </w:tc>
      </w:tr>
      <w:tr w:rsidR="006D629E" w:rsidRPr="006D629E" w:rsidTr="006D629E">
        <w:tc>
          <w:tcPr>
            <w:tcW w:w="1287" w:type="dxa"/>
            <w:shd w:val="clear" w:color="auto" w:fill="auto"/>
          </w:tcPr>
          <w:p w:rsidR="006D629E" w:rsidRPr="006D629E" w:rsidRDefault="006D629E" w:rsidP="006D629E">
            <w:pPr>
              <w:spacing w:before="0" w:beforeAutospacing="0" w:after="0" w:afterAutospacing="0"/>
              <w:rPr>
                <w:rFonts w:ascii="Times New Roman" w:hAnsi="Times New Roman" w:cs="Times New Roman"/>
                <w:b/>
                <w:sz w:val="24"/>
                <w:szCs w:val="24"/>
              </w:rPr>
            </w:pPr>
          </w:p>
        </w:tc>
        <w:tc>
          <w:tcPr>
            <w:tcW w:w="349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«Разговор о важном»</w:t>
            </w:r>
          </w:p>
        </w:tc>
        <w:tc>
          <w:tcPr>
            <w:tcW w:w="2410"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Кравцова М.И.</w:t>
            </w:r>
          </w:p>
        </w:tc>
        <w:tc>
          <w:tcPr>
            <w:tcW w:w="1514" w:type="dxa"/>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1711" w:type="dxa"/>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зачет</w:t>
            </w:r>
          </w:p>
        </w:tc>
      </w:tr>
      <w:tr w:rsidR="006D629E" w:rsidRPr="006D629E" w:rsidTr="006D629E">
        <w:tc>
          <w:tcPr>
            <w:tcW w:w="1287" w:type="dxa"/>
            <w:shd w:val="clear" w:color="auto" w:fill="auto"/>
          </w:tcPr>
          <w:p w:rsidR="006D629E" w:rsidRPr="006D629E" w:rsidRDefault="006D629E" w:rsidP="006D629E">
            <w:pPr>
              <w:spacing w:before="0" w:beforeAutospacing="0" w:after="0" w:afterAutospacing="0"/>
              <w:rPr>
                <w:rFonts w:ascii="Times New Roman" w:hAnsi="Times New Roman" w:cs="Times New Roman"/>
                <w:b/>
                <w:sz w:val="24"/>
                <w:szCs w:val="24"/>
              </w:rPr>
            </w:pPr>
          </w:p>
        </w:tc>
        <w:tc>
          <w:tcPr>
            <w:tcW w:w="349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ОБЖ «Школа безопасности»</w:t>
            </w:r>
          </w:p>
        </w:tc>
        <w:tc>
          <w:tcPr>
            <w:tcW w:w="2410"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Кравцова М.И.</w:t>
            </w:r>
          </w:p>
        </w:tc>
        <w:tc>
          <w:tcPr>
            <w:tcW w:w="1514" w:type="dxa"/>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1711" w:type="dxa"/>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зачет</w:t>
            </w:r>
          </w:p>
        </w:tc>
      </w:tr>
      <w:tr w:rsidR="006D629E" w:rsidRPr="006D629E" w:rsidTr="006D629E">
        <w:tc>
          <w:tcPr>
            <w:tcW w:w="1287" w:type="dxa"/>
            <w:shd w:val="clear" w:color="auto" w:fill="auto"/>
          </w:tcPr>
          <w:p w:rsidR="006D629E" w:rsidRPr="006D629E" w:rsidRDefault="006D629E" w:rsidP="006D629E">
            <w:pPr>
              <w:spacing w:before="0" w:beforeAutospacing="0" w:after="0" w:afterAutospacing="0"/>
              <w:rPr>
                <w:rFonts w:ascii="Times New Roman" w:hAnsi="Times New Roman" w:cs="Times New Roman"/>
                <w:b/>
                <w:sz w:val="24"/>
                <w:szCs w:val="24"/>
              </w:rPr>
            </w:pPr>
          </w:p>
        </w:tc>
        <w:tc>
          <w:tcPr>
            <w:tcW w:w="349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«Краеведение»</w:t>
            </w:r>
          </w:p>
        </w:tc>
        <w:tc>
          <w:tcPr>
            <w:tcW w:w="2410"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Кравцова М.И.</w:t>
            </w:r>
          </w:p>
        </w:tc>
        <w:tc>
          <w:tcPr>
            <w:tcW w:w="1514" w:type="dxa"/>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1711" w:type="dxa"/>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зачет</w:t>
            </w:r>
          </w:p>
        </w:tc>
      </w:tr>
      <w:tr w:rsidR="006D629E" w:rsidRPr="006D629E" w:rsidTr="006D629E">
        <w:tc>
          <w:tcPr>
            <w:tcW w:w="1287" w:type="dxa"/>
            <w:shd w:val="clear" w:color="auto" w:fill="auto"/>
          </w:tcPr>
          <w:p w:rsidR="006D629E" w:rsidRPr="006D629E" w:rsidRDefault="006D629E" w:rsidP="006D629E">
            <w:pPr>
              <w:spacing w:before="0" w:beforeAutospacing="0" w:after="0" w:afterAutospacing="0"/>
              <w:rPr>
                <w:rFonts w:ascii="Times New Roman" w:hAnsi="Times New Roman" w:cs="Times New Roman"/>
                <w:b/>
                <w:sz w:val="24"/>
                <w:szCs w:val="24"/>
              </w:rPr>
            </w:pPr>
            <w:r w:rsidRPr="006D629E">
              <w:rPr>
                <w:rFonts w:ascii="Times New Roman" w:hAnsi="Times New Roman" w:cs="Times New Roman"/>
                <w:b/>
                <w:sz w:val="24"/>
                <w:szCs w:val="24"/>
              </w:rPr>
              <w:lastRenderedPageBreak/>
              <w:t>5 класс</w:t>
            </w:r>
          </w:p>
        </w:tc>
        <w:tc>
          <w:tcPr>
            <w:tcW w:w="349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«Разговор о важном»</w:t>
            </w:r>
          </w:p>
        </w:tc>
        <w:tc>
          <w:tcPr>
            <w:tcW w:w="2410"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Васягина Л.И.</w:t>
            </w:r>
          </w:p>
        </w:tc>
        <w:tc>
          <w:tcPr>
            <w:tcW w:w="1514" w:type="dxa"/>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1711" w:type="dxa"/>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зачет</w:t>
            </w:r>
          </w:p>
        </w:tc>
      </w:tr>
      <w:tr w:rsidR="006D629E" w:rsidRPr="006D629E" w:rsidTr="006D629E">
        <w:tc>
          <w:tcPr>
            <w:tcW w:w="1287" w:type="dxa"/>
            <w:shd w:val="clear" w:color="auto" w:fill="auto"/>
          </w:tcPr>
          <w:p w:rsidR="006D629E" w:rsidRPr="006D629E" w:rsidRDefault="006D629E" w:rsidP="006D629E">
            <w:pPr>
              <w:spacing w:before="0" w:beforeAutospacing="0" w:after="0" w:afterAutospacing="0"/>
              <w:rPr>
                <w:rFonts w:ascii="Times New Roman" w:hAnsi="Times New Roman" w:cs="Times New Roman"/>
                <w:b/>
                <w:sz w:val="24"/>
                <w:szCs w:val="24"/>
              </w:rPr>
            </w:pPr>
          </w:p>
        </w:tc>
        <w:tc>
          <w:tcPr>
            <w:tcW w:w="349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ОБЖ «Школа безопасности»</w:t>
            </w:r>
          </w:p>
        </w:tc>
        <w:tc>
          <w:tcPr>
            <w:tcW w:w="2410"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Филипп А.О.</w:t>
            </w:r>
          </w:p>
        </w:tc>
        <w:tc>
          <w:tcPr>
            <w:tcW w:w="1514" w:type="dxa"/>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1711" w:type="dxa"/>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зачет</w:t>
            </w:r>
          </w:p>
        </w:tc>
      </w:tr>
      <w:tr w:rsidR="006D629E" w:rsidRPr="006D629E" w:rsidTr="006D629E">
        <w:tc>
          <w:tcPr>
            <w:tcW w:w="1287" w:type="dxa"/>
            <w:shd w:val="clear" w:color="auto" w:fill="auto"/>
          </w:tcPr>
          <w:p w:rsidR="006D629E" w:rsidRPr="006D629E" w:rsidRDefault="006D629E" w:rsidP="006D629E">
            <w:pPr>
              <w:spacing w:before="0" w:beforeAutospacing="0" w:after="0" w:afterAutospacing="0"/>
              <w:rPr>
                <w:rFonts w:ascii="Times New Roman" w:hAnsi="Times New Roman" w:cs="Times New Roman"/>
                <w:b/>
                <w:sz w:val="24"/>
                <w:szCs w:val="24"/>
              </w:rPr>
            </w:pPr>
          </w:p>
        </w:tc>
        <w:tc>
          <w:tcPr>
            <w:tcW w:w="349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«Азбука здоровья»</w:t>
            </w:r>
          </w:p>
        </w:tc>
        <w:tc>
          <w:tcPr>
            <w:tcW w:w="2410"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Дроздецких С.В.</w:t>
            </w:r>
          </w:p>
        </w:tc>
        <w:tc>
          <w:tcPr>
            <w:tcW w:w="1514" w:type="dxa"/>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1711" w:type="dxa"/>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зачет</w:t>
            </w:r>
          </w:p>
        </w:tc>
      </w:tr>
      <w:tr w:rsidR="006D629E" w:rsidRPr="006D629E" w:rsidTr="006D629E">
        <w:tc>
          <w:tcPr>
            <w:tcW w:w="1287" w:type="dxa"/>
            <w:shd w:val="clear" w:color="auto" w:fill="auto"/>
          </w:tcPr>
          <w:p w:rsidR="006D629E" w:rsidRPr="006D629E" w:rsidRDefault="006D629E" w:rsidP="006D629E">
            <w:pPr>
              <w:spacing w:before="0" w:beforeAutospacing="0" w:after="0" w:afterAutospacing="0"/>
              <w:rPr>
                <w:rFonts w:ascii="Times New Roman" w:hAnsi="Times New Roman" w:cs="Times New Roman"/>
                <w:b/>
                <w:sz w:val="24"/>
                <w:szCs w:val="24"/>
              </w:rPr>
            </w:pPr>
          </w:p>
        </w:tc>
        <w:tc>
          <w:tcPr>
            <w:tcW w:w="349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«Музыкальная шкатулка»</w:t>
            </w:r>
          </w:p>
        </w:tc>
        <w:tc>
          <w:tcPr>
            <w:tcW w:w="2410"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Кравчук Е.В.</w:t>
            </w:r>
          </w:p>
        </w:tc>
        <w:tc>
          <w:tcPr>
            <w:tcW w:w="1514" w:type="dxa"/>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1711" w:type="dxa"/>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зачет</w:t>
            </w:r>
          </w:p>
        </w:tc>
      </w:tr>
      <w:tr w:rsidR="006D629E" w:rsidRPr="006D629E" w:rsidTr="006D629E">
        <w:tc>
          <w:tcPr>
            <w:tcW w:w="1287" w:type="dxa"/>
            <w:shd w:val="clear" w:color="auto" w:fill="auto"/>
          </w:tcPr>
          <w:p w:rsidR="006D629E" w:rsidRPr="006D629E" w:rsidRDefault="006D629E" w:rsidP="006D629E">
            <w:pPr>
              <w:spacing w:before="0" w:beforeAutospacing="0" w:after="0" w:afterAutospacing="0"/>
              <w:rPr>
                <w:rFonts w:ascii="Times New Roman" w:hAnsi="Times New Roman" w:cs="Times New Roman"/>
                <w:b/>
                <w:sz w:val="24"/>
                <w:szCs w:val="24"/>
              </w:rPr>
            </w:pPr>
            <w:r w:rsidRPr="006D629E">
              <w:rPr>
                <w:rFonts w:ascii="Times New Roman" w:hAnsi="Times New Roman" w:cs="Times New Roman"/>
                <w:b/>
                <w:sz w:val="24"/>
                <w:szCs w:val="24"/>
              </w:rPr>
              <w:t>6 класс</w:t>
            </w:r>
          </w:p>
        </w:tc>
        <w:tc>
          <w:tcPr>
            <w:tcW w:w="349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«Разговор о важном»</w:t>
            </w:r>
          </w:p>
        </w:tc>
        <w:tc>
          <w:tcPr>
            <w:tcW w:w="2410"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Измухамбетова А.Д.</w:t>
            </w:r>
          </w:p>
        </w:tc>
        <w:tc>
          <w:tcPr>
            <w:tcW w:w="1514" w:type="dxa"/>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1711" w:type="dxa"/>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зачет</w:t>
            </w:r>
          </w:p>
        </w:tc>
      </w:tr>
      <w:tr w:rsidR="006D629E" w:rsidRPr="006D629E" w:rsidTr="006D629E">
        <w:tc>
          <w:tcPr>
            <w:tcW w:w="1287" w:type="dxa"/>
            <w:shd w:val="clear" w:color="auto" w:fill="auto"/>
          </w:tcPr>
          <w:p w:rsidR="006D629E" w:rsidRPr="006D629E" w:rsidRDefault="006D629E" w:rsidP="006D629E">
            <w:pPr>
              <w:spacing w:before="0" w:beforeAutospacing="0" w:after="0" w:afterAutospacing="0"/>
              <w:rPr>
                <w:rFonts w:ascii="Times New Roman" w:hAnsi="Times New Roman" w:cs="Times New Roman"/>
                <w:b/>
                <w:sz w:val="24"/>
                <w:szCs w:val="24"/>
              </w:rPr>
            </w:pPr>
          </w:p>
        </w:tc>
        <w:tc>
          <w:tcPr>
            <w:tcW w:w="349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«Прекрасное рядом»</w:t>
            </w:r>
          </w:p>
        </w:tc>
        <w:tc>
          <w:tcPr>
            <w:tcW w:w="2410"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Русакова Е.А.</w:t>
            </w:r>
          </w:p>
        </w:tc>
        <w:tc>
          <w:tcPr>
            <w:tcW w:w="1514" w:type="dxa"/>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1711" w:type="dxa"/>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зачет</w:t>
            </w:r>
          </w:p>
        </w:tc>
      </w:tr>
      <w:tr w:rsidR="006D629E" w:rsidRPr="006D629E" w:rsidTr="006D629E">
        <w:trPr>
          <w:trHeight w:val="139"/>
        </w:trPr>
        <w:tc>
          <w:tcPr>
            <w:tcW w:w="1287" w:type="dxa"/>
            <w:shd w:val="clear" w:color="auto" w:fill="auto"/>
          </w:tcPr>
          <w:p w:rsidR="006D629E" w:rsidRPr="006D629E" w:rsidRDefault="006D629E" w:rsidP="006D629E">
            <w:pPr>
              <w:spacing w:before="0" w:beforeAutospacing="0" w:after="0" w:afterAutospacing="0"/>
              <w:rPr>
                <w:rFonts w:ascii="Times New Roman" w:hAnsi="Times New Roman" w:cs="Times New Roman"/>
                <w:b/>
                <w:sz w:val="24"/>
                <w:szCs w:val="24"/>
              </w:rPr>
            </w:pPr>
          </w:p>
        </w:tc>
        <w:tc>
          <w:tcPr>
            <w:tcW w:w="349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ОБЖ «Школа безопасности»</w:t>
            </w:r>
          </w:p>
        </w:tc>
        <w:tc>
          <w:tcPr>
            <w:tcW w:w="2410"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Филипп А.О.</w:t>
            </w:r>
          </w:p>
        </w:tc>
        <w:tc>
          <w:tcPr>
            <w:tcW w:w="1514" w:type="dxa"/>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1711" w:type="dxa"/>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зачет</w:t>
            </w:r>
          </w:p>
        </w:tc>
      </w:tr>
      <w:tr w:rsidR="006D629E" w:rsidRPr="006D629E" w:rsidTr="006D629E">
        <w:tc>
          <w:tcPr>
            <w:tcW w:w="1287" w:type="dxa"/>
            <w:shd w:val="clear" w:color="auto" w:fill="auto"/>
          </w:tcPr>
          <w:p w:rsidR="006D629E" w:rsidRPr="006D629E" w:rsidRDefault="006D629E" w:rsidP="006D629E">
            <w:pPr>
              <w:spacing w:before="0" w:beforeAutospacing="0" w:after="0" w:afterAutospacing="0"/>
              <w:rPr>
                <w:rFonts w:ascii="Times New Roman" w:hAnsi="Times New Roman" w:cs="Times New Roman"/>
                <w:b/>
                <w:sz w:val="24"/>
                <w:szCs w:val="24"/>
              </w:rPr>
            </w:pPr>
          </w:p>
        </w:tc>
        <w:tc>
          <w:tcPr>
            <w:tcW w:w="349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«Азбука здоровья»</w:t>
            </w:r>
          </w:p>
        </w:tc>
        <w:tc>
          <w:tcPr>
            <w:tcW w:w="2410"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Дроздецких С.В.</w:t>
            </w:r>
          </w:p>
        </w:tc>
        <w:tc>
          <w:tcPr>
            <w:tcW w:w="1514" w:type="dxa"/>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1711" w:type="dxa"/>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зачет</w:t>
            </w:r>
          </w:p>
        </w:tc>
      </w:tr>
      <w:tr w:rsidR="006D629E" w:rsidRPr="006D629E" w:rsidTr="006D629E">
        <w:tc>
          <w:tcPr>
            <w:tcW w:w="1287" w:type="dxa"/>
            <w:shd w:val="clear" w:color="auto" w:fill="auto"/>
          </w:tcPr>
          <w:p w:rsidR="006D629E" w:rsidRPr="006D629E" w:rsidRDefault="006D629E" w:rsidP="006D629E">
            <w:pPr>
              <w:spacing w:before="0" w:beforeAutospacing="0" w:after="0" w:afterAutospacing="0"/>
              <w:rPr>
                <w:rFonts w:ascii="Times New Roman" w:hAnsi="Times New Roman" w:cs="Times New Roman"/>
                <w:b/>
                <w:sz w:val="24"/>
                <w:szCs w:val="24"/>
              </w:rPr>
            </w:pPr>
            <w:r w:rsidRPr="006D629E">
              <w:rPr>
                <w:rFonts w:ascii="Times New Roman" w:hAnsi="Times New Roman" w:cs="Times New Roman"/>
                <w:b/>
                <w:sz w:val="24"/>
                <w:szCs w:val="24"/>
              </w:rPr>
              <w:t>7 класс</w:t>
            </w:r>
          </w:p>
        </w:tc>
        <w:tc>
          <w:tcPr>
            <w:tcW w:w="349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«Разговор о важном»</w:t>
            </w:r>
          </w:p>
        </w:tc>
        <w:tc>
          <w:tcPr>
            <w:tcW w:w="2410"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Онищенко И.Ю.</w:t>
            </w:r>
          </w:p>
        </w:tc>
        <w:tc>
          <w:tcPr>
            <w:tcW w:w="1514" w:type="dxa"/>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1711" w:type="dxa"/>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зачет</w:t>
            </w:r>
          </w:p>
        </w:tc>
      </w:tr>
      <w:tr w:rsidR="006D629E" w:rsidRPr="006D629E" w:rsidTr="006D629E">
        <w:tc>
          <w:tcPr>
            <w:tcW w:w="1287" w:type="dxa"/>
            <w:shd w:val="clear" w:color="auto" w:fill="auto"/>
          </w:tcPr>
          <w:p w:rsidR="006D629E" w:rsidRPr="006D629E" w:rsidRDefault="006D629E" w:rsidP="006D629E">
            <w:pPr>
              <w:spacing w:before="0" w:beforeAutospacing="0" w:after="0" w:afterAutospacing="0"/>
              <w:rPr>
                <w:rFonts w:ascii="Times New Roman" w:hAnsi="Times New Roman" w:cs="Times New Roman"/>
                <w:b/>
                <w:sz w:val="24"/>
                <w:szCs w:val="24"/>
              </w:rPr>
            </w:pPr>
          </w:p>
        </w:tc>
        <w:tc>
          <w:tcPr>
            <w:tcW w:w="349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ОБЖ «Школа безопасности»</w:t>
            </w:r>
          </w:p>
        </w:tc>
        <w:tc>
          <w:tcPr>
            <w:tcW w:w="2410"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Филипп А.О.</w:t>
            </w:r>
          </w:p>
        </w:tc>
        <w:tc>
          <w:tcPr>
            <w:tcW w:w="1514" w:type="dxa"/>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1711" w:type="dxa"/>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зачет</w:t>
            </w:r>
          </w:p>
        </w:tc>
      </w:tr>
      <w:tr w:rsidR="006D629E" w:rsidRPr="006D629E" w:rsidTr="006D629E">
        <w:tc>
          <w:tcPr>
            <w:tcW w:w="1287" w:type="dxa"/>
            <w:shd w:val="clear" w:color="auto" w:fill="auto"/>
          </w:tcPr>
          <w:p w:rsidR="006D629E" w:rsidRPr="006D629E" w:rsidRDefault="006D629E" w:rsidP="006D629E">
            <w:pPr>
              <w:spacing w:before="0" w:beforeAutospacing="0" w:after="0" w:afterAutospacing="0"/>
              <w:rPr>
                <w:rFonts w:ascii="Times New Roman" w:hAnsi="Times New Roman" w:cs="Times New Roman"/>
                <w:b/>
                <w:sz w:val="24"/>
                <w:szCs w:val="24"/>
              </w:rPr>
            </w:pPr>
          </w:p>
        </w:tc>
        <w:tc>
          <w:tcPr>
            <w:tcW w:w="349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«Азбука здоровья»</w:t>
            </w:r>
          </w:p>
        </w:tc>
        <w:tc>
          <w:tcPr>
            <w:tcW w:w="2410"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Дроздецких С.В.</w:t>
            </w:r>
          </w:p>
        </w:tc>
        <w:tc>
          <w:tcPr>
            <w:tcW w:w="1514" w:type="dxa"/>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1711" w:type="dxa"/>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зачет</w:t>
            </w:r>
          </w:p>
        </w:tc>
      </w:tr>
      <w:tr w:rsidR="006D629E" w:rsidRPr="006D629E" w:rsidTr="006D629E">
        <w:tc>
          <w:tcPr>
            <w:tcW w:w="1287" w:type="dxa"/>
            <w:shd w:val="clear" w:color="auto" w:fill="auto"/>
          </w:tcPr>
          <w:p w:rsidR="006D629E" w:rsidRPr="006D629E" w:rsidRDefault="006D629E" w:rsidP="006D629E">
            <w:pPr>
              <w:spacing w:before="0" w:beforeAutospacing="0" w:after="0" w:afterAutospacing="0"/>
              <w:rPr>
                <w:rFonts w:ascii="Times New Roman" w:hAnsi="Times New Roman" w:cs="Times New Roman"/>
                <w:b/>
                <w:sz w:val="24"/>
                <w:szCs w:val="24"/>
              </w:rPr>
            </w:pPr>
          </w:p>
        </w:tc>
        <w:tc>
          <w:tcPr>
            <w:tcW w:w="349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«Прекрасное рядом»</w:t>
            </w:r>
          </w:p>
        </w:tc>
        <w:tc>
          <w:tcPr>
            <w:tcW w:w="2410"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Кравчук Е.В.</w:t>
            </w:r>
          </w:p>
        </w:tc>
        <w:tc>
          <w:tcPr>
            <w:tcW w:w="1514" w:type="dxa"/>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1711" w:type="dxa"/>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зачет</w:t>
            </w:r>
          </w:p>
        </w:tc>
      </w:tr>
      <w:tr w:rsidR="006D629E" w:rsidRPr="006D629E" w:rsidTr="006D629E">
        <w:tc>
          <w:tcPr>
            <w:tcW w:w="1287" w:type="dxa"/>
            <w:shd w:val="clear" w:color="auto" w:fill="auto"/>
          </w:tcPr>
          <w:p w:rsidR="006D629E" w:rsidRPr="006D629E" w:rsidRDefault="006D629E" w:rsidP="006D629E">
            <w:pPr>
              <w:spacing w:before="0" w:beforeAutospacing="0" w:after="0" w:afterAutospacing="0"/>
              <w:rPr>
                <w:rFonts w:ascii="Times New Roman" w:hAnsi="Times New Roman" w:cs="Times New Roman"/>
                <w:b/>
                <w:sz w:val="24"/>
                <w:szCs w:val="24"/>
              </w:rPr>
            </w:pPr>
            <w:r w:rsidRPr="006D629E">
              <w:rPr>
                <w:rFonts w:ascii="Times New Roman" w:hAnsi="Times New Roman" w:cs="Times New Roman"/>
                <w:b/>
                <w:sz w:val="24"/>
                <w:szCs w:val="24"/>
              </w:rPr>
              <w:t>8 класс</w:t>
            </w:r>
          </w:p>
        </w:tc>
        <w:tc>
          <w:tcPr>
            <w:tcW w:w="349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«Разговор о важном»</w:t>
            </w:r>
          </w:p>
        </w:tc>
        <w:tc>
          <w:tcPr>
            <w:tcW w:w="2410"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Маркина И.А.</w:t>
            </w:r>
          </w:p>
        </w:tc>
        <w:tc>
          <w:tcPr>
            <w:tcW w:w="1514" w:type="dxa"/>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1711" w:type="dxa"/>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зачет</w:t>
            </w:r>
          </w:p>
        </w:tc>
      </w:tr>
      <w:tr w:rsidR="006D629E" w:rsidRPr="006D629E" w:rsidTr="006D629E">
        <w:tc>
          <w:tcPr>
            <w:tcW w:w="1287" w:type="dxa"/>
            <w:shd w:val="clear" w:color="auto" w:fill="auto"/>
          </w:tcPr>
          <w:p w:rsidR="006D629E" w:rsidRPr="006D629E" w:rsidRDefault="006D629E" w:rsidP="006D629E">
            <w:pPr>
              <w:spacing w:before="0" w:beforeAutospacing="0" w:after="0" w:afterAutospacing="0"/>
              <w:rPr>
                <w:rFonts w:ascii="Times New Roman" w:hAnsi="Times New Roman" w:cs="Times New Roman"/>
                <w:b/>
                <w:sz w:val="24"/>
                <w:szCs w:val="24"/>
              </w:rPr>
            </w:pPr>
          </w:p>
        </w:tc>
        <w:tc>
          <w:tcPr>
            <w:tcW w:w="349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«Основы физподготовки»</w:t>
            </w:r>
          </w:p>
        </w:tc>
        <w:tc>
          <w:tcPr>
            <w:tcW w:w="2410"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Дроздецких С.В.</w:t>
            </w:r>
          </w:p>
        </w:tc>
        <w:tc>
          <w:tcPr>
            <w:tcW w:w="1514" w:type="dxa"/>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1711" w:type="dxa"/>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зачет</w:t>
            </w:r>
          </w:p>
        </w:tc>
      </w:tr>
      <w:tr w:rsidR="006D629E" w:rsidRPr="006D629E" w:rsidTr="006D629E">
        <w:tc>
          <w:tcPr>
            <w:tcW w:w="1287" w:type="dxa"/>
            <w:shd w:val="clear" w:color="auto" w:fill="auto"/>
          </w:tcPr>
          <w:p w:rsidR="006D629E" w:rsidRPr="006D629E" w:rsidRDefault="006D629E" w:rsidP="006D629E">
            <w:pPr>
              <w:spacing w:before="0" w:beforeAutospacing="0" w:after="0" w:afterAutospacing="0"/>
              <w:rPr>
                <w:rFonts w:ascii="Times New Roman" w:hAnsi="Times New Roman" w:cs="Times New Roman"/>
                <w:b/>
                <w:sz w:val="24"/>
                <w:szCs w:val="24"/>
              </w:rPr>
            </w:pPr>
          </w:p>
        </w:tc>
        <w:tc>
          <w:tcPr>
            <w:tcW w:w="349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«Мир профессий»</w:t>
            </w:r>
          </w:p>
        </w:tc>
        <w:tc>
          <w:tcPr>
            <w:tcW w:w="2410"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Галутова Н.Ю.</w:t>
            </w:r>
          </w:p>
        </w:tc>
        <w:tc>
          <w:tcPr>
            <w:tcW w:w="1514" w:type="dxa"/>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1711" w:type="dxa"/>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зачет</w:t>
            </w:r>
          </w:p>
        </w:tc>
      </w:tr>
      <w:tr w:rsidR="006D629E" w:rsidRPr="006D629E" w:rsidTr="006D629E">
        <w:tc>
          <w:tcPr>
            <w:tcW w:w="1287" w:type="dxa"/>
            <w:shd w:val="clear" w:color="auto" w:fill="auto"/>
          </w:tcPr>
          <w:p w:rsidR="006D629E" w:rsidRPr="006D629E" w:rsidRDefault="006D629E" w:rsidP="006D629E">
            <w:pPr>
              <w:spacing w:before="0" w:beforeAutospacing="0" w:after="0" w:afterAutospacing="0"/>
              <w:rPr>
                <w:rFonts w:ascii="Times New Roman" w:hAnsi="Times New Roman" w:cs="Times New Roman"/>
                <w:b/>
                <w:sz w:val="24"/>
                <w:szCs w:val="24"/>
              </w:rPr>
            </w:pPr>
            <w:r w:rsidRPr="006D629E">
              <w:rPr>
                <w:rFonts w:ascii="Times New Roman" w:hAnsi="Times New Roman" w:cs="Times New Roman"/>
                <w:b/>
                <w:sz w:val="24"/>
                <w:szCs w:val="24"/>
              </w:rPr>
              <w:t>9 класс</w:t>
            </w:r>
          </w:p>
        </w:tc>
        <w:tc>
          <w:tcPr>
            <w:tcW w:w="349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«Разговор о важном»</w:t>
            </w:r>
          </w:p>
        </w:tc>
        <w:tc>
          <w:tcPr>
            <w:tcW w:w="2410"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Галутова Н.Ю.</w:t>
            </w:r>
          </w:p>
        </w:tc>
        <w:tc>
          <w:tcPr>
            <w:tcW w:w="1514" w:type="dxa"/>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1711" w:type="dxa"/>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зачет</w:t>
            </w:r>
          </w:p>
        </w:tc>
      </w:tr>
      <w:tr w:rsidR="006D629E" w:rsidRPr="006D629E" w:rsidTr="006D629E">
        <w:tc>
          <w:tcPr>
            <w:tcW w:w="1287" w:type="dxa"/>
            <w:shd w:val="clear" w:color="auto" w:fill="auto"/>
          </w:tcPr>
          <w:p w:rsidR="006D629E" w:rsidRPr="006D629E" w:rsidRDefault="006D629E" w:rsidP="006D629E">
            <w:pPr>
              <w:spacing w:before="0" w:beforeAutospacing="0" w:after="0" w:afterAutospacing="0"/>
              <w:rPr>
                <w:rFonts w:ascii="Times New Roman" w:hAnsi="Times New Roman" w:cs="Times New Roman"/>
                <w:b/>
                <w:sz w:val="24"/>
                <w:szCs w:val="24"/>
              </w:rPr>
            </w:pPr>
          </w:p>
        </w:tc>
        <w:tc>
          <w:tcPr>
            <w:tcW w:w="349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«Основы ручной вышивки»</w:t>
            </w:r>
          </w:p>
        </w:tc>
        <w:tc>
          <w:tcPr>
            <w:tcW w:w="2410"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Нуженко М.И.</w:t>
            </w:r>
          </w:p>
        </w:tc>
        <w:tc>
          <w:tcPr>
            <w:tcW w:w="1514" w:type="dxa"/>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1711" w:type="dxa"/>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зачет</w:t>
            </w:r>
          </w:p>
        </w:tc>
      </w:tr>
      <w:tr w:rsidR="006D629E" w:rsidRPr="006D629E" w:rsidTr="006D629E">
        <w:tc>
          <w:tcPr>
            <w:tcW w:w="1287" w:type="dxa"/>
            <w:shd w:val="clear" w:color="auto" w:fill="auto"/>
          </w:tcPr>
          <w:p w:rsidR="006D629E" w:rsidRPr="006D629E" w:rsidRDefault="006D629E" w:rsidP="006D629E">
            <w:pPr>
              <w:spacing w:before="0" w:beforeAutospacing="0" w:after="0" w:afterAutospacing="0"/>
              <w:rPr>
                <w:rFonts w:ascii="Times New Roman" w:hAnsi="Times New Roman" w:cs="Times New Roman"/>
                <w:b/>
                <w:sz w:val="24"/>
                <w:szCs w:val="24"/>
              </w:rPr>
            </w:pPr>
          </w:p>
        </w:tc>
        <w:tc>
          <w:tcPr>
            <w:tcW w:w="3499"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«Основы физподготовки»</w:t>
            </w:r>
          </w:p>
        </w:tc>
        <w:tc>
          <w:tcPr>
            <w:tcW w:w="2410"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Дроздецких С.В.</w:t>
            </w:r>
          </w:p>
        </w:tc>
        <w:tc>
          <w:tcPr>
            <w:tcW w:w="1514" w:type="dxa"/>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1711" w:type="dxa"/>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зачет</w:t>
            </w:r>
          </w:p>
        </w:tc>
      </w:tr>
    </w:tbl>
    <w:p w:rsidR="006D629E" w:rsidRPr="006D629E" w:rsidRDefault="006D629E" w:rsidP="006D629E">
      <w:pPr>
        <w:spacing w:before="0" w:beforeAutospacing="0" w:after="0" w:afterAutospacing="0"/>
        <w:jc w:val="center"/>
        <w:rPr>
          <w:rFonts w:ascii="Times New Roman" w:hAnsi="Times New Roman" w:cs="Times New Roman"/>
          <w:b/>
          <w:color w:val="FF0000"/>
          <w:sz w:val="24"/>
          <w:szCs w:val="24"/>
        </w:rPr>
      </w:pPr>
    </w:p>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Коррекционная область</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56"/>
        <w:gridCol w:w="3425"/>
        <w:gridCol w:w="2321"/>
        <w:gridCol w:w="1735"/>
        <w:gridCol w:w="1719"/>
      </w:tblGrid>
      <w:tr w:rsidR="006D629E" w:rsidRPr="006D629E" w:rsidTr="006D629E">
        <w:tc>
          <w:tcPr>
            <w:tcW w:w="1256"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Класс</w:t>
            </w:r>
          </w:p>
        </w:tc>
        <w:tc>
          <w:tcPr>
            <w:tcW w:w="3425"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Название курса</w:t>
            </w:r>
          </w:p>
        </w:tc>
        <w:tc>
          <w:tcPr>
            <w:tcW w:w="2321"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Ф.И.О. учителя</w:t>
            </w:r>
          </w:p>
        </w:tc>
        <w:tc>
          <w:tcPr>
            <w:tcW w:w="1735" w:type="dxa"/>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Успеваемость</w:t>
            </w:r>
          </w:p>
        </w:tc>
        <w:tc>
          <w:tcPr>
            <w:tcW w:w="1719" w:type="dxa"/>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Качество</w:t>
            </w:r>
          </w:p>
        </w:tc>
      </w:tr>
      <w:tr w:rsidR="006D629E" w:rsidRPr="006D629E" w:rsidTr="006D629E">
        <w:tc>
          <w:tcPr>
            <w:tcW w:w="1256" w:type="dxa"/>
            <w:shd w:val="clear" w:color="auto" w:fill="auto"/>
          </w:tcPr>
          <w:p w:rsidR="006D629E" w:rsidRPr="006D629E" w:rsidRDefault="006D629E" w:rsidP="006D629E">
            <w:pPr>
              <w:spacing w:before="0" w:beforeAutospacing="0" w:after="0" w:afterAutospacing="0"/>
              <w:rPr>
                <w:rFonts w:ascii="Times New Roman" w:hAnsi="Times New Roman" w:cs="Times New Roman"/>
                <w:b/>
                <w:sz w:val="24"/>
                <w:szCs w:val="24"/>
              </w:rPr>
            </w:pPr>
            <w:r w:rsidRPr="006D629E">
              <w:rPr>
                <w:rFonts w:ascii="Times New Roman" w:hAnsi="Times New Roman" w:cs="Times New Roman"/>
                <w:b/>
                <w:sz w:val="24"/>
                <w:szCs w:val="24"/>
              </w:rPr>
              <w:t>2 класс</w:t>
            </w:r>
          </w:p>
        </w:tc>
        <w:tc>
          <w:tcPr>
            <w:tcW w:w="3425"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Логопедические занятия</w:t>
            </w:r>
          </w:p>
        </w:tc>
        <w:tc>
          <w:tcPr>
            <w:tcW w:w="2321"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Маркина И.А.</w:t>
            </w:r>
          </w:p>
        </w:tc>
        <w:tc>
          <w:tcPr>
            <w:tcW w:w="1735" w:type="dxa"/>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1719" w:type="dxa"/>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33%</w:t>
            </w:r>
          </w:p>
        </w:tc>
      </w:tr>
      <w:tr w:rsidR="006D629E" w:rsidRPr="006D629E" w:rsidTr="006D629E">
        <w:tc>
          <w:tcPr>
            <w:tcW w:w="1256"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p>
        </w:tc>
        <w:tc>
          <w:tcPr>
            <w:tcW w:w="3425"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Психокоррекционные занятия</w:t>
            </w:r>
          </w:p>
        </w:tc>
        <w:tc>
          <w:tcPr>
            <w:tcW w:w="2321"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Васягина Л.И.</w:t>
            </w:r>
          </w:p>
        </w:tc>
        <w:tc>
          <w:tcPr>
            <w:tcW w:w="1735" w:type="dxa"/>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1719" w:type="dxa"/>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62%</w:t>
            </w:r>
          </w:p>
        </w:tc>
      </w:tr>
      <w:tr w:rsidR="006D629E" w:rsidRPr="006D629E" w:rsidTr="006D629E">
        <w:tc>
          <w:tcPr>
            <w:tcW w:w="1256" w:type="dxa"/>
            <w:shd w:val="clear" w:color="auto" w:fill="auto"/>
          </w:tcPr>
          <w:p w:rsidR="006D629E" w:rsidRPr="006D629E" w:rsidRDefault="006D629E" w:rsidP="006D629E">
            <w:pPr>
              <w:spacing w:before="0" w:beforeAutospacing="0" w:after="0" w:afterAutospacing="0"/>
              <w:rPr>
                <w:rFonts w:ascii="Times New Roman" w:hAnsi="Times New Roman" w:cs="Times New Roman"/>
                <w:b/>
                <w:sz w:val="24"/>
                <w:szCs w:val="24"/>
              </w:rPr>
            </w:pPr>
            <w:r w:rsidRPr="006D629E">
              <w:rPr>
                <w:rFonts w:ascii="Times New Roman" w:hAnsi="Times New Roman" w:cs="Times New Roman"/>
                <w:b/>
                <w:sz w:val="24"/>
                <w:szCs w:val="24"/>
              </w:rPr>
              <w:t>3 класс</w:t>
            </w:r>
          </w:p>
        </w:tc>
        <w:tc>
          <w:tcPr>
            <w:tcW w:w="3425"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Логопедические занятия</w:t>
            </w:r>
          </w:p>
        </w:tc>
        <w:tc>
          <w:tcPr>
            <w:tcW w:w="2321"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Маркина И.А.</w:t>
            </w:r>
          </w:p>
        </w:tc>
        <w:tc>
          <w:tcPr>
            <w:tcW w:w="1735" w:type="dxa"/>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1719" w:type="dxa"/>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60%</w:t>
            </w:r>
          </w:p>
        </w:tc>
      </w:tr>
      <w:tr w:rsidR="006D629E" w:rsidRPr="006D629E" w:rsidTr="006D629E">
        <w:tc>
          <w:tcPr>
            <w:tcW w:w="1256"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p>
        </w:tc>
        <w:tc>
          <w:tcPr>
            <w:tcW w:w="3425"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Психокоррекционные занятия</w:t>
            </w:r>
          </w:p>
        </w:tc>
        <w:tc>
          <w:tcPr>
            <w:tcW w:w="2321"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Васягина Л.И.</w:t>
            </w:r>
          </w:p>
        </w:tc>
        <w:tc>
          <w:tcPr>
            <w:tcW w:w="1735" w:type="dxa"/>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1719" w:type="dxa"/>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55%</w:t>
            </w:r>
          </w:p>
        </w:tc>
      </w:tr>
      <w:tr w:rsidR="006D629E" w:rsidRPr="006D629E" w:rsidTr="006D629E">
        <w:tc>
          <w:tcPr>
            <w:tcW w:w="1256" w:type="dxa"/>
            <w:shd w:val="clear" w:color="auto" w:fill="auto"/>
          </w:tcPr>
          <w:p w:rsidR="006D629E" w:rsidRPr="006D629E" w:rsidRDefault="006D629E" w:rsidP="006D629E">
            <w:pPr>
              <w:spacing w:before="0" w:beforeAutospacing="0" w:after="0" w:afterAutospacing="0"/>
              <w:rPr>
                <w:rFonts w:ascii="Times New Roman" w:hAnsi="Times New Roman" w:cs="Times New Roman"/>
                <w:b/>
                <w:sz w:val="24"/>
                <w:szCs w:val="24"/>
              </w:rPr>
            </w:pPr>
            <w:r w:rsidRPr="006D629E">
              <w:rPr>
                <w:rFonts w:ascii="Times New Roman" w:hAnsi="Times New Roman" w:cs="Times New Roman"/>
                <w:b/>
                <w:sz w:val="24"/>
                <w:szCs w:val="24"/>
              </w:rPr>
              <w:t>4 класс</w:t>
            </w:r>
          </w:p>
        </w:tc>
        <w:tc>
          <w:tcPr>
            <w:tcW w:w="3425"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Логопедические занятия</w:t>
            </w:r>
          </w:p>
        </w:tc>
        <w:tc>
          <w:tcPr>
            <w:tcW w:w="2321"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Маркина И.А.</w:t>
            </w:r>
          </w:p>
        </w:tc>
        <w:tc>
          <w:tcPr>
            <w:tcW w:w="1735" w:type="dxa"/>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1719" w:type="dxa"/>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33%</w:t>
            </w:r>
          </w:p>
        </w:tc>
      </w:tr>
      <w:tr w:rsidR="006D629E" w:rsidRPr="006D629E" w:rsidTr="006D629E">
        <w:tc>
          <w:tcPr>
            <w:tcW w:w="1256" w:type="dxa"/>
            <w:shd w:val="clear" w:color="auto" w:fill="auto"/>
          </w:tcPr>
          <w:p w:rsidR="006D629E" w:rsidRPr="006D629E" w:rsidRDefault="006D629E" w:rsidP="006D629E">
            <w:pPr>
              <w:spacing w:before="0" w:beforeAutospacing="0" w:after="0" w:afterAutospacing="0"/>
              <w:rPr>
                <w:rFonts w:ascii="Times New Roman" w:hAnsi="Times New Roman" w:cs="Times New Roman"/>
                <w:b/>
                <w:sz w:val="24"/>
                <w:szCs w:val="24"/>
              </w:rPr>
            </w:pPr>
          </w:p>
        </w:tc>
        <w:tc>
          <w:tcPr>
            <w:tcW w:w="3425"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Психокоррекционные занятия</w:t>
            </w:r>
          </w:p>
        </w:tc>
        <w:tc>
          <w:tcPr>
            <w:tcW w:w="2321"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Васягина Л.И.</w:t>
            </w:r>
          </w:p>
        </w:tc>
        <w:tc>
          <w:tcPr>
            <w:tcW w:w="1735" w:type="dxa"/>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1719" w:type="dxa"/>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65%</w:t>
            </w:r>
          </w:p>
        </w:tc>
      </w:tr>
      <w:tr w:rsidR="006D629E" w:rsidRPr="006D629E" w:rsidTr="006D629E">
        <w:tc>
          <w:tcPr>
            <w:tcW w:w="1256" w:type="dxa"/>
            <w:shd w:val="clear" w:color="auto" w:fill="auto"/>
          </w:tcPr>
          <w:p w:rsidR="006D629E" w:rsidRPr="006D629E" w:rsidRDefault="006D629E" w:rsidP="006D629E">
            <w:pPr>
              <w:spacing w:before="0" w:beforeAutospacing="0" w:after="0" w:afterAutospacing="0"/>
              <w:rPr>
                <w:rFonts w:ascii="Times New Roman" w:hAnsi="Times New Roman" w:cs="Times New Roman"/>
                <w:b/>
                <w:sz w:val="24"/>
                <w:szCs w:val="24"/>
              </w:rPr>
            </w:pPr>
            <w:r w:rsidRPr="006D629E">
              <w:rPr>
                <w:rFonts w:ascii="Times New Roman" w:hAnsi="Times New Roman" w:cs="Times New Roman"/>
                <w:b/>
                <w:sz w:val="24"/>
                <w:szCs w:val="24"/>
              </w:rPr>
              <w:t>5 класс</w:t>
            </w:r>
          </w:p>
        </w:tc>
        <w:tc>
          <w:tcPr>
            <w:tcW w:w="3425"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Логопедические занятия</w:t>
            </w:r>
          </w:p>
        </w:tc>
        <w:tc>
          <w:tcPr>
            <w:tcW w:w="2321"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Маркина И.А.</w:t>
            </w:r>
          </w:p>
        </w:tc>
        <w:tc>
          <w:tcPr>
            <w:tcW w:w="1735" w:type="dxa"/>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1719" w:type="dxa"/>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50%</w:t>
            </w:r>
          </w:p>
        </w:tc>
      </w:tr>
      <w:tr w:rsidR="006D629E" w:rsidRPr="006D629E" w:rsidTr="006D629E">
        <w:tc>
          <w:tcPr>
            <w:tcW w:w="1256" w:type="dxa"/>
            <w:shd w:val="clear" w:color="auto" w:fill="auto"/>
          </w:tcPr>
          <w:p w:rsidR="006D629E" w:rsidRPr="006D629E" w:rsidRDefault="006D629E" w:rsidP="006D629E">
            <w:pPr>
              <w:spacing w:before="0" w:beforeAutospacing="0" w:after="0" w:afterAutospacing="0"/>
              <w:rPr>
                <w:rFonts w:ascii="Times New Roman" w:hAnsi="Times New Roman" w:cs="Times New Roman"/>
                <w:b/>
                <w:sz w:val="24"/>
                <w:szCs w:val="24"/>
              </w:rPr>
            </w:pPr>
          </w:p>
        </w:tc>
        <w:tc>
          <w:tcPr>
            <w:tcW w:w="3425"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Психокоррекционные занятия</w:t>
            </w:r>
          </w:p>
        </w:tc>
        <w:tc>
          <w:tcPr>
            <w:tcW w:w="2321"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Васягина Л.И.</w:t>
            </w:r>
          </w:p>
        </w:tc>
        <w:tc>
          <w:tcPr>
            <w:tcW w:w="1735" w:type="dxa"/>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1719" w:type="dxa"/>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45%</w:t>
            </w:r>
          </w:p>
        </w:tc>
      </w:tr>
      <w:tr w:rsidR="006D629E" w:rsidRPr="006D629E" w:rsidTr="006D629E">
        <w:tc>
          <w:tcPr>
            <w:tcW w:w="1256" w:type="dxa"/>
            <w:shd w:val="clear" w:color="auto" w:fill="auto"/>
          </w:tcPr>
          <w:p w:rsidR="006D629E" w:rsidRPr="006D629E" w:rsidRDefault="006D629E" w:rsidP="006D629E">
            <w:pPr>
              <w:spacing w:before="0" w:beforeAutospacing="0" w:after="0" w:afterAutospacing="0"/>
              <w:rPr>
                <w:rFonts w:ascii="Times New Roman" w:hAnsi="Times New Roman" w:cs="Times New Roman"/>
                <w:b/>
                <w:sz w:val="24"/>
                <w:szCs w:val="24"/>
              </w:rPr>
            </w:pPr>
          </w:p>
        </w:tc>
        <w:tc>
          <w:tcPr>
            <w:tcW w:w="3425"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Индивидуально – групповые коррекционные занятия</w:t>
            </w:r>
          </w:p>
        </w:tc>
        <w:tc>
          <w:tcPr>
            <w:tcW w:w="2321"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Васягина Л.И.</w:t>
            </w:r>
          </w:p>
        </w:tc>
        <w:tc>
          <w:tcPr>
            <w:tcW w:w="1735" w:type="dxa"/>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1719" w:type="dxa"/>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45%</w:t>
            </w:r>
          </w:p>
        </w:tc>
      </w:tr>
      <w:tr w:rsidR="006D629E" w:rsidRPr="006D629E" w:rsidTr="006D629E">
        <w:tc>
          <w:tcPr>
            <w:tcW w:w="1256" w:type="dxa"/>
            <w:shd w:val="clear" w:color="auto" w:fill="auto"/>
          </w:tcPr>
          <w:p w:rsidR="006D629E" w:rsidRPr="006D629E" w:rsidRDefault="006D629E" w:rsidP="006D629E">
            <w:pPr>
              <w:spacing w:before="0" w:beforeAutospacing="0" w:after="0" w:afterAutospacing="0"/>
              <w:rPr>
                <w:rFonts w:ascii="Times New Roman" w:hAnsi="Times New Roman" w:cs="Times New Roman"/>
                <w:b/>
                <w:sz w:val="24"/>
                <w:szCs w:val="24"/>
              </w:rPr>
            </w:pPr>
            <w:r w:rsidRPr="006D629E">
              <w:rPr>
                <w:rFonts w:ascii="Times New Roman" w:hAnsi="Times New Roman" w:cs="Times New Roman"/>
                <w:b/>
                <w:sz w:val="24"/>
                <w:szCs w:val="24"/>
              </w:rPr>
              <w:t>6 класс</w:t>
            </w:r>
          </w:p>
        </w:tc>
        <w:tc>
          <w:tcPr>
            <w:tcW w:w="3425"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Логопедические занятия</w:t>
            </w:r>
          </w:p>
        </w:tc>
        <w:tc>
          <w:tcPr>
            <w:tcW w:w="2321"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Маркина И.А.</w:t>
            </w:r>
          </w:p>
        </w:tc>
        <w:tc>
          <w:tcPr>
            <w:tcW w:w="1735" w:type="dxa"/>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1719" w:type="dxa"/>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33%</w:t>
            </w:r>
          </w:p>
        </w:tc>
      </w:tr>
      <w:tr w:rsidR="006D629E" w:rsidRPr="006D629E" w:rsidTr="006D629E">
        <w:tc>
          <w:tcPr>
            <w:tcW w:w="1256" w:type="dxa"/>
            <w:shd w:val="clear" w:color="auto" w:fill="auto"/>
          </w:tcPr>
          <w:p w:rsidR="006D629E" w:rsidRPr="006D629E" w:rsidRDefault="006D629E" w:rsidP="006D629E">
            <w:pPr>
              <w:spacing w:before="0" w:beforeAutospacing="0" w:after="0" w:afterAutospacing="0"/>
              <w:rPr>
                <w:rFonts w:ascii="Times New Roman" w:hAnsi="Times New Roman" w:cs="Times New Roman"/>
                <w:b/>
                <w:sz w:val="24"/>
                <w:szCs w:val="24"/>
              </w:rPr>
            </w:pPr>
          </w:p>
        </w:tc>
        <w:tc>
          <w:tcPr>
            <w:tcW w:w="3425"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Психокоррекционные занятия</w:t>
            </w:r>
          </w:p>
        </w:tc>
        <w:tc>
          <w:tcPr>
            <w:tcW w:w="2321"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Васягина Л.И.</w:t>
            </w:r>
          </w:p>
        </w:tc>
        <w:tc>
          <w:tcPr>
            <w:tcW w:w="1735" w:type="dxa"/>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1719" w:type="dxa"/>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65%</w:t>
            </w:r>
          </w:p>
        </w:tc>
      </w:tr>
      <w:tr w:rsidR="006D629E" w:rsidRPr="006D629E" w:rsidTr="006D629E">
        <w:tc>
          <w:tcPr>
            <w:tcW w:w="1256" w:type="dxa"/>
            <w:shd w:val="clear" w:color="auto" w:fill="auto"/>
          </w:tcPr>
          <w:p w:rsidR="006D629E" w:rsidRPr="006D629E" w:rsidRDefault="006D629E" w:rsidP="006D629E">
            <w:pPr>
              <w:spacing w:before="0" w:beforeAutospacing="0" w:after="0" w:afterAutospacing="0"/>
              <w:rPr>
                <w:rFonts w:ascii="Times New Roman" w:hAnsi="Times New Roman" w:cs="Times New Roman"/>
                <w:b/>
                <w:sz w:val="24"/>
                <w:szCs w:val="24"/>
              </w:rPr>
            </w:pPr>
          </w:p>
        </w:tc>
        <w:tc>
          <w:tcPr>
            <w:tcW w:w="3425"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Индивидуально – групповые коррекционные занятия</w:t>
            </w:r>
          </w:p>
        </w:tc>
        <w:tc>
          <w:tcPr>
            <w:tcW w:w="2321"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Измухамбетова А.Д.</w:t>
            </w:r>
          </w:p>
        </w:tc>
        <w:tc>
          <w:tcPr>
            <w:tcW w:w="1735" w:type="dxa"/>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1719" w:type="dxa"/>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r>
      <w:tr w:rsidR="006D629E" w:rsidRPr="006D629E" w:rsidTr="006D629E">
        <w:tc>
          <w:tcPr>
            <w:tcW w:w="1256" w:type="dxa"/>
            <w:shd w:val="clear" w:color="auto" w:fill="auto"/>
          </w:tcPr>
          <w:p w:rsidR="006D629E" w:rsidRPr="006D629E" w:rsidRDefault="006D629E" w:rsidP="006D629E">
            <w:pPr>
              <w:spacing w:before="0" w:beforeAutospacing="0" w:after="0" w:afterAutospacing="0"/>
              <w:rPr>
                <w:rFonts w:ascii="Times New Roman" w:hAnsi="Times New Roman" w:cs="Times New Roman"/>
                <w:b/>
                <w:sz w:val="24"/>
                <w:szCs w:val="24"/>
              </w:rPr>
            </w:pPr>
            <w:r w:rsidRPr="006D629E">
              <w:rPr>
                <w:rFonts w:ascii="Times New Roman" w:hAnsi="Times New Roman" w:cs="Times New Roman"/>
                <w:b/>
                <w:sz w:val="24"/>
                <w:szCs w:val="24"/>
              </w:rPr>
              <w:t>7 класс</w:t>
            </w:r>
          </w:p>
        </w:tc>
        <w:tc>
          <w:tcPr>
            <w:tcW w:w="3425"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Логопедические занятия</w:t>
            </w:r>
          </w:p>
        </w:tc>
        <w:tc>
          <w:tcPr>
            <w:tcW w:w="2321"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Маркина И.А.</w:t>
            </w:r>
          </w:p>
        </w:tc>
        <w:tc>
          <w:tcPr>
            <w:tcW w:w="1735" w:type="dxa"/>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1719" w:type="dxa"/>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50%</w:t>
            </w:r>
          </w:p>
        </w:tc>
      </w:tr>
      <w:tr w:rsidR="006D629E" w:rsidRPr="006D629E" w:rsidTr="006D629E">
        <w:tc>
          <w:tcPr>
            <w:tcW w:w="1256" w:type="dxa"/>
            <w:shd w:val="clear" w:color="auto" w:fill="auto"/>
          </w:tcPr>
          <w:p w:rsidR="006D629E" w:rsidRPr="006D629E" w:rsidRDefault="006D629E" w:rsidP="006D629E">
            <w:pPr>
              <w:spacing w:before="0" w:beforeAutospacing="0" w:after="0" w:afterAutospacing="0"/>
              <w:rPr>
                <w:rFonts w:ascii="Times New Roman" w:hAnsi="Times New Roman" w:cs="Times New Roman"/>
                <w:b/>
                <w:sz w:val="24"/>
                <w:szCs w:val="24"/>
              </w:rPr>
            </w:pPr>
          </w:p>
        </w:tc>
        <w:tc>
          <w:tcPr>
            <w:tcW w:w="3425"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Психокоррекционные занятия</w:t>
            </w:r>
          </w:p>
        </w:tc>
        <w:tc>
          <w:tcPr>
            <w:tcW w:w="2321"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Васягина Л.И.</w:t>
            </w:r>
          </w:p>
        </w:tc>
        <w:tc>
          <w:tcPr>
            <w:tcW w:w="1735" w:type="dxa"/>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1719" w:type="dxa"/>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65%</w:t>
            </w:r>
          </w:p>
        </w:tc>
      </w:tr>
      <w:tr w:rsidR="006D629E" w:rsidRPr="006D629E" w:rsidTr="006D629E">
        <w:tc>
          <w:tcPr>
            <w:tcW w:w="1256" w:type="dxa"/>
            <w:shd w:val="clear" w:color="auto" w:fill="auto"/>
          </w:tcPr>
          <w:p w:rsidR="006D629E" w:rsidRPr="006D629E" w:rsidRDefault="006D629E" w:rsidP="006D629E">
            <w:pPr>
              <w:spacing w:before="0" w:beforeAutospacing="0" w:after="0" w:afterAutospacing="0"/>
              <w:rPr>
                <w:rFonts w:ascii="Times New Roman" w:hAnsi="Times New Roman" w:cs="Times New Roman"/>
                <w:b/>
                <w:sz w:val="24"/>
                <w:szCs w:val="24"/>
              </w:rPr>
            </w:pPr>
          </w:p>
        </w:tc>
        <w:tc>
          <w:tcPr>
            <w:tcW w:w="3425"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Индивидуально – групповые коррекционные занятия</w:t>
            </w:r>
          </w:p>
        </w:tc>
        <w:tc>
          <w:tcPr>
            <w:tcW w:w="2321"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Измухамбетова А.Д.</w:t>
            </w:r>
          </w:p>
        </w:tc>
        <w:tc>
          <w:tcPr>
            <w:tcW w:w="1735" w:type="dxa"/>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1719" w:type="dxa"/>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r>
    </w:tbl>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Итоги промежуточной аттестации</w:t>
      </w:r>
    </w:p>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2022-2023 учебный год</w:t>
      </w:r>
    </w:p>
    <w:p w:rsidR="006D629E" w:rsidRPr="006D629E" w:rsidRDefault="006D629E" w:rsidP="006D629E">
      <w:pPr>
        <w:spacing w:before="0" w:beforeAutospacing="0" w:after="0" w:afterAutospacing="0"/>
        <w:jc w:val="center"/>
        <w:rPr>
          <w:rFonts w:ascii="Times New Roman" w:hAnsi="Times New Roman" w:cs="Times New Roman"/>
          <w:b/>
          <w:sz w:val="24"/>
          <w:szCs w:val="24"/>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5386"/>
        <w:gridCol w:w="2268"/>
        <w:gridCol w:w="2268"/>
      </w:tblGrid>
      <w:tr w:rsidR="006D629E" w:rsidRPr="006D629E" w:rsidTr="006D629E">
        <w:tc>
          <w:tcPr>
            <w:tcW w:w="534" w:type="dxa"/>
          </w:tcPr>
          <w:p w:rsidR="006D629E" w:rsidRPr="006D629E" w:rsidRDefault="006D629E" w:rsidP="006D629E">
            <w:pPr>
              <w:spacing w:before="0" w:beforeAutospacing="0" w:after="0" w:afterAutospacing="0"/>
              <w:jc w:val="center"/>
              <w:rPr>
                <w:rFonts w:ascii="Times New Roman" w:hAnsi="Times New Roman" w:cs="Times New Roman"/>
                <w:b/>
                <w:sz w:val="24"/>
                <w:szCs w:val="24"/>
              </w:rPr>
            </w:pPr>
          </w:p>
        </w:tc>
        <w:tc>
          <w:tcPr>
            <w:tcW w:w="5386"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Предмет</w:t>
            </w:r>
          </w:p>
        </w:tc>
        <w:tc>
          <w:tcPr>
            <w:tcW w:w="2268"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 xml:space="preserve">% успеваемости </w:t>
            </w:r>
          </w:p>
        </w:tc>
        <w:tc>
          <w:tcPr>
            <w:tcW w:w="2268"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 качества</w:t>
            </w:r>
          </w:p>
        </w:tc>
      </w:tr>
      <w:tr w:rsidR="006D629E" w:rsidRPr="006D629E" w:rsidTr="006D629E">
        <w:tc>
          <w:tcPr>
            <w:tcW w:w="534" w:type="dxa"/>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1</w:t>
            </w:r>
          </w:p>
        </w:tc>
        <w:tc>
          <w:tcPr>
            <w:tcW w:w="5386"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Русский язык</w:t>
            </w:r>
          </w:p>
        </w:tc>
        <w:tc>
          <w:tcPr>
            <w:tcW w:w="2268"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2268"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30%</w:t>
            </w:r>
          </w:p>
        </w:tc>
      </w:tr>
      <w:tr w:rsidR="006D629E" w:rsidRPr="006D629E" w:rsidTr="006D629E">
        <w:tc>
          <w:tcPr>
            <w:tcW w:w="534" w:type="dxa"/>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2</w:t>
            </w:r>
          </w:p>
        </w:tc>
        <w:tc>
          <w:tcPr>
            <w:tcW w:w="5386"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 xml:space="preserve">Чтение </w:t>
            </w:r>
          </w:p>
        </w:tc>
        <w:tc>
          <w:tcPr>
            <w:tcW w:w="2268"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2268"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47%</w:t>
            </w:r>
          </w:p>
        </w:tc>
      </w:tr>
      <w:tr w:rsidR="006D629E" w:rsidRPr="006D629E" w:rsidTr="006D629E">
        <w:tc>
          <w:tcPr>
            <w:tcW w:w="534" w:type="dxa"/>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3</w:t>
            </w:r>
          </w:p>
        </w:tc>
        <w:tc>
          <w:tcPr>
            <w:tcW w:w="5386"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Речевая практика</w:t>
            </w:r>
          </w:p>
        </w:tc>
        <w:tc>
          <w:tcPr>
            <w:tcW w:w="2268"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2268"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78%</w:t>
            </w:r>
          </w:p>
        </w:tc>
      </w:tr>
      <w:tr w:rsidR="006D629E" w:rsidRPr="006D629E" w:rsidTr="006D629E">
        <w:tc>
          <w:tcPr>
            <w:tcW w:w="534" w:type="dxa"/>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4</w:t>
            </w:r>
          </w:p>
        </w:tc>
        <w:tc>
          <w:tcPr>
            <w:tcW w:w="5386"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Информатика</w:t>
            </w:r>
          </w:p>
        </w:tc>
        <w:tc>
          <w:tcPr>
            <w:tcW w:w="2268"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2268"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53%</w:t>
            </w:r>
          </w:p>
        </w:tc>
      </w:tr>
      <w:tr w:rsidR="006D629E" w:rsidRPr="006D629E" w:rsidTr="006D629E">
        <w:tc>
          <w:tcPr>
            <w:tcW w:w="534" w:type="dxa"/>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5</w:t>
            </w:r>
          </w:p>
        </w:tc>
        <w:tc>
          <w:tcPr>
            <w:tcW w:w="5386"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Математика</w:t>
            </w:r>
          </w:p>
        </w:tc>
        <w:tc>
          <w:tcPr>
            <w:tcW w:w="2268"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2268"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41%</w:t>
            </w:r>
          </w:p>
        </w:tc>
      </w:tr>
      <w:tr w:rsidR="006D629E" w:rsidRPr="006D629E" w:rsidTr="006D629E">
        <w:tc>
          <w:tcPr>
            <w:tcW w:w="534" w:type="dxa"/>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6</w:t>
            </w:r>
          </w:p>
        </w:tc>
        <w:tc>
          <w:tcPr>
            <w:tcW w:w="5386"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Природоведение</w:t>
            </w:r>
          </w:p>
        </w:tc>
        <w:tc>
          <w:tcPr>
            <w:tcW w:w="2268"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2268"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63%</w:t>
            </w:r>
          </w:p>
        </w:tc>
      </w:tr>
      <w:tr w:rsidR="006D629E" w:rsidRPr="006D629E" w:rsidTr="006D629E">
        <w:tc>
          <w:tcPr>
            <w:tcW w:w="534" w:type="dxa"/>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7</w:t>
            </w:r>
          </w:p>
        </w:tc>
        <w:tc>
          <w:tcPr>
            <w:tcW w:w="5386"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Биология</w:t>
            </w:r>
          </w:p>
        </w:tc>
        <w:tc>
          <w:tcPr>
            <w:tcW w:w="2268"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2268"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54%</w:t>
            </w:r>
          </w:p>
        </w:tc>
      </w:tr>
      <w:tr w:rsidR="006D629E" w:rsidRPr="006D629E" w:rsidTr="006D629E">
        <w:tc>
          <w:tcPr>
            <w:tcW w:w="534" w:type="dxa"/>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8</w:t>
            </w:r>
          </w:p>
        </w:tc>
        <w:tc>
          <w:tcPr>
            <w:tcW w:w="5386"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География</w:t>
            </w:r>
          </w:p>
        </w:tc>
        <w:tc>
          <w:tcPr>
            <w:tcW w:w="2268"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2268"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52%</w:t>
            </w:r>
          </w:p>
        </w:tc>
      </w:tr>
      <w:tr w:rsidR="006D629E" w:rsidRPr="006D629E" w:rsidTr="006D629E">
        <w:trPr>
          <w:trHeight w:val="351"/>
        </w:trPr>
        <w:tc>
          <w:tcPr>
            <w:tcW w:w="534" w:type="dxa"/>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9</w:t>
            </w:r>
          </w:p>
        </w:tc>
        <w:tc>
          <w:tcPr>
            <w:tcW w:w="5386"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Мир природы и человека</w:t>
            </w:r>
          </w:p>
        </w:tc>
        <w:tc>
          <w:tcPr>
            <w:tcW w:w="2268"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2268"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60%</w:t>
            </w:r>
          </w:p>
        </w:tc>
      </w:tr>
      <w:tr w:rsidR="006D629E" w:rsidRPr="006D629E" w:rsidTr="006D629E">
        <w:tc>
          <w:tcPr>
            <w:tcW w:w="534" w:type="dxa"/>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lastRenderedPageBreak/>
              <w:t>10</w:t>
            </w:r>
          </w:p>
        </w:tc>
        <w:tc>
          <w:tcPr>
            <w:tcW w:w="5386"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Мир истории, история</w:t>
            </w:r>
          </w:p>
        </w:tc>
        <w:tc>
          <w:tcPr>
            <w:tcW w:w="2268"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2268"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52%</w:t>
            </w:r>
          </w:p>
        </w:tc>
      </w:tr>
      <w:tr w:rsidR="006D629E" w:rsidRPr="006D629E" w:rsidTr="006D629E">
        <w:tc>
          <w:tcPr>
            <w:tcW w:w="534" w:type="dxa"/>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11</w:t>
            </w:r>
          </w:p>
        </w:tc>
        <w:tc>
          <w:tcPr>
            <w:tcW w:w="5386"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Обществознание</w:t>
            </w:r>
          </w:p>
        </w:tc>
        <w:tc>
          <w:tcPr>
            <w:tcW w:w="2268"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2268"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59%</w:t>
            </w:r>
          </w:p>
        </w:tc>
      </w:tr>
      <w:tr w:rsidR="006D629E" w:rsidRPr="006D629E" w:rsidTr="006D629E">
        <w:tc>
          <w:tcPr>
            <w:tcW w:w="534" w:type="dxa"/>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12</w:t>
            </w:r>
          </w:p>
        </w:tc>
        <w:tc>
          <w:tcPr>
            <w:tcW w:w="5386"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Изобразительное искусство</w:t>
            </w:r>
          </w:p>
        </w:tc>
        <w:tc>
          <w:tcPr>
            <w:tcW w:w="2268"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2268"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56%</w:t>
            </w:r>
          </w:p>
        </w:tc>
      </w:tr>
      <w:tr w:rsidR="006D629E" w:rsidRPr="006D629E" w:rsidTr="006D629E">
        <w:tc>
          <w:tcPr>
            <w:tcW w:w="534" w:type="dxa"/>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13</w:t>
            </w:r>
          </w:p>
        </w:tc>
        <w:tc>
          <w:tcPr>
            <w:tcW w:w="5386"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Музыка</w:t>
            </w:r>
          </w:p>
        </w:tc>
        <w:tc>
          <w:tcPr>
            <w:tcW w:w="2268"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2268"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82%</w:t>
            </w:r>
          </w:p>
        </w:tc>
      </w:tr>
      <w:tr w:rsidR="006D629E" w:rsidRPr="006D629E" w:rsidTr="006D629E">
        <w:tc>
          <w:tcPr>
            <w:tcW w:w="534" w:type="dxa"/>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14</w:t>
            </w:r>
          </w:p>
        </w:tc>
        <w:tc>
          <w:tcPr>
            <w:tcW w:w="5386"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Ритмика</w:t>
            </w:r>
          </w:p>
        </w:tc>
        <w:tc>
          <w:tcPr>
            <w:tcW w:w="2268"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2268"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82%</w:t>
            </w:r>
          </w:p>
        </w:tc>
      </w:tr>
      <w:tr w:rsidR="006D629E" w:rsidRPr="006D629E" w:rsidTr="006D629E">
        <w:tc>
          <w:tcPr>
            <w:tcW w:w="534" w:type="dxa"/>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15</w:t>
            </w:r>
          </w:p>
        </w:tc>
        <w:tc>
          <w:tcPr>
            <w:tcW w:w="5386"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Трудовое обучение (ручной труд)</w:t>
            </w:r>
          </w:p>
        </w:tc>
        <w:tc>
          <w:tcPr>
            <w:tcW w:w="2268"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2268"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57%</w:t>
            </w:r>
          </w:p>
        </w:tc>
      </w:tr>
      <w:tr w:rsidR="006D629E" w:rsidRPr="006D629E" w:rsidTr="006D629E">
        <w:tc>
          <w:tcPr>
            <w:tcW w:w="534" w:type="dxa"/>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16</w:t>
            </w:r>
          </w:p>
        </w:tc>
        <w:tc>
          <w:tcPr>
            <w:tcW w:w="5386"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Трудовое обучение  (швейное дело)</w:t>
            </w:r>
          </w:p>
        </w:tc>
        <w:tc>
          <w:tcPr>
            <w:tcW w:w="2268"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2268"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51%</w:t>
            </w:r>
          </w:p>
        </w:tc>
      </w:tr>
      <w:tr w:rsidR="006D629E" w:rsidRPr="006D629E" w:rsidTr="006D629E">
        <w:tc>
          <w:tcPr>
            <w:tcW w:w="534" w:type="dxa"/>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17</w:t>
            </w:r>
          </w:p>
        </w:tc>
        <w:tc>
          <w:tcPr>
            <w:tcW w:w="5386"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lang w:val="ru-RU"/>
              </w:rPr>
            </w:pPr>
            <w:r w:rsidRPr="006D629E">
              <w:rPr>
                <w:rFonts w:ascii="Times New Roman" w:hAnsi="Times New Roman" w:cs="Times New Roman"/>
                <w:sz w:val="24"/>
                <w:szCs w:val="24"/>
                <w:lang w:val="ru-RU"/>
              </w:rPr>
              <w:t xml:space="preserve">Трудовое обучение </w:t>
            </w:r>
          </w:p>
          <w:p w:rsidR="006D629E" w:rsidRPr="006D629E" w:rsidRDefault="006D629E" w:rsidP="006D629E">
            <w:pPr>
              <w:spacing w:before="0" w:beforeAutospacing="0" w:after="0" w:afterAutospacing="0"/>
              <w:rPr>
                <w:rFonts w:ascii="Times New Roman" w:hAnsi="Times New Roman" w:cs="Times New Roman"/>
                <w:sz w:val="24"/>
                <w:szCs w:val="24"/>
                <w:lang w:val="ru-RU"/>
              </w:rPr>
            </w:pPr>
            <w:r w:rsidRPr="006D629E">
              <w:rPr>
                <w:rFonts w:ascii="Times New Roman" w:hAnsi="Times New Roman" w:cs="Times New Roman"/>
                <w:sz w:val="24"/>
                <w:szCs w:val="24"/>
                <w:lang w:val="ru-RU"/>
              </w:rPr>
              <w:t>(столярное и слесарное  дело)</w:t>
            </w:r>
          </w:p>
        </w:tc>
        <w:tc>
          <w:tcPr>
            <w:tcW w:w="2268"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2268"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81%</w:t>
            </w:r>
          </w:p>
        </w:tc>
      </w:tr>
      <w:tr w:rsidR="006D629E" w:rsidRPr="006D629E" w:rsidTr="006D629E">
        <w:tc>
          <w:tcPr>
            <w:tcW w:w="534" w:type="dxa"/>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18</w:t>
            </w:r>
          </w:p>
        </w:tc>
        <w:tc>
          <w:tcPr>
            <w:tcW w:w="5386"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Социально – бытовая ориентировка</w:t>
            </w:r>
          </w:p>
        </w:tc>
        <w:tc>
          <w:tcPr>
            <w:tcW w:w="2268"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2268"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66%</w:t>
            </w:r>
          </w:p>
        </w:tc>
      </w:tr>
      <w:tr w:rsidR="006D629E" w:rsidRPr="006D629E" w:rsidTr="006D629E">
        <w:tc>
          <w:tcPr>
            <w:tcW w:w="534" w:type="dxa"/>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19</w:t>
            </w:r>
          </w:p>
        </w:tc>
        <w:tc>
          <w:tcPr>
            <w:tcW w:w="5386" w:type="dxa"/>
            <w:shd w:val="clear" w:color="auto" w:fill="auto"/>
          </w:tcPr>
          <w:p w:rsidR="006D629E" w:rsidRPr="006D629E" w:rsidRDefault="006D629E" w:rsidP="006D629E">
            <w:pPr>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Физкультура</w:t>
            </w:r>
          </w:p>
        </w:tc>
        <w:tc>
          <w:tcPr>
            <w:tcW w:w="2268"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2268"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88%</w:t>
            </w:r>
          </w:p>
        </w:tc>
      </w:tr>
      <w:tr w:rsidR="006D629E" w:rsidRPr="006D629E" w:rsidTr="006D629E">
        <w:tc>
          <w:tcPr>
            <w:tcW w:w="534" w:type="dxa"/>
          </w:tcPr>
          <w:p w:rsidR="006D629E" w:rsidRPr="006D629E" w:rsidRDefault="006D629E" w:rsidP="006D629E">
            <w:pPr>
              <w:spacing w:before="0" w:beforeAutospacing="0" w:after="0" w:afterAutospacing="0"/>
              <w:rPr>
                <w:rFonts w:ascii="Times New Roman" w:hAnsi="Times New Roman" w:cs="Times New Roman"/>
                <w:sz w:val="24"/>
                <w:szCs w:val="24"/>
              </w:rPr>
            </w:pPr>
          </w:p>
        </w:tc>
        <w:tc>
          <w:tcPr>
            <w:tcW w:w="5386" w:type="dxa"/>
            <w:shd w:val="clear" w:color="auto" w:fill="auto"/>
          </w:tcPr>
          <w:p w:rsidR="006D629E" w:rsidRPr="006D629E" w:rsidRDefault="006D629E" w:rsidP="006D629E">
            <w:pPr>
              <w:spacing w:before="0" w:beforeAutospacing="0" w:after="0" w:afterAutospacing="0"/>
              <w:rPr>
                <w:rFonts w:ascii="Times New Roman" w:hAnsi="Times New Roman" w:cs="Times New Roman"/>
                <w:b/>
                <w:sz w:val="24"/>
                <w:szCs w:val="24"/>
              </w:rPr>
            </w:pPr>
            <w:r w:rsidRPr="006D629E">
              <w:rPr>
                <w:rFonts w:ascii="Times New Roman" w:hAnsi="Times New Roman" w:cs="Times New Roman"/>
                <w:b/>
                <w:sz w:val="24"/>
                <w:szCs w:val="24"/>
              </w:rPr>
              <w:t xml:space="preserve">По школе: </w:t>
            </w:r>
          </w:p>
        </w:tc>
        <w:tc>
          <w:tcPr>
            <w:tcW w:w="2268"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100%</w:t>
            </w:r>
          </w:p>
        </w:tc>
        <w:tc>
          <w:tcPr>
            <w:tcW w:w="2268" w:type="dxa"/>
            <w:shd w:val="clear" w:color="auto" w:fill="auto"/>
          </w:tcPr>
          <w:p w:rsidR="006D629E" w:rsidRPr="006D629E" w:rsidRDefault="006D629E" w:rsidP="006D629E">
            <w:pPr>
              <w:spacing w:before="0" w:beforeAutospacing="0" w:after="0" w:afterAutospacing="0"/>
              <w:jc w:val="center"/>
              <w:rPr>
                <w:rFonts w:ascii="Times New Roman" w:hAnsi="Times New Roman" w:cs="Times New Roman"/>
                <w:b/>
                <w:sz w:val="24"/>
                <w:szCs w:val="24"/>
              </w:rPr>
            </w:pPr>
            <w:r w:rsidRPr="006D629E">
              <w:rPr>
                <w:rFonts w:ascii="Times New Roman" w:hAnsi="Times New Roman" w:cs="Times New Roman"/>
                <w:b/>
                <w:sz w:val="24"/>
                <w:szCs w:val="24"/>
              </w:rPr>
              <w:t>61%</w:t>
            </w:r>
          </w:p>
        </w:tc>
      </w:tr>
    </w:tbl>
    <w:p w:rsidR="006D629E" w:rsidRPr="006D629E" w:rsidRDefault="006D629E" w:rsidP="006D629E">
      <w:pPr>
        <w:spacing w:before="0" w:beforeAutospacing="0" w:after="0" w:afterAutospacing="0"/>
        <w:rPr>
          <w:rFonts w:ascii="Times New Roman" w:hAnsi="Times New Roman" w:cs="Times New Roman"/>
          <w:b/>
          <w:sz w:val="24"/>
          <w:szCs w:val="24"/>
        </w:rPr>
      </w:pPr>
    </w:p>
    <w:p w:rsidR="006D629E" w:rsidRPr="006D629E" w:rsidRDefault="006D629E" w:rsidP="006D629E">
      <w:pPr>
        <w:spacing w:before="0" w:beforeAutospacing="0" w:after="0" w:afterAutospacing="0"/>
        <w:rPr>
          <w:rFonts w:ascii="Times New Roman" w:hAnsi="Times New Roman" w:cs="Times New Roman"/>
          <w:b/>
          <w:sz w:val="24"/>
          <w:szCs w:val="24"/>
          <w:lang w:val="ru-RU"/>
        </w:rPr>
      </w:pPr>
      <w:r w:rsidRPr="006D629E">
        <w:rPr>
          <w:rFonts w:ascii="Times New Roman" w:hAnsi="Times New Roman" w:cs="Times New Roman"/>
          <w:b/>
          <w:sz w:val="24"/>
          <w:szCs w:val="24"/>
          <w:lang w:val="ru-RU"/>
        </w:rPr>
        <w:t>Выводы:</w:t>
      </w:r>
    </w:p>
    <w:p w:rsidR="006D629E" w:rsidRPr="006D629E" w:rsidRDefault="006D629E" w:rsidP="006D629E">
      <w:pPr>
        <w:spacing w:before="0" w:beforeAutospacing="0" w:after="0" w:afterAutospacing="0"/>
        <w:jc w:val="both"/>
        <w:rPr>
          <w:rFonts w:ascii="Times New Roman" w:hAnsi="Times New Roman" w:cs="Times New Roman"/>
          <w:sz w:val="24"/>
          <w:szCs w:val="24"/>
          <w:lang w:val="ru-RU"/>
        </w:rPr>
      </w:pPr>
      <w:r w:rsidRPr="006D629E">
        <w:rPr>
          <w:rFonts w:ascii="Times New Roman" w:hAnsi="Times New Roman" w:cs="Times New Roman"/>
          <w:sz w:val="24"/>
          <w:szCs w:val="24"/>
          <w:lang w:val="ru-RU"/>
        </w:rPr>
        <w:t xml:space="preserve">           Промежуточная аттестация прошла в соответствии с приказом и в сроки, установленные, графиком проведения промежуточной аттестации. </w:t>
      </w:r>
    </w:p>
    <w:p w:rsidR="006D629E" w:rsidRPr="006D629E" w:rsidRDefault="006D629E" w:rsidP="006D629E">
      <w:pPr>
        <w:spacing w:before="0" w:beforeAutospacing="0" w:after="0" w:afterAutospacing="0"/>
        <w:jc w:val="both"/>
        <w:rPr>
          <w:rFonts w:ascii="Times New Roman" w:hAnsi="Times New Roman" w:cs="Times New Roman"/>
          <w:sz w:val="24"/>
          <w:szCs w:val="24"/>
          <w:lang w:val="ru-RU"/>
        </w:rPr>
      </w:pPr>
      <w:r w:rsidRPr="006D629E">
        <w:rPr>
          <w:rFonts w:ascii="Times New Roman" w:hAnsi="Times New Roman" w:cs="Times New Roman"/>
          <w:sz w:val="24"/>
          <w:szCs w:val="24"/>
          <w:lang w:val="ru-RU"/>
        </w:rPr>
        <w:t xml:space="preserve">           В промежуточной и итоговой  аттестации приняли участие обучающиеся 2-9 классов,  в полном составе. Аттестованы все обучающиеся, неудовлетворительных оценок нет, успеваемость 100%.  </w:t>
      </w:r>
    </w:p>
    <w:p w:rsidR="006D629E" w:rsidRPr="006D629E" w:rsidRDefault="006D629E" w:rsidP="006D629E">
      <w:pPr>
        <w:spacing w:before="0" w:beforeAutospacing="0" w:after="0" w:afterAutospacing="0"/>
        <w:jc w:val="both"/>
        <w:rPr>
          <w:rFonts w:ascii="Times New Roman" w:hAnsi="Times New Roman" w:cs="Times New Roman"/>
          <w:sz w:val="24"/>
          <w:szCs w:val="24"/>
          <w:lang w:val="ru-RU"/>
        </w:rPr>
      </w:pPr>
      <w:r w:rsidRPr="006D629E">
        <w:rPr>
          <w:rFonts w:ascii="Times New Roman" w:hAnsi="Times New Roman" w:cs="Times New Roman"/>
          <w:sz w:val="24"/>
          <w:szCs w:val="24"/>
          <w:lang w:val="ru-RU"/>
        </w:rPr>
        <w:t xml:space="preserve">          Программы коррекционно – развивающей области и внеурочной деятельности выполнены на 100%. Все учащиеся, занимающиеся по АООП у\о (1 вариант) получили зачеты. </w:t>
      </w:r>
    </w:p>
    <w:p w:rsidR="006D629E" w:rsidRPr="006D629E" w:rsidRDefault="006D629E" w:rsidP="006D629E">
      <w:pPr>
        <w:spacing w:before="0" w:beforeAutospacing="0" w:after="0" w:afterAutospacing="0"/>
        <w:jc w:val="both"/>
        <w:rPr>
          <w:rFonts w:ascii="Times New Roman" w:hAnsi="Times New Roman" w:cs="Times New Roman"/>
          <w:b/>
          <w:sz w:val="24"/>
          <w:szCs w:val="24"/>
          <w:lang w:val="ru-RU"/>
        </w:rPr>
      </w:pPr>
      <w:r w:rsidRPr="006D629E">
        <w:rPr>
          <w:rFonts w:ascii="Times New Roman" w:hAnsi="Times New Roman" w:cs="Times New Roman"/>
          <w:sz w:val="24"/>
          <w:szCs w:val="24"/>
          <w:lang w:val="ru-RU"/>
        </w:rPr>
        <w:t xml:space="preserve">           Качество аттестации в среднем по школе составило – </w:t>
      </w:r>
      <w:r w:rsidRPr="006D629E">
        <w:rPr>
          <w:rFonts w:ascii="Times New Roman" w:hAnsi="Times New Roman" w:cs="Times New Roman"/>
          <w:b/>
          <w:sz w:val="24"/>
          <w:szCs w:val="24"/>
          <w:lang w:val="ru-RU"/>
        </w:rPr>
        <w:t>61 %.</w:t>
      </w:r>
    </w:p>
    <w:p w:rsidR="006D629E" w:rsidRPr="006D629E" w:rsidRDefault="006D629E" w:rsidP="006D629E">
      <w:pPr>
        <w:spacing w:before="0" w:beforeAutospacing="0" w:after="0" w:afterAutospacing="0"/>
        <w:jc w:val="both"/>
        <w:rPr>
          <w:rFonts w:ascii="Times New Roman" w:hAnsi="Times New Roman" w:cs="Times New Roman"/>
          <w:sz w:val="24"/>
          <w:szCs w:val="24"/>
          <w:lang w:val="ru-RU"/>
        </w:rPr>
      </w:pPr>
      <w:r w:rsidRPr="006D629E">
        <w:rPr>
          <w:rFonts w:ascii="Times New Roman" w:hAnsi="Times New Roman" w:cs="Times New Roman"/>
          <w:sz w:val="24"/>
          <w:szCs w:val="24"/>
          <w:lang w:val="ru-RU"/>
        </w:rPr>
        <w:t xml:space="preserve">          Качество выше среднего по школе показали учащиеся по предметам:</w:t>
      </w:r>
    </w:p>
    <w:p w:rsidR="006D629E" w:rsidRPr="006D629E" w:rsidRDefault="006D629E" w:rsidP="006D629E">
      <w:pPr>
        <w:spacing w:before="0" w:beforeAutospacing="0" w:after="0" w:afterAutospacing="0"/>
        <w:jc w:val="both"/>
        <w:rPr>
          <w:rFonts w:ascii="Times New Roman" w:hAnsi="Times New Roman" w:cs="Times New Roman"/>
          <w:sz w:val="24"/>
          <w:szCs w:val="24"/>
          <w:lang w:val="ru-RU"/>
        </w:rPr>
      </w:pPr>
      <w:r w:rsidRPr="006D629E">
        <w:rPr>
          <w:rFonts w:ascii="Times New Roman" w:hAnsi="Times New Roman" w:cs="Times New Roman"/>
          <w:sz w:val="24"/>
          <w:szCs w:val="24"/>
          <w:lang w:val="ru-RU"/>
        </w:rPr>
        <w:t>- речевая практика</w:t>
      </w:r>
    </w:p>
    <w:p w:rsidR="006D629E" w:rsidRPr="006D629E" w:rsidRDefault="006D629E" w:rsidP="006D629E">
      <w:pPr>
        <w:spacing w:before="0" w:beforeAutospacing="0" w:after="0" w:afterAutospacing="0"/>
        <w:jc w:val="both"/>
        <w:rPr>
          <w:rFonts w:ascii="Times New Roman" w:hAnsi="Times New Roman" w:cs="Times New Roman"/>
          <w:sz w:val="24"/>
          <w:szCs w:val="24"/>
          <w:lang w:val="ru-RU"/>
        </w:rPr>
      </w:pPr>
      <w:r w:rsidRPr="006D629E">
        <w:rPr>
          <w:rFonts w:ascii="Times New Roman" w:hAnsi="Times New Roman" w:cs="Times New Roman"/>
          <w:sz w:val="24"/>
          <w:szCs w:val="24"/>
          <w:lang w:val="ru-RU"/>
        </w:rPr>
        <w:t>-природоведение</w:t>
      </w:r>
    </w:p>
    <w:p w:rsidR="006D629E" w:rsidRPr="006D629E" w:rsidRDefault="006D629E" w:rsidP="006D629E">
      <w:pPr>
        <w:spacing w:before="0" w:beforeAutospacing="0" w:after="0" w:afterAutospacing="0"/>
        <w:jc w:val="both"/>
        <w:rPr>
          <w:rFonts w:ascii="Times New Roman" w:hAnsi="Times New Roman" w:cs="Times New Roman"/>
          <w:sz w:val="24"/>
          <w:szCs w:val="24"/>
          <w:lang w:val="ru-RU"/>
        </w:rPr>
      </w:pPr>
      <w:r w:rsidRPr="006D629E">
        <w:rPr>
          <w:rFonts w:ascii="Times New Roman" w:hAnsi="Times New Roman" w:cs="Times New Roman"/>
          <w:sz w:val="24"/>
          <w:szCs w:val="24"/>
          <w:lang w:val="ru-RU"/>
        </w:rPr>
        <w:t>- мир природы и человека</w:t>
      </w:r>
    </w:p>
    <w:p w:rsidR="006D629E" w:rsidRPr="006D629E" w:rsidRDefault="006D629E" w:rsidP="006D629E">
      <w:pPr>
        <w:spacing w:before="0" w:beforeAutospacing="0" w:after="0" w:afterAutospacing="0"/>
        <w:jc w:val="both"/>
        <w:rPr>
          <w:rFonts w:ascii="Times New Roman" w:hAnsi="Times New Roman" w:cs="Times New Roman"/>
          <w:sz w:val="24"/>
          <w:szCs w:val="24"/>
          <w:lang w:val="ru-RU"/>
        </w:rPr>
      </w:pPr>
      <w:r w:rsidRPr="006D629E">
        <w:rPr>
          <w:rFonts w:ascii="Times New Roman" w:hAnsi="Times New Roman" w:cs="Times New Roman"/>
          <w:sz w:val="24"/>
          <w:szCs w:val="24"/>
          <w:lang w:val="ru-RU"/>
        </w:rPr>
        <w:t xml:space="preserve">-музыка, ритмика, </w:t>
      </w:r>
    </w:p>
    <w:p w:rsidR="006D629E" w:rsidRPr="006D629E" w:rsidRDefault="006D629E" w:rsidP="006D629E">
      <w:pPr>
        <w:spacing w:before="0" w:beforeAutospacing="0" w:after="0" w:afterAutospacing="0"/>
        <w:jc w:val="both"/>
        <w:rPr>
          <w:rFonts w:ascii="Times New Roman" w:hAnsi="Times New Roman" w:cs="Times New Roman"/>
          <w:sz w:val="24"/>
          <w:szCs w:val="24"/>
          <w:lang w:val="ru-RU"/>
        </w:rPr>
      </w:pPr>
      <w:r w:rsidRPr="006D629E">
        <w:rPr>
          <w:rFonts w:ascii="Times New Roman" w:hAnsi="Times New Roman" w:cs="Times New Roman"/>
          <w:sz w:val="24"/>
          <w:szCs w:val="24"/>
          <w:lang w:val="ru-RU"/>
        </w:rPr>
        <w:t>- труд (ст. и слес.дело)</w:t>
      </w:r>
    </w:p>
    <w:p w:rsidR="006D629E" w:rsidRPr="0050317D" w:rsidRDefault="006D629E" w:rsidP="006D629E">
      <w:pPr>
        <w:spacing w:before="0" w:beforeAutospacing="0" w:after="0" w:afterAutospacing="0"/>
        <w:jc w:val="both"/>
        <w:rPr>
          <w:rFonts w:ascii="Times New Roman" w:hAnsi="Times New Roman" w:cs="Times New Roman"/>
          <w:sz w:val="24"/>
          <w:szCs w:val="24"/>
          <w:lang w:val="ru-RU"/>
        </w:rPr>
      </w:pPr>
      <w:r w:rsidRPr="0050317D">
        <w:rPr>
          <w:rFonts w:ascii="Times New Roman" w:hAnsi="Times New Roman" w:cs="Times New Roman"/>
          <w:sz w:val="24"/>
          <w:szCs w:val="24"/>
          <w:lang w:val="ru-RU"/>
        </w:rPr>
        <w:t xml:space="preserve">- СБО. </w:t>
      </w:r>
    </w:p>
    <w:p w:rsidR="006D629E" w:rsidRPr="006D629E" w:rsidRDefault="006D629E" w:rsidP="006D629E">
      <w:pPr>
        <w:spacing w:before="0" w:beforeAutospacing="0" w:after="0" w:afterAutospacing="0"/>
        <w:jc w:val="both"/>
        <w:rPr>
          <w:rFonts w:ascii="Times New Roman" w:hAnsi="Times New Roman" w:cs="Times New Roman"/>
          <w:sz w:val="24"/>
          <w:szCs w:val="24"/>
          <w:lang w:val="ru-RU"/>
        </w:rPr>
      </w:pPr>
      <w:r w:rsidRPr="006D629E">
        <w:rPr>
          <w:rFonts w:ascii="Times New Roman" w:hAnsi="Times New Roman" w:cs="Times New Roman"/>
          <w:sz w:val="24"/>
          <w:szCs w:val="24"/>
          <w:lang w:val="ru-RU"/>
        </w:rPr>
        <w:t>-физ-ра</w:t>
      </w:r>
    </w:p>
    <w:p w:rsidR="006D629E" w:rsidRPr="006D629E" w:rsidRDefault="006D629E" w:rsidP="006D629E">
      <w:pPr>
        <w:spacing w:before="0" w:beforeAutospacing="0" w:after="0" w:afterAutospacing="0"/>
        <w:jc w:val="both"/>
        <w:rPr>
          <w:rFonts w:ascii="Times New Roman" w:hAnsi="Times New Roman" w:cs="Times New Roman"/>
          <w:sz w:val="24"/>
          <w:szCs w:val="24"/>
          <w:lang w:val="ru-RU"/>
        </w:rPr>
      </w:pPr>
      <w:r w:rsidRPr="006D629E">
        <w:rPr>
          <w:rFonts w:ascii="Times New Roman" w:hAnsi="Times New Roman" w:cs="Times New Roman"/>
          <w:sz w:val="24"/>
          <w:szCs w:val="24"/>
          <w:lang w:val="ru-RU"/>
        </w:rPr>
        <w:t xml:space="preserve">           Исходя из вышесказанного, можно сделать вывод, что педагогам школы необходимо больше внимания уделять качеству знаний. Целью должно быть доведение качества до 60-65%. Это задача минимум на следующий учебный год. </w:t>
      </w:r>
    </w:p>
    <w:p w:rsidR="006D629E" w:rsidRPr="006D629E" w:rsidRDefault="006D629E" w:rsidP="006D629E">
      <w:pPr>
        <w:spacing w:before="0" w:beforeAutospacing="0" w:after="0" w:afterAutospacing="0"/>
        <w:jc w:val="both"/>
        <w:rPr>
          <w:rFonts w:ascii="Times New Roman" w:hAnsi="Times New Roman" w:cs="Times New Roman"/>
          <w:sz w:val="24"/>
          <w:szCs w:val="24"/>
          <w:lang w:val="ru-RU"/>
        </w:rPr>
      </w:pPr>
      <w:r w:rsidRPr="006D629E">
        <w:rPr>
          <w:rFonts w:ascii="Times New Roman" w:hAnsi="Times New Roman" w:cs="Times New Roman"/>
          <w:sz w:val="24"/>
          <w:szCs w:val="24"/>
          <w:lang w:val="ru-RU"/>
        </w:rPr>
        <w:t xml:space="preserve">            Сейчас можно констатировать, что недостаточно уделялось времени учащимся 3 группы, не всегда использовался индивидуальный и дифференцированный подход к обучающимся, не всегда качественно были подготовлены учителями проводимые уроки. Необходимо искать новые приемы и методы для обучения. Оставляет желать лучшего  выполнение домашнего задания в группах продленного дня. Особо остро встает вопрос о домашних заданиях в среднем звене. Учащиеся, практически, не выполняют домашнее задание, приходят в класс неподготовленные, отсюда низкое качество. Классным руководителям необходимо вести разъяснительную работу с родителями учащихся. </w:t>
      </w:r>
    </w:p>
    <w:p w:rsidR="006D629E" w:rsidRPr="006D629E" w:rsidRDefault="006D629E" w:rsidP="006D629E">
      <w:pPr>
        <w:spacing w:before="0" w:beforeAutospacing="0" w:after="0" w:afterAutospacing="0"/>
        <w:jc w:val="both"/>
        <w:rPr>
          <w:rFonts w:ascii="Times New Roman" w:hAnsi="Times New Roman" w:cs="Times New Roman"/>
          <w:sz w:val="24"/>
          <w:szCs w:val="24"/>
          <w:lang w:val="ru-RU"/>
        </w:rPr>
      </w:pPr>
      <w:r w:rsidRPr="006D629E">
        <w:rPr>
          <w:rFonts w:ascii="Times New Roman" w:hAnsi="Times New Roman" w:cs="Times New Roman"/>
          <w:sz w:val="24"/>
          <w:szCs w:val="24"/>
          <w:lang w:val="ru-RU"/>
        </w:rPr>
        <w:t xml:space="preserve">           Учащихся, обучающихся на «4» и «5», необходимо мотивировать на хорошие результаты – отправлять на 2-3 дня раньше на каникулы и т.п. </w:t>
      </w:r>
    </w:p>
    <w:p w:rsidR="006D629E" w:rsidRPr="006D629E" w:rsidRDefault="006D629E" w:rsidP="006D629E">
      <w:pPr>
        <w:spacing w:before="0" w:beforeAutospacing="0" w:after="0" w:afterAutospacing="0"/>
        <w:rPr>
          <w:rFonts w:ascii="Times New Roman" w:hAnsi="Times New Roman" w:cs="Times New Roman"/>
          <w:b/>
          <w:sz w:val="24"/>
          <w:szCs w:val="24"/>
          <w:lang w:val="ru-RU"/>
        </w:rPr>
      </w:pPr>
      <w:r w:rsidRPr="006D629E">
        <w:rPr>
          <w:rFonts w:ascii="Times New Roman" w:hAnsi="Times New Roman" w:cs="Times New Roman"/>
          <w:b/>
          <w:sz w:val="24"/>
          <w:szCs w:val="24"/>
          <w:lang w:val="ru-RU"/>
        </w:rPr>
        <w:t>Рекомендации:</w:t>
      </w:r>
    </w:p>
    <w:p w:rsidR="006D629E" w:rsidRPr="006D629E" w:rsidRDefault="006D629E" w:rsidP="006D629E">
      <w:pPr>
        <w:spacing w:before="0" w:beforeAutospacing="0" w:after="0" w:afterAutospacing="0"/>
        <w:rPr>
          <w:rFonts w:ascii="Times New Roman" w:hAnsi="Times New Roman" w:cs="Times New Roman"/>
          <w:sz w:val="24"/>
          <w:szCs w:val="24"/>
          <w:lang w:val="ru-RU"/>
        </w:rPr>
      </w:pPr>
      <w:r w:rsidRPr="006D629E">
        <w:rPr>
          <w:rFonts w:ascii="Times New Roman" w:hAnsi="Times New Roman" w:cs="Times New Roman"/>
          <w:sz w:val="24"/>
          <w:szCs w:val="24"/>
          <w:lang w:val="ru-RU"/>
        </w:rPr>
        <w:t>1. Учителям-предметникам усилить работу по повышению качества знаний учащихся, работать над повышением мотивации учащихся.</w:t>
      </w:r>
    </w:p>
    <w:p w:rsidR="006D629E" w:rsidRPr="006D629E" w:rsidRDefault="006D629E" w:rsidP="006D629E">
      <w:pPr>
        <w:spacing w:before="0" w:beforeAutospacing="0" w:after="0" w:afterAutospacing="0"/>
        <w:rPr>
          <w:rFonts w:ascii="Times New Roman" w:hAnsi="Times New Roman" w:cs="Times New Roman"/>
          <w:sz w:val="24"/>
          <w:szCs w:val="24"/>
          <w:lang w:val="ru-RU"/>
        </w:rPr>
      </w:pPr>
      <w:r w:rsidRPr="006D629E">
        <w:rPr>
          <w:rFonts w:ascii="Times New Roman" w:hAnsi="Times New Roman" w:cs="Times New Roman"/>
          <w:sz w:val="24"/>
          <w:szCs w:val="24"/>
          <w:lang w:val="ru-RU"/>
        </w:rPr>
        <w:t xml:space="preserve">2. Усилить роль дифференцированного подхода при выполнении контрольных работ учащихся, подходить к подбору заданий с учетом  индивидуальных особенностей  учащихся. </w:t>
      </w:r>
    </w:p>
    <w:p w:rsidR="006D629E" w:rsidRPr="006D629E" w:rsidRDefault="006D629E" w:rsidP="006D629E">
      <w:pPr>
        <w:autoSpaceDE w:val="0"/>
        <w:autoSpaceDN w:val="0"/>
        <w:adjustRightInd w:val="0"/>
        <w:spacing w:before="0" w:beforeAutospacing="0" w:after="0" w:afterAutospacing="0"/>
        <w:jc w:val="center"/>
        <w:rPr>
          <w:rFonts w:ascii="Times New Roman" w:hAnsi="Times New Roman" w:cs="Times New Roman"/>
          <w:b/>
          <w:sz w:val="24"/>
          <w:szCs w:val="24"/>
          <w:lang w:val="ru-RU"/>
        </w:rPr>
      </w:pPr>
    </w:p>
    <w:p w:rsidR="006D629E" w:rsidRPr="006D629E" w:rsidRDefault="006D629E" w:rsidP="006D629E">
      <w:pPr>
        <w:autoSpaceDE w:val="0"/>
        <w:autoSpaceDN w:val="0"/>
        <w:adjustRightInd w:val="0"/>
        <w:spacing w:before="0" w:beforeAutospacing="0" w:after="0" w:afterAutospacing="0"/>
        <w:jc w:val="center"/>
        <w:rPr>
          <w:rFonts w:ascii="Times New Roman" w:hAnsi="Times New Roman" w:cs="Times New Roman"/>
          <w:b/>
          <w:sz w:val="24"/>
          <w:szCs w:val="24"/>
          <w:lang w:val="ru-RU"/>
        </w:rPr>
      </w:pPr>
      <w:r w:rsidRPr="006D629E">
        <w:rPr>
          <w:rFonts w:ascii="Times New Roman" w:hAnsi="Times New Roman" w:cs="Times New Roman"/>
          <w:b/>
          <w:sz w:val="24"/>
          <w:szCs w:val="24"/>
          <w:lang w:val="ru-RU"/>
        </w:rPr>
        <w:t>Сравнительный анализ успеваемости и качества знаний  учащихся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64"/>
        <w:gridCol w:w="1171"/>
        <w:gridCol w:w="1275"/>
        <w:gridCol w:w="1134"/>
        <w:gridCol w:w="1418"/>
        <w:gridCol w:w="1134"/>
        <w:gridCol w:w="1362"/>
        <w:gridCol w:w="1630"/>
      </w:tblGrid>
      <w:tr w:rsidR="006D629E" w:rsidRPr="006D629E" w:rsidTr="006D629E">
        <w:tc>
          <w:tcPr>
            <w:tcW w:w="1064" w:type="dxa"/>
            <w:vMerge w:val="restart"/>
          </w:tcPr>
          <w:p w:rsidR="006D629E" w:rsidRPr="006D629E" w:rsidRDefault="006D629E" w:rsidP="006D629E">
            <w:pPr>
              <w:autoSpaceDE w:val="0"/>
              <w:autoSpaceDN w:val="0"/>
              <w:adjustRightInd w:val="0"/>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Учебный год</w:t>
            </w:r>
          </w:p>
        </w:tc>
        <w:tc>
          <w:tcPr>
            <w:tcW w:w="2446" w:type="dxa"/>
            <w:gridSpan w:val="2"/>
          </w:tcPr>
          <w:p w:rsidR="006D629E" w:rsidRPr="006D629E" w:rsidRDefault="006D629E" w:rsidP="006D629E">
            <w:pPr>
              <w:autoSpaceDE w:val="0"/>
              <w:autoSpaceDN w:val="0"/>
              <w:adjustRightInd w:val="0"/>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2-4 классы</w:t>
            </w:r>
          </w:p>
        </w:tc>
        <w:tc>
          <w:tcPr>
            <w:tcW w:w="2552" w:type="dxa"/>
            <w:gridSpan w:val="2"/>
          </w:tcPr>
          <w:p w:rsidR="006D629E" w:rsidRPr="006D629E" w:rsidRDefault="006D629E" w:rsidP="006D629E">
            <w:pPr>
              <w:autoSpaceDE w:val="0"/>
              <w:autoSpaceDN w:val="0"/>
              <w:adjustRightInd w:val="0"/>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5-9 классы</w:t>
            </w:r>
          </w:p>
        </w:tc>
        <w:tc>
          <w:tcPr>
            <w:tcW w:w="2496" w:type="dxa"/>
            <w:gridSpan w:val="2"/>
          </w:tcPr>
          <w:p w:rsidR="006D629E" w:rsidRPr="006D629E" w:rsidRDefault="006D629E" w:rsidP="006D629E">
            <w:pPr>
              <w:autoSpaceDE w:val="0"/>
              <w:autoSpaceDN w:val="0"/>
              <w:adjustRightInd w:val="0"/>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по школе</w:t>
            </w:r>
          </w:p>
        </w:tc>
        <w:tc>
          <w:tcPr>
            <w:tcW w:w="1630" w:type="dxa"/>
            <w:vMerge w:val="restart"/>
          </w:tcPr>
          <w:p w:rsidR="006D629E" w:rsidRPr="006D629E" w:rsidRDefault="006D629E" w:rsidP="006D629E">
            <w:pPr>
              <w:autoSpaceDE w:val="0"/>
              <w:autoSpaceDN w:val="0"/>
              <w:adjustRightInd w:val="0"/>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переведены в следующий класс</w:t>
            </w:r>
          </w:p>
        </w:tc>
      </w:tr>
      <w:tr w:rsidR="006D629E" w:rsidRPr="006D629E" w:rsidTr="006D629E">
        <w:tc>
          <w:tcPr>
            <w:tcW w:w="1064" w:type="dxa"/>
            <w:vMerge/>
          </w:tcPr>
          <w:p w:rsidR="006D629E" w:rsidRPr="006D629E" w:rsidRDefault="006D629E" w:rsidP="006D629E">
            <w:pPr>
              <w:autoSpaceDE w:val="0"/>
              <w:autoSpaceDN w:val="0"/>
              <w:adjustRightInd w:val="0"/>
              <w:spacing w:before="0" w:beforeAutospacing="0" w:after="0" w:afterAutospacing="0"/>
              <w:jc w:val="center"/>
              <w:rPr>
                <w:rFonts w:ascii="Times New Roman" w:hAnsi="Times New Roman" w:cs="Times New Roman"/>
                <w:sz w:val="24"/>
                <w:szCs w:val="24"/>
              </w:rPr>
            </w:pPr>
          </w:p>
        </w:tc>
        <w:tc>
          <w:tcPr>
            <w:tcW w:w="1171" w:type="dxa"/>
          </w:tcPr>
          <w:p w:rsidR="006D629E" w:rsidRPr="006D629E" w:rsidRDefault="006D629E" w:rsidP="006D629E">
            <w:pPr>
              <w:autoSpaceDE w:val="0"/>
              <w:autoSpaceDN w:val="0"/>
              <w:adjustRightInd w:val="0"/>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успеваемость</w:t>
            </w:r>
          </w:p>
        </w:tc>
        <w:tc>
          <w:tcPr>
            <w:tcW w:w="1275" w:type="dxa"/>
          </w:tcPr>
          <w:p w:rsidR="006D629E" w:rsidRPr="006D629E" w:rsidRDefault="006D629E" w:rsidP="006D629E">
            <w:pPr>
              <w:autoSpaceDE w:val="0"/>
              <w:autoSpaceDN w:val="0"/>
              <w:adjustRightInd w:val="0"/>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качество</w:t>
            </w:r>
          </w:p>
        </w:tc>
        <w:tc>
          <w:tcPr>
            <w:tcW w:w="1134" w:type="dxa"/>
          </w:tcPr>
          <w:p w:rsidR="006D629E" w:rsidRPr="006D629E" w:rsidRDefault="006D629E" w:rsidP="006D629E">
            <w:pPr>
              <w:autoSpaceDE w:val="0"/>
              <w:autoSpaceDN w:val="0"/>
              <w:adjustRightInd w:val="0"/>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успеваемость</w:t>
            </w:r>
          </w:p>
        </w:tc>
        <w:tc>
          <w:tcPr>
            <w:tcW w:w="1418" w:type="dxa"/>
          </w:tcPr>
          <w:p w:rsidR="006D629E" w:rsidRPr="006D629E" w:rsidRDefault="006D629E" w:rsidP="006D629E">
            <w:pPr>
              <w:autoSpaceDE w:val="0"/>
              <w:autoSpaceDN w:val="0"/>
              <w:adjustRightInd w:val="0"/>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качество</w:t>
            </w:r>
          </w:p>
        </w:tc>
        <w:tc>
          <w:tcPr>
            <w:tcW w:w="1134" w:type="dxa"/>
          </w:tcPr>
          <w:p w:rsidR="006D629E" w:rsidRPr="006D629E" w:rsidRDefault="006D629E" w:rsidP="006D629E">
            <w:pPr>
              <w:autoSpaceDE w:val="0"/>
              <w:autoSpaceDN w:val="0"/>
              <w:adjustRightInd w:val="0"/>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успеваемость</w:t>
            </w:r>
          </w:p>
        </w:tc>
        <w:tc>
          <w:tcPr>
            <w:tcW w:w="1362" w:type="dxa"/>
          </w:tcPr>
          <w:p w:rsidR="006D629E" w:rsidRPr="006D629E" w:rsidRDefault="006D629E" w:rsidP="006D629E">
            <w:pPr>
              <w:autoSpaceDE w:val="0"/>
              <w:autoSpaceDN w:val="0"/>
              <w:adjustRightInd w:val="0"/>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качество</w:t>
            </w:r>
          </w:p>
        </w:tc>
        <w:tc>
          <w:tcPr>
            <w:tcW w:w="1630" w:type="dxa"/>
            <w:vMerge/>
          </w:tcPr>
          <w:p w:rsidR="006D629E" w:rsidRPr="006D629E" w:rsidRDefault="006D629E" w:rsidP="006D629E">
            <w:pPr>
              <w:autoSpaceDE w:val="0"/>
              <w:autoSpaceDN w:val="0"/>
              <w:adjustRightInd w:val="0"/>
              <w:spacing w:before="0" w:beforeAutospacing="0" w:after="0" w:afterAutospacing="0"/>
              <w:jc w:val="center"/>
              <w:rPr>
                <w:rFonts w:ascii="Times New Roman" w:hAnsi="Times New Roman" w:cs="Times New Roman"/>
                <w:sz w:val="24"/>
                <w:szCs w:val="24"/>
              </w:rPr>
            </w:pPr>
          </w:p>
        </w:tc>
      </w:tr>
      <w:tr w:rsidR="006D629E" w:rsidRPr="006D629E" w:rsidTr="006D629E">
        <w:tc>
          <w:tcPr>
            <w:tcW w:w="1064" w:type="dxa"/>
          </w:tcPr>
          <w:p w:rsidR="006D629E" w:rsidRPr="006D629E" w:rsidRDefault="006D629E" w:rsidP="006D629E">
            <w:pPr>
              <w:autoSpaceDE w:val="0"/>
              <w:autoSpaceDN w:val="0"/>
              <w:adjustRightInd w:val="0"/>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2020-</w:t>
            </w:r>
            <w:r w:rsidRPr="006D629E">
              <w:rPr>
                <w:rFonts w:ascii="Times New Roman" w:hAnsi="Times New Roman" w:cs="Times New Roman"/>
                <w:sz w:val="24"/>
                <w:szCs w:val="24"/>
              </w:rPr>
              <w:lastRenderedPageBreak/>
              <w:t>2021</w:t>
            </w:r>
          </w:p>
        </w:tc>
        <w:tc>
          <w:tcPr>
            <w:tcW w:w="1171" w:type="dxa"/>
          </w:tcPr>
          <w:p w:rsidR="006D629E" w:rsidRPr="006D629E" w:rsidRDefault="006D629E" w:rsidP="006D629E">
            <w:pPr>
              <w:autoSpaceDE w:val="0"/>
              <w:autoSpaceDN w:val="0"/>
              <w:adjustRightInd w:val="0"/>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lastRenderedPageBreak/>
              <w:t xml:space="preserve">  100%</w:t>
            </w:r>
          </w:p>
        </w:tc>
        <w:tc>
          <w:tcPr>
            <w:tcW w:w="1275" w:type="dxa"/>
          </w:tcPr>
          <w:p w:rsidR="006D629E" w:rsidRPr="006D629E" w:rsidRDefault="006D629E" w:rsidP="006D629E">
            <w:pPr>
              <w:autoSpaceDE w:val="0"/>
              <w:autoSpaceDN w:val="0"/>
              <w:adjustRightInd w:val="0"/>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22,3%</w:t>
            </w:r>
          </w:p>
        </w:tc>
        <w:tc>
          <w:tcPr>
            <w:tcW w:w="1134" w:type="dxa"/>
          </w:tcPr>
          <w:p w:rsidR="006D629E" w:rsidRPr="006D629E" w:rsidRDefault="006D629E" w:rsidP="006D629E">
            <w:pPr>
              <w:autoSpaceDE w:val="0"/>
              <w:autoSpaceDN w:val="0"/>
              <w:adjustRightInd w:val="0"/>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1418" w:type="dxa"/>
          </w:tcPr>
          <w:p w:rsidR="006D629E" w:rsidRPr="006D629E" w:rsidRDefault="006D629E" w:rsidP="006D629E">
            <w:pPr>
              <w:autoSpaceDE w:val="0"/>
              <w:autoSpaceDN w:val="0"/>
              <w:adjustRightInd w:val="0"/>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24,8%</w:t>
            </w:r>
          </w:p>
        </w:tc>
        <w:tc>
          <w:tcPr>
            <w:tcW w:w="1134" w:type="dxa"/>
          </w:tcPr>
          <w:p w:rsidR="006D629E" w:rsidRPr="006D629E" w:rsidRDefault="006D629E" w:rsidP="006D629E">
            <w:pPr>
              <w:autoSpaceDE w:val="0"/>
              <w:autoSpaceDN w:val="0"/>
              <w:adjustRightInd w:val="0"/>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1362" w:type="dxa"/>
          </w:tcPr>
          <w:p w:rsidR="006D629E" w:rsidRPr="006D629E" w:rsidRDefault="006D629E" w:rsidP="006D629E">
            <w:pPr>
              <w:autoSpaceDE w:val="0"/>
              <w:autoSpaceDN w:val="0"/>
              <w:adjustRightInd w:val="0"/>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23,9%</w:t>
            </w:r>
          </w:p>
        </w:tc>
        <w:tc>
          <w:tcPr>
            <w:tcW w:w="1630" w:type="dxa"/>
          </w:tcPr>
          <w:p w:rsidR="006D629E" w:rsidRPr="006D629E" w:rsidRDefault="006D629E" w:rsidP="006D629E">
            <w:pPr>
              <w:autoSpaceDE w:val="0"/>
              <w:autoSpaceDN w:val="0"/>
              <w:adjustRightInd w:val="0"/>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r>
      <w:tr w:rsidR="006D629E" w:rsidRPr="006D629E" w:rsidTr="006D629E">
        <w:tc>
          <w:tcPr>
            <w:tcW w:w="1064" w:type="dxa"/>
          </w:tcPr>
          <w:p w:rsidR="006D629E" w:rsidRPr="006D629E" w:rsidRDefault="006D629E" w:rsidP="006D629E">
            <w:pPr>
              <w:autoSpaceDE w:val="0"/>
              <w:autoSpaceDN w:val="0"/>
              <w:adjustRightInd w:val="0"/>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lastRenderedPageBreak/>
              <w:t>2021-2022</w:t>
            </w:r>
          </w:p>
        </w:tc>
        <w:tc>
          <w:tcPr>
            <w:tcW w:w="1171" w:type="dxa"/>
          </w:tcPr>
          <w:p w:rsidR="006D629E" w:rsidRPr="006D629E" w:rsidRDefault="006D629E" w:rsidP="006D629E">
            <w:pPr>
              <w:autoSpaceDE w:val="0"/>
              <w:autoSpaceDN w:val="0"/>
              <w:adjustRightInd w:val="0"/>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 xml:space="preserve">  100%</w:t>
            </w:r>
          </w:p>
        </w:tc>
        <w:tc>
          <w:tcPr>
            <w:tcW w:w="1275" w:type="dxa"/>
          </w:tcPr>
          <w:p w:rsidR="006D629E" w:rsidRPr="006D629E" w:rsidRDefault="006D629E" w:rsidP="006D629E">
            <w:pPr>
              <w:autoSpaceDE w:val="0"/>
              <w:autoSpaceDN w:val="0"/>
              <w:adjustRightInd w:val="0"/>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21,3%</w:t>
            </w:r>
          </w:p>
        </w:tc>
        <w:tc>
          <w:tcPr>
            <w:tcW w:w="1134" w:type="dxa"/>
          </w:tcPr>
          <w:p w:rsidR="006D629E" w:rsidRPr="006D629E" w:rsidRDefault="006D629E" w:rsidP="006D629E">
            <w:pPr>
              <w:autoSpaceDE w:val="0"/>
              <w:autoSpaceDN w:val="0"/>
              <w:adjustRightInd w:val="0"/>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1418" w:type="dxa"/>
          </w:tcPr>
          <w:p w:rsidR="006D629E" w:rsidRPr="006D629E" w:rsidRDefault="006D629E" w:rsidP="006D629E">
            <w:pPr>
              <w:autoSpaceDE w:val="0"/>
              <w:autoSpaceDN w:val="0"/>
              <w:adjustRightInd w:val="0"/>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25,6%</w:t>
            </w:r>
          </w:p>
        </w:tc>
        <w:tc>
          <w:tcPr>
            <w:tcW w:w="1134" w:type="dxa"/>
          </w:tcPr>
          <w:p w:rsidR="006D629E" w:rsidRPr="006D629E" w:rsidRDefault="006D629E" w:rsidP="006D629E">
            <w:pPr>
              <w:autoSpaceDE w:val="0"/>
              <w:autoSpaceDN w:val="0"/>
              <w:adjustRightInd w:val="0"/>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1362" w:type="dxa"/>
          </w:tcPr>
          <w:p w:rsidR="006D629E" w:rsidRPr="006D629E" w:rsidRDefault="006D629E" w:rsidP="006D629E">
            <w:pPr>
              <w:autoSpaceDE w:val="0"/>
              <w:autoSpaceDN w:val="0"/>
              <w:adjustRightInd w:val="0"/>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23,7%</w:t>
            </w:r>
          </w:p>
        </w:tc>
        <w:tc>
          <w:tcPr>
            <w:tcW w:w="1630" w:type="dxa"/>
          </w:tcPr>
          <w:p w:rsidR="006D629E" w:rsidRPr="006D629E" w:rsidRDefault="006D629E" w:rsidP="006D629E">
            <w:pPr>
              <w:autoSpaceDE w:val="0"/>
              <w:autoSpaceDN w:val="0"/>
              <w:adjustRightInd w:val="0"/>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r>
      <w:tr w:rsidR="006D629E" w:rsidRPr="006D629E" w:rsidTr="006D629E">
        <w:tc>
          <w:tcPr>
            <w:tcW w:w="1064" w:type="dxa"/>
          </w:tcPr>
          <w:p w:rsidR="006D629E" w:rsidRPr="006D629E" w:rsidRDefault="006D629E" w:rsidP="006D629E">
            <w:pPr>
              <w:autoSpaceDE w:val="0"/>
              <w:autoSpaceDN w:val="0"/>
              <w:adjustRightInd w:val="0"/>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2022-2023</w:t>
            </w:r>
          </w:p>
        </w:tc>
        <w:tc>
          <w:tcPr>
            <w:tcW w:w="1171" w:type="dxa"/>
          </w:tcPr>
          <w:p w:rsidR="006D629E" w:rsidRPr="006D629E" w:rsidRDefault="006D629E" w:rsidP="006D629E">
            <w:pPr>
              <w:autoSpaceDE w:val="0"/>
              <w:autoSpaceDN w:val="0"/>
              <w:adjustRightInd w:val="0"/>
              <w:spacing w:before="0" w:beforeAutospacing="0" w:after="0" w:afterAutospacing="0"/>
              <w:rPr>
                <w:rFonts w:ascii="Times New Roman" w:hAnsi="Times New Roman" w:cs="Times New Roman"/>
                <w:sz w:val="24"/>
                <w:szCs w:val="24"/>
              </w:rPr>
            </w:pPr>
            <w:r w:rsidRPr="006D629E">
              <w:rPr>
                <w:rFonts w:ascii="Times New Roman" w:hAnsi="Times New Roman" w:cs="Times New Roman"/>
                <w:sz w:val="24"/>
                <w:szCs w:val="24"/>
              </w:rPr>
              <w:t>100%</w:t>
            </w:r>
          </w:p>
        </w:tc>
        <w:tc>
          <w:tcPr>
            <w:tcW w:w="1275" w:type="dxa"/>
          </w:tcPr>
          <w:p w:rsidR="006D629E" w:rsidRPr="006D629E" w:rsidRDefault="006D629E" w:rsidP="006D629E">
            <w:pPr>
              <w:autoSpaceDE w:val="0"/>
              <w:autoSpaceDN w:val="0"/>
              <w:adjustRightInd w:val="0"/>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39,3%</w:t>
            </w:r>
          </w:p>
        </w:tc>
        <w:tc>
          <w:tcPr>
            <w:tcW w:w="1134" w:type="dxa"/>
          </w:tcPr>
          <w:p w:rsidR="006D629E" w:rsidRPr="006D629E" w:rsidRDefault="006D629E" w:rsidP="006D629E">
            <w:pPr>
              <w:autoSpaceDE w:val="0"/>
              <w:autoSpaceDN w:val="0"/>
              <w:adjustRightInd w:val="0"/>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1418" w:type="dxa"/>
          </w:tcPr>
          <w:p w:rsidR="006D629E" w:rsidRPr="006D629E" w:rsidRDefault="006D629E" w:rsidP="006D629E">
            <w:pPr>
              <w:autoSpaceDE w:val="0"/>
              <w:autoSpaceDN w:val="0"/>
              <w:adjustRightInd w:val="0"/>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25,2%</w:t>
            </w:r>
          </w:p>
        </w:tc>
        <w:tc>
          <w:tcPr>
            <w:tcW w:w="1134" w:type="dxa"/>
          </w:tcPr>
          <w:p w:rsidR="006D629E" w:rsidRPr="006D629E" w:rsidRDefault="006D629E" w:rsidP="006D629E">
            <w:pPr>
              <w:autoSpaceDE w:val="0"/>
              <w:autoSpaceDN w:val="0"/>
              <w:adjustRightInd w:val="0"/>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c>
          <w:tcPr>
            <w:tcW w:w="1362" w:type="dxa"/>
          </w:tcPr>
          <w:p w:rsidR="006D629E" w:rsidRPr="006D629E" w:rsidRDefault="006D629E" w:rsidP="006D629E">
            <w:pPr>
              <w:autoSpaceDE w:val="0"/>
              <w:autoSpaceDN w:val="0"/>
              <w:adjustRightInd w:val="0"/>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29,7%</w:t>
            </w:r>
          </w:p>
        </w:tc>
        <w:tc>
          <w:tcPr>
            <w:tcW w:w="1630" w:type="dxa"/>
          </w:tcPr>
          <w:p w:rsidR="006D629E" w:rsidRPr="006D629E" w:rsidRDefault="006D629E" w:rsidP="006D629E">
            <w:pPr>
              <w:autoSpaceDE w:val="0"/>
              <w:autoSpaceDN w:val="0"/>
              <w:adjustRightInd w:val="0"/>
              <w:spacing w:before="0" w:beforeAutospacing="0" w:after="0" w:afterAutospacing="0"/>
              <w:jc w:val="center"/>
              <w:rPr>
                <w:rFonts w:ascii="Times New Roman" w:hAnsi="Times New Roman" w:cs="Times New Roman"/>
                <w:sz w:val="24"/>
                <w:szCs w:val="24"/>
              </w:rPr>
            </w:pPr>
            <w:r w:rsidRPr="006D629E">
              <w:rPr>
                <w:rFonts w:ascii="Times New Roman" w:hAnsi="Times New Roman" w:cs="Times New Roman"/>
                <w:sz w:val="24"/>
                <w:szCs w:val="24"/>
              </w:rPr>
              <w:t>100%</w:t>
            </w:r>
          </w:p>
        </w:tc>
      </w:tr>
    </w:tbl>
    <w:p w:rsidR="006D629E" w:rsidRPr="004E4F12" w:rsidRDefault="006D629E" w:rsidP="004E4F12">
      <w:pPr>
        <w:autoSpaceDE w:val="0"/>
        <w:autoSpaceDN w:val="0"/>
        <w:adjustRightInd w:val="0"/>
        <w:spacing w:before="0" w:beforeAutospacing="0" w:after="0" w:afterAutospacing="0"/>
        <w:rPr>
          <w:rFonts w:ascii="Times New Roman" w:hAnsi="Times New Roman" w:cs="Times New Roman"/>
          <w:b/>
          <w:sz w:val="24"/>
          <w:szCs w:val="24"/>
          <w:lang w:val="ru-RU"/>
        </w:rPr>
      </w:pPr>
      <w:r w:rsidRPr="006D629E">
        <w:rPr>
          <w:rFonts w:ascii="Times New Roman" w:hAnsi="Times New Roman" w:cs="Times New Roman"/>
          <w:b/>
          <w:sz w:val="24"/>
          <w:szCs w:val="24"/>
          <w:lang w:val="ru-RU"/>
        </w:rPr>
        <w:t xml:space="preserve">      </w:t>
      </w:r>
      <w:r w:rsidRPr="006D629E">
        <w:rPr>
          <w:rFonts w:ascii="Times New Roman" w:hAnsi="Times New Roman" w:cs="Times New Roman"/>
          <w:sz w:val="24"/>
          <w:szCs w:val="24"/>
          <w:lang w:val="ru-RU"/>
        </w:rPr>
        <w:t>Повысилось</w:t>
      </w:r>
      <w:r w:rsidRPr="006D629E">
        <w:rPr>
          <w:rFonts w:ascii="Times New Roman" w:hAnsi="Times New Roman" w:cs="Times New Roman"/>
          <w:b/>
          <w:sz w:val="24"/>
          <w:szCs w:val="24"/>
          <w:lang w:val="ru-RU"/>
        </w:rPr>
        <w:t xml:space="preserve"> </w:t>
      </w:r>
      <w:r w:rsidRPr="006D629E">
        <w:rPr>
          <w:rFonts w:ascii="Times New Roman" w:hAnsi="Times New Roman" w:cs="Times New Roman"/>
          <w:sz w:val="24"/>
          <w:szCs w:val="24"/>
          <w:lang w:val="ru-RU"/>
        </w:rPr>
        <w:t xml:space="preserve"> качество успеваемости в начальной школе с 21,3% до 39,3%.  Незначительно снизилось    качество успеваемости в основной школе с  25,6% до 25,2%.  Повысилось общее качество по школе с 23,7% до 29,7%. </w:t>
      </w:r>
    </w:p>
    <w:p w:rsidR="00EF3405" w:rsidRDefault="00EF7541" w:rsidP="00EF7541">
      <w:pPr>
        <w:spacing w:before="0" w:beforeAutospacing="0" w:after="0" w:afterAutospacing="0"/>
        <w:jc w:val="center"/>
        <w:rPr>
          <w:rFonts w:ascii="Times New Roman" w:hAnsi="Times New Roman" w:cs="Times New Roman"/>
          <w:b/>
          <w:bCs/>
          <w:sz w:val="24"/>
          <w:szCs w:val="24"/>
          <w:lang w:val="ru-RU"/>
        </w:rPr>
      </w:pPr>
      <w:r w:rsidRPr="00EF7541">
        <w:rPr>
          <w:rFonts w:ascii="Times New Roman" w:hAnsi="Times New Roman" w:cs="Times New Roman"/>
          <w:b/>
          <w:bCs/>
          <w:sz w:val="24"/>
          <w:szCs w:val="24"/>
          <w:lang w:val="ru-RU"/>
        </w:rPr>
        <w:t>Результаты итоговой аттестации выпускников по программе трудового обучения и выдаваемые документы в</w:t>
      </w:r>
      <w:r>
        <w:rPr>
          <w:rFonts w:ascii="Times New Roman" w:hAnsi="Times New Roman" w:cs="Times New Roman"/>
          <w:b/>
          <w:bCs/>
          <w:sz w:val="24"/>
          <w:szCs w:val="24"/>
          <w:lang w:val="ru-RU"/>
        </w:rPr>
        <w:t xml:space="preserve"> 2023</w:t>
      </w:r>
      <w:r w:rsidRPr="00EF7541">
        <w:rPr>
          <w:rFonts w:ascii="Times New Roman" w:hAnsi="Times New Roman" w:cs="Times New Roman"/>
          <w:b/>
          <w:bCs/>
          <w:sz w:val="24"/>
          <w:szCs w:val="24"/>
          <w:lang w:val="ru-RU"/>
        </w:rPr>
        <w:t xml:space="preserve"> году</w:t>
      </w:r>
    </w:p>
    <w:p w:rsidR="00EF7541" w:rsidRDefault="00EF7541" w:rsidP="00EF7541">
      <w:pPr>
        <w:pStyle w:val="Default"/>
      </w:pPr>
    </w:p>
    <w:p w:rsidR="00EF7541" w:rsidRPr="00EF7541" w:rsidRDefault="00EF7541" w:rsidP="00EF7541">
      <w:pPr>
        <w:pStyle w:val="Default"/>
      </w:pPr>
      <w:r w:rsidRPr="00EF7541">
        <w:t>1. Количество обучающихся 9 класса на конец года</w:t>
      </w:r>
      <w:r>
        <w:t xml:space="preserve"> – 13</w:t>
      </w:r>
      <w:r w:rsidRPr="00EF7541">
        <w:t xml:space="preserve"> человек. </w:t>
      </w:r>
    </w:p>
    <w:p w:rsidR="00EF7541" w:rsidRPr="00EF7541" w:rsidRDefault="00EF7541" w:rsidP="00EF7541">
      <w:pPr>
        <w:pStyle w:val="Default"/>
      </w:pPr>
      <w:r w:rsidRPr="00EF7541">
        <w:t>2. Количество обучающихся, допущенных к итоговой аттестации</w:t>
      </w:r>
      <w:r>
        <w:t xml:space="preserve"> – 13</w:t>
      </w:r>
      <w:r w:rsidRPr="00EF7541">
        <w:t xml:space="preserve"> человек. </w:t>
      </w:r>
    </w:p>
    <w:p w:rsidR="00EF7541" w:rsidRPr="00EF7541" w:rsidRDefault="00EF7541" w:rsidP="00EF7541">
      <w:pPr>
        <w:pStyle w:val="Default"/>
      </w:pPr>
      <w:r w:rsidRPr="00EF7541">
        <w:t xml:space="preserve">3. Количество обучающихся, не допущенных к итоговой аттестации – 0 чел. </w:t>
      </w:r>
    </w:p>
    <w:p w:rsidR="00EF7541" w:rsidRPr="00EF7541" w:rsidRDefault="00EF7541" w:rsidP="00EF7541">
      <w:pPr>
        <w:pStyle w:val="Default"/>
      </w:pPr>
      <w:r w:rsidRPr="00EF7541">
        <w:t>4. Количество обучающихся, сдававших выпускной экзамен по профильному труду</w:t>
      </w:r>
      <w:r>
        <w:t xml:space="preserve"> – 13</w:t>
      </w:r>
      <w:r w:rsidRPr="00EF7541">
        <w:t xml:space="preserve"> человек. </w:t>
      </w:r>
    </w:p>
    <w:p w:rsidR="00EF7541" w:rsidRPr="00EF7541" w:rsidRDefault="00EF7541" w:rsidP="00EF7541">
      <w:pPr>
        <w:pStyle w:val="Default"/>
      </w:pPr>
      <w:r w:rsidRPr="00EF7541">
        <w:t>5. Количество обучающихся, получивших свидетельство об обучении</w:t>
      </w:r>
      <w:r>
        <w:t xml:space="preserve"> – 13</w:t>
      </w:r>
      <w:r w:rsidRPr="00EF7541">
        <w:t xml:space="preserve"> человек. </w:t>
      </w:r>
    </w:p>
    <w:p w:rsidR="00EF7541" w:rsidRDefault="00EF7541" w:rsidP="00EF7541">
      <w:pPr>
        <w:autoSpaceDE w:val="0"/>
        <w:autoSpaceDN w:val="0"/>
        <w:adjustRightInd w:val="0"/>
        <w:spacing w:before="0" w:beforeAutospacing="0" w:after="0" w:afterAutospacing="0"/>
        <w:jc w:val="center"/>
        <w:rPr>
          <w:rFonts w:ascii="Times New Roman CYR" w:hAnsi="Times New Roman CYR" w:cs="Times New Roman CYR"/>
          <w:b/>
          <w:sz w:val="24"/>
          <w:szCs w:val="24"/>
          <w:lang w:val="ru-RU"/>
        </w:rPr>
      </w:pPr>
      <w:r w:rsidRPr="007B35AA">
        <w:rPr>
          <w:rFonts w:ascii="Times New Roman CYR" w:hAnsi="Times New Roman CYR" w:cs="Times New Roman CYR"/>
          <w:b/>
          <w:sz w:val="24"/>
          <w:szCs w:val="24"/>
        </w:rPr>
        <w:t>Результаты  итоговой  аттестации выпускников</w:t>
      </w:r>
    </w:p>
    <w:p w:rsidR="00EF7541" w:rsidRPr="00EF7541" w:rsidRDefault="00EF7541" w:rsidP="00EF7541">
      <w:pPr>
        <w:autoSpaceDE w:val="0"/>
        <w:autoSpaceDN w:val="0"/>
        <w:adjustRightInd w:val="0"/>
        <w:spacing w:before="0" w:beforeAutospacing="0" w:after="0" w:afterAutospacing="0"/>
        <w:jc w:val="center"/>
        <w:rPr>
          <w:rFonts w:ascii="Times New Roman CYR" w:hAnsi="Times New Roman CYR" w:cs="Times New Roman CYR"/>
          <w:b/>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6"/>
        <w:gridCol w:w="2477"/>
        <w:gridCol w:w="2399"/>
        <w:gridCol w:w="2399"/>
      </w:tblGrid>
      <w:tr w:rsidR="00EF7541" w:rsidRPr="00494BF4" w:rsidTr="00EF7541">
        <w:tc>
          <w:tcPr>
            <w:tcW w:w="2476" w:type="dxa"/>
            <w:vAlign w:val="center"/>
          </w:tcPr>
          <w:p w:rsidR="00EF7541" w:rsidRPr="00494BF4" w:rsidRDefault="00EF7541" w:rsidP="00EF7541">
            <w:pPr>
              <w:autoSpaceDE w:val="0"/>
              <w:autoSpaceDN w:val="0"/>
              <w:adjustRightInd w:val="0"/>
              <w:jc w:val="center"/>
              <w:rPr>
                <w:rFonts w:ascii="Times New Roman CYR" w:hAnsi="Times New Roman CYR" w:cs="Times New Roman CYR"/>
                <w:sz w:val="24"/>
                <w:szCs w:val="24"/>
              </w:rPr>
            </w:pPr>
            <w:r w:rsidRPr="00494BF4">
              <w:rPr>
                <w:rFonts w:ascii="Times New Roman CYR" w:hAnsi="Times New Roman CYR" w:cs="Times New Roman CYR"/>
                <w:sz w:val="24"/>
                <w:szCs w:val="24"/>
              </w:rPr>
              <w:t>Учебный год</w:t>
            </w:r>
          </w:p>
        </w:tc>
        <w:tc>
          <w:tcPr>
            <w:tcW w:w="2477" w:type="dxa"/>
          </w:tcPr>
          <w:p w:rsidR="00EF7541" w:rsidRPr="00494BF4" w:rsidRDefault="00EF7541" w:rsidP="00EF7541">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2020-2021</w:t>
            </w:r>
          </w:p>
        </w:tc>
        <w:tc>
          <w:tcPr>
            <w:tcW w:w="2399" w:type="dxa"/>
          </w:tcPr>
          <w:p w:rsidR="00EF7541" w:rsidRPr="00494BF4" w:rsidRDefault="00EF7541" w:rsidP="00EF7541">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2021-2022</w:t>
            </w:r>
          </w:p>
        </w:tc>
        <w:tc>
          <w:tcPr>
            <w:tcW w:w="2399" w:type="dxa"/>
          </w:tcPr>
          <w:p w:rsidR="00EF7541" w:rsidRDefault="00EF7541" w:rsidP="00EF7541">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2022-2023</w:t>
            </w:r>
          </w:p>
        </w:tc>
      </w:tr>
      <w:tr w:rsidR="00EF7541" w:rsidRPr="00494BF4" w:rsidTr="00EF7541">
        <w:trPr>
          <w:trHeight w:val="602"/>
        </w:trPr>
        <w:tc>
          <w:tcPr>
            <w:tcW w:w="2476" w:type="dxa"/>
          </w:tcPr>
          <w:p w:rsidR="00EF7541" w:rsidRPr="00494BF4" w:rsidRDefault="00EF7541" w:rsidP="00EF7541">
            <w:pPr>
              <w:autoSpaceDE w:val="0"/>
              <w:autoSpaceDN w:val="0"/>
              <w:adjustRightInd w:val="0"/>
              <w:jc w:val="center"/>
              <w:rPr>
                <w:rFonts w:ascii="Times New Roman CYR" w:hAnsi="Times New Roman CYR" w:cs="Times New Roman CYR"/>
                <w:sz w:val="24"/>
                <w:szCs w:val="24"/>
              </w:rPr>
            </w:pPr>
            <w:r w:rsidRPr="00494BF4">
              <w:rPr>
                <w:rFonts w:ascii="Times New Roman CYR" w:hAnsi="Times New Roman CYR" w:cs="Times New Roman CYR"/>
                <w:sz w:val="24"/>
                <w:szCs w:val="24"/>
              </w:rPr>
              <w:t>Количество выпускников</w:t>
            </w:r>
          </w:p>
        </w:tc>
        <w:tc>
          <w:tcPr>
            <w:tcW w:w="2477" w:type="dxa"/>
          </w:tcPr>
          <w:p w:rsidR="00EF7541" w:rsidRPr="00494BF4" w:rsidRDefault="00EF7541" w:rsidP="00EF7541">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13</w:t>
            </w:r>
          </w:p>
        </w:tc>
        <w:tc>
          <w:tcPr>
            <w:tcW w:w="2399" w:type="dxa"/>
          </w:tcPr>
          <w:p w:rsidR="00EF7541" w:rsidRPr="00494BF4" w:rsidRDefault="00EF7541" w:rsidP="00EF7541">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17 ( 7 чел. – СГУО – без экзамена)</w:t>
            </w:r>
          </w:p>
        </w:tc>
        <w:tc>
          <w:tcPr>
            <w:tcW w:w="2399" w:type="dxa"/>
          </w:tcPr>
          <w:p w:rsidR="00EF7541" w:rsidRDefault="00EF7541" w:rsidP="00EF7541">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25 (12 чел – СГУО – без экзамена</w:t>
            </w:r>
          </w:p>
        </w:tc>
      </w:tr>
      <w:tr w:rsidR="00EF7541" w:rsidRPr="00494BF4" w:rsidTr="00EF7541">
        <w:tc>
          <w:tcPr>
            <w:tcW w:w="2476" w:type="dxa"/>
          </w:tcPr>
          <w:p w:rsidR="00EF7541" w:rsidRPr="00494BF4" w:rsidRDefault="00EF7541" w:rsidP="00EF7541">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Выдано свидетельств об обученинии</w:t>
            </w:r>
          </w:p>
        </w:tc>
        <w:tc>
          <w:tcPr>
            <w:tcW w:w="2477" w:type="dxa"/>
          </w:tcPr>
          <w:p w:rsidR="00EF7541" w:rsidRPr="00FC46D0" w:rsidRDefault="00EF7541" w:rsidP="00EF7541">
            <w:pPr>
              <w:autoSpaceDE w:val="0"/>
              <w:autoSpaceDN w:val="0"/>
              <w:adjustRightInd w:val="0"/>
              <w:jc w:val="center"/>
              <w:rPr>
                <w:rFonts w:ascii="Times New Roman CYR" w:hAnsi="Times New Roman CYR" w:cs="Times New Roman CYR"/>
                <w:b/>
                <w:sz w:val="24"/>
                <w:szCs w:val="24"/>
              </w:rPr>
            </w:pPr>
            <w:r>
              <w:rPr>
                <w:rFonts w:ascii="Times New Roman CYR" w:hAnsi="Times New Roman CYR" w:cs="Times New Roman CYR"/>
                <w:b/>
                <w:sz w:val="24"/>
                <w:szCs w:val="24"/>
              </w:rPr>
              <w:t>13</w:t>
            </w:r>
          </w:p>
        </w:tc>
        <w:tc>
          <w:tcPr>
            <w:tcW w:w="2399" w:type="dxa"/>
          </w:tcPr>
          <w:p w:rsidR="00EF7541" w:rsidRPr="00FC46D0" w:rsidRDefault="00EF7541" w:rsidP="00EF7541">
            <w:pPr>
              <w:autoSpaceDE w:val="0"/>
              <w:autoSpaceDN w:val="0"/>
              <w:adjustRightInd w:val="0"/>
              <w:jc w:val="center"/>
              <w:rPr>
                <w:rFonts w:ascii="Times New Roman CYR" w:hAnsi="Times New Roman CYR" w:cs="Times New Roman CYR"/>
                <w:b/>
                <w:sz w:val="24"/>
                <w:szCs w:val="24"/>
              </w:rPr>
            </w:pPr>
            <w:r>
              <w:rPr>
                <w:rFonts w:ascii="Times New Roman CYR" w:hAnsi="Times New Roman CYR" w:cs="Times New Roman CYR"/>
                <w:b/>
                <w:sz w:val="24"/>
                <w:szCs w:val="24"/>
              </w:rPr>
              <w:t>17</w:t>
            </w:r>
          </w:p>
        </w:tc>
        <w:tc>
          <w:tcPr>
            <w:tcW w:w="2399" w:type="dxa"/>
          </w:tcPr>
          <w:p w:rsidR="00EF7541" w:rsidRDefault="00EF7541" w:rsidP="00EF7541">
            <w:pPr>
              <w:autoSpaceDE w:val="0"/>
              <w:autoSpaceDN w:val="0"/>
              <w:adjustRightInd w:val="0"/>
              <w:jc w:val="center"/>
              <w:rPr>
                <w:rFonts w:ascii="Times New Roman CYR" w:hAnsi="Times New Roman CYR" w:cs="Times New Roman CYR"/>
                <w:b/>
                <w:sz w:val="24"/>
                <w:szCs w:val="24"/>
              </w:rPr>
            </w:pPr>
            <w:r>
              <w:rPr>
                <w:rFonts w:ascii="Times New Roman CYR" w:hAnsi="Times New Roman CYR" w:cs="Times New Roman CYR"/>
                <w:b/>
                <w:sz w:val="24"/>
                <w:szCs w:val="24"/>
              </w:rPr>
              <w:t>25</w:t>
            </w:r>
          </w:p>
        </w:tc>
      </w:tr>
      <w:tr w:rsidR="00EF7541" w:rsidRPr="00494BF4" w:rsidTr="00EF7541">
        <w:tc>
          <w:tcPr>
            <w:tcW w:w="2476" w:type="dxa"/>
          </w:tcPr>
          <w:p w:rsidR="00EF7541" w:rsidRPr="00494BF4" w:rsidRDefault="00EF7541" w:rsidP="00EF7541">
            <w:pPr>
              <w:autoSpaceDE w:val="0"/>
              <w:autoSpaceDN w:val="0"/>
              <w:adjustRightInd w:val="0"/>
              <w:jc w:val="center"/>
              <w:rPr>
                <w:rFonts w:ascii="Times New Roman CYR" w:hAnsi="Times New Roman CYR" w:cs="Times New Roman CYR"/>
                <w:sz w:val="24"/>
                <w:szCs w:val="24"/>
              </w:rPr>
            </w:pPr>
            <w:r w:rsidRPr="00494BF4">
              <w:rPr>
                <w:rFonts w:ascii="Times New Roman CYR" w:hAnsi="Times New Roman CYR" w:cs="Times New Roman CYR"/>
                <w:sz w:val="24"/>
                <w:szCs w:val="24"/>
              </w:rPr>
              <w:t>Швейное дело</w:t>
            </w:r>
          </w:p>
        </w:tc>
        <w:tc>
          <w:tcPr>
            <w:tcW w:w="2477" w:type="dxa"/>
          </w:tcPr>
          <w:p w:rsidR="00EF7541" w:rsidRPr="00FC46D0" w:rsidRDefault="00EF7541" w:rsidP="00EF7541">
            <w:pPr>
              <w:autoSpaceDE w:val="0"/>
              <w:autoSpaceDN w:val="0"/>
              <w:adjustRightInd w:val="0"/>
              <w:jc w:val="center"/>
              <w:rPr>
                <w:rFonts w:ascii="Times New Roman CYR" w:hAnsi="Times New Roman CYR" w:cs="Times New Roman CYR"/>
                <w:b/>
                <w:sz w:val="24"/>
                <w:szCs w:val="24"/>
              </w:rPr>
            </w:pPr>
            <w:r>
              <w:rPr>
                <w:rFonts w:ascii="Times New Roman CYR" w:hAnsi="Times New Roman CYR" w:cs="Times New Roman CYR"/>
                <w:b/>
                <w:sz w:val="24"/>
                <w:szCs w:val="24"/>
              </w:rPr>
              <w:t>5</w:t>
            </w:r>
          </w:p>
        </w:tc>
        <w:tc>
          <w:tcPr>
            <w:tcW w:w="2399" w:type="dxa"/>
          </w:tcPr>
          <w:p w:rsidR="00EF7541" w:rsidRPr="00FC46D0" w:rsidRDefault="00EF7541" w:rsidP="00EF7541">
            <w:pPr>
              <w:autoSpaceDE w:val="0"/>
              <w:autoSpaceDN w:val="0"/>
              <w:adjustRightInd w:val="0"/>
              <w:jc w:val="center"/>
              <w:rPr>
                <w:rFonts w:ascii="Times New Roman CYR" w:hAnsi="Times New Roman CYR" w:cs="Times New Roman CYR"/>
                <w:b/>
                <w:sz w:val="24"/>
                <w:szCs w:val="24"/>
              </w:rPr>
            </w:pPr>
            <w:r>
              <w:rPr>
                <w:rFonts w:ascii="Times New Roman CYR" w:hAnsi="Times New Roman CYR" w:cs="Times New Roman CYR"/>
                <w:b/>
                <w:sz w:val="24"/>
                <w:szCs w:val="24"/>
              </w:rPr>
              <w:t>4</w:t>
            </w:r>
          </w:p>
        </w:tc>
        <w:tc>
          <w:tcPr>
            <w:tcW w:w="2399" w:type="dxa"/>
          </w:tcPr>
          <w:p w:rsidR="00EF7541" w:rsidRDefault="00EF7541" w:rsidP="00EF7541">
            <w:pPr>
              <w:autoSpaceDE w:val="0"/>
              <w:autoSpaceDN w:val="0"/>
              <w:adjustRightInd w:val="0"/>
              <w:jc w:val="center"/>
              <w:rPr>
                <w:rFonts w:ascii="Times New Roman CYR" w:hAnsi="Times New Roman CYR" w:cs="Times New Roman CYR"/>
                <w:b/>
                <w:sz w:val="24"/>
                <w:szCs w:val="24"/>
              </w:rPr>
            </w:pPr>
            <w:r>
              <w:rPr>
                <w:rFonts w:ascii="Times New Roman CYR" w:hAnsi="Times New Roman CYR" w:cs="Times New Roman CYR"/>
                <w:b/>
                <w:sz w:val="24"/>
                <w:szCs w:val="24"/>
              </w:rPr>
              <w:t>4</w:t>
            </w:r>
          </w:p>
        </w:tc>
      </w:tr>
      <w:tr w:rsidR="00EF7541" w:rsidRPr="00494BF4" w:rsidTr="00EF7541">
        <w:tc>
          <w:tcPr>
            <w:tcW w:w="2476" w:type="dxa"/>
          </w:tcPr>
          <w:p w:rsidR="00EF7541" w:rsidRPr="00494BF4" w:rsidRDefault="00EF7541" w:rsidP="00EF7541">
            <w:pPr>
              <w:autoSpaceDE w:val="0"/>
              <w:autoSpaceDN w:val="0"/>
              <w:adjustRightInd w:val="0"/>
              <w:jc w:val="center"/>
              <w:rPr>
                <w:rFonts w:ascii="Times New Roman CYR" w:hAnsi="Times New Roman CYR" w:cs="Times New Roman CYR"/>
                <w:sz w:val="24"/>
                <w:szCs w:val="24"/>
              </w:rPr>
            </w:pPr>
            <w:r w:rsidRPr="00494BF4">
              <w:rPr>
                <w:rFonts w:ascii="Times New Roman CYR" w:hAnsi="Times New Roman CYR" w:cs="Times New Roman CYR"/>
                <w:sz w:val="24"/>
                <w:szCs w:val="24"/>
              </w:rPr>
              <w:t>«5»</w:t>
            </w:r>
          </w:p>
        </w:tc>
        <w:tc>
          <w:tcPr>
            <w:tcW w:w="2477" w:type="dxa"/>
          </w:tcPr>
          <w:p w:rsidR="00EF7541" w:rsidRPr="00494BF4" w:rsidRDefault="00EF7541" w:rsidP="00EF7541">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2399" w:type="dxa"/>
          </w:tcPr>
          <w:p w:rsidR="00EF7541" w:rsidRPr="00494BF4" w:rsidRDefault="00EF7541" w:rsidP="00EF7541">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2399" w:type="dxa"/>
          </w:tcPr>
          <w:p w:rsidR="00EF7541" w:rsidRDefault="00EF7541" w:rsidP="00EF7541">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1</w:t>
            </w:r>
          </w:p>
        </w:tc>
      </w:tr>
      <w:tr w:rsidR="00EF7541" w:rsidRPr="00494BF4" w:rsidTr="00EF7541">
        <w:tc>
          <w:tcPr>
            <w:tcW w:w="2476" w:type="dxa"/>
          </w:tcPr>
          <w:p w:rsidR="00EF7541" w:rsidRPr="00494BF4" w:rsidRDefault="00EF7541" w:rsidP="00EF7541">
            <w:pPr>
              <w:autoSpaceDE w:val="0"/>
              <w:autoSpaceDN w:val="0"/>
              <w:adjustRightInd w:val="0"/>
              <w:jc w:val="center"/>
              <w:rPr>
                <w:rFonts w:ascii="Times New Roman CYR" w:hAnsi="Times New Roman CYR" w:cs="Times New Roman CYR"/>
                <w:sz w:val="24"/>
                <w:szCs w:val="24"/>
              </w:rPr>
            </w:pPr>
            <w:r w:rsidRPr="00494BF4">
              <w:rPr>
                <w:rFonts w:ascii="Times New Roman CYR" w:hAnsi="Times New Roman CYR" w:cs="Times New Roman CYR"/>
                <w:sz w:val="24"/>
                <w:szCs w:val="24"/>
              </w:rPr>
              <w:t>«4»</w:t>
            </w:r>
          </w:p>
        </w:tc>
        <w:tc>
          <w:tcPr>
            <w:tcW w:w="2477" w:type="dxa"/>
          </w:tcPr>
          <w:p w:rsidR="00EF7541" w:rsidRPr="00494BF4" w:rsidRDefault="00EF7541" w:rsidP="00EF7541">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2399" w:type="dxa"/>
          </w:tcPr>
          <w:p w:rsidR="00EF7541" w:rsidRPr="00494BF4" w:rsidRDefault="00EF7541" w:rsidP="00EF7541">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2399" w:type="dxa"/>
          </w:tcPr>
          <w:p w:rsidR="00EF7541" w:rsidRDefault="00EF7541" w:rsidP="00EF7541">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1</w:t>
            </w:r>
          </w:p>
        </w:tc>
      </w:tr>
      <w:tr w:rsidR="00EF7541" w:rsidRPr="00494BF4" w:rsidTr="00EF7541">
        <w:tc>
          <w:tcPr>
            <w:tcW w:w="2476" w:type="dxa"/>
          </w:tcPr>
          <w:p w:rsidR="00EF7541" w:rsidRPr="00494BF4" w:rsidRDefault="00EF7541" w:rsidP="00EF7541">
            <w:pPr>
              <w:autoSpaceDE w:val="0"/>
              <w:autoSpaceDN w:val="0"/>
              <w:adjustRightInd w:val="0"/>
              <w:jc w:val="center"/>
              <w:rPr>
                <w:rFonts w:ascii="Times New Roman CYR" w:hAnsi="Times New Roman CYR" w:cs="Times New Roman CYR"/>
                <w:sz w:val="24"/>
                <w:szCs w:val="24"/>
              </w:rPr>
            </w:pPr>
            <w:r w:rsidRPr="00494BF4">
              <w:rPr>
                <w:rFonts w:ascii="Times New Roman CYR" w:hAnsi="Times New Roman CYR" w:cs="Times New Roman CYR"/>
                <w:sz w:val="24"/>
                <w:szCs w:val="24"/>
              </w:rPr>
              <w:t>«3»</w:t>
            </w:r>
          </w:p>
        </w:tc>
        <w:tc>
          <w:tcPr>
            <w:tcW w:w="2477" w:type="dxa"/>
          </w:tcPr>
          <w:p w:rsidR="00EF7541" w:rsidRPr="00494BF4" w:rsidRDefault="00EF7541" w:rsidP="00EF7541">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2399" w:type="dxa"/>
          </w:tcPr>
          <w:p w:rsidR="00EF7541" w:rsidRPr="00494BF4" w:rsidRDefault="00EF7541" w:rsidP="00EF7541">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2399" w:type="dxa"/>
          </w:tcPr>
          <w:p w:rsidR="00EF7541" w:rsidRDefault="00EF7541" w:rsidP="00EF7541">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2</w:t>
            </w:r>
          </w:p>
        </w:tc>
      </w:tr>
      <w:tr w:rsidR="00EF7541" w:rsidRPr="00494BF4" w:rsidTr="00EF7541">
        <w:tc>
          <w:tcPr>
            <w:tcW w:w="2476" w:type="dxa"/>
          </w:tcPr>
          <w:p w:rsidR="00EF7541" w:rsidRPr="00494BF4" w:rsidRDefault="00EF7541" w:rsidP="00EF7541">
            <w:pPr>
              <w:autoSpaceDE w:val="0"/>
              <w:autoSpaceDN w:val="0"/>
              <w:adjustRightInd w:val="0"/>
              <w:jc w:val="center"/>
              <w:rPr>
                <w:rFonts w:ascii="Times New Roman CYR" w:hAnsi="Times New Roman CYR" w:cs="Times New Roman CYR"/>
                <w:sz w:val="24"/>
                <w:szCs w:val="24"/>
              </w:rPr>
            </w:pPr>
            <w:r w:rsidRPr="00494BF4">
              <w:rPr>
                <w:rFonts w:ascii="Times New Roman CYR" w:hAnsi="Times New Roman CYR" w:cs="Times New Roman CYR"/>
                <w:sz w:val="24"/>
                <w:szCs w:val="24"/>
              </w:rPr>
              <w:t>Слесарное дело</w:t>
            </w:r>
          </w:p>
        </w:tc>
        <w:tc>
          <w:tcPr>
            <w:tcW w:w="2477" w:type="dxa"/>
          </w:tcPr>
          <w:p w:rsidR="00EF7541" w:rsidRPr="00FC46D0" w:rsidRDefault="00EF7541" w:rsidP="00EF7541">
            <w:pPr>
              <w:autoSpaceDE w:val="0"/>
              <w:autoSpaceDN w:val="0"/>
              <w:adjustRightInd w:val="0"/>
              <w:jc w:val="center"/>
              <w:rPr>
                <w:rFonts w:ascii="Times New Roman CYR" w:hAnsi="Times New Roman CYR" w:cs="Times New Roman CYR"/>
                <w:b/>
                <w:sz w:val="24"/>
                <w:szCs w:val="24"/>
              </w:rPr>
            </w:pPr>
            <w:r>
              <w:rPr>
                <w:rFonts w:ascii="Times New Roman CYR" w:hAnsi="Times New Roman CYR" w:cs="Times New Roman CYR"/>
                <w:b/>
                <w:sz w:val="24"/>
                <w:szCs w:val="24"/>
              </w:rPr>
              <w:t>-</w:t>
            </w:r>
          </w:p>
        </w:tc>
        <w:tc>
          <w:tcPr>
            <w:tcW w:w="2399" w:type="dxa"/>
          </w:tcPr>
          <w:p w:rsidR="00EF7541" w:rsidRPr="00FC46D0" w:rsidRDefault="00EF7541" w:rsidP="00EF7541">
            <w:pPr>
              <w:autoSpaceDE w:val="0"/>
              <w:autoSpaceDN w:val="0"/>
              <w:adjustRightInd w:val="0"/>
              <w:jc w:val="center"/>
              <w:rPr>
                <w:rFonts w:ascii="Times New Roman CYR" w:hAnsi="Times New Roman CYR" w:cs="Times New Roman CYR"/>
                <w:b/>
                <w:sz w:val="24"/>
                <w:szCs w:val="24"/>
              </w:rPr>
            </w:pPr>
            <w:r>
              <w:rPr>
                <w:rFonts w:ascii="Times New Roman CYR" w:hAnsi="Times New Roman CYR" w:cs="Times New Roman CYR"/>
                <w:b/>
                <w:sz w:val="24"/>
                <w:szCs w:val="24"/>
              </w:rPr>
              <w:t>6</w:t>
            </w:r>
          </w:p>
        </w:tc>
        <w:tc>
          <w:tcPr>
            <w:tcW w:w="2399" w:type="dxa"/>
          </w:tcPr>
          <w:p w:rsidR="00EF7541" w:rsidRDefault="00EF7541" w:rsidP="00EF7541">
            <w:pPr>
              <w:autoSpaceDE w:val="0"/>
              <w:autoSpaceDN w:val="0"/>
              <w:adjustRightInd w:val="0"/>
              <w:jc w:val="center"/>
              <w:rPr>
                <w:rFonts w:ascii="Times New Roman CYR" w:hAnsi="Times New Roman CYR" w:cs="Times New Roman CYR"/>
                <w:b/>
                <w:sz w:val="24"/>
                <w:szCs w:val="24"/>
              </w:rPr>
            </w:pPr>
            <w:r>
              <w:rPr>
                <w:rFonts w:ascii="Times New Roman CYR" w:hAnsi="Times New Roman CYR" w:cs="Times New Roman CYR"/>
                <w:b/>
                <w:sz w:val="24"/>
                <w:szCs w:val="24"/>
              </w:rPr>
              <w:t>8</w:t>
            </w:r>
          </w:p>
        </w:tc>
      </w:tr>
      <w:tr w:rsidR="00EF7541" w:rsidRPr="00494BF4" w:rsidTr="00EF7541">
        <w:tc>
          <w:tcPr>
            <w:tcW w:w="2476" w:type="dxa"/>
          </w:tcPr>
          <w:p w:rsidR="00EF7541" w:rsidRPr="00494BF4" w:rsidRDefault="00EF7541" w:rsidP="00EF7541">
            <w:pPr>
              <w:autoSpaceDE w:val="0"/>
              <w:autoSpaceDN w:val="0"/>
              <w:adjustRightInd w:val="0"/>
              <w:jc w:val="center"/>
              <w:rPr>
                <w:rFonts w:ascii="Times New Roman CYR" w:hAnsi="Times New Roman CYR" w:cs="Times New Roman CYR"/>
                <w:sz w:val="24"/>
                <w:szCs w:val="24"/>
              </w:rPr>
            </w:pPr>
            <w:r w:rsidRPr="00494BF4">
              <w:rPr>
                <w:rFonts w:ascii="Times New Roman CYR" w:hAnsi="Times New Roman CYR" w:cs="Times New Roman CYR"/>
                <w:sz w:val="24"/>
                <w:szCs w:val="24"/>
              </w:rPr>
              <w:t>«5»</w:t>
            </w:r>
          </w:p>
        </w:tc>
        <w:tc>
          <w:tcPr>
            <w:tcW w:w="2477" w:type="dxa"/>
          </w:tcPr>
          <w:p w:rsidR="00EF7541" w:rsidRPr="00FC46D0" w:rsidRDefault="00EF7541" w:rsidP="00EF7541">
            <w:pPr>
              <w:autoSpaceDE w:val="0"/>
              <w:autoSpaceDN w:val="0"/>
              <w:adjustRightInd w:val="0"/>
              <w:jc w:val="center"/>
              <w:rPr>
                <w:rFonts w:ascii="Times New Roman CYR" w:hAnsi="Times New Roman CYR" w:cs="Times New Roman CYR"/>
                <w:b/>
                <w:sz w:val="24"/>
                <w:szCs w:val="24"/>
              </w:rPr>
            </w:pPr>
            <w:r>
              <w:rPr>
                <w:rFonts w:ascii="Times New Roman CYR" w:hAnsi="Times New Roman CYR" w:cs="Times New Roman CYR"/>
                <w:b/>
                <w:sz w:val="24"/>
                <w:szCs w:val="24"/>
              </w:rPr>
              <w:t>-</w:t>
            </w:r>
          </w:p>
        </w:tc>
        <w:tc>
          <w:tcPr>
            <w:tcW w:w="2399" w:type="dxa"/>
          </w:tcPr>
          <w:p w:rsidR="00EF7541" w:rsidRPr="00C02B04" w:rsidRDefault="00EF7541" w:rsidP="00EF7541">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2399" w:type="dxa"/>
          </w:tcPr>
          <w:p w:rsidR="00EF7541" w:rsidRDefault="00EF7541" w:rsidP="00EF7541">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1</w:t>
            </w:r>
          </w:p>
        </w:tc>
      </w:tr>
      <w:tr w:rsidR="00EF7541" w:rsidRPr="00494BF4" w:rsidTr="00EF7541">
        <w:tc>
          <w:tcPr>
            <w:tcW w:w="2476" w:type="dxa"/>
          </w:tcPr>
          <w:p w:rsidR="00EF7541" w:rsidRPr="00494BF4" w:rsidRDefault="00EF7541" w:rsidP="00EF7541">
            <w:pPr>
              <w:autoSpaceDE w:val="0"/>
              <w:autoSpaceDN w:val="0"/>
              <w:adjustRightInd w:val="0"/>
              <w:jc w:val="center"/>
              <w:rPr>
                <w:rFonts w:ascii="Times New Roman CYR" w:hAnsi="Times New Roman CYR" w:cs="Times New Roman CYR"/>
                <w:sz w:val="24"/>
                <w:szCs w:val="24"/>
              </w:rPr>
            </w:pPr>
            <w:r w:rsidRPr="00494BF4">
              <w:rPr>
                <w:rFonts w:ascii="Times New Roman CYR" w:hAnsi="Times New Roman CYR" w:cs="Times New Roman CYR"/>
                <w:sz w:val="24"/>
                <w:szCs w:val="24"/>
              </w:rPr>
              <w:t>«4»</w:t>
            </w:r>
          </w:p>
        </w:tc>
        <w:tc>
          <w:tcPr>
            <w:tcW w:w="2477" w:type="dxa"/>
          </w:tcPr>
          <w:p w:rsidR="00EF7541" w:rsidRPr="00FC46D0" w:rsidRDefault="00EF7541" w:rsidP="00EF7541">
            <w:pPr>
              <w:autoSpaceDE w:val="0"/>
              <w:autoSpaceDN w:val="0"/>
              <w:adjustRightInd w:val="0"/>
              <w:jc w:val="center"/>
              <w:rPr>
                <w:rFonts w:ascii="Times New Roman CYR" w:hAnsi="Times New Roman CYR" w:cs="Times New Roman CYR"/>
                <w:b/>
                <w:sz w:val="24"/>
                <w:szCs w:val="24"/>
              </w:rPr>
            </w:pPr>
            <w:r>
              <w:rPr>
                <w:rFonts w:ascii="Times New Roman CYR" w:hAnsi="Times New Roman CYR" w:cs="Times New Roman CYR"/>
                <w:b/>
                <w:sz w:val="24"/>
                <w:szCs w:val="24"/>
              </w:rPr>
              <w:t>-</w:t>
            </w:r>
          </w:p>
        </w:tc>
        <w:tc>
          <w:tcPr>
            <w:tcW w:w="2399" w:type="dxa"/>
          </w:tcPr>
          <w:p w:rsidR="00EF7541" w:rsidRPr="00C02B04" w:rsidRDefault="00EF7541" w:rsidP="00EF7541">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2399" w:type="dxa"/>
          </w:tcPr>
          <w:p w:rsidR="00EF7541" w:rsidRDefault="00EF7541" w:rsidP="00EF7541">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5</w:t>
            </w:r>
          </w:p>
        </w:tc>
      </w:tr>
      <w:tr w:rsidR="00EF7541" w:rsidRPr="00494BF4" w:rsidTr="00EF7541">
        <w:tc>
          <w:tcPr>
            <w:tcW w:w="2476" w:type="dxa"/>
          </w:tcPr>
          <w:p w:rsidR="00EF7541" w:rsidRPr="00494BF4" w:rsidRDefault="00EF7541" w:rsidP="00EF7541">
            <w:pPr>
              <w:autoSpaceDE w:val="0"/>
              <w:autoSpaceDN w:val="0"/>
              <w:adjustRightInd w:val="0"/>
              <w:jc w:val="center"/>
              <w:rPr>
                <w:rFonts w:ascii="Times New Roman CYR" w:hAnsi="Times New Roman CYR" w:cs="Times New Roman CYR"/>
                <w:sz w:val="24"/>
                <w:szCs w:val="24"/>
              </w:rPr>
            </w:pPr>
            <w:r w:rsidRPr="00494BF4">
              <w:rPr>
                <w:rFonts w:ascii="Times New Roman CYR" w:hAnsi="Times New Roman CYR" w:cs="Times New Roman CYR"/>
                <w:sz w:val="24"/>
                <w:szCs w:val="24"/>
              </w:rPr>
              <w:t>«3»</w:t>
            </w:r>
          </w:p>
        </w:tc>
        <w:tc>
          <w:tcPr>
            <w:tcW w:w="2477" w:type="dxa"/>
          </w:tcPr>
          <w:p w:rsidR="00EF7541" w:rsidRPr="00FC46D0" w:rsidRDefault="00EF7541" w:rsidP="00EF7541">
            <w:pPr>
              <w:autoSpaceDE w:val="0"/>
              <w:autoSpaceDN w:val="0"/>
              <w:adjustRightInd w:val="0"/>
              <w:jc w:val="center"/>
              <w:rPr>
                <w:rFonts w:ascii="Times New Roman CYR" w:hAnsi="Times New Roman CYR" w:cs="Times New Roman CYR"/>
                <w:b/>
                <w:sz w:val="24"/>
                <w:szCs w:val="24"/>
              </w:rPr>
            </w:pPr>
            <w:r>
              <w:rPr>
                <w:rFonts w:ascii="Times New Roman CYR" w:hAnsi="Times New Roman CYR" w:cs="Times New Roman CYR"/>
                <w:b/>
                <w:sz w:val="24"/>
                <w:szCs w:val="24"/>
              </w:rPr>
              <w:t>-</w:t>
            </w:r>
          </w:p>
        </w:tc>
        <w:tc>
          <w:tcPr>
            <w:tcW w:w="2399" w:type="dxa"/>
          </w:tcPr>
          <w:p w:rsidR="00EF7541" w:rsidRPr="00C02B04" w:rsidRDefault="00EF7541" w:rsidP="00EF7541">
            <w:pPr>
              <w:autoSpaceDE w:val="0"/>
              <w:autoSpaceDN w:val="0"/>
              <w:adjustRightInd w:val="0"/>
              <w:jc w:val="center"/>
              <w:rPr>
                <w:rFonts w:ascii="Times New Roman CYR" w:hAnsi="Times New Roman CYR" w:cs="Times New Roman CYR"/>
                <w:sz w:val="24"/>
                <w:szCs w:val="24"/>
              </w:rPr>
            </w:pPr>
            <w:r w:rsidRPr="00C02B04">
              <w:rPr>
                <w:rFonts w:ascii="Times New Roman CYR" w:hAnsi="Times New Roman CYR" w:cs="Times New Roman CYR"/>
                <w:sz w:val="24"/>
                <w:szCs w:val="24"/>
              </w:rPr>
              <w:t>1</w:t>
            </w:r>
          </w:p>
        </w:tc>
        <w:tc>
          <w:tcPr>
            <w:tcW w:w="2399" w:type="dxa"/>
          </w:tcPr>
          <w:p w:rsidR="00EF7541" w:rsidRPr="00C02B04" w:rsidRDefault="00EF7541" w:rsidP="00EF7541">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2</w:t>
            </w:r>
          </w:p>
        </w:tc>
      </w:tr>
      <w:tr w:rsidR="00EF7541" w:rsidRPr="00494BF4" w:rsidTr="00EF7541">
        <w:tc>
          <w:tcPr>
            <w:tcW w:w="2476" w:type="dxa"/>
          </w:tcPr>
          <w:p w:rsidR="00EF7541" w:rsidRPr="00494BF4" w:rsidRDefault="00EF7541" w:rsidP="00EF7541">
            <w:pPr>
              <w:autoSpaceDE w:val="0"/>
              <w:autoSpaceDN w:val="0"/>
              <w:adjustRightInd w:val="0"/>
              <w:jc w:val="center"/>
              <w:rPr>
                <w:rFonts w:ascii="Times New Roman CYR" w:hAnsi="Times New Roman CYR" w:cs="Times New Roman CYR"/>
                <w:sz w:val="24"/>
                <w:szCs w:val="24"/>
              </w:rPr>
            </w:pPr>
            <w:r w:rsidRPr="00494BF4">
              <w:rPr>
                <w:rFonts w:ascii="Times New Roman CYR" w:hAnsi="Times New Roman CYR" w:cs="Times New Roman CYR"/>
                <w:sz w:val="24"/>
                <w:szCs w:val="24"/>
              </w:rPr>
              <w:t>Столярное дело</w:t>
            </w:r>
          </w:p>
        </w:tc>
        <w:tc>
          <w:tcPr>
            <w:tcW w:w="2477" w:type="dxa"/>
          </w:tcPr>
          <w:p w:rsidR="00EF7541" w:rsidRPr="00FC46D0" w:rsidRDefault="00EF7541" w:rsidP="00EF7541">
            <w:pPr>
              <w:autoSpaceDE w:val="0"/>
              <w:autoSpaceDN w:val="0"/>
              <w:adjustRightInd w:val="0"/>
              <w:jc w:val="center"/>
              <w:rPr>
                <w:rFonts w:ascii="Times New Roman CYR" w:hAnsi="Times New Roman CYR" w:cs="Times New Roman CYR"/>
                <w:b/>
                <w:sz w:val="24"/>
                <w:szCs w:val="24"/>
              </w:rPr>
            </w:pPr>
            <w:r>
              <w:rPr>
                <w:rFonts w:ascii="Times New Roman CYR" w:hAnsi="Times New Roman CYR" w:cs="Times New Roman CYR"/>
                <w:b/>
                <w:sz w:val="24"/>
                <w:szCs w:val="24"/>
              </w:rPr>
              <w:t>8</w:t>
            </w:r>
          </w:p>
        </w:tc>
        <w:tc>
          <w:tcPr>
            <w:tcW w:w="2399" w:type="dxa"/>
          </w:tcPr>
          <w:p w:rsidR="00EF7541" w:rsidRPr="00FC46D0" w:rsidRDefault="00EF7541" w:rsidP="00EF7541">
            <w:pPr>
              <w:autoSpaceDE w:val="0"/>
              <w:autoSpaceDN w:val="0"/>
              <w:adjustRightInd w:val="0"/>
              <w:jc w:val="center"/>
              <w:rPr>
                <w:rFonts w:ascii="Times New Roman CYR" w:hAnsi="Times New Roman CYR" w:cs="Times New Roman CYR"/>
                <w:b/>
                <w:sz w:val="24"/>
                <w:szCs w:val="24"/>
              </w:rPr>
            </w:pPr>
            <w:r>
              <w:rPr>
                <w:rFonts w:ascii="Times New Roman CYR" w:hAnsi="Times New Roman CYR" w:cs="Times New Roman CYR"/>
                <w:b/>
                <w:sz w:val="24"/>
                <w:szCs w:val="24"/>
              </w:rPr>
              <w:t>-</w:t>
            </w:r>
          </w:p>
        </w:tc>
        <w:tc>
          <w:tcPr>
            <w:tcW w:w="2399" w:type="dxa"/>
          </w:tcPr>
          <w:p w:rsidR="00EF7541" w:rsidRPr="00FC46D0" w:rsidRDefault="00EF7541" w:rsidP="00EF7541">
            <w:pPr>
              <w:autoSpaceDE w:val="0"/>
              <w:autoSpaceDN w:val="0"/>
              <w:adjustRightInd w:val="0"/>
              <w:jc w:val="center"/>
              <w:rPr>
                <w:rFonts w:ascii="Times New Roman CYR" w:hAnsi="Times New Roman CYR" w:cs="Times New Roman CYR"/>
                <w:b/>
                <w:sz w:val="24"/>
                <w:szCs w:val="24"/>
              </w:rPr>
            </w:pPr>
            <w:r>
              <w:rPr>
                <w:rFonts w:ascii="Times New Roman CYR" w:hAnsi="Times New Roman CYR" w:cs="Times New Roman CYR"/>
                <w:b/>
                <w:sz w:val="24"/>
                <w:szCs w:val="24"/>
              </w:rPr>
              <w:t>-</w:t>
            </w:r>
          </w:p>
        </w:tc>
      </w:tr>
      <w:tr w:rsidR="00EF7541" w:rsidRPr="00494BF4" w:rsidTr="00EF7541">
        <w:tc>
          <w:tcPr>
            <w:tcW w:w="2476" w:type="dxa"/>
          </w:tcPr>
          <w:p w:rsidR="00EF7541" w:rsidRPr="00494BF4" w:rsidRDefault="00EF7541" w:rsidP="00EF7541">
            <w:pPr>
              <w:autoSpaceDE w:val="0"/>
              <w:autoSpaceDN w:val="0"/>
              <w:adjustRightInd w:val="0"/>
              <w:jc w:val="center"/>
              <w:rPr>
                <w:rFonts w:ascii="Times New Roman CYR" w:hAnsi="Times New Roman CYR" w:cs="Times New Roman CYR"/>
                <w:sz w:val="24"/>
                <w:szCs w:val="24"/>
              </w:rPr>
            </w:pPr>
            <w:r w:rsidRPr="00494BF4">
              <w:rPr>
                <w:rFonts w:ascii="Times New Roman CYR" w:hAnsi="Times New Roman CYR" w:cs="Times New Roman CYR"/>
                <w:sz w:val="24"/>
                <w:szCs w:val="24"/>
              </w:rPr>
              <w:t>«5»</w:t>
            </w:r>
          </w:p>
        </w:tc>
        <w:tc>
          <w:tcPr>
            <w:tcW w:w="2477" w:type="dxa"/>
          </w:tcPr>
          <w:p w:rsidR="00EF7541" w:rsidRPr="00494BF4" w:rsidRDefault="00EF7541" w:rsidP="00EF7541">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2399" w:type="dxa"/>
          </w:tcPr>
          <w:p w:rsidR="00EF7541" w:rsidRPr="00FC46D0" w:rsidRDefault="00EF7541" w:rsidP="00EF7541">
            <w:pPr>
              <w:autoSpaceDE w:val="0"/>
              <w:autoSpaceDN w:val="0"/>
              <w:adjustRightInd w:val="0"/>
              <w:jc w:val="center"/>
              <w:rPr>
                <w:rFonts w:ascii="Times New Roman CYR" w:hAnsi="Times New Roman CYR" w:cs="Times New Roman CYR"/>
                <w:b/>
                <w:sz w:val="24"/>
                <w:szCs w:val="24"/>
              </w:rPr>
            </w:pPr>
            <w:r>
              <w:rPr>
                <w:rFonts w:ascii="Times New Roman CYR" w:hAnsi="Times New Roman CYR" w:cs="Times New Roman CYR"/>
                <w:b/>
                <w:sz w:val="24"/>
                <w:szCs w:val="24"/>
              </w:rPr>
              <w:t>-</w:t>
            </w:r>
          </w:p>
        </w:tc>
        <w:tc>
          <w:tcPr>
            <w:tcW w:w="2399" w:type="dxa"/>
          </w:tcPr>
          <w:p w:rsidR="00EF7541" w:rsidRPr="00FC46D0" w:rsidRDefault="00EF7541" w:rsidP="00EF7541">
            <w:pPr>
              <w:autoSpaceDE w:val="0"/>
              <w:autoSpaceDN w:val="0"/>
              <w:adjustRightInd w:val="0"/>
              <w:jc w:val="center"/>
              <w:rPr>
                <w:rFonts w:ascii="Times New Roman CYR" w:hAnsi="Times New Roman CYR" w:cs="Times New Roman CYR"/>
                <w:b/>
                <w:sz w:val="24"/>
                <w:szCs w:val="24"/>
              </w:rPr>
            </w:pPr>
            <w:r>
              <w:rPr>
                <w:rFonts w:ascii="Times New Roman CYR" w:hAnsi="Times New Roman CYR" w:cs="Times New Roman CYR"/>
                <w:b/>
                <w:sz w:val="24"/>
                <w:szCs w:val="24"/>
              </w:rPr>
              <w:t>-</w:t>
            </w:r>
          </w:p>
        </w:tc>
      </w:tr>
      <w:tr w:rsidR="00EF7541" w:rsidRPr="00494BF4" w:rsidTr="00EF7541">
        <w:tc>
          <w:tcPr>
            <w:tcW w:w="2476" w:type="dxa"/>
          </w:tcPr>
          <w:p w:rsidR="00EF7541" w:rsidRPr="00494BF4" w:rsidRDefault="00EF7541" w:rsidP="00EF7541">
            <w:pPr>
              <w:autoSpaceDE w:val="0"/>
              <w:autoSpaceDN w:val="0"/>
              <w:adjustRightInd w:val="0"/>
              <w:jc w:val="center"/>
              <w:rPr>
                <w:rFonts w:ascii="Times New Roman CYR" w:hAnsi="Times New Roman CYR" w:cs="Times New Roman CYR"/>
                <w:sz w:val="24"/>
                <w:szCs w:val="24"/>
              </w:rPr>
            </w:pPr>
            <w:r w:rsidRPr="00494BF4">
              <w:rPr>
                <w:rFonts w:ascii="Times New Roman CYR" w:hAnsi="Times New Roman CYR" w:cs="Times New Roman CYR"/>
                <w:sz w:val="24"/>
                <w:szCs w:val="24"/>
              </w:rPr>
              <w:t>«4»</w:t>
            </w:r>
          </w:p>
        </w:tc>
        <w:tc>
          <w:tcPr>
            <w:tcW w:w="2477" w:type="dxa"/>
          </w:tcPr>
          <w:p w:rsidR="00EF7541" w:rsidRPr="00494BF4" w:rsidRDefault="00EF7541" w:rsidP="00EF7541">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2399" w:type="dxa"/>
          </w:tcPr>
          <w:p w:rsidR="00EF7541" w:rsidRPr="00FC46D0" w:rsidRDefault="00EF7541" w:rsidP="00EF7541">
            <w:pPr>
              <w:autoSpaceDE w:val="0"/>
              <w:autoSpaceDN w:val="0"/>
              <w:adjustRightInd w:val="0"/>
              <w:jc w:val="center"/>
              <w:rPr>
                <w:rFonts w:ascii="Times New Roman CYR" w:hAnsi="Times New Roman CYR" w:cs="Times New Roman CYR"/>
                <w:b/>
                <w:sz w:val="24"/>
                <w:szCs w:val="24"/>
              </w:rPr>
            </w:pPr>
            <w:r>
              <w:rPr>
                <w:rFonts w:ascii="Times New Roman CYR" w:hAnsi="Times New Roman CYR" w:cs="Times New Roman CYR"/>
                <w:b/>
                <w:sz w:val="24"/>
                <w:szCs w:val="24"/>
              </w:rPr>
              <w:t>-</w:t>
            </w:r>
          </w:p>
        </w:tc>
        <w:tc>
          <w:tcPr>
            <w:tcW w:w="2399" w:type="dxa"/>
          </w:tcPr>
          <w:p w:rsidR="00EF7541" w:rsidRPr="00FC46D0" w:rsidRDefault="00EF7541" w:rsidP="00EF7541">
            <w:pPr>
              <w:autoSpaceDE w:val="0"/>
              <w:autoSpaceDN w:val="0"/>
              <w:adjustRightInd w:val="0"/>
              <w:jc w:val="center"/>
              <w:rPr>
                <w:rFonts w:ascii="Times New Roman CYR" w:hAnsi="Times New Roman CYR" w:cs="Times New Roman CYR"/>
                <w:b/>
                <w:sz w:val="24"/>
                <w:szCs w:val="24"/>
              </w:rPr>
            </w:pPr>
            <w:r>
              <w:rPr>
                <w:rFonts w:ascii="Times New Roman CYR" w:hAnsi="Times New Roman CYR" w:cs="Times New Roman CYR"/>
                <w:b/>
                <w:sz w:val="24"/>
                <w:szCs w:val="24"/>
              </w:rPr>
              <w:t>-</w:t>
            </w:r>
          </w:p>
        </w:tc>
      </w:tr>
      <w:tr w:rsidR="00EF7541" w:rsidRPr="00494BF4" w:rsidTr="00EF7541">
        <w:tc>
          <w:tcPr>
            <w:tcW w:w="2476" w:type="dxa"/>
          </w:tcPr>
          <w:p w:rsidR="00EF7541" w:rsidRPr="00494BF4" w:rsidRDefault="00EF7541" w:rsidP="00EF7541">
            <w:pPr>
              <w:autoSpaceDE w:val="0"/>
              <w:autoSpaceDN w:val="0"/>
              <w:adjustRightInd w:val="0"/>
              <w:jc w:val="center"/>
              <w:rPr>
                <w:rFonts w:ascii="Times New Roman CYR" w:hAnsi="Times New Roman CYR" w:cs="Times New Roman CYR"/>
                <w:sz w:val="24"/>
                <w:szCs w:val="24"/>
              </w:rPr>
            </w:pPr>
            <w:r w:rsidRPr="00494BF4">
              <w:rPr>
                <w:rFonts w:ascii="Times New Roman CYR" w:hAnsi="Times New Roman CYR" w:cs="Times New Roman CYR"/>
                <w:sz w:val="24"/>
                <w:szCs w:val="24"/>
              </w:rPr>
              <w:t>«3»</w:t>
            </w:r>
          </w:p>
        </w:tc>
        <w:tc>
          <w:tcPr>
            <w:tcW w:w="2477" w:type="dxa"/>
          </w:tcPr>
          <w:p w:rsidR="00EF7541" w:rsidRPr="00494BF4" w:rsidRDefault="00EF7541" w:rsidP="00EF7541">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2399" w:type="dxa"/>
          </w:tcPr>
          <w:p w:rsidR="00EF7541" w:rsidRPr="00FC46D0" w:rsidRDefault="00EF7541" w:rsidP="00EF7541">
            <w:pPr>
              <w:autoSpaceDE w:val="0"/>
              <w:autoSpaceDN w:val="0"/>
              <w:adjustRightInd w:val="0"/>
              <w:jc w:val="center"/>
              <w:rPr>
                <w:rFonts w:ascii="Times New Roman CYR" w:hAnsi="Times New Roman CYR" w:cs="Times New Roman CYR"/>
                <w:b/>
                <w:sz w:val="24"/>
                <w:szCs w:val="24"/>
              </w:rPr>
            </w:pPr>
            <w:r>
              <w:rPr>
                <w:rFonts w:ascii="Times New Roman CYR" w:hAnsi="Times New Roman CYR" w:cs="Times New Roman CYR"/>
                <w:b/>
                <w:sz w:val="24"/>
                <w:szCs w:val="24"/>
              </w:rPr>
              <w:t>-</w:t>
            </w:r>
          </w:p>
        </w:tc>
        <w:tc>
          <w:tcPr>
            <w:tcW w:w="2399" w:type="dxa"/>
          </w:tcPr>
          <w:p w:rsidR="00EF7541" w:rsidRPr="00FC46D0" w:rsidRDefault="00EF7541" w:rsidP="00EF7541">
            <w:pPr>
              <w:autoSpaceDE w:val="0"/>
              <w:autoSpaceDN w:val="0"/>
              <w:adjustRightInd w:val="0"/>
              <w:jc w:val="center"/>
              <w:rPr>
                <w:rFonts w:ascii="Times New Roman CYR" w:hAnsi="Times New Roman CYR" w:cs="Times New Roman CYR"/>
                <w:b/>
                <w:sz w:val="24"/>
                <w:szCs w:val="24"/>
              </w:rPr>
            </w:pPr>
            <w:r>
              <w:rPr>
                <w:rFonts w:ascii="Times New Roman CYR" w:hAnsi="Times New Roman CYR" w:cs="Times New Roman CYR"/>
                <w:b/>
                <w:sz w:val="24"/>
                <w:szCs w:val="24"/>
              </w:rPr>
              <w:t>-</w:t>
            </w:r>
          </w:p>
        </w:tc>
      </w:tr>
      <w:tr w:rsidR="00EF7541" w:rsidRPr="00494BF4" w:rsidTr="00EF7541">
        <w:tc>
          <w:tcPr>
            <w:tcW w:w="2476" w:type="dxa"/>
          </w:tcPr>
          <w:p w:rsidR="00EF7541" w:rsidRPr="00494BF4" w:rsidRDefault="00EF7541" w:rsidP="00EF7541">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Ручной труд</w:t>
            </w:r>
          </w:p>
        </w:tc>
        <w:tc>
          <w:tcPr>
            <w:tcW w:w="2477" w:type="dxa"/>
          </w:tcPr>
          <w:p w:rsidR="00EF7541" w:rsidRDefault="00EF7541" w:rsidP="00EF7541">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w:t>
            </w:r>
          </w:p>
        </w:tc>
        <w:tc>
          <w:tcPr>
            <w:tcW w:w="2399" w:type="dxa"/>
          </w:tcPr>
          <w:p w:rsidR="00EF7541" w:rsidRDefault="00EF7541" w:rsidP="00EF7541">
            <w:pPr>
              <w:autoSpaceDE w:val="0"/>
              <w:autoSpaceDN w:val="0"/>
              <w:adjustRightInd w:val="0"/>
              <w:jc w:val="center"/>
              <w:rPr>
                <w:rFonts w:ascii="Times New Roman CYR" w:hAnsi="Times New Roman CYR" w:cs="Times New Roman CYR"/>
                <w:b/>
                <w:sz w:val="24"/>
                <w:szCs w:val="24"/>
              </w:rPr>
            </w:pPr>
            <w:r>
              <w:rPr>
                <w:rFonts w:ascii="Times New Roman CYR" w:hAnsi="Times New Roman CYR" w:cs="Times New Roman CYR"/>
                <w:b/>
                <w:sz w:val="24"/>
                <w:szCs w:val="24"/>
              </w:rPr>
              <w:t>-</w:t>
            </w:r>
          </w:p>
        </w:tc>
        <w:tc>
          <w:tcPr>
            <w:tcW w:w="2399" w:type="dxa"/>
          </w:tcPr>
          <w:p w:rsidR="00EF7541" w:rsidRDefault="00EF7541" w:rsidP="00EF7541">
            <w:pPr>
              <w:autoSpaceDE w:val="0"/>
              <w:autoSpaceDN w:val="0"/>
              <w:adjustRightInd w:val="0"/>
              <w:jc w:val="center"/>
              <w:rPr>
                <w:rFonts w:ascii="Times New Roman CYR" w:hAnsi="Times New Roman CYR" w:cs="Times New Roman CYR"/>
                <w:b/>
                <w:sz w:val="24"/>
                <w:szCs w:val="24"/>
              </w:rPr>
            </w:pPr>
            <w:r>
              <w:rPr>
                <w:rFonts w:ascii="Times New Roman CYR" w:hAnsi="Times New Roman CYR" w:cs="Times New Roman CYR"/>
                <w:b/>
                <w:sz w:val="24"/>
                <w:szCs w:val="24"/>
              </w:rPr>
              <w:t>1</w:t>
            </w:r>
          </w:p>
        </w:tc>
      </w:tr>
      <w:tr w:rsidR="00EF7541" w:rsidRPr="00494BF4" w:rsidTr="00EF7541">
        <w:tc>
          <w:tcPr>
            <w:tcW w:w="2476" w:type="dxa"/>
          </w:tcPr>
          <w:p w:rsidR="00EF7541" w:rsidRDefault="00EF7541" w:rsidP="00EF7541">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2477" w:type="dxa"/>
          </w:tcPr>
          <w:p w:rsidR="00EF7541" w:rsidRDefault="00EF7541" w:rsidP="00EF7541">
            <w:pPr>
              <w:autoSpaceDE w:val="0"/>
              <w:autoSpaceDN w:val="0"/>
              <w:adjustRightInd w:val="0"/>
              <w:jc w:val="center"/>
              <w:rPr>
                <w:rFonts w:ascii="Times New Roman CYR" w:hAnsi="Times New Roman CYR" w:cs="Times New Roman CYR"/>
                <w:sz w:val="24"/>
                <w:szCs w:val="24"/>
              </w:rPr>
            </w:pPr>
            <w:r>
              <w:rPr>
                <w:rFonts w:ascii="Times New Roman CYR" w:hAnsi="Times New Roman CYR" w:cs="Times New Roman CYR"/>
                <w:sz w:val="24"/>
                <w:szCs w:val="24"/>
              </w:rPr>
              <w:t>-</w:t>
            </w:r>
          </w:p>
        </w:tc>
        <w:tc>
          <w:tcPr>
            <w:tcW w:w="2399" w:type="dxa"/>
          </w:tcPr>
          <w:p w:rsidR="00EF7541" w:rsidRDefault="00EF7541" w:rsidP="00EF7541">
            <w:pPr>
              <w:autoSpaceDE w:val="0"/>
              <w:autoSpaceDN w:val="0"/>
              <w:adjustRightInd w:val="0"/>
              <w:jc w:val="center"/>
              <w:rPr>
                <w:rFonts w:ascii="Times New Roman CYR" w:hAnsi="Times New Roman CYR" w:cs="Times New Roman CYR"/>
                <w:b/>
                <w:sz w:val="24"/>
                <w:szCs w:val="24"/>
              </w:rPr>
            </w:pPr>
            <w:r>
              <w:rPr>
                <w:rFonts w:ascii="Times New Roman CYR" w:hAnsi="Times New Roman CYR" w:cs="Times New Roman CYR"/>
                <w:b/>
                <w:sz w:val="24"/>
                <w:szCs w:val="24"/>
              </w:rPr>
              <w:t>-</w:t>
            </w:r>
          </w:p>
        </w:tc>
        <w:tc>
          <w:tcPr>
            <w:tcW w:w="2399" w:type="dxa"/>
          </w:tcPr>
          <w:p w:rsidR="00EF7541" w:rsidRDefault="00EF7541" w:rsidP="00EF7541">
            <w:pPr>
              <w:autoSpaceDE w:val="0"/>
              <w:autoSpaceDN w:val="0"/>
              <w:adjustRightInd w:val="0"/>
              <w:jc w:val="center"/>
              <w:rPr>
                <w:rFonts w:ascii="Times New Roman CYR" w:hAnsi="Times New Roman CYR" w:cs="Times New Roman CYR"/>
                <w:b/>
                <w:sz w:val="24"/>
                <w:szCs w:val="24"/>
              </w:rPr>
            </w:pPr>
            <w:r>
              <w:rPr>
                <w:rFonts w:ascii="Times New Roman CYR" w:hAnsi="Times New Roman CYR" w:cs="Times New Roman CYR"/>
                <w:b/>
                <w:sz w:val="24"/>
                <w:szCs w:val="24"/>
              </w:rPr>
              <w:t xml:space="preserve">1 </w:t>
            </w:r>
            <w:r w:rsidRPr="007F6405">
              <w:rPr>
                <w:rFonts w:ascii="Times New Roman CYR" w:hAnsi="Times New Roman CYR" w:cs="Times New Roman CYR"/>
                <w:sz w:val="24"/>
                <w:szCs w:val="24"/>
              </w:rPr>
              <w:t>(АООП 8.3)</w:t>
            </w:r>
          </w:p>
        </w:tc>
      </w:tr>
    </w:tbl>
    <w:p w:rsidR="00EF3405" w:rsidRPr="00EF7541" w:rsidRDefault="00EF3405" w:rsidP="008A5DBA">
      <w:pPr>
        <w:spacing w:before="0" w:beforeAutospacing="0" w:after="0" w:afterAutospacing="0"/>
        <w:jc w:val="both"/>
        <w:rPr>
          <w:rFonts w:ascii="Times New Roman" w:hAnsi="Times New Roman" w:cs="Times New Roman"/>
          <w:color w:val="000000"/>
          <w:sz w:val="24"/>
          <w:szCs w:val="24"/>
          <w:lang w:val="ru-RU"/>
        </w:rPr>
      </w:pPr>
    </w:p>
    <w:p w:rsidR="00EF7541" w:rsidRPr="00EF7541" w:rsidRDefault="00EF7541" w:rsidP="00EF7541">
      <w:pPr>
        <w:pStyle w:val="21"/>
        <w:spacing w:before="0" w:beforeAutospacing="0" w:after="0" w:afterAutospacing="0" w:line="240" w:lineRule="auto"/>
        <w:jc w:val="both"/>
        <w:rPr>
          <w:rFonts w:ascii="Times New Roman" w:hAnsi="Times New Roman" w:cs="Times New Roman"/>
          <w:sz w:val="24"/>
          <w:szCs w:val="24"/>
          <w:lang w:val="ru-RU"/>
        </w:rPr>
      </w:pPr>
      <w:r w:rsidRPr="00EF7541">
        <w:rPr>
          <w:rFonts w:ascii="Times New Roman" w:hAnsi="Times New Roman" w:cs="Times New Roman"/>
          <w:sz w:val="24"/>
          <w:szCs w:val="24"/>
          <w:lang w:val="ru-RU"/>
        </w:rPr>
        <w:t xml:space="preserve">                   В 2022-2023 учебном году из 9 класса выпускались 25 учащихся, из них 12 уч-ся СГ УО обучались по двухлетней АООП для СГ УО.   К итоговой  аттестации допущены  13  учащихся (9 мальчика и 4 девочки), освоивших образовательные программы специального (коррекционного) образования и имеющие положительные годовые отметки по всем предметам учебного плана. Экзамены проходили по 3 профилям: швейное  дело и слесарное  дело, ручной труд (для учащегося АООП 8.3)</w:t>
      </w:r>
    </w:p>
    <w:p w:rsidR="00EF7541" w:rsidRPr="00EF7541" w:rsidRDefault="00EF7541" w:rsidP="00EF7541">
      <w:pPr>
        <w:pStyle w:val="21"/>
        <w:spacing w:before="0" w:beforeAutospacing="0" w:after="0" w:afterAutospacing="0" w:line="240" w:lineRule="auto"/>
        <w:jc w:val="both"/>
        <w:rPr>
          <w:rFonts w:ascii="Times New Roman" w:hAnsi="Times New Roman" w:cs="Times New Roman"/>
          <w:sz w:val="24"/>
          <w:szCs w:val="24"/>
          <w:lang w:val="ru-RU"/>
        </w:rPr>
      </w:pPr>
      <w:r w:rsidRPr="00EF7541">
        <w:rPr>
          <w:rFonts w:ascii="Times New Roman" w:hAnsi="Times New Roman" w:cs="Times New Roman"/>
          <w:sz w:val="24"/>
          <w:szCs w:val="24"/>
          <w:lang w:val="ru-RU"/>
        </w:rPr>
        <w:t xml:space="preserve">             Итоговая аттестация, проведенная в виде  экзамена по профессионально - трудовому обучению показала следующее:</w:t>
      </w:r>
    </w:p>
    <w:p w:rsidR="00EF7541" w:rsidRPr="00EF7541" w:rsidRDefault="00EF7541" w:rsidP="00EF7541">
      <w:pPr>
        <w:pStyle w:val="21"/>
        <w:spacing w:before="0" w:beforeAutospacing="0" w:after="0" w:afterAutospacing="0" w:line="240" w:lineRule="auto"/>
        <w:jc w:val="both"/>
        <w:rPr>
          <w:rFonts w:ascii="Times New Roman" w:hAnsi="Times New Roman" w:cs="Times New Roman"/>
          <w:sz w:val="24"/>
          <w:szCs w:val="24"/>
          <w:lang w:val="ru-RU"/>
        </w:rPr>
      </w:pPr>
      <w:r w:rsidRPr="00EF7541">
        <w:rPr>
          <w:rFonts w:ascii="Times New Roman" w:hAnsi="Times New Roman" w:cs="Times New Roman"/>
          <w:sz w:val="24"/>
          <w:szCs w:val="24"/>
          <w:lang w:val="ru-RU"/>
        </w:rPr>
        <w:t xml:space="preserve">            из  выпускников  оценку за  экзамен получили </w:t>
      </w:r>
    </w:p>
    <w:p w:rsidR="00EF7541" w:rsidRPr="00EF7541" w:rsidRDefault="00EF7541" w:rsidP="00EF7541">
      <w:pPr>
        <w:pStyle w:val="21"/>
        <w:spacing w:before="0" w:beforeAutospacing="0" w:after="0" w:afterAutospacing="0" w:line="240" w:lineRule="auto"/>
        <w:jc w:val="both"/>
        <w:rPr>
          <w:rFonts w:ascii="Times New Roman" w:hAnsi="Times New Roman" w:cs="Times New Roman"/>
          <w:sz w:val="24"/>
          <w:szCs w:val="24"/>
          <w:lang w:val="ru-RU"/>
        </w:rPr>
      </w:pPr>
      <w:r w:rsidRPr="00EF7541">
        <w:rPr>
          <w:rFonts w:ascii="Times New Roman" w:hAnsi="Times New Roman" w:cs="Times New Roman"/>
          <w:sz w:val="24"/>
          <w:szCs w:val="24"/>
          <w:lang w:val="ru-RU"/>
        </w:rPr>
        <w:t xml:space="preserve"> «5» - 2 учащихся: Суслов К., Саменкова Д. – 15% всех выпускников;</w:t>
      </w:r>
    </w:p>
    <w:p w:rsidR="00EF7541" w:rsidRPr="00EF7541" w:rsidRDefault="00EF7541" w:rsidP="00EF7541">
      <w:pPr>
        <w:pStyle w:val="21"/>
        <w:spacing w:before="0" w:beforeAutospacing="0" w:after="0" w:afterAutospacing="0" w:line="240" w:lineRule="auto"/>
        <w:jc w:val="both"/>
        <w:rPr>
          <w:rFonts w:ascii="Times New Roman" w:hAnsi="Times New Roman" w:cs="Times New Roman"/>
          <w:sz w:val="24"/>
          <w:szCs w:val="24"/>
          <w:lang w:val="ru-RU"/>
        </w:rPr>
      </w:pPr>
      <w:r w:rsidRPr="00EF7541">
        <w:rPr>
          <w:rFonts w:ascii="Times New Roman" w:hAnsi="Times New Roman" w:cs="Times New Roman"/>
          <w:sz w:val="24"/>
          <w:szCs w:val="24"/>
          <w:lang w:val="ru-RU"/>
        </w:rPr>
        <w:t xml:space="preserve"> «4» - 6 учащихся: Азимов А., Ерошкин М., Кирилов К., Оганян А., Струков Н., Вьюхина У.  – 46 % учащихся; </w:t>
      </w:r>
    </w:p>
    <w:p w:rsidR="00EF7541" w:rsidRPr="00EF7541" w:rsidRDefault="00EF7541" w:rsidP="00EF7541">
      <w:pPr>
        <w:pStyle w:val="21"/>
        <w:spacing w:before="0" w:beforeAutospacing="0" w:after="0" w:afterAutospacing="0" w:line="240" w:lineRule="auto"/>
        <w:jc w:val="both"/>
        <w:rPr>
          <w:rFonts w:ascii="Times New Roman" w:hAnsi="Times New Roman" w:cs="Times New Roman"/>
          <w:sz w:val="24"/>
          <w:szCs w:val="24"/>
          <w:lang w:val="ru-RU"/>
        </w:rPr>
      </w:pPr>
      <w:r w:rsidRPr="00EF7541">
        <w:rPr>
          <w:rFonts w:ascii="Times New Roman" w:hAnsi="Times New Roman" w:cs="Times New Roman"/>
          <w:sz w:val="24"/>
          <w:szCs w:val="24"/>
          <w:lang w:val="ru-RU"/>
        </w:rPr>
        <w:t>«3» - 5  учащихся: Кунегин А., Мясников А., Гассельбах Т., Бисентаева Н., Невод Е.- 39%  учащихся.</w:t>
      </w:r>
    </w:p>
    <w:p w:rsidR="00EF7541" w:rsidRPr="00EF7541" w:rsidRDefault="00EF7541" w:rsidP="00EF7541">
      <w:pPr>
        <w:pStyle w:val="21"/>
        <w:spacing w:before="0" w:beforeAutospacing="0" w:after="0" w:afterAutospacing="0" w:line="240" w:lineRule="auto"/>
        <w:jc w:val="both"/>
        <w:rPr>
          <w:rFonts w:ascii="Times New Roman" w:hAnsi="Times New Roman" w:cs="Times New Roman"/>
          <w:sz w:val="24"/>
          <w:szCs w:val="24"/>
          <w:lang w:val="ru-RU"/>
        </w:rPr>
      </w:pPr>
      <w:r w:rsidRPr="00EF7541">
        <w:rPr>
          <w:rFonts w:ascii="Times New Roman" w:hAnsi="Times New Roman" w:cs="Times New Roman"/>
          <w:sz w:val="24"/>
          <w:szCs w:val="24"/>
          <w:lang w:val="ru-RU"/>
        </w:rPr>
        <w:lastRenderedPageBreak/>
        <w:t xml:space="preserve">                  Как видно из итогов экзаменов учащиеся удовлетворительно подготовлены к итоговой аттестации. Были учтены индивидуальные особенности учащихся. Практическая работа на экзамене была дифференцирована. В итоги экзамены были сданы со  средним    % качества – 61%  (это   ниже, чем в 2021-2022 году – 70%).</w:t>
      </w:r>
      <w:r w:rsidRPr="00EF7541">
        <w:rPr>
          <w:rFonts w:ascii="Times New Roman" w:hAnsi="Times New Roman" w:cs="Times New Roman"/>
          <w:sz w:val="24"/>
          <w:szCs w:val="24"/>
          <w:lang w:val="ru-RU"/>
        </w:rPr>
        <w:tab/>
      </w:r>
    </w:p>
    <w:p w:rsidR="00EF7541" w:rsidRPr="00EF7541" w:rsidRDefault="00EF7541" w:rsidP="00EF7541">
      <w:pPr>
        <w:spacing w:before="0" w:beforeAutospacing="0" w:after="0" w:afterAutospacing="0"/>
        <w:jc w:val="center"/>
        <w:rPr>
          <w:rFonts w:ascii="Times New Roman" w:hAnsi="Times New Roman" w:cs="Times New Roman"/>
          <w:b/>
          <w:sz w:val="24"/>
          <w:szCs w:val="24"/>
          <w:lang w:val="ru-RU"/>
        </w:rPr>
      </w:pPr>
      <w:r w:rsidRPr="00EF7541">
        <w:rPr>
          <w:rFonts w:ascii="Times New Roman" w:hAnsi="Times New Roman" w:cs="Times New Roman"/>
          <w:b/>
          <w:sz w:val="24"/>
          <w:szCs w:val="24"/>
          <w:lang w:val="ru-RU"/>
        </w:rPr>
        <w:t>Итоги экзаменов за два года:</w:t>
      </w:r>
    </w:p>
    <w:p w:rsidR="00EF7541" w:rsidRPr="00EF7541" w:rsidRDefault="00EF7541" w:rsidP="00EF7541">
      <w:pPr>
        <w:spacing w:before="0" w:beforeAutospacing="0" w:after="0" w:afterAutospacing="0"/>
        <w:rPr>
          <w:rFonts w:ascii="Times New Roman" w:hAnsi="Times New Roman" w:cs="Times New Roman"/>
          <w:b/>
          <w:sz w:val="24"/>
          <w:szCs w:val="24"/>
          <w:lang w:val="ru-RU"/>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850"/>
        <w:gridCol w:w="709"/>
        <w:gridCol w:w="1559"/>
        <w:gridCol w:w="709"/>
        <w:gridCol w:w="709"/>
        <w:gridCol w:w="708"/>
        <w:gridCol w:w="1134"/>
        <w:gridCol w:w="1418"/>
        <w:gridCol w:w="992"/>
        <w:gridCol w:w="992"/>
      </w:tblGrid>
      <w:tr w:rsidR="00EF7541" w:rsidRPr="00EF7541" w:rsidTr="00EF7541">
        <w:tc>
          <w:tcPr>
            <w:tcW w:w="426" w:type="dxa"/>
          </w:tcPr>
          <w:p w:rsidR="00EF7541" w:rsidRPr="00EF7541" w:rsidRDefault="00EF7541" w:rsidP="00EF7541">
            <w:pPr>
              <w:spacing w:before="0" w:beforeAutospacing="0" w:after="0" w:afterAutospacing="0"/>
              <w:rPr>
                <w:rFonts w:ascii="Times New Roman" w:hAnsi="Times New Roman" w:cs="Times New Roman"/>
                <w:b/>
              </w:rPr>
            </w:pPr>
            <w:r w:rsidRPr="00EF7541">
              <w:rPr>
                <w:rFonts w:ascii="Times New Roman" w:hAnsi="Times New Roman" w:cs="Times New Roman"/>
                <w:b/>
              </w:rPr>
              <w:t>№</w:t>
            </w:r>
          </w:p>
          <w:p w:rsidR="00EF7541" w:rsidRPr="00EF7541" w:rsidRDefault="00EF7541" w:rsidP="00EF7541">
            <w:pPr>
              <w:spacing w:before="0" w:beforeAutospacing="0" w:after="0" w:afterAutospacing="0"/>
              <w:rPr>
                <w:rFonts w:ascii="Times New Roman" w:hAnsi="Times New Roman" w:cs="Times New Roman"/>
                <w:b/>
              </w:rPr>
            </w:pPr>
            <w:r w:rsidRPr="00EF7541">
              <w:rPr>
                <w:rFonts w:ascii="Times New Roman" w:hAnsi="Times New Roman" w:cs="Times New Roman"/>
                <w:b/>
              </w:rPr>
              <w:t>п/п</w:t>
            </w:r>
          </w:p>
        </w:tc>
        <w:tc>
          <w:tcPr>
            <w:tcW w:w="850" w:type="dxa"/>
          </w:tcPr>
          <w:p w:rsidR="00EF7541" w:rsidRPr="00EF7541" w:rsidRDefault="00EF7541" w:rsidP="00EF7541">
            <w:pPr>
              <w:spacing w:before="0" w:beforeAutospacing="0" w:after="0" w:afterAutospacing="0"/>
              <w:rPr>
                <w:rFonts w:ascii="Times New Roman" w:hAnsi="Times New Roman" w:cs="Times New Roman"/>
                <w:b/>
              </w:rPr>
            </w:pPr>
            <w:r w:rsidRPr="00EF7541">
              <w:rPr>
                <w:rFonts w:ascii="Times New Roman" w:hAnsi="Times New Roman" w:cs="Times New Roman"/>
                <w:b/>
              </w:rPr>
              <w:t>Год</w:t>
            </w:r>
          </w:p>
        </w:tc>
        <w:tc>
          <w:tcPr>
            <w:tcW w:w="709" w:type="dxa"/>
          </w:tcPr>
          <w:p w:rsidR="00EF7541" w:rsidRPr="00EF7541" w:rsidRDefault="00EF7541" w:rsidP="00EF7541">
            <w:pPr>
              <w:spacing w:before="0" w:beforeAutospacing="0" w:after="0" w:afterAutospacing="0"/>
              <w:rPr>
                <w:rFonts w:ascii="Times New Roman" w:hAnsi="Times New Roman" w:cs="Times New Roman"/>
                <w:b/>
              </w:rPr>
            </w:pPr>
            <w:r w:rsidRPr="00EF7541">
              <w:rPr>
                <w:rFonts w:ascii="Times New Roman" w:hAnsi="Times New Roman" w:cs="Times New Roman"/>
                <w:b/>
              </w:rPr>
              <w:t>Кол-во</w:t>
            </w:r>
          </w:p>
          <w:p w:rsidR="00EF7541" w:rsidRPr="00EF7541" w:rsidRDefault="00EF7541" w:rsidP="00EF7541">
            <w:pPr>
              <w:spacing w:before="0" w:beforeAutospacing="0" w:after="0" w:afterAutospacing="0"/>
              <w:rPr>
                <w:rFonts w:ascii="Times New Roman" w:hAnsi="Times New Roman" w:cs="Times New Roman"/>
                <w:b/>
              </w:rPr>
            </w:pPr>
            <w:r w:rsidRPr="00EF7541">
              <w:rPr>
                <w:rFonts w:ascii="Times New Roman" w:hAnsi="Times New Roman" w:cs="Times New Roman"/>
                <w:b/>
              </w:rPr>
              <w:t>выпускников</w:t>
            </w:r>
          </w:p>
        </w:tc>
        <w:tc>
          <w:tcPr>
            <w:tcW w:w="1559" w:type="dxa"/>
          </w:tcPr>
          <w:p w:rsidR="00EF7541" w:rsidRPr="00EF7541" w:rsidRDefault="00EF7541" w:rsidP="00EF7541">
            <w:pPr>
              <w:spacing w:before="0" w:beforeAutospacing="0" w:after="0" w:afterAutospacing="0"/>
              <w:rPr>
                <w:rFonts w:ascii="Times New Roman" w:hAnsi="Times New Roman" w:cs="Times New Roman"/>
                <w:b/>
              </w:rPr>
            </w:pPr>
            <w:r w:rsidRPr="00EF7541">
              <w:rPr>
                <w:rFonts w:ascii="Times New Roman" w:hAnsi="Times New Roman" w:cs="Times New Roman"/>
                <w:b/>
              </w:rPr>
              <w:t>Профили</w:t>
            </w:r>
          </w:p>
        </w:tc>
        <w:tc>
          <w:tcPr>
            <w:tcW w:w="709" w:type="dxa"/>
          </w:tcPr>
          <w:p w:rsidR="00EF7541" w:rsidRPr="00EF7541" w:rsidRDefault="00EF7541" w:rsidP="00EF7541">
            <w:pPr>
              <w:spacing w:before="0" w:beforeAutospacing="0" w:after="0" w:afterAutospacing="0"/>
              <w:rPr>
                <w:rFonts w:ascii="Times New Roman" w:hAnsi="Times New Roman" w:cs="Times New Roman"/>
                <w:b/>
              </w:rPr>
            </w:pPr>
            <w:r w:rsidRPr="00EF7541">
              <w:rPr>
                <w:rFonts w:ascii="Times New Roman" w:hAnsi="Times New Roman" w:cs="Times New Roman"/>
                <w:b/>
              </w:rPr>
              <w:t>«5»</w:t>
            </w:r>
          </w:p>
        </w:tc>
        <w:tc>
          <w:tcPr>
            <w:tcW w:w="709" w:type="dxa"/>
          </w:tcPr>
          <w:p w:rsidR="00EF7541" w:rsidRPr="00EF7541" w:rsidRDefault="00EF7541" w:rsidP="00EF7541">
            <w:pPr>
              <w:spacing w:before="0" w:beforeAutospacing="0" w:after="0" w:afterAutospacing="0"/>
              <w:rPr>
                <w:rFonts w:ascii="Times New Roman" w:hAnsi="Times New Roman" w:cs="Times New Roman"/>
                <w:b/>
              </w:rPr>
            </w:pPr>
            <w:r w:rsidRPr="00EF7541">
              <w:rPr>
                <w:rFonts w:ascii="Times New Roman" w:hAnsi="Times New Roman" w:cs="Times New Roman"/>
                <w:b/>
              </w:rPr>
              <w:t>«4»</w:t>
            </w:r>
          </w:p>
        </w:tc>
        <w:tc>
          <w:tcPr>
            <w:tcW w:w="708" w:type="dxa"/>
          </w:tcPr>
          <w:p w:rsidR="00EF7541" w:rsidRPr="00EF7541" w:rsidRDefault="00EF7541" w:rsidP="00EF7541">
            <w:pPr>
              <w:spacing w:before="0" w:beforeAutospacing="0" w:after="0" w:afterAutospacing="0"/>
              <w:rPr>
                <w:rFonts w:ascii="Times New Roman" w:hAnsi="Times New Roman" w:cs="Times New Roman"/>
                <w:b/>
              </w:rPr>
            </w:pPr>
            <w:r w:rsidRPr="00EF7541">
              <w:rPr>
                <w:rFonts w:ascii="Times New Roman" w:hAnsi="Times New Roman" w:cs="Times New Roman"/>
                <w:b/>
              </w:rPr>
              <w:t>«3»</w:t>
            </w:r>
          </w:p>
        </w:tc>
        <w:tc>
          <w:tcPr>
            <w:tcW w:w="1134" w:type="dxa"/>
          </w:tcPr>
          <w:p w:rsidR="00EF7541" w:rsidRPr="00EF7541" w:rsidRDefault="00EF7541" w:rsidP="00EF7541">
            <w:pPr>
              <w:spacing w:before="0" w:beforeAutospacing="0" w:after="0" w:afterAutospacing="0"/>
              <w:rPr>
                <w:rFonts w:ascii="Times New Roman" w:hAnsi="Times New Roman" w:cs="Times New Roman"/>
                <w:b/>
              </w:rPr>
            </w:pPr>
            <w:r w:rsidRPr="00EF7541">
              <w:rPr>
                <w:rFonts w:ascii="Times New Roman" w:hAnsi="Times New Roman" w:cs="Times New Roman"/>
                <w:b/>
              </w:rPr>
              <w:t>«2»</w:t>
            </w:r>
          </w:p>
        </w:tc>
        <w:tc>
          <w:tcPr>
            <w:tcW w:w="1418" w:type="dxa"/>
          </w:tcPr>
          <w:p w:rsidR="00EF7541" w:rsidRPr="00EF7541" w:rsidRDefault="00EF7541" w:rsidP="00EF7541">
            <w:pPr>
              <w:spacing w:before="0" w:beforeAutospacing="0" w:after="0" w:afterAutospacing="0"/>
              <w:rPr>
                <w:rFonts w:ascii="Times New Roman" w:hAnsi="Times New Roman" w:cs="Times New Roman"/>
                <w:b/>
              </w:rPr>
            </w:pPr>
            <w:r w:rsidRPr="00EF7541">
              <w:rPr>
                <w:rFonts w:ascii="Times New Roman" w:hAnsi="Times New Roman" w:cs="Times New Roman"/>
                <w:b/>
              </w:rPr>
              <w:t>Успевае</w:t>
            </w:r>
          </w:p>
          <w:p w:rsidR="00EF7541" w:rsidRPr="00EF7541" w:rsidRDefault="00EF7541" w:rsidP="00EF7541">
            <w:pPr>
              <w:spacing w:before="0" w:beforeAutospacing="0" w:after="0" w:afterAutospacing="0"/>
              <w:rPr>
                <w:rFonts w:ascii="Times New Roman" w:hAnsi="Times New Roman" w:cs="Times New Roman"/>
                <w:b/>
              </w:rPr>
            </w:pPr>
            <w:r w:rsidRPr="00EF7541">
              <w:rPr>
                <w:rFonts w:ascii="Times New Roman" w:hAnsi="Times New Roman" w:cs="Times New Roman"/>
                <w:b/>
              </w:rPr>
              <w:t>мость</w:t>
            </w:r>
          </w:p>
        </w:tc>
        <w:tc>
          <w:tcPr>
            <w:tcW w:w="992" w:type="dxa"/>
          </w:tcPr>
          <w:p w:rsidR="00EF7541" w:rsidRPr="00EF7541" w:rsidRDefault="00EF7541" w:rsidP="00EF7541">
            <w:pPr>
              <w:spacing w:before="0" w:beforeAutospacing="0" w:after="0" w:afterAutospacing="0"/>
              <w:rPr>
                <w:rFonts w:ascii="Times New Roman" w:hAnsi="Times New Roman" w:cs="Times New Roman"/>
                <w:b/>
              </w:rPr>
            </w:pPr>
            <w:r w:rsidRPr="00EF7541">
              <w:rPr>
                <w:rFonts w:ascii="Times New Roman" w:hAnsi="Times New Roman" w:cs="Times New Roman"/>
                <w:b/>
              </w:rPr>
              <w:t>Качество</w:t>
            </w:r>
          </w:p>
        </w:tc>
        <w:tc>
          <w:tcPr>
            <w:tcW w:w="992" w:type="dxa"/>
          </w:tcPr>
          <w:p w:rsidR="00EF7541" w:rsidRPr="00EF7541" w:rsidRDefault="00EF7541" w:rsidP="00EF7541">
            <w:pPr>
              <w:spacing w:before="0" w:beforeAutospacing="0" w:after="0" w:afterAutospacing="0"/>
              <w:rPr>
                <w:rFonts w:ascii="Times New Roman" w:hAnsi="Times New Roman" w:cs="Times New Roman"/>
                <w:b/>
              </w:rPr>
            </w:pPr>
            <w:r w:rsidRPr="00EF7541">
              <w:rPr>
                <w:rFonts w:ascii="Times New Roman" w:hAnsi="Times New Roman" w:cs="Times New Roman"/>
                <w:b/>
              </w:rPr>
              <w:t>Средний балл</w:t>
            </w:r>
          </w:p>
        </w:tc>
      </w:tr>
    </w:tbl>
    <w:p w:rsidR="00EF7541" w:rsidRPr="00EF7541" w:rsidRDefault="00EF7541" w:rsidP="00EF7541">
      <w:pPr>
        <w:spacing w:before="0" w:beforeAutospacing="0" w:after="0" w:afterAutospacing="0"/>
        <w:rPr>
          <w:rFonts w:ascii="Times New Roman" w:hAnsi="Times New Roman" w:cs="Times New Roman"/>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850"/>
        <w:gridCol w:w="709"/>
        <w:gridCol w:w="1559"/>
        <w:gridCol w:w="709"/>
        <w:gridCol w:w="709"/>
        <w:gridCol w:w="708"/>
        <w:gridCol w:w="1134"/>
        <w:gridCol w:w="1418"/>
        <w:gridCol w:w="992"/>
        <w:gridCol w:w="992"/>
      </w:tblGrid>
      <w:tr w:rsidR="00EF7541" w:rsidRPr="00EF7541" w:rsidTr="00EF7541">
        <w:tc>
          <w:tcPr>
            <w:tcW w:w="426" w:type="dxa"/>
            <w:vMerge w:val="restart"/>
          </w:tcPr>
          <w:p w:rsidR="00EF7541" w:rsidRPr="00EF7541" w:rsidRDefault="00EF7541" w:rsidP="00EF7541">
            <w:pPr>
              <w:spacing w:before="0" w:beforeAutospacing="0" w:after="0" w:afterAutospacing="0"/>
              <w:rPr>
                <w:rFonts w:ascii="Times New Roman" w:hAnsi="Times New Roman" w:cs="Times New Roman"/>
              </w:rPr>
            </w:pPr>
            <w:r w:rsidRPr="00EF7541">
              <w:rPr>
                <w:rFonts w:ascii="Times New Roman" w:hAnsi="Times New Roman" w:cs="Times New Roman"/>
              </w:rPr>
              <w:t>1</w:t>
            </w:r>
          </w:p>
        </w:tc>
        <w:tc>
          <w:tcPr>
            <w:tcW w:w="850" w:type="dxa"/>
            <w:vMerge w:val="restart"/>
          </w:tcPr>
          <w:p w:rsidR="00EF7541" w:rsidRPr="00EF7541" w:rsidRDefault="00EF7541" w:rsidP="00EF7541">
            <w:pPr>
              <w:spacing w:before="0" w:beforeAutospacing="0" w:after="0" w:afterAutospacing="0"/>
              <w:rPr>
                <w:rFonts w:ascii="Times New Roman" w:hAnsi="Times New Roman" w:cs="Times New Roman"/>
              </w:rPr>
            </w:pPr>
            <w:r w:rsidRPr="00EF7541">
              <w:rPr>
                <w:rFonts w:ascii="Times New Roman" w:hAnsi="Times New Roman" w:cs="Times New Roman"/>
              </w:rPr>
              <w:t>2021-2022</w:t>
            </w:r>
          </w:p>
        </w:tc>
        <w:tc>
          <w:tcPr>
            <w:tcW w:w="709" w:type="dxa"/>
          </w:tcPr>
          <w:p w:rsidR="00EF7541" w:rsidRPr="00EF7541" w:rsidRDefault="00EF7541" w:rsidP="00EF7541">
            <w:pPr>
              <w:spacing w:before="0" w:beforeAutospacing="0" w:after="0" w:afterAutospacing="0"/>
              <w:jc w:val="center"/>
              <w:rPr>
                <w:rFonts w:ascii="Times New Roman" w:hAnsi="Times New Roman" w:cs="Times New Roman"/>
                <w:b/>
              </w:rPr>
            </w:pPr>
            <w:r w:rsidRPr="00EF7541">
              <w:rPr>
                <w:rFonts w:ascii="Times New Roman" w:hAnsi="Times New Roman" w:cs="Times New Roman"/>
                <w:b/>
              </w:rPr>
              <w:t>6</w:t>
            </w:r>
          </w:p>
        </w:tc>
        <w:tc>
          <w:tcPr>
            <w:tcW w:w="1559" w:type="dxa"/>
          </w:tcPr>
          <w:p w:rsidR="00EF7541" w:rsidRPr="00EF7541" w:rsidRDefault="00EF7541" w:rsidP="00EF7541">
            <w:pPr>
              <w:spacing w:before="0" w:beforeAutospacing="0" w:after="0" w:afterAutospacing="0"/>
              <w:rPr>
                <w:rFonts w:ascii="Times New Roman" w:hAnsi="Times New Roman" w:cs="Times New Roman"/>
              </w:rPr>
            </w:pPr>
            <w:r w:rsidRPr="00EF7541">
              <w:rPr>
                <w:rFonts w:ascii="Times New Roman" w:hAnsi="Times New Roman" w:cs="Times New Roman"/>
              </w:rPr>
              <w:t>Слесарное</w:t>
            </w:r>
          </w:p>
          <w:p w:rsidR="00EF7541" w:rsidRPr="00EF7541" w:rsidRDefault="00EF7541" w:rsidP="00EF7541">
            <w:pPr>
              <w:spacing w:before="0" w:beforeAutospacing="0" w:after="0" w:afterAutospacing="0"/>
              <w:rPr>
                <w:rFonts w:ascii="Times New Roman" w:hAnsi="Times New Roman" w:cs="Times New Roman"/>
              </w:rPr>
            </w:pPr>
            <w:r w:rsidRPr="00EF7541">
              <w:rPr>
                <w:rFonts w:ascii="Times New Roman" w:hAnsi="Times New Roman" w:cs="Times New Roman"/>
              </w:rPr>
              <w:t>дело</w:t>
            </w:r>
          </w:p>
        </w:tc>
        <w:tc>
          <w:tcPr>
            <w:tcW w:w="709" w:type="dxa"/>
          </w:tcPr>
          <w:p w:rsidR="00EF7541" w:rsidRPr="00EF7541" w:rsidRDefault="00EF7541" w:rsidP="00EF7541">
            <w:pPr>
              <w:pStyle w:val="21"/>
              <w:spacing w:before="0" w:beforeAutospacing="0" w:after="0" w:afterAutospacing="0" w:line="240" w:lineRule="auto"/>
              <w:jc w:val="center"/>
              <w:rPr>
                <w:rFonts w:ascii="Times New Roman" w:hAnsi="Times New Roman" w:cs="Times New Roman"/>
              </w:rPr>
            </w:pPr>
            <w:r w:rsidRPr="00EF7541">
              <w:rPr>
                <w:rFonts w:ascii="Times New Roman" w:hAnsi="Times New Roman" w:cs="Times New Roman"/>
              </w:rPr>
              <w:t>4</w:t>
            </w:r>
          </w:p>
        </w:tc>
        <w:tc>
          <w:tcPr>
            <w:tcW w:w="709" w:type="dxa"/>
          </w:tcPr>
          <w:p w:rsidR="00EF7541" w:rsidRPr="00EF7541" w:rsidRDefault="00EF7541" w:rsidP="00EF7541">
            <w:pPr>
              <w:spacing w:before="0" w:beforeAutospacing="0" w:after="0" w:afterAutospacing="0"/>
              <w:jc w:val="center"/>
              <w:rPr>
                <w:rFonts w:ascii="Times New Roman" w:hAnsi="Times New Roman" w:cs="Times New Roman"/>
              </w:rPr>
            </w:pPr>
            <w:r w:rsidRPr="00EF7541">
              <w:rPr>
                <w:rFonts w:ascii="Times New Roman" w:hAnsi="Times New Roman" w:cs="Times New Roman"/>
              </w:rPr>
              <w:t>1</w:t>
            </w:r>
          </w:p>
        </w:tc>
        <w:tc>
          <w:tcPr>
            <w:tcW w:w="708" w:type="dxa"/>
          </w:tcPr>
          <w:p w:rsidR="00EF7541" w:rsidRPr="00EF7541" w:rsidRDefault="00EF7541" w:rsidP="00EF7541">
            <w:pPr>
              <w:spacing w:before="0" w:beforeAutospacing="0" w:after="0" w:afterAutospacing="0"/>
              <w:jc w:val="center"/>
              <w:rPr>
                <w:rFonts w:ascii="Times New Roman" w:hAnsi="Times New Roman" w:cs="Times New Roman"/>
              </w:rPr>
            </w:pPr>
            <w:r w:rsidRPr="00EF7541">
              <w:rPr>
                <w:rFonts w:ascii="Times New Roman" w:hAnsi="Times New Roman" w:cs="Times New Roman"/>
              </w:rPr>
              <w:t>1</w:t>
            </w:r>
          </w:p>
        </w:tc>
        <w:tc>
          <w:tcPr>
            <w:tcW w:w="1134" w:type="dxa"/>
          </w:tcPr>
          <w:p w:rsidR="00EF7541" w:rsidRPr="00EF7541" w:rsidRDefault="00EF7541" w:rsidP="00EF7541">
            <w:pPr>
              <w:spacing w:before="0" w:beforeAutospacing="0" w:after="0" w:afterAutospacing="0"/>
              <w:jc w:val="center"/>
              <w:rPr>
                <w:rFonts w:ascii="Times New Roman" w:hAnsi="Times New Roman" w:cs="Times New Roman"/>
              </w:rPr>
            </w:pPr>
            <w:r w:rsidRPr="00EF7541">
              <w:rPr>
                <w:rFonts w:ascii="Times New Roman" w:hAnsi="Times New Roman" w:cs="Times New Roman"/>
              </w:rPr>
              <w:t>0</w:t>
            </w:r>
          </w:p>
        </w:tc>
        <w:tc>
          <w:tcPr>
            <w:tcW w:w="1418" w:type="dxa"/>
          </w:tcPr>
          <w:p w:rsidR="00EF7541" w:rsidRPr="00EF7541" w:rsidRDefault="00EF7541" w:rsidP="00EF7541">
            <w:pPr>
              <w:spacing w:before="0" w:beforeAutospacing="0" w:after="0" w:afterAutospacing="0"/>
              <w:jc w:val="center"/>
              <w:rPr>
                <w:rFonts w:ascii="Times New Roman" w:hAnsi="Times New Roman" w:cs="Times New Roman"/>
              </w:rPr>
            </w:pPr>
            <w:r w:rsidRPr="00EF7541">
              <w:rPr>
                <w:rFonts w:ascii="Times New Roman" w:hAnsi="Times New Roman" w:cs="Times New Roman"/>
              </w:rPr>
              <w:t>100%</w:t>
            </w:r>
          </w:p>
        </w:tc>
        <w:tc>
          <w:tcPr>
            <w:tcW w:w="992" w:type="dxa"/>
          </w:tcPr>
          <w:p w:rsidR="00EF7541" w:rsidRPr="00EF7541" w:rsidRDefault="00EF7541" w:rsidP="00EF7541">
            <w:pPr>
              <w:spacing w:before="0" w:beforeAutospacing="0" w:after="0" w:afterAutospacing="0"/>
              <w:jc w:val="center"/>
              <w:rPr>
                <w:rFonts w:ascii="Times New Roman" w:hAnsi="Times New Roman" w:cs="Times New Roman"/>
              </w:rPr>
            </w:pPr>
            <w:r w:rsidRPr="00EF7541">
              <w:rPr>
                <w:rFonts w:ascii="Times New Roman" w:hAnsi="Times New Roman" w:cs="Times New Roman"/>
              </w:rPr>
              <w:t>83%</w:t>
            </w:r>
          </w:p>
        </w:tc>
        <w:tc>
          <w:tcPr>
            <w:tcW w:w="992" w:type="dxa"/>
          </w:tcPr>
          <w:p w:rsidR="00EF7541" w:rsidRPr="00EF7541" w:rsidRDefault="00EF7541" w:rsidP="00EF7541">
            <w:pPr>
              <w:spacing w:before="0" w:beforeAutospacing="0" w:after="0" w:afterAutospacing="0"/>
              <w:jc w:val="center"/>
              <w:rPr>
                <w:rFonts w:ascii="Times New Roman" w:hAnsi="Times New Roman" w:cs="Times New Roman"/>
                <w:b/>
              </w:rPr>
            </w:pPr>
            <w:r w:rsidRPr="00EF7541">
              <w:rPr>
                <w:rFonts w:ascii="Times New Roman" w:hAnsi="Times New Roman" w:cs="Times New Roman"/>
                <w:b/>
              </w:rPr>
              <w:t>4,5</w:t>
            </w:r>
          </w:p>
        </w:tc>
      </w:tr>
      <w:tr w:rsidR="00EF7541" w:rsidRPr="00EF7541" w:rsidTr="00EF7541">
        <w:tc>
          <w:tcPr>
            <w:tcW w:w="426" w:type="dxa"/>
            <w:vMerge/>
          </w:tcPr>
          <w:p w:rsidR="00EF7541" w:rsidRPr="00EF7541" w:rsidRDefault="00EF7541" w:rsidP="00EF7541">
            <w:pPr>
              <w:spacing w:before="0" w:beforeAutospacing="0" w:after="0" w:afterAutospacing="0"/>
              <w:rPr>
                <w:rFonts w:ascii="Times New Roman" w:hAnsi="Times New Roman" w:cs="Times New Roman"/>
              </w:rPr>
            </w:pPr>
          </w:p>
        </w:tc>
        <w:tc>
          <w:tcPr>
            <w:tcW w:w="850" w:type="dxa"/>
            <w:vMerge/>
          </w:tcPr>
          <w:p w:rsidR="00EF7541" w:rsidRPr="00EF7541" w:rsidRDefault="00EF7541" w:rsidP="00EF7541">
            <w:pPr>
              <w:spacing w:before="0" w:beforeAutospacing="0" w:after="0" w:afterAutospacing="0"/>
              <w:rPr>
                <w:rFonts w:ascii="Times New Roman" w:hAnsi="Times New Roman" w:cs="Times New Roman"/>
              </w:rPr>
            </w:pPr>
          </w:p>
        </w:tc>
        <w:tc>
          <w:tcPr>
            <w:tcW w:w="709" w:type="dxa"/>
          </w:tcPr>
          <w:p w:rsidR="00EF7541" w:rsidRPr="00EF7541" w:rsidRDefault="00EF7541" w:rsidP="00EF7541">
            <w:pPr>
              <w:spacing w:before="0" w:beforeAutospacing="0" w:after="0" w:afterAutospacing="0"/>
              <w:jc w:val="center"/>
              <w:rPr>
                <w:rFonts w:ascii="Times New Roman" w:hAnsi="Times New Roman" w:cs="Times New Roman"/>
                <w:b/>
              </w:rPr>
            </w:pPr>
            <w:r w:rsidRPr="00EF7541">
              <w:rPr>
                <w:rFonts w:ascii="Times New Roman" w:hAnsi="Times New Roman" w:cs="Times New Roman"/>
                <w:b/>
              </w:rPr>
              <w:t>4</w:t>
            </w:r>
          </w:p>
        </w:tc>
        <w:tc>
          <w:tcPr>
            <w:tcW w:w="1559" w:type="dxa"/>
          </w:tcPr>
          <w:p w:rsidR="00EF7541" w:rsidRPr="00EF7541" w:rsidRDefault="00EF7541" w:rsidP="00EF7541">
            <w:pPr>
              <w:spacing w:before="0" w:beforeAutospacing="0" w:after="0" w:afterAutospacing="0"/>
              <w:rPr>
                <w:rFonts w:ascii="Times New Roman" w:hAnsi="Times New Roman" w:cs="Times New Roman"/>
              </w:rPr>
            </w:pPr>
            <w:r w:rsidRPr="00EF7541">
              <w:rPr>
                <w:rFonts w:ascii="Times New Roman" w:hAnsi="Times New Roman" w:cs="Times New Roman"/>
              </w:rPr>
              <w:t>Швейное</w:t>
            </w:r>
          </w:p>
          <w:p w:rsidR="00EF7541" w:rsidRPr="00EF7541" w:rsidRDefault="00EF7541" w:rsidP="00EF7541">
            <w:pPr>
              <w:spacing w:before="0" w:beforeAutospacing="0" w:after="0" w:afterAutospacing="0"/>
              <w:rPr>
                <w:rFonts w:ascii="Times New Roman" w:hAnsi="Times New Roman" w:cs="Times New Roman"/>
              </w:rPr>
            </w:pPr>
            <w:r w:rsidRPr="00EF7541">
              <w:rPr>
                <w:rFonts w:ascii="Times New Roman" w:hAnsi="Times New Roman" w:cs="Times New Roman"/>
              </w:rPr>
              <w:t>дело</w:t>
            </w:r>
          </w:p>
        </w:tc>
        <w:tc>
          <w:tcPr>
            <w:tcW w:w="709" w:type="dxa"/>
          </w:tcPr>
          <w:p w:rsidR="00EF7541" w:rsidRPr="00EF7541" w:rsidRDefault="00EF7541" w:rsidP="00EF7541">
            <w:pPr>
              <w:pStyle w:val="21"/>
              <w:spacing w:before="0" w:beforeAutospacing="0" w:after="0" w:afterAutospacing="0" w:line="240" w:lineRule="auto"/>
              <w:jc w:val="center"/>
              <w:rPr>
                <w:rFonts w:ascii="Times New Roman" w:hAnsi="Times New Roman" w:cs="Times New Roman"/>
              </w:rPr>
            </w:pPr>
            <w:r w:rsidRPr="00EF7541">
              <w:rPr>
                <w:rFonts w:ascii="Times New Roman" w:hAnsi="Times New Roman" w:cs="Times New Roman"/>
              </w:rPr>
              <w:t>1</w:t>
            </w:r>
          </w:p>
        </w:tc>
        <w:tc>
          <w:tcPr>
            <w:tcW w:w="709" w:type="dxa"/>
          </w:tcPr>
          <w:p w:rsidR="00EF7541" w:rsidRPr="00EF7541" w:rsidRDefault="00EF7541" w:rsidP="00EF7541">
            <w:pPr>
              <w:spacing w:before="0" w:beforeAutospacing="0" w:after="0" w:afterAutospacing="0"/>
              <w:jc w:val="center"/>
              <w:rPr>
                <w:rFonts w:ascii="Times New Roman" w:hAnsi="Times New Roman" w:cs="Times New Roman"/>
              </w:rPr>
            </w:pPr>
            <w:r w:rsidRPr="00EF7541">
              <w:rPr>
                <w:rFonts w:ascii="Times New Roman" w:hAnsi="Times New Roman" w:cs="Times New Roman"/>
              </w:rPr>
              <w:t>1</w:t>
            </w:r>
          </w:p>
        </w:tc>
        <w:tc>
          <w:tcPr>
            <w:tcW w:w="708" w:type="dxa"/>
          </w:tcPr>
          <w:p w:rsidR="00EF7541" w:rsidRPr="00EF7541" w:rsidRDefault="00EF7541" w:rsidP="00EF7541">
            <w:pPr>
              <w:spacing w:before="0" w:beforeAutospacing="0" w:after="0" w:afterAutospacing="0"/>
              <w:jc w:val="center"/>
              <w:rPr>
                <w:rFonts w:ascii="Times New Roman" w:hAnsi="Times New Roman" w:cs="Times New Roman"/>
              </w:rPr>
            </w:pPr>
            <w:r w:rsidRPr="00EF7541">
              <w:rPr>
                <w:rFonts w:ascii="Times New Roman" w:hAnsi="Times New Roman" w:cs="Times New Roman"/>
              </w:rPr>
              <w:t>2</w:t>
            </w:r>
          </w:p>
        </w:tc>
        <w:tc>
          <w:tcPr>
            <w:tcW w:w="1134" w:type="dxa"/>
          </w:tcPr>
          <w:p w:rsidR="00EF7541" w:rsidRPr="00EF7541" w:rsidRDefault="00EF7541" w:rsidP="00EF7541">
            <w:pPr>
              <w:spacing w:before="0" w:beforeAutospacing="0" w:after="0" w:afterAutospacing="0"/>
              <w:jc w:val="center"/>
              <w:rPr>
                <w:rFonts w:ascii="Times New Roman" w:hAnsi="Times New Roman" w:cs="Times New Roman"/>
              </w:rPr>
            </w:pPr>
            <w:r w:rsidRPr="00EF7541">
              <w:rPr>
                <w:rFonts w:ascii="Times New Roman" w:hAnsi="Times New Roman" w:cs="Times New Roman"/>
              </w:rPr>
              <w:t>0</w:t>
            </w:r>
          </w:p>
        </w:tc>
        <w:tc>
          <w:tcPr>
            <w:tcW w:w="1418" w:type="dxa"/>
          </w:tcPr>
          <w:p w:rsidR="00EF7541" w:rsidRPr="00EF7541" w:rsidRDefault="00EF7541" w:rsidP="00EF7541">
            <w:pPr>
              <w:spacing w:before="0" w:beforeAutospacing="0" w:after="0" w:afterAutospacing="0"/>
              <w:jc w:val="center"/>
              <w:rPr>
                <w:rFonts w:ascii="Times New Roman" w:hAnsi="Times New Roman" w:cs="Times New Roman"/>
              </w:rPr>
            </w:pPr>
            <w:r w:rsidRPr="00EF7541">
              <w:rPr>
                <w:rFonts w:ascii="Times New Roman" w:hAnsi="Times New Roman" w:cs="Times New Roman"/>
              </w:rPr>
              <w:t>100%</w:t>
            </w:r>
          </w:p>
        </w:tc>
        <w:tc>
          <w:tcPr>
            <w:tcW w:w="992" w:type="dxa"/>
          </w:tcPr>
          <w:p w:rsidR="00EF7541" w:rsidRPr="00EF7541" w:rsidRDefault="00EF7541" w:rsidP="00EF7541">
            <w:pPr>
              <w:spacing w:before="0" w:beforeAutospacing="0" w:after="0" w:afterAutospacing="0"/>
              <w:jc w:val="center"/>
              <w:rPr>
                <w:rFonts w:ascii="Times New Roman" w:hAnsi="Times New Roman" w:cs="Times New Roman"/>
              </w:rPr>
            </w:pPr>
            <w:r w:rsidRPr="00EF7541">
              <w:rPr>
                <w:rFonts w:ascii="Times New Roman" w:hAnsi="Times New Roman" w:cs="Times New Roman"/>
              </w:rPr>
              <w:t>50%</w:t>
            </w:r>
          </w:p>
        </w:tc>
        <w:tc>
          <w:tcPr>
            <w:tcW w:w="992" w:type="dxa"/>
          </w:tcPr>
          <w:p w:rsidR="00EF7541" w:rsidRPr="00EF7541" w:rsidRDefault="00EF7541" w:rsidP="00EF7541">
            <w:pPr>
              <w:spacing w:before="0" w:beforeAutospacing="0" w:after="0" w:afterAutospacing="0"/>
              <w:jc w:val="center"/>
              <w:rPr>
                <w:rFonts w:ascii="Times New Roman" w:hAnsi="Times New Roman" w:cs="Times New Roman"/>
                <w:b/>
              </w:rPr>
            </w:pPr>
            <w:r w:rsidRPr="00EF7541">
              <w:rPr>
                <w:rFonts w:ascii="Times New Roman" w:hAnsi="Times New Roman" w:cs="Times New Roman"/>
                <w:b/>
              </w:rPr>
              <w:t>3,7</w:t>
            </w:r>
          </w:p>
        </w:tc>
      </w:tr>
      <w:tr w:rsidR="00EF7541" w:rsidRPr="00EF7541" w:rsidTr="00EF7541">
        <w:tc>
          <w:tcPr>
            <w:tcW w:w="3544" w:type="dxa"/>
            <w:gridSpan w:val="4"/>
          </w:tcPr>
          <w:p w:rsidR="00EF7541" w:rsidRPr="00EF7541" w:rsidRDefault="00EF7541" w:rsidP="00EF7541">
            <w:pPr>
              <w:spacing w:before="0" w:beforeAutospacing="0" w:after="0" w:afterAutospacing="0"/>
              <w:jc w:val="center"/>
              <w:rPr>
                <w:rFonts w:ascii="Times New Roman" w:hAnsi="Times New Roman" w:cs="Times New Roman"/>
                <w:b/>
              </w:rPr>
            </w:pPr>
            <w:r w:rsidRPr="00EF7541">
              <w:rPr>
                <w:rFonts w:ascii="Times New Roman" w:hAnsi="Times New Roman" w:cs="Times New Roman"/>
                <w:b/>
              </w:rPr>
              <w:t>ИТОГО</w:t>
            </w:r>
          </w:p>
        </w:tc>
        <w:tc>
          <w:tcPr>
            <w:tcW w:w="709" w:type="dxa"/>
          </w:tcPr>
          <w:p w:rsidR="00EF7541" w:rsidRPr="00EF7541" w:rsidRDefault="00EF7541" w:rsidP="00EF7541">
            <w:pPr>
              <w:spacing w:before="0" w:beforeAutospacing="0" w:after="0" w:afterAutospacing="0"/>
              <w:jc w:val="center"/>
              <w:rPr>
                <w:rFonts w:ascii="Times New Roman" w:hAnsi="Times New Roman" w:cs="Times New Roman"/>
                <w:b/>
              </w:rPr>
            </w:pPr>
            <w:r w:rsidRPr="00EF7541">
              <w:rPr>
                <w:rFonts w:ascii="Times New Roman" w:hAnsi="Times New Roman" w:cs="Times New Roman"/>
                <w:b/>
              </w:rPr>
              <w:t>5</w:t>
            </w:r>
          </w:p>
        </w:tc>
        <w:tc>
          <w:tcPr>
            <w:tcW w:w="709" w:type="dxa"/>
          </w:tcPr>
          <w:p w:rsidR="00EF7541" w:rsidRPr="00EF7541" w:rsidRDefault="00EF7541" w:rsidP="00EF7541">
            <w:pPr>
              <w:pStyle w:val="21"/>
              <w:spacing w:before="0" w:beforeAutospacing="0" w:after="0" w:afterAutospacing="0" w:line="240" w:lineRule="auto"/>
              <w:jc w:val="center"/>
              <w:rPr>
                <w:rFonts w:ascii="Times New Roman" w:hAnsi="Times New Roman" w:cs="Times New Roman"/>
                <w:b/>
              </w:rPr>
            </w:pPr>
            <w:r w:rsidRPr="00EF7541">
              <w:rPr>
                <w:rFonts w:ascii="Times New Roman" w:hAnsi="Times New Roman" w:cs="Times New Roman"/>
                <w:b/>
              </w:rPr>
              <w:t>2</w:t>
            </w:r>
          </w:p>
        </w:tc>
        <w:tc>
          <w:tcPr>
            <w:tcW w:w="708" w:type="dxa"/>
          </w:tcPr>
          <w:p w:rsidR="00EF7541" w:rsidRPr="00EF7541" w:rsidRDefault="00EF7541" w:rsidP="00EF7541">
            <w:pPr>
              <w:pStyle w:val="21"/>
              <w:spacing w:before="0" w:beforeAutospacing="0" w:after="0" w:afterAutospacing="0" w:line="240" w:lineRule="auto"/>
              <w:jc w:val="center"/>
              <w:rPr>
                <w:rFonts w:ascii="Times New Roman" w:hAnsi="Times New Roman" w:cs="Times New Roman"/>
                <w:b/>
              </w:rPr>
            </w:pPr>
            <w:r w:rsidRPr="00EF7541">
              <w:rPr>
                <w:rFonts w:ascii="Times New Roman" w:hAnsi="Times New Roman" w:cs="Times New Roman"/>
                <w:b/>
              </w:rPr>
              <w:t>3</w:t>
            </w:r>
          </w:p>
        </w:tc>
        <w:tc>
          <w:tcPr>
            <w:tcW w:w="1134" w:type="dxa"/>
          </w:tcPr>
          <w:p w:rsidR="00EF7541" w:rsidRPr="00EF7541" w:rsidRDefault="00EF7541" w:rsidP="00EF7541">
            <w:pPr>
              <w:pStyle w:val="21"/>
              <w:spacing w:before="0" w:beforeAutospacing="0" w:after="0" w:afterAutospacing="0" w:line="240" w:lineRule="auto"/>
              <w:jc w:val="center"/>
              <w:rPr>
                <w:rFonts w:ascii="Times New Roman" w:hAnsi="Times New Roman" w:cs="Times New Roman"/>
              </w:rPr>
            </w:pPr>
            <w:r w:rsidRPr="00EF7541">
              <w:rPr>
                <w:rFonts w:ascii="Times New Roman" w:hAnsi="Times New Roman" w:cs="Times New Roman"/>
              </w:rPr>
              <w:t>0</w:t>
            </w:r>
          </w:p>
        </w:tc>
        <w:tc>
          <w:tcPr>
            <w:tcW w:w="1418" w:type="dxa"/>
          </w:tcPr>
          <w:p w:rsidR="00EF7541" w:rsidRPr="00EF7541" w:rsidRDefault="00EF7541" w:rsidP="00EF7541">
            <w:pPr>
              <w:spacing w:before="0" w:beforeAutospacing="0" w:after="0" w:afterAutospacing="0"/>
              <w:jc w:val="center"/>
              <w:rPr>
                <w:rFonts w:ascii="Times New Roman" w:hAnsi="Times New Roman" w:cs="Times New Roman"/>
                <w:b/>
              </w:rPr>
            </w:pPr>
            <w:r w:rsidRPr="00EF7541">
              <w:rPr>
                <w:rFonts w:ascii="Times New Roman" w:hAnsi="Times New Roman" w:cs="Times New Roman"/>
                <w:b/>
              </w:rPr>
              <w:t>100%</w:t>
            </w:r>
          </w:p>
        </w:tc>
        <w:tc>
          <w:tcPr>
            <w:tcW w:w="992" w:type="dxa"/>
          </w:tcPr>
          <w:p w:rsidR="00EF7541" w:rsidRPr="00EF7541" w:rsidRDefault="00EF7541" w:rsidP="00EF7541">
            <w:pPr>
              <w:pStyle w:val="21"/>
              <w:spacing w:before="0" w:beforeAutospacing="0" w:after="0" w:afterAutospacing="0" w:line="240" w:lineRule="auto"/>
              <w:jc w:val="center"/>
              <w:rPr>
                <w:rFonts w:ascii="Times New Roman" w:hAnsi="Times New Roman" w:cs="Times New Roman"/>
              </w:rPr>
            </w:pPr>
            <w:r w:rsidRPr="00EF7541">
              <w:rPr>
                <w:rFonts w:ascii="Times New Roman" w:hAnsi="Times New Roman" w:cs="Times New Roman"/>
              </w:rPr>
              <w:t>70 %</w:t>
            </w:r>
          </w:p>
        </w:tc>
        <w:tc>
          <w:tcPr>
            <w:tcW w:w="992" w:type="dxa"/>
          </w:tcPr>
          <w:p w:rsidR="00EF7541" w:rsidRPr="00EF7541" w:rsidRDefault="00EF7541" w:rsidP="00EF7541">
            <w:pPr>
              <w:spacing w:before="0" w:beforeAutospacing="0" w:after="0" w:afterAutospacing="0"/>
              <w:jc w:val="center"/>
              <w:rPr>
                <w:rFonts w:ascii="Times New Roman" w:hAnsi="Times New Roman" w:cs="Times New Roman"/>
                <w:b/>
              </w:rPr>
            </w:pPr>
            <w:r w:rsidRPr="00EF7541">
              <w:rPr>
                <w:rFonts w:ascii="Times New Roman" w:hAnsi="Times New Roman" w:cs="Times New Roman"/>
                <w:b/>
              </w:rPr>
              <w:t>4,1</w:t>
            </w:r>
          </w:p>
        </w:tc>
      </w:tr>
      <w:tr w:rsidR="00EF7541" w:rsidRPr="00EF7541" w:rsidTr="00EF7541">
        <w:tc>
          <w:tcPr>
            <w:tcW w:w="426" w:type="dxa"/>
            <w:vMerge w:val="restart"/>
          </w:tcPr>
          <w:p w:rsidR="00EF7541" w:rsidRPr="00EF7541" w:rsidRDefault="00EF7541" w:rsidP="00EF7541">
            <w:pPr>
              <w:spacing w:before="0" w:beforeAutospacing="0" w:after="0" w:afterAutospacing="0"/>
              <w:rPr>
                <w:rFonts w:ascii="Times New Roman" w:hAnsi="Times New Roman" w:cs="Times New Roman"/>
              </w:rPr>
            </w:pPr>
            <w:r w:rsidRPr="00EF7541">
              <w:rPr>
                <w:rFonts w:ascii="Times New Roman" w:hAnsi="Times New Roman" w:cs="Times New Roman"/>
              </w:rPr>
              <w:t>1</w:t>
            </w:r>
          </w:p>
        </w:tc>
        <w:tc>
          <w:tcPr>
            <w:tcW w:w="850" w:type="dxa"/>
            <w:vMerge w:val="restart"/>
          </w:tcPr>
          <w:p w:rsidR="00EF7541" w:rsidRPr="00EF7541" w:rsidRDefault="00EF7541" w:rsidP="00EF7541">
            <w:pPr>
              <w:spacing w:before="0" w:beforeAutospacing="0" w:after="0" w:afterAutospacing="0"/>
              <w:rPr>
                <w:rFonts w:ascii="Times New Roman" w:hAnsi="Times New Roman" w:cs="Times New Roman"/>
              </w:rPr>
            </w:pPr>
            <w:r w:rsidRPr="00EF7541">
              <w:rPr>
                <w:rFonts w:ascii="Times New Roman" w:hAnsi="Times New Roman" w:cs="Times New Roman"/>
              </w:rPr>
              <w:t>2022-2023</w:t>
            </w:r>
          </w:p>
        </w:tc>
        <w:tc>
          <w:tcPr>
            <w:tcW w:w="709" w:type="dxa"/>
          </w:tcPr>
          <w:p w:rsidR="00EF7541" w:rsidRPr="00EF7541" w:rsidRDefault="00EF7541" w:rsidP="00EF7541">
            <w:pPr>
              <w:spacing w:before="0" w:beforeAutospacing="0" w:after="0" w:afterAutospacing="0"/>
              <w:jc w:val="center"/>
              <w:rPr>
                <w:rFonts w:ascii="Times New Roman" w:hAnsi="Times New Roman" w:cs="Times New Roman"/>
                <w:b/>
              </w:rPr>
            </w:pPr>
            <w:r w:rsidRPr="00EF7541">
              <w:rPr>
                <w:rFonts w:ascii="Times New Roman" w:hAnsi="Times New Roman" w:cs="Times New Roman"/>
                <w:b/>
              </w:rPr>
              <w:t>8</w:t>
            </w:r>
          </w:p>
        </w:tc>
        <w:tc>
          <w:tcPr>
            <w:tcW w:w="1559" w:type="dxa"/>
          </w:tcPr>
          <w:p w:rsidR="00EF7541" w:rsidRPr="00EF7541" w:rsidRDefault="00EF7541" w:rsidP="00EF7541">
            <w:pPr>
              <w:spacing w:before="0" w:beforeAutospacing="0" w:after="0" w:afterAutospacing="0"/>
              <w:rPr>
                <w:rFonts w:ascii="Times New Roman" w:hAnsi="Times New Roman" w:cs="Times New Roman"/>
              </w:rPr>
            </w:pPr>
            <w:r w:rsidRPr="00EF7541">
              <w:rPr>
                <w:rFonts w:ascii="Times New Roman" w:hAnsi="Times New Roman" w:cs="Times New Roman"/>
              </w:rPr>
              <w:t>Слесарное</w:t>
            </w:r>
          </w:p>
          <w:p w:rsidR="00EF7541" w:rsidRPr="00EF7541" w:rsidRDefault="00EF7541" w:rsidP="00EF7541">
            <w:pPr>
              <w:spacing w:before="0" w:beforeAutospacing="0" w:after="0" w:afterAutospacing="0"/>
              <w:rPr>
                <w:rFonts w:ascii="Times New Roman" w:hAnsi="Times New Roman" w:cs="Times New Roman"/>
              </w:rPr>
            </w:pPr>
            <w:r w:rsidRPr="00EF7541">
              <w:rPr>
                <w:rFonts w:ascii="Times New Roman" w:hAnsi="Times New Roman" w:cs="Times New Roman"/>
              </w:rPr>
              <w:t>дело</w:t>
            </w:r>
          </w:p>
        </w:tc>
        <w:tc>
          <w:tcPr>
            <w:tcW w:w="709" w:type="dxa"/>
          </w:tcPr>
          <w:p w:rsidR="00EF7541" w:rsidRPr="00EF7541" w:rsidRDefault="00EF7541" w:rsidP="00EF7541">
            <w:pPr>
              <w:pStyle w:val="21"/>
              <w:spacing w:before="0" w:beforeAutospacing="0" w:after="0" w:afterAutospacing="0" w:line="240" w:lineRule="auto"/>
              <w:jc w:val="center"/>
              <w:rPr>
                <w:rFonts w:ascii="Times New Roman" w:hAnsi="Times New Roman" w:cs="Times New Roman"/>
              </w:rPr>
            </w:pPr>
            <w:r w:rsidRPr="00EF7541">
              <w:rPr>
                <w:rFonts w:ascii="Times New Roman" w:hAnsi="Times New Roman" w:cs="Times New Roman"/>
              </w:rPr>
              <w:t>1</w:t>
            </w:r>
          </w:p>
        </w:tc>
        <w:tc>
          <w:tcPr>
            <w:tcW w:w="709" w:type="dxa"/>
          </w:tcPr>
          <w:p w:rsidR="00EF7541" w:rsidRPr="00EF7541" w:rsidRDefault="00EF7541" w:rsidP="00EF7541">
            <w:pPr>
              <w:spacing w:before="0" w:beforeAutospacing="0" w:after="0" w:afterAutospacing="0"/>
              <w:jc w:val="center"/>
              <w:rPr>
                <w:rFonts w:ascii="Times New Roman" w:hAnsi="Times New Roman" w:cs="Times New Roman"/>
              </w:rPr>
            </w:pPr>
            <w:r w:rsidRPr="00EF7541">
              <w:rPr>
                <w:rFonts w:ascii="Times New Roman" w:hAnsi="Times New Roman" w:cs="Times New Roman"/>
              </w:rPr>
              <w:t>5</w:t>
            </w:r>
          </w:p>
        </w:tc>
        <w:tc>
          <w:tcPr>
            <w:tcW w:w="708" w:type="dxa"/>
          </w:tcPr>
          <w:p w:rsidR="00EF7541" w:rsidRPr="00EF7541" w:rsidRDefault="00EF7541" w:rsidP="00EF7541">
            <w:pPr>
              <w:spacing w:before="0" w:beforeAutospacing="0" w:after="0" w:afterAutospacing="0"/>
              <w:jc w:val="center"/>
              <w:rPr>
                <w:rFonts w:ascii="Times New Roman" w:hAnsi="Times New Roman" w:cs="Times New Roman"/>
              </w:rPr>
            </w:pPr>
            <w:r w:rsidRPr="00EF7541">
              <w:rPr>
                <w:rFonts w:ascii="Times New Roman" w:hAnsi="Times New Roman" w:cs="Times New Roman"/>
              </w:rPr>
              <w:t>2</w:t>
            </w:r>
          </w:p>
        </w:tc>
        <w:tc>
          <w:tcPr>
            <w:tcW w:w="1134" w:type="dxa"/>
          </w:tcPr>
          <w:p w:rsidR="00EF7541" w:rsidRPr="00EF7541" w:rsidRDefault="00EF7541" w:rsidP="00EF7541">
            <w:pPr>
              <w:spacing w:before="0" w:beforeAutospacing="0" w:after="0" w:afterAutospacing="0"/>
              <w:jc w:val="center"/>
              <w:rPr>
                <w:rFonts w:ascii="Times New Roman" w:hAnsi="Times New Roman" w:cs="Times New Roman"/>
              </w:rPr>
            </w:pPr>
            <w:r w:rsidRPr="00EF7541">
              <w:rPr>
                <w:rFonts w:ascii="Times New Roman" w:hAnsi="Times New Roman" w:cs="Times New Roman"/>
              </w:rPr>
              <w:t>0</w:t>
            </w:r>
          </w:p>
        </w:tc>
        <w:tc>
          <w:tcPr>
            <w:tcW w:w="1418" w:type="dxa"/>
          </w:tcPr>
          <w:p w:rsidR="00EF7541" w:rsidRPr="00EF7541" w:rsidRDefault="00EF7541" w:rsidP="00EF7541">
            <w:pPr>
              <w:spacing w:before="0" w:beforeAutospacing="0" w:after="0" w:afterAutospacing="0"/>
              <w:jc w:val="center"/>
              <w:rPr>
                <w:rFonts w:ascii="Times New Roman" w:hAnsi="Times New Roman" w:cs="Times New Roman"/>
              </w:rPr>
            </w:pPr>
            <w:r w:rsidRPr="00EF7541">
              <w:rPr>
                <w:rFonts w:ascii="Times New Roman" w:hAnsi="Times New Roman" w:cs="Times New Roman"/>
              </w:rPr>
              <w:t>100%</w:t>
            </w:r>
          </w:p>
        </w:tc>
        <w:tc>
          <w:tcPr>
            <w:tcW w:w="992" w:type="dxa"/>
          </w:tcPr>
          <w:p w:rsidR="00EF7541" w:rsidRPr="00EF7541" w:rsidRDefault="00EF7541" w:rsidP="00EF7541">
            <w:pPr>
              <w:spacing w:before="0" w:beforeAutospacing="0" w:after="0" w:afterAutospacing="0"/>
              <w:jc w:val="center"/>
              <w:rPr>
                <w:rFonts w:ascii="Times New Roman" w:hAnsi="Times New Roman" w:cs="Times New Roman"/>
              </w:rPr>
            </w:pPr>
            <w:r w:rsidRPr="00EF7541">
              <w:rPr>
                <w:rFonts w:ascii="Times New Roman" w:hAnsi="Times New Roman" w:cs="Times New Roman"/>
              </w:rPr>
              <w:t>75%</w:t>
            </w:r>
          </w:p>
        </w:tc>
        <w:tc>
          <w:tcPr>
            <w:tcW w:w="992" w:type="dxa"/>
          </w:tcPr>
          <w:p w:rsidR="00EF7541" w:rsidRPr="00EF7541" w:rsidRDefault="00EF7541" w:rsidP="00EF7541">
            <w:pPr>
              <w:spacing w:before="0" w:beforeAutospacing="0" w:after="0" w:afterAutospacing="0"/>
              <w:jc w:val="center"/>
              <w:rPr>
                <w:rFonts w:ascii="Times New Roman" w:hAnsi="Times New Roman" w:cs="Times New Roman"/>
                <w:b/>
              </w:rPr>
            </w:pPr>
            <w:r w:rsidRPr="00EF7541">
              <w:rPr>
                <w:rFonts w:ascii="Times New Roman" w:hAnsi="Times New Roman" w:cs="Times New Roman"/>
                <w:b/>
              </w:rPr>
              <w:t>3,9</w:t>
            </w:r>
          </w:p>
        </w:tc>
      </w:tr>
      <w:tr w:rsidR="00EF7541" w:rsidRPr="00EF7541" w:rsidTr="00EF7541">
        <w:tc>
          <w:tcPr>
            <w:tcW w:w="426" w:type="dxa"/>
            <w:vMerge/>
          </w:tcPr>
          <w:p w:rsidR="00EF7541" w:rsidRPr="00EF7541" w:rsidRDefault="00EF7541" w:rsidP="00EF7541">
            <w:pPr>
              <w:spacing w:before="0" w:beforeAutospacing="0" w:after="0" w:afterAutospacing="0"/>
              <w:rPr>
                <w:rFonts w:ascii="Times New Roman" w:hAnsi="Times New Roman" w:cs="Times New Roman"/>
              </w:rPr>
            </w:pPr>
          </w:p>
        </w:tc>
        <w:tc>
          <w:tcPr>
            <w:tcW w:w="850" w:type="dxa"/>
            <w:vMerge/>
          </w:tcPr>
          <w:p w:rsidR="00EF7541" w:rsidRPr="00EF7541" w:rsidRDefault="00EF7541" w:rsidP="00EF7541">
            <w:pPr>
              <w:spacing w:before="0" w:beforeAutospacing="0" w:after="0" w:afterAutospacing="0"/>
              <w:rPr>
                <w:rFonts w:ascii="Times New Roman" w:hAnsi="Times New Roman" w:cs="Times New Roman"/>
              </w:rPr>
            </w:pPr>
          </w:p>
        </w:tc>
        <w:tc>
          <w:tcPr>
            <w:tcW w:w="709" w:type="dxa"/>
          </w:tcPr>
          <w:p w:rsidR="00EF7541" w:rsidRPr="00EF7541" w:rsidRDefault="00EF7541" w:rsidP="00EF7541">
            <w:pPr>
              <w:spacing w:before="0" w:beforeAutospacing="0" w:after="0" w:afterAutospacing="0"/>
              <w:jc w:val="center"/>
              <w:rPr>
                <w:rFonts w:ascii="Times New Roman" w:hAnsi="Times New Roman" w:cs="Times New Roman"/>
                <w:b/>
              </w:rPr>
            </w:pPr>
            <w:r w:rsidRPr="00EF7541">
              <w:rPr>
                <w:rFonts w:ascii="Times New Roman" w:hAnsi="Times New Roman" w:cs="Times New Roman"/>
                <w:b/>
              </w:rPr>
              <w:t>4</w:t>
            </w:r>
          </w:p>
        </w:tc>
        <w:tc>
          <w:tcPr>
            <w:tcW w:w="1559" w:type="dxa"/>
          </w:tcPr>
          <w:p w:rsidR="00EF7541" w:rsidRPr="00EF7541" w:rsidRDefault="00EF7541" w:rsidP="00EF7541">
            <w:pPr>
              <w:spacing w:before="0" w:beforeAutospacing="0" w:after="0" w:afterAutospacing="0"/>
              <w:rPr>
                <w:rFonts w:ascii="Times New Roman" w:hAnsi="Times New Roman" w:cs="Times New Roman"/>
              </w:rPr>
            </w:pPr>
            <w:r w:rsidRPr="00EF7541">
              <w:rPr>
                <w:rFonts w:ascii="Times New Roman" w:hAnsi="Times New Roman" w:cs="Times New Roman"/>
              </w:rPr>
              <w:t>Швейное</w:t>
            </w:r>
          </w:p>
          <w:p w:rsidR="00EF7541" w:rsidRPr="00EF7541" w:rsidRDefault="00EF7541" w:rsidP="00EF7541">
            <w:pPr>
              <w:spacing w:before="0" w:beforeAutospacing="0" w:after="0" w:afterAutospacing="0"/>
              <w:rPr>
                <w:rFonts w:ascii="Times New Roman" w:hAnsi="Times New Roman" w:cs="Times New Roman"/>
              </w:rPr>
            </w:pPr>
            <w:r w:rsidRPr="00EF7541">
              <w:rPr>
                <w:rFonts w:ascii="Times New Roman" w:hAnsi="Times New Roman" w:cs="Times New Roman"/>
              </w:rPr>
              <w:t>дело</w:t>
            </w:r>
          </w:p>
        </w:tc>
        <w:tc>
          <w:tcPr>
            <w:tcW w:w="709" w:type="dxa"/>
          </w:tcPr>
          <w:p w:rsidR="00EF7541" w:rsidRPr="00EF7541" w:rsidRDefault="00EF7541" w:rsidP="00EF7541">
            <w:pPr>
              <w:pStyle w:val="21"/>
              <w:spacing w:before="0" w:beforeAutospacing="0" w:after="0" w:afterAutospacing="0" w:line="240" w:lineRule="auto"/>
              <w:jc w:val="center"/>
              <w:rPr>
                <w:rFonts w:ascii="Times New Roman" w:hAnsi="Times New Roman" w:cs="Times New Roman"/>
              </w:rPr>
            </w:pPr>
            <w:r w:rsidRPr="00EF7541">
              <w:rPr>
                <w:rFonts w:ascii="Times New Roman" w:hAnsi="Times New Roman" w:cs="Times New Roman"/>
              </w:rPr>
              <w:t>1</w:t>
            </w:r>
          </w:p>
        </w:tc>
        <w:tc>
          <w:tcPr>
            <w:tcW w:w="709" w:type="dxa"/>
          </w:tcPr>
          <w:p w:rsidR="00EF7541" w:rsidRPr="00EF7541" w:rsidRDefault="00EF7541" w:rsidP="00EF7541">
            <w:pPr>
              <w:spacing w:before="0" w:beforeAutospacing="0" w:after="0" w:afterAutospacing="0"/>
              <w:jc w:val="center"/>
              <w:rPr>
                <w:rFonts w:ascii="Times New Roman" w:hAnsi="Times New Roman" w:cs="Times New Roman"/>
              </w:rPr>
            </w:pPr>
            <w:r w:rsidRPr="00EF7541">
              <w:rPr>
                <w:rFonts w:ascii="Times New Roman" w:hAnsi="Times New Roman" w:cs="Times New Roman"/>
              </w:rPr>
              <w:t>1</w:t>
            </w:r>
          </w:p>
        </w:tc>
        <w:tc>
          <w:tcPr>
            <w:tcW w:w="708" w:type="dxa"/>
          </w:tcPr>
          <w:p w:rsidR="00EF7541" w:rsidRPr="00EF7541" w:rsidRDefault="00EF7541" w:rsidP="00EF7541">
            <w:pPr>
              <w:spacing w:before="0" w:beforeAutospacing="0" w:after="0" w:afterAutospacing="0"/>
              <w:jc w:val="center"/>
              <w:rPr>
                <w:rFonts w:ascii="Times New Roman" w:hAnsi="Times New Roman" w:cs="Times New Roman"/>
              </w:rPr>
            </w:pPr>
            <w:r w:rsidRPr="00EF7541">
              <w:rPr>
                <w:rFonts w:ascii="Times New Roman" w:hAnsi="Times New Roman" w:cs="Times New Roman"/>
              </w:rPr>
              <w:t>2</w:t>
            </w:r>
          </w:p>
        </w:tc>
        <w:tc>
          <w:tcPr>
            <w:tcW w:w="1134" w:type="dxa"/>
          </w:tcPr>
          <w:p w:rsidR="00EF7541" w:rsidRPr="00EF7541" w:rsidRDefault="00EF7541" w:rsidP="00EF7541">
            <w:pPr>
              <w:spacing w:before="0" w:beforeAutospacing="0" w:after="0" w:afterAutospacing="0"/>
              <w:jc w:val="center"/>
              <w:rPr>
                <w:rFonts w:ascii="Times New Roman" w:hAnsi="Times New Roman" w:cs="Times New Roman"/>
              </w:rPr>
            </w:pPr>
            <w:r w:rsidRPr="00EF7541">
              <w:rPr>
                <w:rFonts w:ascii="Times New Roman" w:hAnsi="Times New Roman" w:cs="Times New Roman"/>
              </w:rPr>
              <w:t>0</w:t>
            </w:r>
          </w:p>
        </w:tc>
        <w:tc>
          <w:tcPr>
            <w:tcW w:w="1418" w:type="dxa"/>
          </w:tcPr>
          <w:p w:rsidR="00EF7541" w:rsidRPr="00EF7541" w:rsidRDefault="00EF7541" w:rsidP="00EF7541">
            <w:pPr>
              <w:spacing w:before="0" w:beforeAutospacing="0" w:after="0" w:afterAutospacing="0"/>
              <w:jc w:val="center"/>
              <w:rPr>
                <w:rFonts w:ascii="Times New Roman" w:hAnsi="Times New Roman" w:cs="Times New Roman"/>
              </w:rPr>
            </w:pPr>
            <w:r w:rsidRPr="00EF7541">
              <w:rPr>
                <w:rFonts w:ascii="Times New Roman" w:hAnsi="Times New Roman" w:cs="Times New Roman"/>
              </w:rPr>
              <w:t>100%</w:t>
            </w:r>
          </w:p>
        </w:tc>
        <w:tc>
          <w:tcPr>
            <w:tcW w:w="992" w:type="dxa"/>
          </w:tcPr>
          <w:p w:rsidR="00EF7541" w:rsidRPr="00EF7541" w:rsidRDefault="00EF7541" w:rsidP="00EF7541">
            <w:pPr>
              <w:spacing w:before="0" w:beforeAutospacing="0" w:after="0" w:afterAutospacing="0"/>
              <w:jc w:val="center"/>
              <w:rPr>
                <w:rFonts w:ascii="Times New Roman" w:hAnsi="Times New Roman" w:cs="Times New Roman"/>
              </w:rPr>
            </w:pPr>
            <w:r w:rsidRPr="00EF7541">
              <w:rPr>
                <w:rFonts w:ascii="Times New Roman" w:hAnsi="Times New Roman" w:cs="Times New Roman"/>
              </w:rPr>
              <w:t>50%</w:t>
            </w:r>
          </w:p>
        </w:tc>
        <w:tc>
          <w:tcPr>
            <w:tcW w:w="992" w:type="dxa"/>
          </w:tcPr>
          <w:p w:rsidR="00EF7541" w:rsidRPr="00EF7541" w:rsidRDefault="00EF7541" w:rsidP="00EF7541">
            <w:pPr>
              <w:spacing w:before="0" w:beforeAutospacing="0" w:after="0" w:afterAutospacing="0"/>
              <w:jc w:val="center"/>
              <w:rPr>
                <w:rFonts w:ascii="Times New Roman" w:hAnsi="Times New Roman" w:cs="Times New Roman"/>
                <w:b/>
              </w:rPr>
            </w:pPr>
            <w:r w:rsidRPr="00EF7541">
              <w:rPr>
                <w:rFonts w:ascii="Times New Roman" w:hAnsi="Times New Roman" w:cs="Times New Roman"/>
                <w:b/>
              </w:rPr>
              <w:t>3,7</w:t>
            </w:r>
          </w:p>
        </w:tc>
      </w:tr>
      <w:tr w:rsidR="00EF7541" w:rsidRPr="00EF7541" w:rsidTr="00EF7541">
        <w:tc>
          <w:tcPr>
            <w:tcW w:w="426" w:type="dxa"/>
            <w:vMerge/>
          </w:tcPr>
          <w:p w:rsidR="00EF7541" w:rsidRPr="00EF7541" w:rsidRDefault="00EF7541" w:rsidP="00EF7541">
            <w:pPr>
              <w:spacing w:before="0" w:beforeAutospacing="0" w:after="0" w:afterAutospacing="0"/>
              <w:rPr>
                <w:rFonts w:ascii="Times New Roman" w:hAnsi="Times New Roman" w:cs="Times New Roman"/>
              </w:rPr>
            </w:pPr>
          </w:p>
        </w:tc>
        <w:tc>
          <w:tcPr>
            <w:tcW w:w="850" w:type="dxa"/>
            <w:vMerge/>
          </w:tcPr>
          <w:p w:rsidR="00EF7541" w:rsidRPr="00EF7541" w:rsidRDefault="00EF7541" w:rsidP="00EF7541">
            <w:pPr>
              <w:spacing w:before="0" w:beforeAutospacing="0" w:after="0" w:afterAutospacing="0"/>
              <w:rPr>
                <w:rFonts w:ascii="Times New Roman" w:hAnsi="Times New Roman" w:cs="Times New Roman"/>
              </w:rPr>
            </w:pPr>
          </w:p>
        </w:tc>
        <w:tc>
          <w:tcPr>
            <w:tcW w:w="709" w:type="dxa"/>
          </w:tcPr>
          <w:p w:rsidR="00EF7541" w:rsidRPr="00EF7541" w:rsidRDefault="00EF7541" w:rsidP="00EF7541">
            <w:pPr>
              <w:spacing w:before="0" w:beforeAutospacing="0" w:after="0" w:afterAutospacing="0"/>
              <w:jc w:val="center"/>
              <w:rPr>
                <w:rFonts w:ascii="Times New Roman" w:hAnsi="Times New Roman" w:cs="Times New Roman"/>
                <w:b/>
              </w:rPr>
            </w:pPr>
            <w:r w:rsidRPr="00EF7541">
              <w:rPr>
                <w:rFonts w:ascii="Times New Roman" w:hAnsi="Times New Roman" w:cs="Times New Roman"/>
                <w:b/>
              </w:rPr>
              <w:t>1</w:t>
            </w:r>
          </w:p>
        </w:tc>
        <w:tc>
          <w:tcPr>
            <w:tcW w:w="1559" w:type="dxa"/>
          </w:tcPr>
          <w:p w:rsidR="00EF7541" w:rsidRPr="00EF7541" w:rsidRDefault="00EF7541" w:rsidP="00EF7541">
            <w:pPr>
              <w:spacing w:before="0" w:beforeAutospacing="0" w:after="0" w:afterAutospacing="0"/>
              <w:rPr>
                <w:rFonts w:ascii="Times New Roman" w:hAnsi="Times New Roman" w:cs="Times New Roman"/>
              </w:rPr>
            </w:pPr>
            <w:r w:rsidRPr="00EF7541">
              <w:rPr>
                <w:rFonts w:ascii="Times New Roman" w:hAnsi="Times New Roman" w:cs="Times New Roman"/>
              </w:rPr>
              <w:t>Ручной труд</w:t>
            </w:r>
          </w:p>
        </w:tc>
        <w:tc>
          <w:tcPr>
            <w:tcW w:w="709" w:type="dxa"/>
          </w:tcPr>
          <w:p w:rsidR="00EF7541" w:rsidRPr="00EF7541" w:rsidRDefault="00EF7541" w:rsidP="00EF7541">
            <w:pPr>
              <w:pStyle w:val="21"/>
              <w:spacing w:before="0" w:beforeAutospacing="0" w:after="0" w:afterAutospacing="0" w:line="240" w:lineRule="auto"/>
              <w:jc w:val="center"/>
              <w:rPr>
                <w:rFonts w:ascii="Times New Roman" w:hAnsi="Times New Roman" w:cs="Times New Roman"/>
              </w:rPr>
            </w:pPr>
            <w:r w:rsidRPr="00EF7541">
              <w:rPr>
                <w:rFonts w:ascii="Times New Roman" w:hAnsi="Times New Roman" w:cs="Times New Roman"/>
              </w:rPr>
              <w:t>0</w:t>
            </w:r>
          </w:p>
        </w:tc>
        <w:tc>
          <w:tcPr>
            <w:tcW w:w="709" w:type="dxa"/>
          </w:tcPr>
          <w:p w:rsidR="00EF7541" w:rsidRPr="00EF7541" w:rsidRDefault="00EF7541" w:rsidP="00EF7541">
            <w:pPr>
              <w:spacing w:before="0" w:beforeAutospacing="0" w:after="0" w:afterAutospacing="0"/>
              <w:jc w:val="center"/>
              <w:rPr>
                <w:rFonts w:ascii="Times New Roman" w:hAnsi="Times New Roman" w:cs="Times New Roman"/>
              </w:rPr>
            </w:pPr>
            <w:r w:rsidRPr="00EF7541">
              <w:rPr>
                <w:rFonts w:ascii="Times New Roman" w:hAnsi="Times New Roman" w:cs="Times New Roman"/>
              </w:rPr>
              <w:t>0</w:t>
            </w:r>
          </w:p>
        </w:tc>
        <w:tc>
          <w:tcPr>
            <w:tcW w:w="708" w:type="dxa"/>
          </w:tcPr>
          <w:p w:rsidR="00EF7541" w:rsidRPr="00EF7541" w:rsidRDefault="00EF7541" w:rsidP="00EF7541">
            <w:pPr>
              <w:spacing w:before="0" w:beforeAutospacing="0" w:after="0" w:afterAutospacing="0"/>
              <w:jc w:val="center"/>
              <w:rPr>
                <w:rFonts w:ascii="Times New Roman" w:hAnsi="Times New Roman" w:cs="Times New Roman"/>
              </w:rPr>
            </w:pPr>
            <w:r w:rsidRPr="00EF7541">
              <w:rPr>
                <w:rFonts w:ascii="Times New Roman" w:hAnsi="Times New Roman" w:cs="Times New Roman"/>
              </w:rPr>
              <w:t>1</w:t>
            </w:r>
          </w:p>
        </w:tc>
        <w:tc>
          <w:tcPr>
            <w:tcW w:w="1134" w:type="dxa"/>
          </w:tcPr>
          <w:p w:rsidR="00EF7541" w:rsidRPr="00EF7541" w:rsidRDefault="00EF7541" w:rsidP="00EF7541">
            <w:pPr>
              <w:spacing w:before="0" w:beforeAutospacing="0" w:after="0" w:afterAutospacing="0"/>
              <w:jc w:val="center"/>
              <w:rPr>
                <w:rFonts w:ascii="Times New Roman" w:hAnsi="Times New Roman" w:cs="Times New Roman"/>
              </w:rPr>
            </w:pPr>
            <w:r w:rsidRPr="00EF7541">
              <w:rPr>
                <w:rFonts w:ascii="Times New Roman" w:hAnsi="Times New Roman" w:cs="Times New Roman"/>
              </w:rPr>
              <w:t>0</w:t>
            </w:r>
          </w:p>
        </w:tc>
        <w:tc>
          <w:tcPr>
            <w:tcW w:w="1418" w:type="dxa"/>
          </w:tcPr>
          <w:p w:rsidR="00EF7541" w:rsidRPr="00EF7541" w:rsidRDefault="00EF7541" w:rsidP="00EF7541">
            <w:pPr>
              <w:spacing w:before="0" w:beforeAutospacing="0" w:after="0" w:afterAutospacing="0"/>
              <w:jc w:val="center"/>
              <w:rPr>
                <w:rFonts w:ascii="Times New Roman" w:hAnsi="Times New Roman" w:cs="Times New Roman"/>
              </w:rPr>
            </w:pPr>
            <w:r w:rsidRPr="00EF7541">
              <w:rPr>
                <w:rFonts w:ascii="Times New Roman" w:hAnsi="Times New Roman" w:cs="Times New Roman"/>
              </w:rPr>
              <w:t>100%</w:t>
            </w:r>
          </w:p>
        </w:tc>
        <w:tc>
          <w:tcPr>
            <w:tcW w:w="992" w:type="dxa"/>
          </w:tcPr>
          <w:p w:rsidR="00EF7541" w:rsidRPr="00EF7541" w:rsidRDefault="00EF7541" w:rsidP="00EF7541">
            <w:pPr>
              <w:spacing w:before="0" w:beforeAutospacing="0" w:after="0" w:afterAutospacing="0"/>
              <w:jc w:val="center"/>
              <w:rPr>
                <w:rFonts w:ascii="Times New Roman" w:hAnsi="Times New Roman" w:cs="Times New Roman"/>
              </w:rPr>
            </w:pPr>
            <w:r w:rsidRPr="00EF7541">
              <w:rPr>
                <w:rFonts w:ascii="Times New Roman" w:hAnsi="Times New Roman" w:cs="Times New Roman"/>
              </w:rPr>
              <w:t>0</w:t>
            </w:r>
          </w:p>
        </w:tc>
        <w:tc>
          <w:tcPr>
            <w:tcW w:w="992" w:type="dxa"/>
          </w:tcPr>
          <w:p w:rsidR="00EF7541" w:rsidRPr="00EF7541" w:rsidRDefault="00EF7541" w:rsidP="00EF7541">
            <w:pPr>
              <w:spacing w:before="0" w:beforeAutospacing="0" w:after="0" w:afterAutospacing="0"/>
              <w:jc w:val="center"/>
              <w:rPr>
                <w:rFonts w:ascii="Times New Roman" w:hAnsi="Times New Roman" w:cs="Times New Roman"/>
                <w:b/>
              </w:rPr>
            </w:pPr>
            <w:r w:rsidRPr="00EF7541">
              <w:rPr>
                <w:rFonts w:ascii="Times New Roman" w:hAnsi="Times New Roman" w:cs="Times New Roman"/>
                <w:b/>
              </w:rPr>
              <w:t>3</w:t>
            </w:r>
          </w:p>
        </w:tc>
      </w:tr>
      <w:tr w:rsidR="00EF7541" w:rsidRPr="00EF7541" w:rsidTr="00EF7541">
        <w:tc>
          <w:tcPr>
            <w:tcW w:w="3544" w:type="dxa"/>
            <w:gridSpan w:val="4"/>
          </w:tcPr>
          <w:p w:rsidR="00EF7541" w:rsidRPr="00EF7541" w:rsidRDefault="00EF7541" w:rsidP="00EF7541">
            <w:pPr>
              <w:spacing w:before="0" w:beforeAutospacing="0" w:after="0" w:afterAutospacing="0"/>
              <w:jc w:val="center"/>
              <w:rPr>
                <w:rFonts w:ascii="Times New Roman" w:hAnsi="Times New Roman" w:cs="Times New Roman"/>
                <w:b/>
              </w:rPr>
            </w:pPr>
            <w:r w:rsidRPr="00EF7541">
              <w:rPr>
                <w:rFonts w:ascii="Times New Roman" w:hAnsi="Times New Roman" w:cs="Times New Roman"/>
                <w:b/>
              </w:rPr>
              <w:t>ИТОГО</w:t>
            </w:r>
          </w:p>
        </w:tc>
        <w:tc>
          <w:tcPr>
            <w:tcW w:w="709" w:type="dxa"/>
          </w:tcPr>
          <w:p w:rsidR="00EF7541" w:rsidRPr="00EF7541" w:rsidRDefault="00EF7541" w:rsidP="00EF7541">
            <w:pPr>
              <w:spacing w:before="0" w:beforeAutospacing="0" w:after="0" w:afterAutospacing="0"/>
              <w:jc w:val="center"/>
              <w:rPr>
                <w:rFonts w:ascii="Times New Roman" w:hAnsi="Times New Roman" w:cs="Times New Roman"/>
                <w:b/>
              </w:rPr>
            </w:pPr>
            <w:r w:rsidRPr="00EF7541">
              <w:rPr>
                <w:rFonts w:ascii="Times New Roman" w:hAnsi="Times New Roman" w:cs="Times New Roman"/>
                <w:b/>
              </w:rPr>
              <w:t>2</w:t>
            </w:r>
          </w:p>
        </w:tc>
        <w:tc>
          <w:tcPr>
            <w:tcW w:w="709" w:type="dxa"/>
          </w:tcPr>
          <w:p w:rsidR="00EF7541" w:rsidRPr="00EF7541" w:rsidRDefault="00EF7541" w:rsidP="00EF7541">
            <w:pPr>
              <w:pStyle w:val="21"/>
              <w:spacing w:before="0" w:beforeAutospacing="0" w:after="0" w:afterAutospacing="0" w:line="240" w:lineRule="auto"/>
              <w:jc w:val="center"/>
              <w:rPr>
                <w:rFonts w:ascii="Times New Roman" w:hAnsi="Times New Roman" w:cs="Times New Roman"/>
                <w:b/>
              </w:rPr>
            </w:pPr>
            <w:r w:rsidRPr="00EF7541">
              <w:rPr>
                <w:rFonts w:ascii="Times New Roman" w:hAnsi="Times New Roman" w:cs="Times New Roman"/>
                <w:b/>
              </w:rPr>
              <w:t>6</w:t>
            </w:r>
          </w:p>
        </w:tc>
        <w:tc>
          <w:tcPr>
            <w:tcW w:w="708" w:type="dxa"/>
          </w:tcPr>
          <w:p w:rsidR="00EF7541" w:rsidRPr="00EF7541" w:rsidRDefault="00EF7541" w:rsidP="00EF7541">
            <w:pPr>
              <w:pStyle w:val="21"/>
              <w:spacing w:before="0" w:beforeAutospacing="0" w:after="0" w:afterAutospacing="0" w:line="240" w:lineRule="auto"/>
              <w:jc w:val="center"/>
              <w:rPr>
                <w:rFonts w:ascii="Times New Roman" w:hAnsi="Times New Roman" w:cs="Times New Roman"/>
                <w:b/>
              </w:rPr>
            </w:pPr>
            <w:r w:rsidRPr="00EF7541">
              <w:rPr>
                <w:rFonts w:ascii="Times New Roman" w:hAnsi="Times New Roman" w:cs="Times New Roman"/>
                <w:b/>
              </w:rPr>
              <w:t>5</w:t>
            </w:r>
          </w:p>
        </w:tc>
        <w:tc>
          <w:tcPr>
            <w:tcW w:w="1134" w:type="dxa"/>
          </w:tcPr>
          <w:p w:rsidR="00EF7541" w:rsidRPr="00EF7541" w:rsidRDefault="00EF7541" w:rsidP="00EF7541">
            <w:pPr>
              <w:pStyle w:val="21"/>
              <w:spacing w:before="0" w:beforeAutospacing="0" w:after="0" w:afterAutospacing="0" w:line="240" w:lineRule="auto"/>
              <w:jc w:val="center"/>
              <w:rPr>
                <w:rFonts w:ascii="Times New Roman" w:hAnsi="Times New Roman" w:cs="Times New Roman"/>
              </w:rPr>
            </w:pPr>
            <w:r w:rsidRPr="00EF7541">
              <w:rPr>
                <w:rFonts w:ascii="Times New Roman" w:hAnsi="Times New Roman" w:cs="Times New Roman"/>
              </w:rPr>
              <w:t>0</w:t>
            </w:r>
          </w:p>
        </w:tc>
        <w:tc>
          <w:tcPr>
            <w:tcW w:w="1418" w:type="dxa"/>
          </w:tcPr>
          <w:p w:rsidR="00EF7541" w:rsidRPr="00EF7541" w:rsidRDefault="00EF7541" w:rsidP="00EF7541">
            <w:pPr>
              <w:spacing w:before="0" w:beforeAutospacing="0" w:after="0" w:afterAutospacing="0"/>
              <w:jc w:val="center"/>
              <w:rPr>
                <w:rFonts w:ascii="Times New Roman" w:hAnsi="Times New Roman" w:cs="Times New Roman"/>
                <w:b/>
              </w:rPr>
            </w:pPr>
            <w:r w:rsidRPr="00EF7541">
              <w:rPr>
                <w:rFonts w:ascii="Times New Roman" w:hAnsi="Times New Roman" w:cs="Times New Roman"/>
                <w:b/>
              </w:rPr>
              <w:t>100%</w:t>
            </w:r>
          </w:p>
        </w:tc>
        <w:tc>
          <w:tcPr>
            <w:tcW w:w="992" w:type="dxa"/>
          </w:tcPr>
          <w:p w:rsidR="00EF7541" w:rsidRPr="00EF7541" w:rsidRDefault="00EF7541" w:rsidP="00EF7541">
            <w:pPr>
              <w:pStyle w:val="21"/>
              <w:spacing w:before="0" w:beforeAutospacing="0" w:after="0" w:afterAutospacing="0" w:line="240" w:lineRule="auto"/>
              <w:jc w:val="center"/>
              <w:rPr>
                <w:rFonts w:ascii="Times New Roman" w:hAnsi="Times New Roman" w:cs="Times New Roman"/>
              </w:rPr>
            </w:pPr>
            <w:r w:rsidRPr="00EF7541">
              <w:rPr>
                <w:rFonts w:ascii="Times New Roman" w:hAnsi="Times New Roman" w:cs="Times New Roman"/>
              </w:rPr>
              <w:t>61 %</w:t>
            </w:r>
          </w:p>
        </w:tc>
        <w:tc>
          <w:tcPr>
            <w:tcW w:w="992" w:type="dxa"/>
          </w:tcPr>
          <w:p w:rsidR="00EF7541" w:rsidRPr="00EF7541" w:rsidRDefault="00EF7541" w:rsidP="00EF7541">
            <w:pPr>
              <w:spacing w:before="0" w:beforeAutospacing="0" w:after="0" w:afterAutospacing="0"/>
              <w:jc w:val="center"/>
              <w:rPr>
                <w:rFonts w:ascii="Times New Roman" w:hAnsi="Times New Roman" w:cs="Times New Roman"/>
                <w:b/>
              </w:rPr>
            </w:pPr>
            <w:r w:rsidRPr="00EF7541">
              <w:rPr>
                <w:rFonts w:ascii="Times New Roman" w:hAnsi="Times New Roman" w:cs="Times New Roman"/>
                <w:b/>
              </w:rPr>
              <w:t>3,5</w:t>
            </w:r>
          </w:p>
        </w:tc>
      </w:tr>
    </w:tbl>
    <w:p w:rsidR="00EF7541" w:rsidRDefault="00EF7541" w:rsidP="008A5DBA">
      <w:pPr>
        <w:spacing w:before="0" w:beforeAutospacing="0" w:after="0" w:afterAutospacing="0"/>
        <w:jc w:val="both"/>
        <w:rPr>
          <w:rFonts w:ascii="Times New Roman" w:hAnsi="Times New Roman" w:cs="Times New Roman"/>
          <w:sz w:val="24"/>
          <w:szCs w:val="24"/>
          <w:lang w:val="ru-RU"/>
        </w:rPr>
      </w:pPr>
    </w:p>
    <w:p w:rsidR="00EF3405" w:rsidRPr="00EF7541" w:rsidRDefault="00EF7541" w:rsidP="008A5DBA">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sz w:val="24"/>
          <w:szCs w:val="24"/>
          <w:lang w:val="ru-RU"/>
        </w:rPr>
        <w:t xml:space="preserve"> </w:t>
      </w:r>
      <w:r w:rsidRPr="00EF7541">
        <w:rPr>
          <w:rFonts w:ascii="Times New Roman" w:hAnsi="Times New Roman" w:cs="Times New Roman"/>
          <w:sz w:val="24"/>
          <w:szCs w:val="24"/>
          <w:lang w:val="ru-RU"/>
        </w:rPr>
        <w:t>Результаты итоговой аттестации показали, что выпускники школы имеют удовлетворительный уровень подготовки, в целом соответствующий их текущей успеваемости, и достаточный для обучения по программам начального профессионального образования.</w:t>
      </w:r>
    </w:p>
    <w:p w:rsidR="00EF3405" w:rsidRPr="000E5BCA" w:rsidRDefault="000E5BCA" w:rsidP="000E5BCA">
      <w:pPr>
        <w:spacing w:before="0" w:beforeAutospacing="0" w:after="0" w:afterAutospacing="0"/>
        <w:jc w:val="center"/>
        <w:rPr>
          <w:rFonts w:ascii="Times New Roman" w:hAnsi="Times New Roman" w:cs="Times New Roman"/>
          <w:color w:val="000000"/>
          <w:sz w:val="24"/>
          <w:szCs w:val="24"/>
          <w:lang w:val="ru-RU"/>
        </w:rPr>
      </w:pPr>
      <w:r w:rsidRPr="000E5BCA">
        <w:rPr>
          <w:rFonts w:ascii="Times New Roman" w:hAnsi="Times New Roman" w:cs="Times New Roman"/>
          <w:b/>
          <w:bCs/>
          <w:sz w:val="24"/>
          <w:szCs w:val="24"/>
          <w:lang w:val="ru-RU"/>
        </w:rPr>
        <w:t>Анализ воспитательных результатов</w:t>
      </w:r>
    </w:p>
    <w:p w:rsidR="000E5BCA" w:rsidRPr="000E5BCA" w:rsidRDefault="00AB19C8" w:rsidP="000E5BCA">
      <w:pPr>
        <w:spacing w:before="0" w:beforeAutospacing="0" w:after="0" w:afterAutospacing="0"/>
        <w:jc w:val="both"/>
        <w:rPr>
          <w:rFonts w:ascii="Times New Roman" w:hAnsi="Times New Roman" w:cs="Times New Roman"/>
          <w:b/>
          <w:bCs/>
          <w:i/>
          <w:iCs/>
          <w:sz w:val="24"/>
          <w:szCs w:val="24"/>
          <w:lang w:val="ru-RU"/>
        </w:rPr>
      </w:pPr>
      <w:r w:rsidRPr="000E5BCA">
        <w:rPr>
          <w:rFonts w:ascii="Times New Roman" w:hAnsi="Times New Roman" w:cs="Times New Roman"/>
          <w:b/>
          <w:bCs/>
          <w:i/>
          <w:iCs/>
          <w:sz w:val="24"/>
          <w:szCs w:val="24"/>
          <w:lang w:val="ru-RU"/>
        </w:rPr>
        <w:t xml:space="preserve">          </w:t>
      </w:r>
      <w:r w:rsidR="000E5BCA" w:rsidRPr="000E5BCA">
        <w:rPr>
          <w:rFonts w:ascii="Times New Roman" w:hAnsi="Times New Roman" w:cs="Times New Roman"/>
          <w:sz w:val="24"/>
          <w:szCs w:val="24"/>
          <w:lang w:val="ru-RU"/>
        </w:rPr>
        <w:t>Классные руководители и воспитатели участвовали в исследовании эффективности воспитательного процесса в классе и группе, пользуясь методиками определения уровня воспитанности обучающихся и уровня развития коллектива.</w:t>
      </w:r>
    </w:p>
    <w:p w:rsidR="000E5BCA" w:rsidRPr="000E5BCA" w:rsidRDefault="000E5BCA" w:rsidP="000E5BCA">
      <w:pPr>
        <w:pStyle w:val="33"/>
        <w:spacing w:before="0" w:beforeAutospacing="0" w:after="0" w:afterAutospacing="0"/>
        <w:ind w:left="0"/>
        <w:jc w:val="both"/>
        <w:rPr>
          <w:rFonts w:ascii="Times New Roman" w:hAnsi="Times New Roman" w:cs="Times New Roman"/>
          <w:sz w:val="24"/>
          <w:szCs w:val="24"/>
          <w:lang w:val="ru-RU"/>
        </w:rPr>
      </w:pPr>
      <w:r w:rsidRPr="000E5BCA">
        <w:rPr>
          <w:rFonts w:ascii="Times New Roman" w:hAnsi="Times New Roman" w:cs="Times New Roman"/>
          <w:sz w:val="24"/>
          <w:szCs w:val="24"/>
          <w:lang w:val="ru-RU"/>
        </w:rPr>
        <w:t>Анализ уровня проявления  воспитанности за 2022 – 2023  учебный год  учащихся 1 – 9 классов</w:t>
      </w:r>
    </w:p>
    <w:p w:rsidR="000E5BCA" w:rsidRPr="000E5BCA" w:rsidRDefault="000E5BCA" w:rsidP="000E5BCA">
      <w:pPr>
        <w:pStyle w:val="33"/>
        <w:spacing w:before="0" w:beforeAutospacing="0" w:after="0" w:afterAutospacing="0"/>
        <w:ind w:left="0"/>
        <w:jc w:val="both"/>
        <w:rPr>
          <w:rFonts w:ascii="Times New Roman" w:hAnsi="Times New Roman" w:cs="Times New Roman"/>
          <w:sz w:val="24"/>
          <w:szCs w:val="24"/>
          <w:lang w:val="ru-RU"/>
        </w:rPr>
      </w:pPr>
      <w:r w:rsidRPr="000E5BCA">
        <w:rPr>
          <w:rFonts w:ascii="Times New Roman" w:hAnsi="Times New Roman" w:cs="Times New Roman"/>
          <w:sz w:val="24"/>
          <w:szCs w:val="24"/>
          <w:lang w:val="ru-RU"/>
        </w:rPr>
        <w:t>ГКОУ «Специальная (коррекционная)   школа № 10» г. Орска Оренбургской области.</w:t>
      </w:r>
    </w:p>
    <w:p w:rsidR="000E5BCA" w:rsidRDefault="000E5BCA" w:rsidP="000E5BCA">
      <w:pPr>
        <w:spacing w:before="0" w:beforeAutospacing="0" w:after="0" w:afterAutospacing="0"/>
        <w:jc w:val="both"/>
        <w:rPr>
          <w:rFonts w:ascii="Times New Roman" w:hAnsi="Times New Roman" w:cs="Times New Roman"/>
          <w:color w:val="333333"/>
          <w:sz w:val="24"/>
          <w:szCs w:val="24"/>
          <w:lang w:val="ru-RU"/>
        </w:rPr>
      </w:pPr>
      <w:r w:rsidRPr="000E5BCA">
        <w:rPr>
          <w:rFonts w:ascii="Times New Roman" w:hAnsi="Times New Roman" w:cs="Times New Roman"/>
          <w:color w:val="333333"/>
          <w:sz w:val="24"/>
          <w:szCs w:val="24"/>
          <w:lang w:val="ru-RU"/>
        </w:rPr>
        <w:t xml:space="preserve">  </w:t>
      </w:r>
      <w:r>
        <w:rPr>
          <w:rFonts w:ascii="Times New Roman" w:hAnsi="Times New Roman" w:cs="Times New Roman"/>
          <w:color w:val="333333"/>
          <w:sz w:val="24"/>
          <w:szCs w:val="24"/>
          <w:lang w:val="ru-RU"/>
        </w:rPr>
        <w:t xml:space="preserve">   </w:t>
      </w:r>
      <w:r w:rsidRPr="000E5BCA">
        <w:rPr>
          <w:rFonts w:ascii="Times New Roman" w:hAnsi="Times New Roman" w:cs="Times New Roman"/>
          <w:color w:val="333333"/>
          <w:sz w:val="24"/>
          <w:szCs w:val="24"/>
          <w:lang w:val="ru-RU"/>
        </w:rPr>
        <w:t xml:space="preserve"> В исследовании принимало участие  обучающиеся 1 – 9 классов (всего 104  человек)</w:t>
      </w:r>
    </w:p>
    <w:p w:rsidR="004950A8" w:rsidRPr="000E5BCA" w:rsidRDefault="004950A8" w:rsidP="000E5BCA">
      <w:pPr>
        <w:spacing w:before="0" w:beforeAutospacing="0" w:after="0" w:afterAutospacing="0"/>
        <w:jc w:val="both"/>
        <w:rPr>
          <w:rFonts w:ascii="Times New Roman" w:hAnsi="Times New Roman" w:cs="Times New Roman"/>
          <w:color w:val="333333"/>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92"/>
        <w:gridCol w:w="3303"/>
        <w:gridCol w:w="3170"/>
        <w:gridCol w:w="2457"/>
      </w:tblGrid>
      <w:tr w:rsidR="000E5BCA" w:rsidRPr="00BA5D48" w:rsidTr="00443E2D">
        <w:tc>
          <w:tcPr>
            <w:tcW w:w="1526" w:type="dxa"/>
          </w:tcPr>
          <w:p w:rsidR="000E5BCA" w:rsidRPr="000E5BCA" w:rsidRDefault="000E5BCA" w:rsidP="000E5BCA">
            <w:pPr>
              <w:spacing w:before="0" w:beforeAutospacing="0" w:after="0" w:afterAutospacing="0"/>
              <w:jc w:val="center"/>
              <w:rPr>
                <w:rFonts w:ascii="Times New Roman" w:hAnsi="Times New Roman" w:cs="Times New Roman"/>
                <w:b/>
              </w:rPr>
            </w:pPr>
            <w:r w:rsidRPr="000E5BCA">
              <w:rPr>
                <w:rFonts w:ascii="Times New Roman" w:hAnsi="Times New Roman" w:cs="Times New Roman"/>
                <w:b/>
              </w:rPr>
              <w:t>Класс.</w:t>
            </w:r>
          </w:p>
        </w:tc>
        <w:tc>
          <w:tcPr>
            <w:tcW w:w="3402" w:type="dxa"/>
          </w:tcPr>
          <w:p w:rsidR="000E5BCA" w:rsidRPr="000E5BCA" w:rsidRDefault="000E5BCA" w:rsidP="000E5BCA">
            <w:pPr>
              <w:spacing w:before="0" w:beforeAutospacing="0" w:after="0" w:afterAutospacing="0"/>
              <w:jc w:val="center"/>
              <w:rPr>
                <w:rFonts w:ascii="Times New Roman" w:hAnsi="Times New Roman" w:cs="Times New Roman"/>
                <w:b/>
                <w:lang w:val="ru-RU"/>
              </w:rPr>
            </w:pPr>
            <w:r w:rsidRPr="000E5BCA">
              <w:rPr>
                <w:rFonts w:ascii="Times New Roman" w:hAnsi="Times New Roman" w:cs="Times New Roman"/>
                <w:b/>
                <w:lang w:val="ru-RU"/>
              </w:rPr>
              <w:t xml:space="preserve">Уровень воспитанности  за </w:t>
            </w:r>
            <w:r w:rsidRPr="000E5BCA">
              <w:rPr>
                <w:rFonts w:ascii="Times New Roman" w:hAnsi="Times New Roman" w:cs="Times New Roman"/>
                <w:b/>
              </w:rPr>
              <w:t>I</w:t>
            </w:r>
            <w:r w:rsidRPr="000E5BCA">
              <w:rPr>
                <w:rFonts w:ascii="Times New Roman" w:hAnsi="Times New Roman" w:cs="Times New Roman"/>
                <w:b/>
                <w:lang w:val="ru-RU"/>
              </w:rPr>
              <w:t xml:space="preserve"> полугодие.</w:t>
            </w:r>
          </w:p>
        </w:tc>
        <w:tc>
          <w:tcPr>
            <w:tcW w:w="3260" w:type="dxa"/>
          </w:tcPr>
          <w:p w:rsidR="000E5BCA" w:rsidRPr="000E5BCA" w:rsidRDefault="000E5BCA" w:rsidP="000E5BCA">
            <w:pPr>
              <w:spacing w:before="0" w:beforeAutospacing="0" w:after="0" w:afterAutospacing="0"/>
              <w:jc w:val="center"/>
              <w:rPr>
                <w:rFonts w:ascii="Times New Roman" w:hAnsi="Times New Roman" w:cs="Times New Roman"/>
                <w:b/>
                <w:lang w:val="ru-RU"/>
              </w:rPr>
            </w:pPr>
            <w:r w:rsidRPr="000E5BCA">
              <w:rPr>
                <w:rFonts w:ascii="Times New Roman" w:hAnsi="Times New Roman" w:cs="Times New Roman"/>
                <w:b/>
                <w:lang w:val="ru-RU"/>
              </w:rPr>
              <w:t xml:space="preserve">Уровень </w:t>
            </w:r>
          </w:p>
          <w:p w:rsidR="000E5BCA" w:rsidRPr="000E5BCA" w:rsidRDefault="000E5BCA" w:rsidP="000E5BCA">
            <w:pPr>
              <w:spacing w:before="0" w:beforeAutospacing="0" w:after="0" w:afterAutospacing="0"/>
              <w:jc w:val="center"/>
              <w:rPr>
                <w:rFonts w:ascii="Times New Roman" w:hAnsi="Times New Roman" w:cs="Times New Roman"/>
                <w:b/>
                <w:lang w:val="ru-RU"/>
              </w:rPr>
            </w:pPr>
            <w:r w:rsidRPr="000E5BCA">
              <w:rPr>
                <w:rFonts w:ascii="Times New Roman" w:hAnsi="Times New Roman" w:cs="Times New Roman"/>
                <w:b/>
                <w:lang w:val="ru-RU"/>
              </w:rPr>
              <w:t xml:space="preserve">воспитанности </w:t>
            </w:r>
          </w:p>
          <w:p w:rsidR="000E5BCA" w:rsidRPr="000E5BCA" w:rsidRDefault="000E5BCA" w:rsidP="000E5BCA">
            <w:pPr>
              <w:spacing w:before="0" w:beforeAutospacing="0" w:after="0" w:afterAutospacing="0"/>
              <w:jc w:val="center"/>
              <w:rPr>
                <w:rFonts w:ascii="Times New Roman" w:hAnsi="Times New Roman" w:cs="Times New Roman"/>
                <w:b/>
                <w:lang w:val="ru-RU"/>
              </w:rPr>
            </w:pPr>
            <w:r w:rsidRPr="000E5BCA">
              <w:rPr>
                <w:rFonts w:ascii="Times New Roman" w:hAnsi="Times New Roman" w:cs="Times New Roman"/>
                <w:b/>
                <w:lang w:val="ru-RU"/>
              </w:rPr>
              <w:t xml:space="preserve">за </w:t>
            </w:r>
            <w:r w:rsidRPr="000E5BCA">
              <w:rPr>
                <w:rFonts w:ascii="Times New Roman" w:hAnsi="Times New Roman" w:cs="Times New Roman"/>
                <w:b/>
              </w:rPr>
              <w:t>II</w:t>
            </w:r>
            <w:r w:rsidRPr="000E5BCA">
              <w:rPr>
                <w:rFonts w:ascii="Times New Roman" w:hAnsi="Times New Roman" w:cs="Times New Roman"/>
                <w:b/>
                <w:lang w:val="ru-RU"/>
              </w:rPr>
              <w:t xml:space="preserve"> полугодие.</w:t>
            </w:r>
          </w:p>
        </w:tc>
        <w:tc>
          <w:tcPr>
            <w:tcW w:w="2516" w:type="dxa"/>
          </w:tcPr>
          <w:p w:rsidR="000E5BCA" w:rsidRPr="000E5BCA" w:rsidRDefault="000E5BCA" w:rsidP="000E5BCA">
            <w:pPr>
              <w:spacing w:before="0" w:beforeAutospacing="0" w:after="0" w:afterAutospacing="0"/>
              <w:jc w:val="center"/>
              <w:rPr>
                <w:rFonts w:ascii="Times New Roman" w:hAnsi="Times New Roman" w:cs="Times New Roman"/>
                <w:b/>
                <w:lang w:val="ru-RU"/>
              </w:rPr>
            </w:pPr>
            <w:r w:rsidRPr="000E5BCA">
              <w:rPr>
                <w:rFonts w:ascii="Times New Roman" w:hAnsi="Times New Roman" w:cs="Times New Roman"/>
                <w:b/>
                <w:lang w:val="ru-RU"/>
              </w:rPr>
              <w:t>Изменения</w:t>
            </w:r>
          </w:p>
          <w:p w:rsidR="000E5BCA" w:rsidRPr="000E5BCA" w:rsidRDefault="000E5BCA" w:rsidP="000E5BCA">
            <w:pPr>
              <w:spacing w:before="0" w:beforeAutospacing="0" w:after="0" w:afterAutospacing="0"/>
              <w:jc w:val="center"/>
              <w:rPr>
                <w:rFonts w:ascii="Times New Roman" w:hAnsi="Times New Roman" w:cs="Times New Roman"/>
                <w:b/>
                <w:lang w:val="ru-RU"/>
              </w:rPr>
            </w:pPr>
            <w:r w:rsidRPr="000E5BCA">
              <w:rPr>
                <w:rFonts w:ascii="Times New Roman" w:hAnsi="Times New Roman" w:cs="Times New Roman"/>
                <w:b/>
                <w:lang w:val="ru-RU"/>
              </w:rPr>
              <w:t>в показателях/</w:t>
            </w:r>
          </w:p>
          <w:p w:rsidR="000E5BCA" w:rsidRPr="000E5BCA" w:rsidRDefault="000E5BCA" w:rsidP="000E5BCA">
            <w:pPr>
              <w:spacing w:before="0" w:beforeAutospacing="0" w:after="0" w:afterAutospacing="0"/>
              <w:jc w:val="center"/>
              <w:rPr>
                <w:rFonts w:ascii="Times New Roman" w:hAnsi="Times New Roman" w:cs="Times New Roman"/>
                <w:b/>
                <w:lang w:val="ru-RU"/>
              </w:rPr>
            </w:pPr>
            <w:r w:rsidRPr="000E5BCA">
              <w:rPr>
                <w:rFonts w:ascii="Times New Roman" w:hAnsi="Times New Roman" w:cs="Times New Roman"/>
                <w:b/>
                <w:lang w:val="ru-RU"/>
              </w:rPr>
              <w:t>за год.</w:t>
            </w:r>
          </w:p>
        </w:tc>
      </w:tr>
      <w:tr w:rsidR="000E5BCA" w:rsidRPr="005D19B6" w:rsidTr="00443E2D">
        <w:tc>
          <w:tcPr>
            <w:tcW w:w="1526" w:type="dxa"/>
          </w:tcPr>
          <w:p w:rsidR="000E5BCA" w:rsidRPr="000E5BCA" w:rsidRDefault="000E5BCA" w:rsidP="000E5BCA">
            <w:pPr>
              <w:spacing w:before="0" w:beforeAutospacing="0" w:after="0" w:afterAutospacing="0"/>
              <w:rPr>
                <w:rFonts w:ascii="Times New Roman" w:hAnsi="Times New Roman" w:cs="Times New Roman"/>
              </w:rPr>
            </w:pPr>
            <w:r w:rsidRPr="000E5BCA">
              <w:rPr>
                <w:rFonts w:ascii="Times New Roman" w:hAnsi="Times New Roman" w:cs="Times New Roman"/>
              </w:rPr>
              <w:t>1 класс</w:t>
            </w:r>
          </w:p>
        </w:tc>
        <w:tc>
          <w:tcPr>
            <w:tcW w:w="3402" w:type="dxa"/>
          </w:tcPr>
          <w:p w:rsidR="000E5BCA" w:rsidRPr="000E5BCA" w:rsidRDefault="000E5BCA" w:rsidP="000E5BCA">
            <w:pPr>
              <w:spacing w:before="0" w:beforeAutospacing="0" w:after="0" w:afterAutospacing="0"/>
              <w:jc w:val="center"/>
              <w:rPr>
                <w:rFonts w:ascii="Times New Roman" w:hAnsi="Times New Roman" w:cs="Times New Roman"/>
              </w:rPr>
            </w:pPr>
            <w:r w:rsidRPr="000E5BCA">
              <w:rPr>
                <w:rFonts w:ascii="Times New Roman" w:hAnsi="Times New Roman" w:cs="Times New Roman"/>
              </w:rPr>
              <w:t>-</w:t>
            </w:r>
          </w:p>
        </w:tc>
        <w:tc>
          <w:tcPr>
            <w:tcW w:w="3260" w:type="dxa"/>
          </w:tcPr>
          <w:p w:rsidR="000E5BCA" w:rsidRPr="000E5BCA" w:rsidRDefault="000E5BCA" w:rsidP="000E5BCA">
            <w:pPr>
              <w:spacing w:before="0" w:beforeAutospacing="0" w:after="0" w:afterAutospacing="0"/>
              <w:jc w:val="center"/>
              <w:rPr>
                <w:rFonts w:ascii="Times New Roman" w:hAnsi="Times New Roman" w:cs="Times New Roman"/>
              </w:rPr>
            </w:pPr>
            <w:r w:rsidRPr="000E5BCA">
              <w:rPr>
                <w:rFonts w:ascii="Times New Roman" w:hAnsi="Times New Roman" w:cs="Times New Roman"/>
              </w:rPr>
              <w:t>15</w:t>
            </w:r>
          </w:p>
        </w:tc>
        <w:tc>
          <w:tcPr>
            <w:tcW w:w="2516" w:type="dxa"/>
          </w:tcPr>
          <w:p w:rsidR="000E5BCA" w:rsidRPr="000E5BCA" w:rsidRDefault="000E5BCA" w:rsidP="000E5BCA">
            <w:pPr>
              <w:spacing w:before="0" w:beforeAutospacing="0" w:after="0" w:afterAutospacing="0"/>
              <w:jc w:val="center"/>
              <w:rPr>
                <w:rFonts w:ascii="Times New Roman" w:hAnsi="Times New Roman" w:cs="Times New Roman"/>
              </w:rPr>
            </w:pPr>
            <w:r w:rsidRPr="000E5BCA">
              <w:rPr>
                <w:rFonts w:ascii="Times New Roman" w:hAnsi="Times New Roman" w:cs="Times New Roman"/>
              </w:rPr>
              <w:t>-</w:t>
            </w:r>
          </w:p>
        </w:tc>
      </w:tr>
      <w:tr w:rsidR="000E5BCA" w:rsidRPr="005D19B6" w:rsidTr="00443E2D">
        <w:tc>
          <w:tcPr>
            <w:tcW w:w="1526" w:type="dxa"/>
          </w:tcPr>
          <w:p w:rsidR="000E5BCA" w:rsidRPr="000E5BCA" w:rsidRDefault="000E5BCA" w:rsidP="000E5BCA">
            <w:pPr>
              <w:spacing w:before="0" w:beforeAutospacing="0" w:after="0" w:afterAutospacing="0"/>
              <w:rPr>
                <w:rFonts w:ascii="Times New Roman" w:hAnsi="Times New Roman" w:cs="Times New Roman"/>
              </w:rPr>
            </w:pPr>
            <w:r w:rsidRPr="000E5BCA">
              <w:rPr>
                <w:rFonts w:ascii="Times New Roman" w:hAnsi="Times New Roman" w:cs="Times New Roman"/>
              </w:rPr>
              <w:t>2 класс</w:t>
            </w:r>
          </w:p>
        </w:tc>
        <w:tc>
          <w:tcPr>
            <w:tcW w:w="3402" w:type="dxa"/>
          </w:tcPr>
          <w:p w:rsidR="000E5BCA" w:rsidRPr="000E5BCA" w:rsidRDefault="000E5BCA" w:rsidP="000E5BCA">
            <w:pPr>
              <w:spacing w:before="0" w:beforeAutospacing="0" w:after="0" w:afterAutospacing="0"/>
              <w:jc w:val="center"/>
              <w:rPr>
                <w:rFonts w:ascii="Times New Roman" w:hAnsi="Times New Roman" w:cs="Times New Roman"/>
              </w:rPr>
            </w:pPr>
            <w:r w:rsidRPr="000E5BCA">
              <w:rPr>
                <w:rFonts w:ascii="Times New Roman" w:hAnsi="Times New Roman" w:cs="Times New Roman"/>
              </w:rPr>
              <w:t>18</w:t>
            </w:r>
          </w:p>
        </w:tc>
        <w:tc>
          <w:tcPr>
            <w:tcW w:w="3260" w:type="dxa"/>
          </w:tcPr>
          <w:p w:rsidR="000E5BCA" w:rsidRPr="000E5BCA" w:rsidRDefault="000E5BCA" w:rsidP="000E5BCA">
            <w:pPr>
              <w:spacing w:before="0" w:beforeAutospacing="0" w:after="0" w:afterAutospacing="0"/>
              <w:jc w:val="center"/>
              <w:rPr>
                <w:rFonts w:ascii="Times New Roman" w:hAnsi="Times New Roman" w:cs="Times New Roman"/>
              </w:rPr>
            </w:pPr>
            <w:r w:rsidRPr="000E5BCA">
              <w:rPr>
                <w:rFonts w:ascii="Times New Roman" w:hAnsi="Times New Roman" w:cs="Times New Roman"/>
              </w:rPr>
              <w:t>21</w:t>
            </w:r>
          </w:p>
        </w:tc>
        <w:tc>
          <w:tcPr>
            <w:tcW w:w="2516" w:type="dxa"/>
          </w:tcPr>
          <w:p w:rsidR="000E5BCA" w:rsidRPr="000E5BCA" w:rsidRDefault="000E5BCA" w:rsidP="000E5BCA">
            <w:pPr>
              <w:spacing w:before="0" w:beforeAutospacing="0" w:after="0" w:afterAutospacing="0"/>
              <w:jc w:val="center"/>
              <w:rPr>
                <w:rFonts w:ascii="Times New Roman" w:hAnsi="Times New Roman" w:cs="Times New Roman"/>
              </w:rPr>
            </w:pPr>
            <w:r w:rsidRPr="000E5BCA">
              <w:rPr>
                <w:rFonts w:ascii="Times New Roman" w:hAnsi="Times New Roman" w:cs="Times New Roman"/>
              </w:rPr>
              <w:t>возр на 3</w:t>
            </w:r>
          </w:p>
        </w:tc>
      </w:tr>
      <w:tr w:rsidR="000E5BCA" w:rsidRPr="005D19B6" w:rsidTr="00443E2D">
        <w:tc>
          <w:tcPr>
            <w:tcW w:w="1526" w:type="dxa"/>
          </w:tcPr>
          <w:p w:rsidR="000E5BCA" w:rsidRPr="000E5BCA" w:rsidRDefault="000E5BCA" w:rsidP="000E5BCA">
            <w:pPr>
              <w:spacing w:before="0" w:beforeAutospacing="0" w:after="0" w:afterAutospacing="0"/>
              <w:rPr>
                <w:rFonts w:ascii="Times New Roman" w:hAnsi="Times New Roman" w:cs="Times New Roman"/>
              </w:rPr>
            </w:pPr>
            <w:r w:rsidRPr="000E5BCA">
              <w:rPr>
                <w:rFonts w:ascii="Times New Roman" w:hAnsi="Times New Roman" w:cs="Times New Roman"/>
              </w:rPr>
              <w:t>3 класс</w:t>
            </w:r>
          </w:p>
        </w:tc>
        <w:tc>
          <w:tcPr>
            <w:tcW w:w="3402" w:type="dxa"/>
          </w:tcPr>
          <w:p w:rsidR="000E5BCA" w:rsidRPr="000E5BCA" w:rsidRDefault="000E5BCA" w:rsidP="000E5BCA">
            <w:pPr>
              <w:spacing w:before="0" w:beforeAutospacing="0" w:after="0" w:afterAutospacing="0"/>
              <w:jc w:val="center"/>
              <w:rPr>
                <w:rFonts w:ascii="Times New Roman" w:hAnsi="Times New Roman" w:cs="Times New Roman"/>
              </w:rPr>
            </w:pPr>
            <w:r w:rsidRPr="000E5BCA">
              <w:rPr>
                <w:rFonts w:ascii="Times New Roman" w:hAnsi="Times New Roman" w:cs="Times New Roman"/>
              </w:rPr>
              <w:t>20</w:t>
            </w:r>
          </w:p>
        </w:tc>
        <w:tc>
          <w:tcPr>
            <w:tcW w:w="3260" w:type="dxa"/>
          </w:tcPr>
          <w:p w:rsidR="000E5BCA" w:rsidRPr="000E5BCA" w:rsidRDefault="000E5BCA" w:rsidP="000E5BCA">
            <w:pPr>
              <w:spacing w:before="0" w:beforeAutospacing="0" w:after="0" w:afterAutospacing="0"/>
              <w:jc w:val="center"/>
              <w:rPr>
                <w:rFonts w:ascii="Times New Roman" w:hAnsi="Times New Roman" w:cs="Times New Roman"/>
              </w:rPr>
            </w:pPr>
            <w:r w:rsidRPr="000E5BCA">
              <w:rPr>
                <w:rFonts w:ascii="Times New Roman" w:hAnsi="Times New Roman" w:cs="Times New Roman"/>
              </w:rPr>
              <w:t>23</w:t>
            </w:r>
          </w:p>
        </w:tc>
        <w:tc>
          <w:tcPr>
            <w:tcW w:w="2516" w:type="dxa"/>
          </w:tcPr>
          <w:p w:rsidR="000E5BCA" w:rsidRPr="000E5BCA" w:rsidRDefault="000E5BCA" w:rsidP="000E5BCA">
            <w:pPr>
              <w:spacing w:before="0" w:beforeAutospacing="0" w:after="0" w:afterAutospacing="0"/>
              <w:jc w:val="center"/>
              <w:rPr>
                <w:rFonts w:ascii="Times New Roman" w:hAnsi="Times New Roman" w:cs="Times New Roman"/>
              </w:rPr>
            </w:pPr>
            <w:r w:rsidRPr="000E5BCA">
              <w:rPr>
                <w:rFonts w:ascii="Times New Roman" w:hAnsi="Times New Roman" w:cs="Times New Roman"/>
              </w:rPr>
              <w:t>возр на 3</w:t>
            </w:r>
          </w:p>
        </w:tc>
      </w:tr>
      <w:tr w:rsidR="000E5BCA" w:rsidRPr="005D19B6" w:rsidTr="00443E2D">
        <w:tc>
          <w:tcPr>
            <w:tcW w:w="1526" w:type="dxa"/>
          </w:tcPr>
          <w:p w:rsidR="000E5BCA" w:rsidRPr="000E5BCA" w:rsidRDefault="000E5BCA" w:rsidP="000E5BCA">
            <w:pPr>
              <w:spacing w:before="0" w:beforeAutospacing="0" w:after="0" w:afterAutospacing="0"/>
              <w:rPr>
                <w:rFonts w:ascii="Times New Roman" w:hAnsi="Times New Roman" w:cs="Times New Roman"/>
              </w:rPr>
            </w:pPr>
            <w:r w:rsidRPr="000E5BCA">
              <w:rPr>
                <w:rFonts w:ascii="Times New Roman" w:hAnsi="Times New Roman" w:cs="Times New Roman"/>
              </w:rPr>
              <w:t>4 класс</w:t>
            </w:r>
          </w:p>
        </w:tc>
        <w:tc>
          <w:tcPr>
            <w:tcW w:w="3402" w:type="dxa"/>
          </w:tcPr>
          <w:p w:rsidR="000E5BCA" w:rsidRPr="000E5BCA" w:rsidRDefault="000E5BCA" w:rsidP="000E5BCA">
            <w:pPr>
              <w:spacing w:before="0" w:beforeAutospacing="0" w:after="0" w:afterAutospacing="0"/>
              <w:jc w:val="center"/>
              <w:rPr>
                <w:rFonts w:ascii="Times New Roman" w:hAnsi="Times New Roman" w:cs="Times New Roman"/>
              </w:rPr>
            </w:pPr>
            <w:r w:rsidRPr="000E5BCA">
              <w:rPr>
                <w:rFonts w:ascii="Times New Roman" w:hAnsi="Times New Roman" w:cs="Times New Roman"/>
              </w:rPr>
              <w:t>28</w:t>
            </w:r>
          </w:p>
        </w:tc>
        <w:tc>
          <w:tcPr>
            <w:tcW w:w="3260" w:type="dxa"/>
          </w:tcPr>
          <w:p w:rsidR="000E5BCA" w:rsidRPr="000E5BCA" w:rsidRDefault="000E5BCA" w:rsidP="000E5BCA">
            <w:pPr>
              <w:spacing w:before="0" w:beforeAutospacing="0" w:after="0" w:afterAutospacing="0"/>
              <w:jc w:val="center"/>
              <w:rPr>
                <w:rFonts w:ascii="Times New Roman" w:hAnsi="Times New Roman" w:cs="Times New Roman"/>
              </w:rPr>
            </w:pPr>
            <w:r w:rsidRPr="000E5BCA">
              <w:rPr>
                <w:rFonts w:ascii="Times New Roman" w:hAnsi="Times New Roman" w:cs="Times New Roman"/>
              </w:rPr>
              <w:t>28</w:t>
            </w:r>
          </w:p>
        </w:tc>
        <w:tc>
          <w:tcPr>
            <w:tcW w:w="2516" w:type="dxa"/>
          </w:tcPr>
          <w:p w:rsidR="000E5BCA" w:rsidRPr="000E5BCA" w:rsidRDefault="000E5BCA" w:rsidP="000E5BCA">
            <w:pPr>
              <w:spacing w:before="0" w:beforeAutospacing="0" w:after="0" w:afterAutospacing="0"/>
              <w:jc w:val="center"/>
              <w:rPr>
                <w:rFonts w:ascii="Times New Roman" w:hAnsi="Times New Roman" w:cs="Times New Roman"/>
              </w:rPr>
            </w:pPr>
            <w:r w:rsidRPr="000E5BCA">
              <w:rPr>
                <w:rFonts w:ascii="Times New Roman" w:hAnsi="Times New Roman" w:cs="Times New Roman"/>
              </w:rPr>
              <w:t>-</w:t>
            </w:r>
          </w:p>
        </w:tc>
      </w:tr>
      <w:tr w:rsidR="000E5BCA" w:rsidRPr="005D19B6" w:rsidTr="00443E2D">
        <w:tc>
          <w:tcPr>
            <w:tcW w:w="1526" w:type="dxa"/>
          </w:tcPr>
          <w:p w:rsidR="000E5BCA" w:rsidRPr="000E5BCA" w:rsidRDefault="000E5BCA" w:rsidP="000E5BCA">
            <w:pPr>
              <w:spacing w:before="0" w:beforeAutospacing="0" w:after="0" w:afterAutospacing="0"/>
              <w:rPr>
                <w:rFonts w:ascii="Times New Roman" w:hAnsi="Times New Roman" w:cs="Times New Roman"/>
              </w:rPr>
            </w:pPr>
            <w:r w:rsidRPr="000E5BCA">
              <w:rPr>
                <w:rFonts w:ascii="Times New Roman" w:hAnsi="Times New Roman" w:cs="Times New Roman"/>
              </w:rPr>
              <w:t>5 класс</w:t>
            </w:r>
          </w:p>
        </w:tc>
        <w:tc>
          <w:tcPr>
            <w:tcW w:w="3402" w:type="dxa"/>
          </w:tcPr>
          <w:p w:rsidR="000E5BCA" w:rsidRPr="000E5BCA" w:rsidRDefault="000E5BCA" w:rsidP="000E5BCA">
            <w:pPr>
              <w:spacing w:before="0" w:beforeAutospacing="0" w:after="0" w:afterAutospacing="0"/>
              <w:jc w:val="center"/>
              <w:rPr>
                <w:rFonts w:ascii="Times New Roman" w:hAnsi="Times New Roman" w:cs="Times New Roman"/>
              </w:rPr>
            </w:pPr>
            <w:r w:rsidRPr="000E5BCA">
              <w:rPr>
                <w:rFonts w:ascii="Times New Roman" w:hAnsi="Times New Roman" w:cs="Times New Roman"/>
              </w:rPr>
              <w:t>26</w:t>
            </w:r>
          </w:p>
        </w:tc>
        <w:tc>
          <w:tcPr>
            <w:tcW w:w="3260" w:type="dxa"/>
          </w:tcPr>
          <w:p w:rsidR="000E5BCA" w:rsidRPr="000E5BCA" w:rsidRDefault="000E5BCA" w:rsidP="000E5BCA">
            <w:pPr>
              <w:spacing w:before="0" w:beforeAutospacing="0" w:after="0" w:afterAutospacing="0"/>
              <w:jc w:val="center"/>
              <w:rPr>
                <w:rFonts w:ascii="Times New Roman" w:hAnsi="Times New Roman" w:cs="Times New Roman"/>
              </w:rPr>
            </w:pPr>
            <w:r w:rsidRPr="000E5BCA">
              <w:rPr>
                <w:rFonts w:ascii="Times New Roman" w:hAnsi="Times New Roman" w:cs="Times New Roman"/>
              </w:rPr>
              <w:t>24</w:t>
            </w:r>
          </w:p>
        </w:tc>
        <w:tc>
          <w:tcPr>
            <w:tcW w:w="2516" w:type="dxa"/>
          </w:tcPr>
          <w:p w:rsidR="000E5BCA" w:rsidRPr="000E5BCA" w:rsidRDefault="000E5BCA" w:rsidP="000E5BCA">
            <w:pPr>
              <w:spacing w:before="0" w:beforeAutospacing="0" w:after="0" w:afterAutospacing="0"/>
              <w:jc w:val="center"/>
              <w:rPr>
                <w:rFonts w:ascii="Times New Roman" w:hAnsi="Times New Roman" w:cs="Times New Roman"/>
              </w:rPr>
            </w:pPr>
            <w:r w:rsidRPr="000E5BCA">
              <w:rPr>
                <w:rFonts w:ascii="Times New Roman" w:hAnsi="Times New Roman" w:cs="Times New Roman"/>
              </w:rPr>
              <w:t>умен на 2</w:t>
            </w:r>
          </w:p>
        </w:tc>
      </w:tr>
      <w:tr w:rsidR="000E5BCA" w:rsidRPr="005D19B6" w:rsidTr="00443E2D">
        <w:tc>
          <w:tcPr>
            <w:tcW w:w="1526" w:type="dxa"/>
          </w:tcPr>
          <w:p w:rsidR="000E5BCA" w:rsidRPr="000E5BCA" w:rsidRDefault="000E5BCA" w:rsidP="000E5BCA">
            <w:pPr>
              <w:spacing w:before="0" w:beforeAutospacing="0" w:after="0" w:afterAutospacing="0"/>
              <w:rPr>
                <w:rFonts w:ascii="Times New Roman" w:hAnsi="Times New Roman" w:cs="Times New Roman"/>
              </w:rPr>
            </w:pPr>
            <w:r w:rsidRPr="000E5BCA">
              <w:rPr>
                <w:rFonts w:ascii="Times New Roman" w:hAnsi="Times New Roman" w:cs="Times New Roman"/>
              </w:rPr>
              <w:t>6 класс</w:t>
            </w:r>
          </w:p>
        </w:tc>
        <w:tc>
          <w:tcPr>
            <w:tcW w:w="3402" w:type="dxa"/>
          </w:tcPr>
          <w:p w:rsidR="000E5BCA" w:rsidRPr="000E5BCA" w:rsidRDefault="000E5BCA" w:rsidP="000E5BCA">
            <w:pPr>
              <w:spacing w:before="0" w:beforeAutospacing="0" w:after="0" w:afterAutospacing="0"/>
              <w:jc w:val="center"/>
              <w:rPr>
                <w:rFonts w:ascii="Times New Roman" w:hAnsi="Times New Roman" w:cs="Times New Roman"/>
              </w:rPr>
            </w:pPr>
            <w:r w:rsidRPr="000E5BCA">
              <w:rPr>
                <w:rFonts w:ascii="Times New Roman" w:hAnsi="Times New Roman" w:cs="Times New Roman"/>
              </w:rPr>
              <w:t>26</w:t>
            </w:r>
          </w:p>
        </w:tc>
        <w:tc>
          <w:tcPr>
            <w:tcW w:w="3260" w:type="dxa"/>
          </w:tcPr>
          <w:p w:rsidR="000E5BCA" w:rsidRPr="000E5BCA" w:rsidRDefault="000E5BCA" w:rsidP="000E5BCA">
            <w:pPr>
              <w:spacing w:before="0" w:beforeAutospacing="0" w:after="0" w:afterAutospacing="0"/>
              <w:jc w:val="center"/>
              <w:rPr>
                <w:rFonts w:ascii="Times New Roman" w:hAnsi="Times New Roman" w:cs="Times New Roman"/>
              </w:rPr>
            </w:pPr>
            <w:r w:rsidRPr="000E5BCA">
              <w:rPr>
                <w:rFonts w:ascii="Times New Roman" w:hAnsi="Times New Roman" w:cs="Times New Roman"/>
              </w:rPr>
              <w:t>34</w:t>
            </w:r>
          </w:p>
        </w:tc>
        <w:tc>
          <w:tcPr>
            <w:tcW w:w="2516" w:type="dxa"/>
          </w:tcPr>
          <w:p w:rsidR="000E5BCA" w:rsidRPr="000E5BCA" w:rsidRDefault="000E5BCA" w:rsidP="000E5BCA">
            <w:pPr>
              <w:spacing w:before="0" w:beforeAutospacing="0" w:after="0" w:afterAutospacing="0"/>
              <w:jc w:val="center"/>
              <w:rPr>
                <w:rFonts w:ascii="Times New Roman" w:hAnsi="Times New Roman" w:cs="Times New Roman"/>
              </w:rPr>
            </w:pPr>
            <w:r w:rsidRPr="000E5BCA">
              <w:rPr>
                <w:rFonts w:ascii="Times New Roman" w:hAnsi="Times New Roman" w:cs="Times New Roman"/>
              </w:rPr>
              <w:t>возр на 6</w:t>
            </w:r>
          </w:p>
        </w:tc>
      </w:tr>
      <w:tr w:rsidR="000E5BCA" w:rsidRPr="005D19B6" w:rsidTr="00443E2D">
        <w:tc>
          <w:tcPr>
            <w:tcW w:w="1526" w:type="dxa"/>
          </w:tcPr>
          <w:p w:rsidR="000E5BCA" w:rsidRPr="000E5BCA" w:rsidRDefault="000E5BCA" w:rsidP="000E5BCA">
            <w:pPr>
              <w:spacing w:before="0" w:beforeAutospacing="0" w:after="0" w:afterAutospacing="0"/>
              <w:rPr>
                <w:rFonts w:ascii="Times New Roman" w:hAnsi="Times New Roman" w:cs="Times New Roman"/>
              </w:rPr>
            </w:pPr>
            <w:r w:rsidRPr="000E5BCA">
              <w:rPr>
                <w:rFonts w:ascii="Times New Roman" w:hAnsi="Times New Roman" w:cs="Times New Roman"/>
              </w:rPr>
              <w:t>7 класс</w:t>
            </w:r>
          </w:p>
        </w:tc>
        <w:tc>
          <w:tcPr>
            <w:tcW w:w="3402" w:type="dxa"/>
          </w:tcPr>
          <w:p w:rsidR="000E5BCA" w:rsidRPr="000E5BCA" w:rsidRDefault="000E5BCA" w:rsidP="000E5BCA">
            <w:pPr>
              <w:spacing w:before="0" w:beforeAutospacing="0" w:after="0" w:afterAutospacing="0"/>
              <w:jc w:val="center"/>
              <w:rPr>
                <w:rFonts w:ascii="Times New Roman" w:hAnsi="Times New Roman" w:cs="Times New Roman"/>
              </w:rPr>
            </w:pPr>
            <w:r w:rsidRPr="000E5BCA">
              <w:rPr>
                <w:rFonts w:ascii="Times New Roman" w:hAnsi="Times New Roman" w:cs="Times New Roman"/>
              </w:rPr>
              <w:t>28</w:t>
            </w:r>
          </w:p>
        </w:tc>
        <w:tc>
          <w:tcPr>
            <w:tcW w:w="3260" w:type="dxa"/>
          </w:tcPr>
          <w:p w:rsidR="000E5BCA" w:rsidRPr="000E5BCA" w:rsidRDefault="000E5BCA" w:rsidP="000E5BCA">
            <w:pPr>
              <w:spacing w:before="0" w:beforeAutospacing="0" w:after="0" w:afterAutospacing="0"/>
              <w:jc w:val="center"/>
              <w:rPr>
                <w:rFonts w:ascii="Times New Roman" w:hAnsi="Times New Roman" w:cs="Times New Roman"/>
              </w:rPr>
            </w:pPr>
            <w:r w:rsidRPr="000E5BCA">
              <w:rPr>
                <w:rFonts w:ascii="Times New Roman" w:hAnsi="Times New Roman" w:cs="Times New Roman"/>
              </w:rPr>
              <w:t>30</w:t>
            </w:r>
          </w:p>
        </w:tc>
        <w:tc>
          <w:tcPr>
            <w:tcW w:w="2516" w:type="dxa"/>
          </w:tcPr>
          <w:p w:rsidR="000E5BCA" w:rsidRPr="000E5BCA" w:rsidRDefault="000E5BCA" w:rsidP="000E5BCA">
            <w:pPr>
              <w:spacing w:before="0" w:beforeAutospacing="0" w:after="0" w:afterAutospacing="0"/>
              <w:jc w:val="center"/>
              <w:rPr>
                <w:rFonts w:ascii="Times New Roman" w:hAnsi="Times New Roman" w:cs="Times New Roman"/>
              </w:rPr>
            </w:pPr>
            <w:r w:rsidRPr="000E5BCA">
              <w:rPr>
                <w:rFonts w:ascii="Times New Roman" w:hAnsi="Times New Roman" w:cs="Times New Roman"/>
              </w:rPr>
              <w:t>возр на 2</w:t>
            </w:r>
          </w:p>
        </w:tc>
      </w:tr>
      <w:tr w:rsidR="000E5BCA" w:rsidRPr="005D19B6" w:rsidTr="00443E2D">
        <w:tc>
          <w:tcPr>
            <w:tcW w:w="1526" w:type="dxa"/>
          </w:tcPr>
          <w:p w:rsidR="000E5BCA" w:rsidRPr="000E5BCA" w:rsidRDefault="000E5BCA" w:rsidP="000E5BCA">
            <w:pPr>
              <w:spacing w:before="0" w:beforeAutospacing="0" w:after="0" w:afterAutospacing="0"/>
              <w:rPr>
                <w:rFonts w:ascii="Times New Roman" w:hAnsi="Times New Roman" w:cs="Times New Roman"/>
              </w:rPr>
            </w:pPr>
            <w:r w:rsidRPr="000E5BCA">
              <w:rPr>
                <w:rFonts w:ascii="Times New Roman" w:hAnsi="Times New Roman" w:cs="Times New Roman"/>
              </w:rPr>
              <w:t>8 класс</w:t>
            </w:r>
          </w:p>
        </w:tc>
        <w:tc>
          <w:tcPr>
            <w:tcW w:w="3402" w:type="dxa"/>
          </w:tcPr>
          <w:p w:rsidR="000E5BCA" w:rsidRPr="000E5BCA" w:rsidRDefault="000E5BCA" w:rsidP="000E5BCA">
            <w:pPr>
              <w:spacing w:before="0" w:beforeAutospacing="0" w:after="0" w:afterAutospacing="0"/>
              <w:jc w:val="center"/>
              <w:rPr>
                <w:rFonts w:ascii="Times New Roman" w:hAnsi="Times New Roman" w:cs="Times New Roman"/>
              </w:rPr>
            </w:pPr>
            <w:r w:rsidRPr="000E5BCA">
              <w:rPr>
                <w:rFonts w:ascii="Times New Roman" w:hAnsi="Times New Roman" w:cs="Times New Roman"/>
              </w:rPr>
              <w:t>24</w:t>
            </w:r>
          </w:p>
        </w:tc>
        <w:tc>
          <w:tcPr>
            <w:tcW w:w="3260" w:type="dxa"/>
          </w:tcPr>
          <w:p w:rsidR="000E5BCA" w:rsidRPr="000E5BCA" w:rsidRDefault="000E5BCA" w:rsidP="000E5BCA">
            <w:pPr>
              <w:spacing w:before="0" w:beforeAutospacing="0" w:after="0" w:afterAutospacing="0"/>
              <w:jc w:val="center"/>
              <w:rPr>
                <w:rFonts w:ascii="Times New Roman" w:hAnsi="Times New Roman" w:cs="Times New Roman"/>
              </w:rPr>
            </w:pPr>
            <w:r w:rsidRPr="000E5BCA">
              <w:rPr>
                <w:rFonts w:ascii="Times New Roman" w:hAnsi="Times New Roman" w:cs="Times New Roman"/>
              </w:rPr>
              <w:t>26</w:t>
            </w:r>
          </w:p>
        </w:tc>
        <w:tc>
          <w:tcPr>
            <w:tcW w:w="2516" w:type="dxa"/>
          </w:tcPr>
          <w:p w:rsidR="000E5BCA" w:rsidRPr="000E5BCA" w:rsidRDefault="000E5BCA" w:rsidP="000E5BCA">
            <w:pPr>
              <w:spacing w:before="0" w:beforeAutospacing="0" w:after="0" w:afterAutospacing="0"/>
              <w:jc w:val="center"/>
              <w:rPr>
                <w:rFonts w:ascii="Times New Roman" w:hAnsi="Times New Roman" w:cs="Times New Roman"/>
              </w:rPr>
            </w:pPr>
            <w:r w:rsidRPr="000E5BCA">
              <w:rPr>
                <w:rFonts w:ascii="Times New Roman" w:hAnsi="Times New Roman" w:cs="Times New Roman"/>
              </w:rPr>
              <w:t>возр на 2</w:t>
            </w:r>
          </w:p>
        </w:tc>
      </w:tr>
      <w:tr w:rsidR="000E5BCA" w:rsidRPr="005D19B6" w:rsidTr="00443E2D">
        <w:tc>
          <w:tcPr>
            <w:tcW w:w="1526" w:type="dxa"/>
          </w:tcPr>
          <w:p w:rsidR="000E5BCA" w:rsidRPr="000E5BCA" w:rsidRDefault="000E5BCA" w:rsidP="000E5BCA">
            <w:pPr>
              <w:spacing w:before="0" w:beforeAutospacing="0" w:after="0" w:afterAutospacing="0"/>
              <w:rPr>
                <w:rFonts w:ascii="Times New Roman" w:hAnsi="Times New Roman" w:cs="Times New Roman"/>
              </w:rPr>
            </w:pPr>
            <w:r w:rsidRPr="000E5BCA">
              <w:rPr>
                <w:rFonts w:ascii="Times New Roman" w:hAnsi="Times New Roman" w:cs="Times New Roman"/>
              </w:rPr>
              <w:t>9 класс</w:t>
            </w:r>
          </w:p>
        </w:tc>
        <w:tc>
          <w:tcPr>
            <w:tcW w:w="3402" w:type="dxa"/>
          </w:tcPr>
          <w:p w:rsidR="000E5BCA" w:rsidRPr="000E5BCA" w:rsidRDefault="000E5BCA" w:rsidP="000E5BCA">
            <w:pPr>
              <w:spacing w:before="0" w:beforeAutospacing="0" w:after="0" w:afterAutospacing="0"/>
              <w:jc w:val="center"/>
              <w:rPr>
                <w:rFonts w:ascii="Times New Roman" w:hAnsi="Times New Roman" w:cs="Times New Roman"/>
              </w:rPr>
            </w:pPr>
            <w:r w:rsidRPr="000E5BCA">
              <w:rPr>
                <w:rFonts w:ascii="Times New Roman" w:hAnsi="Times New Roman" w:cs="Times New Roman"/>
              </w:rPr>
              <w:t>31</w:t>
            </w:r>
          </w:p>
        </w:tc>
        <w:tc>
          <w:tcPr>
            <w:tcW w:w="3260" w:type="dxa"/>
          </w:tcPr>
          <w:p w:rsidR="000E5BCA" w:rsidRPr="000E5BCA" w:rsidRDefault="000E5BCA" w:rsidP="000E5BCA">
            <w:pPr>
              <w:spacing w:before="0" w:beforeAutospacing="0" w:after="0" w:afterAutospacing="0"/>
              <w:jc w:val="center"/>
              <w:rPr>
                <w:rFonts w:ascii="Times New Roman" w:hAnsi="Times New Roman" w:cs="Times New Roman"/>
              </w:rPr>
            </w:pPr>
            <w:r w:rsidRPr="000E5BCA">
              <w:rPr>
                <w:rFonts w:ascii="Times New Roman" w:hAnsi="Times New Roman" w:cs="Times New Roman"/>
              </w:rPr>
              <w:t>32</w:t>
            </w:r>
          </w:p>
        </w:tc>
        <w:tc>
          <w:tcPr>
            <w:tcW w:w="2516" w:type="dxa"/>
          </w:tcPr>
          <w:p w:rsidR="000E5BCA" w:rsidRPr="000E5BCA" w:rsidRDefault="000E5BCA" w:rsidP="000E5BCA">
            <w:pPr>
              <w:spacing w:before="0" w:beforeAutospacing="0" w:after="0" w:afterAutospacing="0"/>
              <w:jc w:val="center"/>
              <w:rPr>
                <w:rFonts w:ascii="Times New Roman" w:hAnsi="Times New Roman" w:cs="Times New Roman"/>
              </w:rPr>
            </w:pPr>
            <w:r w:rsidRPr="000E5BCA">
              <w:rPr>
                <w:rFonts w:ascii="Times New Roman" w:hAnsi="Times New Roman" w:cs="Times New Roman"/>
              </w:rPr>
              <w:t>возр на 1</w:t>
            </w:r>
          </w:p>
        </w:tc>
      </w:tr>
      <w:tr w:rsidR="000E5BCA" w:rsidRPr="005D19B6" w:rsidTr="00443E2D">
        <w:tc>
          <w:tcPr>
            <w:tcW w:w="1526" w:type="dxa"/>
          </w:tcPr>
          <w:p w:rsidR="000E5BCA" w:rsidRPr="000E5BCA" w:rsidRDefault="000E5BCA" w:rsidP="000E5BCA">
            <w:pPr>
              <w:spacing w:before="0" w:beforeAutospacing="0" w:after="0" w:afterAutospacing="0"/>
              <w:rPr>
                <w:rFonts w:ascii="Times New Roman" w:hAnsi="Times New Roman" w:cs="Times New Roman"/>
                <w:b/>
              </w:rPr>
            </w:pPr>
            <w:r w:rsidRPr="000E5BCA">
              <w:rPr>
                <w:rFonts w:ascii="Times New Roman" w:hAnsi="Times New Roman" w:cs="Times New Roman"/>
                <w:b/>
              </w:rPr>
              <w:t>По школе:</w:t>
            </w:r>
          </w:p>
        </w:tc>
        <w:tc>
          <w:tcPr>
            <w:tcW w:w="3402" w:type="dxa"/>
          </w:tcPr>
          <w:p w:rsidR="000E5BCA" w:rsidRPr="000E5BCA" w:rsidRDefault="000E5BCA" w:rsidP="000E5BCA">
            <w:pPr>
              <w:spacing w:before="0" w:beforeAutospacing="0" w:after="0" w:afterAutospacing="0"/>
              <w:jc w:val="center"/>
              <w:rPr>
                <w:rFonts w:ascii="Times New Roman" w:hAnsi="Times New Roman" w:cs="Times New Roman"/>
                <w:b/>
              </w:rPr>
            </w:pPr>
            <w:r w:rsidRPr="000E5BCA">
              <w:rPr>
                <w:rFonts w:ascii="Times New Roman" w:hAnsi="Times New Roman" w:cs="Times New Roman"/>
                <w:b/>
              </w:rPr>
              <w:t>25</w:t>
            </w:r>
          </w:p>
        </w:tc>
        <w:tc>
          <w:tcPr>
            <w:tcW w:w="3260" w:type="dxa"/>
          </w:tcPr>
          <w:p w:rsidR="000E5BCA" w:rsidRPr="000E5BCA" w:rsidRDefault="000E5BCA" w:rsidP="000E5BCA">
            <w:pPr>
              <w:spacing w:before="0" w:beforeAutospacing="0" w:after="0" w:afterAutospacing="0"/>
              <w:jc w:val="center"/>
              <w:rPr>
                <w:rFonts w:ascii="Times New Roman" w:hAnsi="Times New Roman" w:cs="Times New Roman"/>
                <w:b/>
              </w:rPr>
            </w:pPr>
            <w:r w:rsidRPr="000E5BCA">
              <w:rPr>
                <w:rFonts w:ascii="Times New Roman" w:hAnsi="Times New Roman" w:cs="Times New Roman"/>
                <w:b/>
              </w:rPr>
              <w:t>25,8</w:t>
            </w:r>
          </w:p>
        </w:tc>
        <w:tc>
          <w:tcPr>
            <w:tcW w:w="2516" w:type="dxa"/>
          </w:tcPr>
          <w:p w:rsidR="000E5BCA" w:rsidRPr="000E5BCA" w:rsidRDefault="000E5BCA" w:rsidP="000E5BCA">
            <w:pPr>
              <w:spacing w:before="0" w:beforeAutospacing="0" w:after="0" w:afterAutospacing="0"/>
              <w:jc w:val="center"/>
              <w:rPr>
                <w:rFonts w:ascii="Times New Roman" w:hAnsi="Times New Roman" w:cs="Times New Roman"/>
                <w:b/>
              </w:rPr>
            </w:pPr>
            <w:r w:rsidRPr="000E5BCA">
              <w:rPr>
                <w:rFonts w:ascii="Times New Roman" w:hAnsi="Times New Roman" w:cs="Times New Roman"/>
                <w:b/>
              </w:rPr>
              <w:t>возр.на 0,8</w:t>
            </w:r>
          </w:p>
        </w:tc>
      </w:tr>
    </w:tbl>
    <w:p w:rsidR="000E5BCA" w:rsidRDefault="000E5BCA" w:rsidP="008A5DBA">
      <w:pPr>
        <w:spacing w:before="0" w:beforeAutospacing="0" w:after="0" w:afterAutospacing="0"/>
        <w:jc w:val="both"/>
        <w:rPr>
          <w:rFonts w:ascii="Times New Roman" w:hAnsi="Times New Roman" w:cs="Times New Roman"/>
          <w:b/>
          <w:bCs/>
          <w:i/>
          <w:iCs/>
          <w:sz w:val="24"/>
          <w:szCs w:val="24"/>
          <w:lang w:val="ru-RU"/>
        </w:rPr>
      </w:pPr>
    </w:p>
    <w:p w:rsidR="000E5BCA" w:rsidRDefault="000E5BCA" w:rsidP="008A5DBA">
      <w:pPr>
        <w:spacing w:before="0" w:beforeAutospacing="0" w:after="0" w:afterAutospacing="0"/>
        <w:jc w:val="both"/>
        <w:rPr>
          <w:rFonts w:ascii="Times New Roman" w:hAnsi="Times New Roman" w:cs="Times New Roman"/>
          <w:b/>
          <w:bCs/>
          <w:i/>
          <w:iCs/>
          <w:sz w:val="24"/>
          <w:szCs w:val="24"/>
          <w:lang w:val="ru-RU"/>
        </w:rPr>
      </w:pPr>
      <w:r>
        <w:rPr>
          <w:noProof/>
          <w:lang w:val="ru-RU" w:eastAsia="ru-RU"/>
        </w:rPr>
        <w:lastRenderedPageBreak/>
        <w:drawing>
          <wp:inline distT="0" distB="0" distL="0" distR="0">
            <wp:extent cx="6246578" cy="1956021"/>
            <wp:effectExtent l="19050" t="0" r="20872" b="6129"/>
            <wp:docPr id="4"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E5BCA" w:rsidRPr="00443E2D" w:rsidRDefault="000E5BCA" w:rsidP="008A5DBA">
      <w:pPr>
        <w:spacing w:before="0" w:beforeAutospacing="0" w:after="0" w:afterAutospacing="0"/>
        <w:jc w:val="both"/>
        <w:rPr>
          <w:rFonts w:ascii="Times New Roman" w:hAnsi="Times New Roman" w:cs="Times New Roman"/>
          <w:b/>
          <w:bCs/>
          <w:i/>
          <w:iCs/>
          <w:sz w:val="24"/>
          <w:szCs w:val="24"/>
          <w:lang w:val="ru-RU"/>
        </w:rPr>
      </w:pPr>
    </w:p>
    <w:p w:rsidR="000E5BCA" w:rsidRPr="00443E2D" w:rsidRDefault="000E5BCA" w:rsidP="00443E2D">
      <w:pPr>
        <w:spacing w:before="0" w:beforeAutospacing="0" w:after="0" w:afterAutospacing="0"/>
        <w:jc w:val="both"/>
        <w:rPr>
          <w:rFonts w:ascii="Times New Roman" w:hAnsi="Times New Roman" w:cs="Times New Roman"/>
          <w:sz w:val="24"/>
          <w:szCs w:val="24"/>
          <w:lang w:val="ru-RU"/>
        </w:rPr>
      </w:pPr>
      <w:r w:rsidRPr="00443E2D">
        <w:rPr>
          <w:rFonts w:ascii="Times New Roman" w:hAnsi="Times New Roman" w:cs="Times New Roman"/>
          <w:color w:val="333333"/>
          <w:sz w:val="24"/>
          <w:szCs w:val="24"/>
          <w:lang w:val="ru-RU"/>
        </w:rPr>
        <w:t xml:space="preserve">          </w:t>
      </w:r>
      <w:r w:rsidRPr="00443E2D">
        <w:rPr>
          <w:rFonts w:ascii="Times New Roman" w:hAnsi="Times New Roman" w:cs="Times New Roman"/>
          <w:sz w:val="24"/>
          <w:szCs w:val="24"/>
          <w:lang w:val="ru-RU"/>
        </w:rPr>
        <w:t>По результатам таблицы   можно сделать  следующие выводы:</w:t>
      </w:r>
    </w:p>
    <w:p w:rsidR="000E5BCA" w:rsidRPr="00443E2D" w:rsidRDefault="000E5BCA" w:rsidP="00443E2D">
      <w:pPr>
        <w:spacing w:before="0" w:beforeAutospacing="0" w:after="0" w:afterAutospacing="0"/>
        <w:jc w:val="both"/>
        <w:rPr>
          <w:rFonts w:ascii="Times New Roman" w:hAnsi="Times New Roman" w:cs="Times New Roman"/>
          <w:sz w:val="24"/>
          <w:szCs w:val="24"/>
          <w:lang w:val="ru-RU"/>
        </w:rPr>
      </w:pPr>
      <w:r w:rsidRPr="00443E2D">
        <w:rPr>
          <w:rFonts w:ascii="Times New Roman" w:hAnsi="Times New Roman" w:cs="Times New Roman"/>
          <w:sz w:val="24"/>
          <w:szCs w:val="24"/>
          <w:lang w:val="ru-RU"/>
        </w:rPr>
        <w:t>-</w:t>
      </w:r>
      <w:r w:rsidRPr="00443E2D">
        <w:rPr>
          <w:rFonts w:ascii="Times New Roman" w:hAnsi="Times New Roman" w:cs="Times New Roman"/>
          <w:b/>
          <w:sz w:val="24"/>
          <w:szCs w:val="24"/>
          <w:lang w:val="ru-RU"/>
        </w:rPr>
        <w:t xml:space="preserve">невоспитанность </w:t>
      </w:r>
      <w:r w:rsidRPr="00443E2D">
        <w:rPr>
          <w:rFonts w:ascii="Times New Roman" w:hAnsi="Times New Roman" w:cs="Times New Roman"/>
          <w:sz w:val="24"/>
          <w:szCs w:val="24"/>
          <w:lang w:val="ru-RU"/>
        </w:rPr>
        <w:t xml:space="preserve">- 5 обучающихся. </w:t>
      </w:r>
    </w:p>
    <w:p w:rsidR="000E5BCA" w:rsidRPr="00443E2D" w:rsidRDefault="000E5BCA" w:rsidP="00443E2D">
      <w:pPr>
        <w:spacing w:before="0" w:beforeAutospacing="0" w:after="0" w:afterAutospacing="0"/>
        <w:jc w:val="both"/>
        <w:rPr>
          <w:rFonts w:ascii="Times New Roman" w:hAnsi="Times New Roman" w:cs="Times New Roman"/>
          <w:sz w:val="24"/>
          <w:szCs w:val="24"/>
          <w:lang w:val="ru-RU"/>
        </w:rPr>
      </w:pPr>
      <w:r w:rsidRPr="00443E2D">
        <w:rPr>
          <w:rFonts w:ascii="Times New Roman" w:hAnsi="Times New Roman" w:cs="Times New Roman"/>
          <w:sz w:val="24"/>
          <w:szCs w:val="24"/>
          <w:lang w:val="ru-RU"/>
        </w:rPr>
        <w:t xml:space="preserve">- </w:t>
      </w:r>
      <w:r w:rsidRPr="00443E2D">
        <w:rPr>
          <w:rFonts w:ascii="Times New Roman" w:hAnsi="Times New Roman" w:cs="Times New Roman"/>
          <w:b/>
          <w:sz w:val="24"/>
          <w:szCs w:val="24"/>
          <w:lang w:val="ru-RU"/>
        </w:rPr>
        <w:t>низкий уровень -</w:t>
      </w:r>
      <w:r w:rsidRPr="00443E2D">
        <w:rPr>
          <w:rFonts w:ascii="Times New Roman" w:hAnsi="Times New Roman" w:cs="Times New Roman"/>
          <w:sz w:val="24"/>
          <w:szCs w:val="24"/>
          <w:lang w:val="ru-RU"/>
        </w:rPr>
        <w:t xml:space="preserve"> 20 обучающихся: </w:t>
      </w:r>
      <w:r w:rsidRPr="00443E2D">
        <w:rPr>
          <w:rFonts w:ascii="Times New Roman" w:hAnsi="Times New Roman" w:cs="Times New Roman"/>
          <w:b/>
          <w:bCs/>
          <w:color w:val="333333"/>
          <w:sz w:val="24"/>
          <w:szCs w:val="24"/>
        </w:rPr>
        <w:t> </w:t>
      </w:r>
      <w:r w:rsidRPr="00443E2D">
        <w:rPr>
          <w:rFonts w:ascii="Times New Roman" w:hAnsi="Times New Roman" w:cs="Times New Roman"/>
          <w:color w:val="333333"/>
          <w:sz w:val="24"/>
          <w:szCs w:val="24"/>
          <w:lang w:val="ru-RU"/>
        </w:rPr>
        <w:t xml:space="preserve">характеризуется отрицательным опытом поведения ученика, которое с трудом исправляется под влиянием педагогических воздействий, неразвитостью самоорганизации и саморегуляции. </w:t>
      </w:r>
      <w:r w:rsidRPr="00443E2D">
        <w:rPr>
          <w:rFonts w:ascii="Times New Roman" w:hAnsi="Times New Roman" w:cs="Times New Roman"/>
          <w:sz w:val="24"/>
          <w:szCs w:val="24"/>
          <w:lang w:val="ru-RU"/>
        </w:rPr>
        <w:t xml:space="preserve"> Это на 5 человек больше, чем в прошлом полугодии.</w:t>
      </w:r>
    </w:p>
    <w:p w:rsidR="000E5BCA" w:rsidRPr="00443E2D" w:rsidRDefault="000E5BCA" w:rsidP="00443E2D">
      <w:pPr>
        <w:spacing w:before="0" w:beforeAutospacing="0" w:after="0" w:afterAutospacing="0"/>
        <w:jc w:val="both"/>
        <w:rPr>
          <w:rFonts w:ascii="Times New Roman" w:hAnsi="Times New Roman" w:cs="Times New Roman"/>
          <w:sz w:val="24"/>
          <w:szCs w:val="24"/>
          <w:lang w:val="ru-RU"/>
        </w:rPr>
      </w:pPr>
      <w:r w:rsidRPr="00443E2D">
        <w:rPr>
          <w:rFonts w:ascii="Times New Roman" w:hAnsi="Times New Roman" w:cs="Times New Roman"/>
          <w:sz w:val="24"/>
          <w:szCs w:val="24"/>
          <w:lang w:val="ru-RU"/>
        </w:rPr>
        <w:t xml:space="preserve">- </w:t>
      </w:r>
      <w:r w:rsidRPr="00443E2D">
        <w:rPr>
          <w:rFonts w:ascii="Times New Roman" w:hAnsi="Times New Roman" w:cs="Times New Roman"/>
          <w:b/>
          <w:sz w:val="24"/>
          <w:szCs w:val="24"/>
          <w:lang w:val="ru-RU"/>
        </w:rPr>
        <w:t xml:space="preserve">средний  уровень </w:t>
      </w:r>
      <w:r w:rsidRPr="00443E2D">
        <w:rPr>
          <w:rFonts w:ascii="Times New Roman" w:hAnsi="Times New Roman" w:cs="Times New Roman"/>
          <w:sz w:val="24"/>
          <w:szCs w:val="24"/>
          <w:lang w:val="ru-RU"/>
        </w:rPr>
        <w:t xml:space="preserve">- 66 обучающихся: </w:t>
      </w:r>
      <w:r w:rsidRPr="00443E2D">
        <w:rPr>
          <w:rFonts w:ascii="Times New Roman" w:hAnsi="Times New Roman" w:cs="Times New Roman"/>
          <w:color w:val="333333"/>
          <w:sz w:val="24"/>
          <w:szCs w:val="24"/>
          <w:lang w:val="ru-RU"/>
        </w:rPr>
        <w:t xml:space="preserve">представляется слабым, еще неустойчивым опытом положительного поведения, которое регулируется в основном требованиями старших и другими внешними побудителями, при этом саморегуляция и самоорганизация ситуативны.   </w:t>
      </w:r>
      <w:r w:rsidRPr="00443E2D">
        <w:rPr>
          <w:rFonts w:ascii="Times New Roman" w:hAnsi="Times New Roman" w:cs="Times New Roman"/>
          <w:sz w:val="24"/>
          <w:szCs w:val="24"/>
          <w:lang w:val="ru-RU"/>
        </w:rPr>
        <w:t>Это на 7 человек больше, чем в прошлом полугодии.</w:t>
      </w:r>
    </w:p>
    <w:p w:rsidR="000E5BCA" w:rsidRPr="00443E2D" w:rsidRDefault="000E5BCA" w:rsidP="00443E2D">
      <w:pPr>
        <w:spacing w:before="0" w:beforeAutospacing="0" w:after="0" w:afterAutospacing="0"/>
        <w:jc w:val="both"/>
        <w:rPr>
          <w:rFonts w:ascii="Times New Roman" w:hAnsi="Times New Roman" w:cs="Times New Roman"/>
          <w:sz w:val="24"/>
          <w:szCs w:val="24"/>
          <w:lang w:val="ru-RU"/>
        </w:rPr>
      </w:pPr>
      <w:r w:rsidRPr="00443E2D">
        <w:rPr>
          <w:rFonts w:ascii="Times New Roman" w:hAnsi="Times New Roman" w:cs="Times New Roman"/>
          <w:sz w:val="24"/>
          <w:szCs w:val="24"/>
          <w:lang w:val="ru-RU"/>
        </w:rPr>
        <w:t xml:space="preserve">- </w:t>
      </w:r>
      <w:r w:rsidRPr="00443E2D">
        <w:rPr>
          <w:rFonts w:ascii="Times New Roman" w:hAnsi="Times New Roman" w:cs="Times New Roman"/>
          <w:b/>
          <w:sz w:val="24"/>
          <w:szCs w:val="24"/>
          <w:lang w:val="ru-RU"/>
        </w:rPr>
        <w:t>высокий уровень  -</w:t>
      </w:r>
      <w:r w:rsidRPr="00443E2D">
        <w:rPr>
          <w:rFonts w:ascii="Times New Roman" w:hAnsi="Times New Roman" w:cs="Times New Roman"/>
          <w:sz w:val="24"/>
          <w:szCs w:val="24"/>
          <w:lang w:val="ru-RU"/>
        </w:rPr>
        <w:t xml:space="preserve"> 13 обучающихся:  </w:t>
      </w:r>
      <w:r w:rsidRPr="00443E2D">
        <w:rPr>
          <w:rFonts w:ascii="Times New Roman" w:hAnsi="Times New Roman" w:cs="Times New Roman"/>
          <w:color w:val="333333"/>
          <w:sz w:val="24"/>
          <w:szCs w:val="24"/>
          <w:lang w:val="ru-RU"/>
        </w:rPr>
        <w:t xml:space="preserve">характерным для уровня является наличие устойчивой и положительной самостоятельности в деятельности и поведении наряду с проявлением активной общественной, гражданской позиции. </w:t>
      </w:r>
      <w:r w:rsidRPr="00443E2D">
        <w:rPr>
          <w:rFonts w:ascii="Times New Roman" w:hAnsi="Times New Roman" w:cs="Times New Roman"/>
          <w:sz w:val="24"/>
          <w:szCs w:val="24"/>
          <w:lang w:val="ru-RU"/>
        </w:rPr>
        <w:t xml:space="preserve">Это на 6 человека меньше, чем в прошлом полугодии. </w:t>
      </w:r>
    </w:p>
    <w:p w:rsidR="000E5BCA" w:rsidRPr="00443E2D" w:rsidRDefault="000E5BCA" w:rsidP="00443E2D">
      <w:pPr>
        <w:spacing w:before="0" w:beforeAutospacing="0" w:after="0" w:afterAutospacing="0"/>
        <w:jc w:val="both"/>
        <w:rPr>
          <w:rFonts w:ascii="Times New Roman" w:hAnsi="Times New Roman" w:cs="Times New Roman"/>
          <w:sz w:val="24"/>
          <w:szCs w:val="24"/>
          <w:lang w:val="ru-RU"/>
        </w:rPr>
      </w:pPr>
      <w:r w:rsidRPr="00443E2D">
        <w:rPr>
          <w:rFonts w:ascii="Times New Roman" w:hAnsi="Times New Roman" w:cs="Times New Roman"/>
          <w:color w:val="333333"/>
          <w:sz w:val="24"/>
          <w:szCs w:val="24"/>
          <w:lang w:val="ru-RU"/>
        </w:rPr>
        <w:t xml:space="preserve">           </w:t>
      </w:r>
      <w:r w:rsidRPr="00443E2D">
        <w:rPr>
          <w:rFonts w:ascii="Times New Roman" w:hAnsi="Times New Roman" w:cs="Times New Roman"/>
          <w:sz w:val="24"/>
          <w:szCs w:val="24"/>
          <w:lang w:val="ru-RU"/>
        </w:rPr>
        <w:t>Подводя итоги по школе за первое и второе полугодие можно сделать вывод, что уровень проявления воспитанности вырос на 0,8.</w:t>
      </w:r>
    </w:p>
    <w:p w:rsidR="000E5BCA" w:rsidRPr="00443E2D" w:rsidRDefault="000E5BCA" w:rsidP="00443E2D">
      <w:pPr>
        <w:spacing w:before="0" w:beforeAutospacing="0" w:after="0" w:afterAutospacing="0"/>
        <w:jc w:val="both"/>
        <w:rPr>
          <w:rFonts w:ascii="Times New Roman" w:hAnsi="Times New Roman" w:cs="Times New Roman"/>
          <w:sz w:val="24"/>
          <w:szCs w:val="24"/>
          <w:lang w:val="ru-RU"/>
        </w:rPr>
      </w:pPr>
      <w:r w:rsidRPr="00443E2D">
        <w:rPr>
          <w:rFonts w:ascii="Times New Roman" w:hAnsi="Times New Roman" w:cs="Times New Roman"/>
          <w:sz w:val="24"/>
          <w:szCs w:val="24"/>
          <w:lang w:val="ru-RU"/>
        </w:rPr>
        <w:t xml:space="preserve">          По отслеживанию динамики можно сделать вывод, что по школе уровень воспитанности - 25,8 баллов - средний уровень воспитанности. Он характеризуется самостоятельностью, саморегуляцией, самоорганизацией, хотя активная общественная позиция не вполне сформирована.</w:t>
      </w:r>
    </w:p>
    <w:p w:rsidR="000E5BCA" w:rsidRPr="00443E2D" w:rsidRDefault="000E5BCA" w:rsidP="00443E2D">
      <w:pPr>
        <w:spacing w:before="0" w:beforeAutospacing="0" w:after="0" w:afterAutospacing="0"/>
        <w:jc w:val="both"/>
        <w:rPr>
          <w:rFonts w:ascii="Times New Roman" w:hAnsi="Times New Roman" w:cs="Times New Roman"/>
          <w:color w:val="333333"/>
          <w:sz w:val="24"/>
          <w:szCs w:val="24"/>
          <w:lang w:val="ru-RU"/>
        </w:rPr>
      </w:pPr>
      <w:r w:rsidRPr="00443E2D">
        <w:rPr>
          <w:rFonts w:ascii="Times New Roman" w:hAnsi="Times New Roman" w:cs="Times New Roman"/>
          <w:sz w:val="24"/>
          <w:szCs w:val="24"/>
          <w:lang w:val="ru-RU"/>
        </w:rPr>
        <w:t xml:space="preserve">          В целом </w:t>
      </w:r>
      <w:r w:rsidRPr="00443E2D">
        <w:rPr>
          <w:rFonts w:ascii="Times New Roman" w:hAnsi="Times New Roman" w:cs="Times New Roman"/>
          <w:color w:val="333333"/>
          <w:sz w:val="24"/>
          <w:szCs w:val="24"/>
          <w:lang w:val="ru-RU"/>
        </w:rPr>
        <w:t xml:space="preserve">воспитательная работа в классах и в школе находится на хорошем уровне и дает положительные результаты. Необходимо продолжить работу по формированию у учащихся эмоционально положительного отношения к знаниям и трудолюбию, формировать высоконравственные принципы честности, порядочности, сострадания через внеклассные и внеурочные мероприятия. Привлечение родителей к воспитательным мероприятиям чтобы они могли иметь более четкое представление о своем ребенке. Воспитывать в них самостоятельность, взаимовыручку. Необходимо также формировать у обучающихся потребность к здоровому образу жизни, в понятие «здоровый образ жизни» включается не только физический фактор, но и психологический, а именно, умении критично относиться к информации, регуляция своего поведения, здоровая самооценка и умении качественно прогнозировать свои успехи и неудачи. </w:t>
      </w:r>
    </w:p>
    <w:p w:rsidR="000E5BCA" w:rsidRPr="00443E2D" w:rsidRDefault="000E5BCA" w:rsidP="00443E2D">
      <w:pPr>
        <w:spacing w:before="0" w:beforeAutospacing="0" w:after="0" w:afterAutospacing="0"/>
        <w:jc w:val="both"/>
        <w:rPr>
          <w:rFonts w:ascii="Times New Roman" w:hAnsi="Times New Roman" w:cs="Times New Roman"/>
          <w:sz w:val="24"/>
          <w:szCs w:val="24"/>
          <w:lang w:val="ru-RU"/>
        </w:rPr>
      </w:pPr>
      <w:r w:rsidRPr="00443E2D">
        <w:rPr>
          <w:rFonts w:ascii="Times New Roman" w:hAnsi="Times New Roman" w:cs="Times New Roman"/>
          <w:sz w:val="24"/>
          <w:szCs w:val="24"/>
          <w:lang w:val="ru-RU"/>
        </w:rPr>
        <w:t xml:space="preserve">          В дальнейшем необходимо продолжить работу по формированию у учащихся эмоционально положительного отношения к знаниям, формировать высоконравственные принципы честности, порядочности, сострадания через внеклассные и внеурочные мероприятия. Воспитывать чувство патриотизма. Формировать у учащихся потребность к здоровому образу жизни. Особое внимание обратить на учащихся, которые только недавно влились в коллектив.</w:t>
      </w:r>
    </w:p>
    <w:p w:rsidR="000E5BCA" w:rsidRPr="00443E2D" w:rsidRDefault="000E5BCA" w:rsidP="00443E2D">
      <w:pPr>
        <w:spacing w:before="0" w:beforeAutospacing="0" w:after="0" w:afterAutospacing="0"/>
        <w:jc w:val="both"/>
        <w:rPr>
          <w:rFonts w:ascii="Times New Roman" w:hAnsi="Times New Roman" w:cs="Times New Roman"/>
          <w:sz w:val="24"/>
          <w:szCs w:val="24"/>
          <w:lang w:val="ru-RU"/>
        </w:rPr>
      </w:pPr>
      <w:r w:rsidRPr="00443E2D">
        <w:rPr>
          <w:rFonts w:ascii="Times New Roman" w:hAnsi="Times New Roman" w:cs="Times New Roman"/>
          <w:sz w:val="24"/>
          <w:szCs w:val="24"/>
          <w:lang w:val="ru-RU"/>
        </w:rPr>
        <w:t xml:space="preserve">         Исходя из результатов  за год можно сделать следующие  выводы об эффективности деятельности классного руководителя по организации воспитательного процесса:</w:t>
      </w:r>
      <w:r w:rsidRPr="00443E2D">
        <w:rPr>
          <w:rFonts w:ascii="Times New Roman" w:hAnsi="Times New Roman" w:cs="Times New Roman"/>
          <w:sz w:val="24"/>
          <w:szCs w:val="24"/>
          <w:lang w:val="ru-RU"/>
        </w:rPr>
        <w:br/>
        <w:t>1) В целом наблюдается небольшое повышение эффективности воспитательного процесса.</w:t>
      </w:r>
      <w:r w:rsidRPr="00443E2D">
        <w:rPr>
          <w:rFonts w:ascii="Times New Roman" w:hAnsi="Times New Roman" w:cs="Times New Roman"/>
          <w:sz w:val="24"/>
          <w:szCs w:val="24"/>
          <w:lang w:val="ru-RU"/>
        </w:rPr>
        <w:br/>
        <w:t>2) Выявляются проблемы, требующие принятия  управленческих решений:  о развитии самоуправления в коллективах,  о путях формирования мотивации, о повышении уровня воспитанности, о дальнейшей работе по повышению профессионального мастерства педагогов.</w:t>
      </w:r>
    </w:p>
    <w:p w:rsidR="000E5BCA" w:rsidRPr="00443E2D" w:rsidRDefault="000E5BCA" w:rsidP="00443E2D">
      <w:pPr>
        <w:spacing w:before="0" w:beforeAutospacing="0" w:after="0" w:afterAutospacing="0"/>
        <w:jc w:val="both"/>
        <w:rPr>
          <w:rFonts w:ascii="Times New Roman" w:hAnsi="Times New Roman" w:cs="Times New Roman"/>
          <w:sz w:val="24"/>
          <w:szCs w:val="24"/>
          <w:lang w:val="ru-RU"/>
        </w:rPr>
      </w:pPr>
      <w:r w:rsidRPr="00443E2D">
        <w:rPr>
          <w:rFonts w:ascii="Times New Roman" w:hAnsi="Times New Roman" w:cs="Times New Roman"/>
          <w:color w:val="FF0000"/>
          <w:sz w:val="24"/>
          <w:szCs w:val="24"/>
          <w:lang w:val="ru-RU"/>
        </w:rPr>
        <w:t xml:space="preserve">          </w:t>
      </w:r>
      <w:r w:rsidRPr="00443E2D">
        <w:rPr>
          <w:rFonts w:ascii="Times New Roman" w:hAnsi="Times New Roman" w:cs="Times New Roman"/>
          <w:sz w:val="24"/>
          <w:szCs w:val="24"/>
          <w:lang w:val="ru-RU"/>
        </w:rPr>
        <w:t xml:space="preserve">В течение года добросовестно выполняли свои обязанности, вовремя сдавали документацию, активно вместе с детьми принимали участие во всех общешкольных мероприятиях,   работали над </w:t>
      </w:r>
      <w:r w:rsidRPr="00443E2D">
        <w:rPr>
          <w:rFonts w:ascii="Times New Roman" w:hAnsi="Times New Roman" w:cs="Times New Roman"/>
          <w:sz w:val="24"/>
          <w:szCs w:val="24"/>
          <w:lang w:val="ru-RU"/>
        </w:rPr>
        <w:lastRenderedPageBreak/>
        <w:t xml:space="preserve">созданием дружного коллектива детей и родителей, положительной репутации класса,  добивались высокого процента активности обучающихся и их родителей в жизнедеятельности класса и школы, следующие классные руководители:  1 класса – классный руководитель  Степанова Л.В., 2 класса – классный руководитель Марченко С.П., 4 класса – классный руководитель Кравцова М.И.,  5 класса – классный руководитель Васягина Л.И. </w:t>
      </w:r>
    </w:p>
    <w:p w:rsidR="000E5BCA" w:rsidRPr="00443E2D" w:rsidRDefault="000E5BCA" w:rsidP="00443E2D">
      <w:pPr>
        <w:spacing w:before="0" w:beforeAutospacing="0" w:after="0" w:afterAutospacing="0"/>
        <w:jc w:val="both"/>
        <w:rPr>
          <w:rFonts w:ascii="Times New Roman" w:hAnsi="Times New Roman" w:cs="Times New Roman"/>
          <w:color w:val="FF0000"/>
          <w:sz w:val="24"/>
          <w:szCs w:val="24"/>
          <w:lang w:val="ru-RU"/>
        </w:rPr>
      </w:pPr>
      <w:r w:rsidRPr="00443E2D">
        <w:rPr>
          <w:rFonts w:ascii="Times New Roman" w:hAnsi="Times New Roman" w:cs="Times New Roman"/>
          <w:color w:val="FF0000"/>
          <w:sz w:val="24"/>
          <w:szCs w:val="24"/>
          <w:lang w:val="ru-RU"/>
        </w:rPr>
        <w:t xml:space="preserve">          </w:t>
      </w:r>
      <w:r w:rsidRPr="00443E2D">
        <w:rPr>
          <w:rFonts w:ascii="Times New Roman" w:hAnsi="Times New Roman" w:cs="Times New Roman"/>
          <w:sz w:val="24"/>
          <w:szCs w:val="24"/>
          <w:lang w:val="ru-RU"/>
        </w:rPr>
        <w:t xml:space="preserve">Таким образом, в 2022-2023  учебном году педагогический коллектив школы шёл к намеченной цели, стараясь её достигнуть. Воспитательная работа строилась исходя из того, что воспитание есть управление процессом развития личности. Классные руководители  старались создать воспитывающую среду во внеурочное время, строили систему внеклассной работы, нацеленную на духовное развитие личности каждого ребёнка. </w:t>
      </w:r>
    </w:p>
    <w:p w:rsidR="000E5BCA" w:rsidRPr="004950A8" w:rsidRDefault="000E5BCA" w:rsidP="00443E2D">
      <w:pPr>
        <w:spacing w:before="0" w:beforeAutospacing="0" w:after="0" w:afterAutospacing="0"/>
        <w:jc w:val="both"/>
        <w:rPr>
          <w:rFonts w:ascii="Times New Roman" w:hAnsi="Times New Roman" w:cs="Times New Roman"/>
          <w:sz w:val="24"/>
          <w:szCs w:val="24"/>
          <w:lang w:val="ru-RU"/>
        </w:rPr>
      </w:pPr>
      <w:r w:rsidRPr="00443E2D">
        <w:rPr>
          <w:rFonts w:ascii="Times New Roman" w:hAnsi="Times New Roman" w:cs="Times New Roman"/>
          <w:sz w:val="24"/>
          <w:szCs w:val="24"/>
          <w:lang w:val="ru-RU"/>
        </w:rPr>
        <w:t xml:space="preserve">         В целом весь воспитательный  процесс учитывает знание особенностей структуры дефекта, индивидуально-личностных особенностей каждого ученика.  </w:t>
      </w:r>
      <w:r w:rsidRPr="004950A8">
        <w:rPr>
          <w:rFonts w:ascii="Times New Roman" w:hAnsi="Times New Roman" w:cs="Times New Roman"/>
          <w:sz w:val="24"/>
          <w:szCs w:val="24"/>
          <w:lang w:val="ru-RU"/>
        </w:rPr>
        <w:t xml:space="preserve">Воспитательная работа была многоплановой и разносторонней. </w:t>
      </w:r>
    </w:p>
    <w:p w:rsidR="000E5BCA" w:rsidRPr="00443E2D" w:rsidRDefault="000E5BCA" w:rsidP="00443E2D">
      <w:pPr>
        <w:spacing w:before="0" w:beforeAutospacing="0" w:after="0" w:afterAutospacing="0"/>
        <w:jc w:val="both"/>
        <w:rPr>
          <w:rFonts w:ascii="Times New Roman" w:hAnsi="Times New Roman" w:cs="Times New Roman"/>
          <w:sz w:val="24"/>
          <w:szCs w:val="24"/>
          <w:lang w:val="ru-RU"/>
        </w:rPr>
      </w:pPr>
      <w:r w:rsidRPr="00443E2D">
        <w:rPr>
          <w:rFonts w:ascii="Times New Roman" w:hAnsi="Times New Roman" w:cs="Times New Roman"/>
          <w:sz w:val="24"/>
          <w:szCs w:val="24"/>
          <w:lang w:val="ru-RU"/>
        </w:rPr>
        <w:t xml:space="preserve">       </w:t>
      </w:r>
      <w:r w:rsidRPr="00443E2D">
        <w:rPr>
          <w:rFonts w:ascii="Times New Roman" w:hAnsi="Times New Roman" w:cs="Times New Roman"/>
          <w:color w:val="000000"/>
          <w:sz w:val="24"/>
          <w:szCs w:val="24"/>
        </w:rPr>
        <w:t> </w:t>
      </w:r>
      <w:r w:rsidRPr="00443E2D">
        <w:rPr>
          <w:rFonts w:ascii="Times New Roman" w:hAnsi="Times New Roman" w:cs="Times New Roman"/>
          <w:color w:val="000000"/>
          <w:sz w:val="24"/>
          <w:szCs w:val="24"/>
          <w:lang w:val="ru-RU"/>
        </w:rPr>
        <w:t>Об эффективности воспитательного процесса следует судить в двух планах—результативном и процессуальном. Воспитание тем эффективнее, чем больше результаты совпадают с целями. Результативность проявляется в уровне воспитанности обучающихся, который выражается в показателях—наблюдаемых признаках поведения и сознания. Процессуальная оценка эффективности воспитательного процесса состоит в установлении того, насколько адекватны цели, содержание работы, выбраны методы, средства и формы ее, учтены психологические условия и многое другое в деятельности педагогического коллектива. О процессуальной оценке можно сказать, что она находится на уровне выше среднего.</w:t>
      </w:r>
    </w:p>
    <w:p w:rsidR="000E5BCA" w:rsidRPr="00443E2D" w:rsidRDefault="000E5BCA" w:rsidP="00443E2D">
      <w:pPr>
        <w:spacing w:before="0" w:beforeAutospacing="0" w:after="0" w:afterAutospacing="0"/>
        <w:jc w:val="both"/>
        <w:rPr>
          <w:rFonts w:ascii="Times New Roman" w:hAnsi="Times New Roman" w:cs="Times New Roman"/>
          <w:sz w:val="24"/>
          <w:szCs w:val="24"/>
          <w:u w:val="single"/>
          <w:lang w:val="ru-RU"/>
        </w:rPr>
      </w:pPr>
      <w:r w:rsidRPr="00443E2D">
        <w:rPr>
          <w:rFonts w:ascii="Times New Roman" w:hAnsi="Times New Roman" w:cs="Times New Roman"/>
          <w:b/>
          <w:sz w:val="24"/>
          <w:szCs w:val="24"/>
          <w:lang w:val="ru-RU"/>
        </w:rPr>
        <w:t xml:space="preserve">         </w:t>
      </w:r>
      <w:r w:rsidRPr="00443E2D">
        <w:rPr>
          <w:rFonts w:ascii="Times New Roman" w:hAnsi="Times New Roman" w:cs="Times New Roman"/>
          <w:sz w:val="24"/>
          <w:szCs w:val="24"/>
          <w:lang w:val="ru-RU"/>
        </w:rPr>
        <w:t xml:space="preserve">Подводя итоги воспитательной работы в школе в 2022 – 2023 учебном году можно сделать следующие </w:t>
      </w:r>
      <w:r w:rsidRPr="00443E2D">
        <w:rPr>
          <w:rFonts w:ascii="Times New Roman" w:hAnsi="Times New Roman" w:cs="Times New Roman"/>
          <w:sz w:val="24"/>
          <w:szCs w:val="24"/>
          <w:u w:val="single"/>
          <w:lang w:val="ru-RU"/>
        </w:rPr>
        <w:t xml:space="preserve">выводы: </w:t>
      </w:r>
    </w:p>
    <w:p w:rsidR="000E5BCA" w:rsidRPr="00443E2D" w:rsidRDefault="000E5BCA" w:rsidP="00443E2D">
      <w:pPr>
        <w:spacing w:before="0" w:beforeAutospacing="0" w:after="0" w:afterAutospacing="0"/>
        <w:jc w:val="both"/>
        <w:rPr>
          <w:rFonts w:ascii="Times New Roman" w:hAnsi="Times New Roman" w:cs="Times New Roman"/>
          <w:sz w:val="24"/>
          <w:szCs w:val="24"/>
          <w:lang w:val="ru-RU"/>
        </w:rPr>
      </w:pPr>
      <w:r w:rsidRPr="00443E2D">
        <w:rPr>
          <w:rFonts w:ascii="Times New Roman" w:hAnsi="Times New Roman" w:cs="Times New Roman"/>
          <w:sz w:val="24"/>
          <w:szCs w:val="24"/>
          <w:lang w:val="ru-RU"/>
        </w:rPr>
        <w:t xml:space="preserve">1. Поставленные задачи  по воспитательной работе и запланированные мероприятия на 2022 – 2023 учебный год выполнены  в  полном объеме.  </w:t>
      </w:r>
    </w:p>
    <w:p w:rsidR="000E5BCA" w:rsidRPr="00443E2D" w:rsidRDefault="000E5BCA" w:rsidP="00443E2D">
      <w:pPr>
        <w:spacing w:before="0" w:beforeAutospacing="0" w:after="0" w:afterAutospacing="0"/>
        <w:jc w:val="both"/>
        <w:rPr>
          <w:rFonts w:ascii="Times New Roman" w:hAnsi="Times New Roman" w:cs="Times New Roman"/>
          <w:sz w:val="24"/>
          <w:szCs w:val="24"/>
          <w:lang w:val="ru-RU"/>
        </w:rPr>
      </w:pPr>
      <w:r w:rsidRPr="00443E2D">
        <w:rPr>
          <w:rFonts w:ascii="Times New Roman" w:hAnsi="Times New Roman" w:cs="Times New Roman"/>
          <w:sz w:val="24"/>
          <w:szCs w:val="24"/>
          <w:lang w:val="ru-RU"/>
        </w:rPr>
        <w:t>2.Деятельность педагогического коллектива осуществлялась в соответствии с планом воспитательной работы школы.</w:t>
      </w:r>
    </w:p>
    <w:p w:rsidR="000E5BCA" w:rsidRPr="00443E2D" w:rsidRDefault="000E5BCA" w:rsidP="00443E2D">
      <w:pPr>
        <w:spacing w:before="0" w:beforeAutospacing="0" w:after="0" w:afterAutospacing="0"/>
        <w:jc w:val="both"/>
        <w:rPr>
          <w:rFonts w:ascii="Times New Roman" w:hAnsi="Times New Roman" w:cs="Times New Roman"/>
          <w:sz w:val="24"/>
          <w:szCs w:val="24"/>
          <w:lang w:val="ru-RU"/>
        </w:rPr>
      </w:pPr>
      <w:r w:rsidRPr="00443E2D">
        <w:rPr>
          <w:rFonts w:ascii="Times New Roman" w:hAnsi="Times New Roman" w:cs="Times New Roman"/>
          <w:sz w:val="24"/>
          <w:szCs w:val="24"/>
          <w:lang w:val="ru-RU"/>
        </w:rPr>
        <w:t xml:space="preserve">3.Четко и последовательно классные руководители выполняли рекомендации по составлению рабочих программ  воспитательной работе. </w:t>
      </w:r>
    </w:p>
    <w:p w:rsidR="000E5BCA" w:rsidRPr="00443E2D" w:rsidRDefault="000E5BCA" w:rsidP="00443E2D">
      <w:pPr>
        <w:spacing w:before="0" w:beforeAutospacing="0" w:after="0" w:afterAutospacing="0"/>
        <w:jc w:val="both"/>
        <w:rPr>
          <w:rFonts w:ascii="Times New Roman" w:hAnsi="Times New Roman" w:cs="Times New Roman"/>
          <w:sz w:val="24"/>
          <w:szCs w:val="24"/>
          <w:lang w:val="ru-RU"/>
        </w:rPr>
      </w:pPr>
      <w:r w:rsidRPr="00443E2D">
        <w:rPr>
          <w:rFonts w:ascii="Times New Roman" w:hAnsi="Times New Roman" w:cs="Times New Roman"/>
          <w:sz w:val="24"/>
          <w:szCs w:val="24"/>
          <w:lang w:val="ru-RU"/>
        </w:rPr>
        <w:t xml:space="preserve">4. Организация и проведение воспитательных мероприятий осуществлялись, исходя из интересов, интеллектуальных и физических возможностей учащихся, что обеспечивало реализацию личностно-ориентированного подхода при одновременном обеспечении массовости мероприятий. </w:t>
      </w:r>
    </w:p>
    <w:p w:rsidR="000E5BCA" w:rsidRPr="00443E2D" w:rsidRDefault="000E5BCA" w:rsidP="00443E2D">
      <w:pPr>
        <w:spacing w:before="0" w:beforeAutospacing="0" w:after="0" w:afterAutospacing="0"/>
        <w:jc w:val="both"/>
        <w:rPr>
          <w:rFonts w:ascii="Times New Roman" w:hAnsi="Times New Roman" w:cs="Times New Roman"/>
          <w:sz w:val="24"/>
          <w:szCs w:val="24"/>
          <w:lang w:val="ru-RU"/>
        </w:rPr>
      </w:pPr>
      <w:r w:rsidRPr="00443E2D">
        <w:rPr>
          <w:rFonts w:ascii="Times New Roman" w:hAnsi="Times New Roman" w:cs="Times New Roman"/>
          <w:sz w:val="24"/>
          <w:szCs w:val="24"/>
          <w:lang w:val="ru-RU"/>
        </w:rPr>
        <w:t xml:space="preserve">5.Все аспекты воспитательной работы позволяли учащимся ярко и неординарно проявлять свои творческие способности. </w:t>
      </w:r>
    </w:p>
    <w:p w:rsidR="000E5BCA" w:rsidRPr="00443E2D" w:rsidRDefault="000E5BCA" w:rsidP="00443E2D">
      <w:pPr>
        <w:pStyle w:val="Default"/>
        <w:jc w:val="both"/>
      </w:pPr>
      <w:r w:rsidRPr="00443E2D">
        <w:t xml:space="preserve">6. Классные  руководители на ШМО  ознакомились с федеральной  рабочей  программой  воспитания   ФАООП  О УО (ИН). </w:t>
      </w:r>
    </w:p>
    <w:p w:rsidR="000E5BCA" w:rsidRPr="00443E2D" w:rsidRDefault="000E5BCA" w:rsidP="00443E2D">
      <w:pPr>
        <w:pStyle w:val="a9"/>
        <w:shd w:val="clear" w:color="auto" w:fill="FFFFFF"/>
        <w:spacing w:before="0" w:beforeAutospacing="0" w:after="0" w:afterAutospacing="0"/>
        <w:jc w:val="both"/>
        <w:rPr>
          <w:color w:val="000000"/>
        </w:rPr>
      </w:pPr>
      <w:r w:rsidRPr="00443E2D">
        <w:rPr>
          <w:color w:val="000000"/>
        </w:rPr>
        <w:t xml:space="preserve">       Не смотря на спланированность воспитательной работы, не удается избежать и некоторых недостатков:</w:t>
      </w:r>
    </w:p>
    <w:p w:rsidR="000E5BCA" w:rsidRPr="00443E2D" w:rsidRDefault="000E5BCA" w:rsidP="00443E2D">
      <w:pPr>
        <w:pStyle w:val="a9"/>
        <w:shd w:val="clear" w:color="auto" w:fill="FFFFFF"/>
        <w:spacing w:before="0" w:beforeAutospacing="0" w:after="0" w:afterAutospacing="0"/>
        <w:jc w:val="both"/>
        <w:rPr>
          <w:color w:val="000000"/>
        </w:rPr>
      </w:pPr>
      <w:r w:rsidRPr="00443E2D">
        <w:rPr>
          <w:color w:val="000000"/>
        </w:rPr>
        <w:t>- по-прежнему не все направления воспитательной работы получили должное развитие;</w:t>
      </w:r>
    </w:p>
    <w:p w:rsidR="000E5BCA" w:rsidRPr="00443E2D" w:rsidRDefault="000E5BCA" w:rsidP="00443E2D">
      <w:pPr>
        <w:pStyle w:val="a9"/>
        <w:shd w:val="clear" w:color="auto" w:fill="FFFFFF"/>
        <w:spacing w:before="0" w:beforeAutospacing="0" w:after="0" w:afterAutospacing="0"/>
        <w:jc w:val="both"/>
        <w:rPr>
          <w:color w:val="000000"/>
        </w:rPr>
      </w:pPr>
      <w:r w:rsidRPr="00443E2D">
        <w:rPr>
          <w:color w:val="000000"/>
        </w:rPr>
        <w:t xml:space="preserve">- не все классные руководители готовы выступать в качестве организаторов мероприятий; </w:t>
      </w:r>
    </w:p>
    <w:p w:rsidR="000E5BCA" w:rsidRPr="00443E2D" w:rsidRDefault="000E5BCA" w:rsidP="00443E2D">
      <w:pPr>
        <w:pStyle w:val="a9"/>
        <w:shd w:val="clear" w:color="auto" w:fill="FFFFFF"/>
        <w:spacing w:before="0" w:beforeAutospacing="0" w:after="0" w:afterAutospacing="0"/>
        <w:jc w:val="both"/>
        <w:rPr>
          <w:color w:val="000000"/>
        </w:rPr>
      </w:pPr>
      <w:r w:rsidRPr="00443E2D">
        <w:rPr>
          <w:color w:val="000000"/>
        </w:rPr>
        <w:t xml:space="preserve">- есть случаи нарушения школьной дисциплины, правил поведения учащихся со стороны ряда учеников школы, что говорит о недостаточном уровне их воспитанности и сознательности. </w:t>
      </w:r>
    </w:p>
    <w:p w:rsidR="000E5BCA" w:rsidRPr="00443E2D" w:rsidRDefault="00443E2D" w:rsidP="00443E2D">
      <w:pPr>
        <w:spacing w:before="0" w:beforeAutospacing="0" w:after="0" w:afterAutospacing="0"/>
        <w:jc w:val="center"/>
        <w:rPr>
          <w:rFonts w:ascii="Times New Roman" w:hAnsi="Times New Roman" w:cs="Times New Roman"/>
          <w:b/>
          <w:bCs/>
          <w:i/>
          <w:iCs/>
          <w:sz w:val="24"/>
          <w:szCs w:val="24"/>
          <w:lang w:val="ru-RU"/>
        </w:rPr>
      </w:pPr>
      <w:r w:rsidRPr="00443E2D">
        <w:rPr>
          <w:rFonts w:ascii="Times New Roman" w:hAnsi="Times New Roman" w:cs="Times New Roman"/>
          <w:b/>
          <w:bCs/>
          <w:sz w:val="24"/>
          <w:szCs w:val="24"/>
          <w:lang w:val="ru-RU"/>
        </w:rPr>
        <w:t>Мониторинг личностных результатов обучающихся</w:t>
      </w:r>
    </w:p>
    <w:p w:rsidR="00443E2D" w:rsidRPr="00443E2D" w:rsidRDefault="00443E2D" w:rsidP="00443E2D">
      <w:pPr>
        <w:pStyle w:val="Default"/>
        <w:jc w:val="both"/>
      </w:pPr>
      <w:r>
        <w:t xml:space="preserve">              </w:t>
      </w:r>
      <w:r w:rsidRPr="00443E2D">
        <w:t xml:space="preserve">Федеральные государственные образовательные стандарты предъявляют новые требования к результатам образования, среди которых ведущее место принадлежит личностным результатам, поскольку именно они обеспечивают овладение обучающимися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в культуру, овладение ими социокультурным опытом. </w:t>
      </w:r>
    </w:p>
    <w:p w:rsidR="00443E2D" w:rsidRPr="00443E2D" w:rsidRDefault="00443E2D" w:rsidP="00443E2D">
      <w:pPr>
        <w:pStyle w:val="Default"/>
        <w:jc w:val="both"/>
      </w:pPr>
      <w:r>
        <w:t xml:space="preserve">             </w:t>
      </w:r>
      <w:r w:rsidRPr="00443E2D">
        <w:t xml:space="preserve">Достижение личностных результатов не выносится на итоговую оценку обучающихся, а является предметом оценки эффективности образовательной деятельности школы. Формирование личностных результатов обеспечивается в ходе реализации всех компонентов образовательного процесса, включая урочную и внеурочную деятельность. </w:t>
      </w:r>
    </w:p>
    <w:p w:rsidR="000E5BCA" w:rsidRDefault="00443E2D" w:rsidP="00443E2D">
      <w:pPr>
        <w:spacing w:before="0" w:beforeAutospacing="0" w:after="0" w:afterAutospacing="0"/>
        <w:jc w:val="both"/>
        <w:rPr>
          <w:rFonts w:ascii="Times New Roman" w:hAnsi="Times New Roman" w:cs="Times New Roman"/>
          <w:sz w:val="24"/>
          <w:szCs w:val="24"/>
          <w:lang w:val="ru-RU"/>
        </w:rPr>
      </w:pPr>
      <w:r w:rsidRPr="00443E2D">
        <w:rPr>
          <w:rFonts w:ascii="Times New Roman" w:hAnsi="Times New Roman" w:cs="Times New Roman"/>
          <w:sz w:val="24"/>
          <w:szCs w:val="24"/>
          <w:lang w:val="ru-RU"/>
        </w:rPr>
        <w:lastRenderedPageBreak/>
        <w:t>В ФГОС перечислены 13 показателей достижения личностных результатов, которые выступают в качестве критериев оценки социальной (жизненной) компетенции обучающихся. В ходе педагогического наблюдения, общения оценка каждого показателя проводилась по 5-бальной системе.</w:t>
      </w:r>
    </w:p>
    <w:p w:rsidR="00443E2D" w:rsidRPr="00986B5D" w:rsidRDefault="00443E2D" w:rsidP="00986B5D">
      <w:pPr>
        <w:pStyle w:val="Default"/>
        <w:jc w:val="center"/>
      </w:pPr>
      <w:r w:rsidRPr="00986B5D">
        <w:rPr>
          <w:b/>
          <w:bCs/>
          <w:i/>
          <w:iCs/>
        </w:rPr>
        <w:t>Анализ достижения личностных результатов обучающихся 1-9 классов</w:t>
      </w:r>
    </w:p>
    <w:p w:rsidR="00443E2D" w:rsidRPr="00986B5D" w:rsidRDefault="00986B5D" w:rsidP="00986B5D">
      <w:pPr>
        <w:spacing w:before="0" w:beforeAutospacing="0" w:after="0" w:afterAutospacing="0"/>
        <w:jc w:val="center"/>
        <w:rPr>
          <w:rFonts w:ascii="Times New Roman" w:hAnsi="Times New Roman" w:cs="Times New Roman"/>
          <w:b/>
          <w:bCs/>
          <w:i/>
          <w:iCs/>
          <w:sz w:val="24"/>
          <w:szCs w:val="24"/>
          <w:lang w:val="ru-RU"/>
        </w:rPr>
      </w:pPr>
      <w:r>
        <w:rPr>
          <w:rFonts w:ascii="Times New Roman" w:hAnsi="Times New Roman" w:cs="Times New Roman"/>
          <w:b/>
          <w:bCs/>
          <w:i/>
          <w:iCs/>
          <w:sz w:val="24"/>
          <w:szCs w:val="24"/>
        </w:rPr>
        <w:t>на конец 202</w:t>
      </w:r>
      <w:r>
        <w:rPr>
          <w:rFonts w:ascii="Times New Roman" w:hAnsi="Times New Roman" w:cs="Times New Roman"/>
          <w:b/>
          <w:bCs/>
          <w:i/>
          <w:iCs/>
          <w:sz w:val="24"/>
          <w:szCs w:val="24"/>
          <w:lang w:val="ru-RU"/>
        </w:rPr>
        <w:t>2</w:t>
      </w:r>
      <w:r>
        <w:rPr>
          <w:rFonts w:ascii="Times New Roman" w:hAnsi="Times New Roman" w:cs="Times New Roman"/>
          <w:b/>
          <w:bCs/>
          <w:i/>
          <w:iCs/>
          <w:sz w:val="24"/>
          <w:szCs w:val="24"/>
        </w:rPr>
        <w:t>-202</w:t>
      </w:r>
      <w:r>
        <w:rPr>
          <w:rFonts w:ascii="Times New Roman" w:hAnsi="Times New Roman" w:cs="Times New Roman"/>
          <w:b/>
          <w:bCs/>
          <w:i/>
          <w:iCs/>
          <w:sz w:val="24"/>
          <w:szCs w:val="24"/>
          <w:lang w:val="ru-RU"/>
        </w:rPr>
        <w:t>3</w:t>
      </w:r>
      <w:r w:rsidR="00443E2D" w:rsidRPr="00986B5D">
        <w:rPr>
          <w:rFonts w:ascii="Times New Roman" w:hAnsi="Times New Roman" w:cs="Times New Roman"/>
          <w:b/>
          <w:bCs/>
          <w:i/>
          <w:iCs/>
          <w:sz w:val="24"/>
          <w:szCs w:val="24"/>
        </w:rPr>
        <w:t xml:space="preserve"> учебного года</w:t>
      </w:r>
    </w:p>
    <w:tbl>
      <w:tblPr>
        <w:tblStyle w:val="ae"/>
        <w:tblW w:w="0" w:type="auto"/>
        <w:tblLook w:val="04A0"/>
      </w:tblPr>
      <w:tblGrid>
        <w:gridCol w:w="6487"/>
        <w:gridCol w:w="1276"/>
        <w:gridCol w:w="35"/>
        <w:gridCol w:w="1241"/>
        <w:gridCol w:w="71"/>
        <w:gridCol w:w="1312"/>
      </w:tblGrid>
      <w:tr w:rsidR="00443E2D" w:rsidTr="002E0A78">
        <w:tc>
          <w:tcPr>
            <w:tcW w:w="6487" w:type="dxa"/>
          </w:tcPr>
          <w:p w:rsidR="00443E2D" w:rsidRDefault="00443E2D" w:rsidP="00443E2D">
            <w:pPr>
              <w:pStyle w:val="Default"/>
              <w:jc w:val="both"/>
              <w:rPr>
                <w:sz w:val="23"/>
                <w:szCs w:val="23"/>
              </w:rPr>
            </w:pPr>
            <w:r>
              <w:rPr>
                <w:sz w:val="23"/>
                <w:szCs w:val="23"/>
              </w:rPr>
              <w:t xml:space="preserve">Перечень личностных результатов </w:t>
            </w:r>
          </w:p>
          <w:p w:rsidR="00443E2D" w:rsidRDefault="00443E2D" w:rsidP="00443E2D">
            <w:pPr>
              <w:spacing w:before="0" w:beforeAutospacing="0" w:after="0" w:afterAutospacing="0"/>
              <w:rPr>
                <w:rFonts w:ascii="Times New Roman" w:hAnsi="Times New Roman" w:cs="Times New Roman"/>
                <w:sz w:val="24"/>
                <w:szCs w:val="24"/>
                <w:lang w:val="ru-RU"/>
              </w:rPr>
            </w:pPr>
          </w:p>
        </w:tc>
        <w:tc>
          <w:tcPr>
            <w:tcW w:w="1311" w:type="dxa"/>
            <w:gridSpan w:val="2"/>
          </w:tcPr>
          <w:p w:rsidR="00443E2D" w:rsidRPr="00443E2D" w:rsidRDefault="00443E2D" w:rsidP="00443E2D">
            <w:pPr>
              <w:pStyle w:val="Default"/>
              <w:jc w:val="both"/>
              <w:rPr>
                <w:sz w:val="23"/>
                <w:szCs w:val="23"/>
              </w:rPr>
            </w:pPr>
            <w:r>
              <w:rPr>
                <w:sz w:val="23"/>
                <w:szCs w:val="23"/>
              </w:rPr>
              <w:t xml:space="preserve">Высокий уровень </w:t>
            </w:r>
          </w:p>
        </w:tc>
        <w:tc>
          <w:tcPr>
            <w:tcW w:w="1312" w:type="dxa"/>
            <w:gridSpan w:val="2"/>
          </w:tcPr>
          <w:p w:rsidR="00443E2D" w:rsidRPr="00443E2D" w:rsidRDefault="00443E2D" w:rsidP="00443E2D">
            <w:pPr>
              <w:pStyle w:val="Default"/>
              <w:jc w:val="both"/>
              <w:rPr>
                <w:sz w:val="23"/>
                <w:szCs w:val="23"/>
              </w:rPr>
            </w:pPr>
            <w:r>
              <w:rPr>
                <w:sz w:val="23"/>
                <w:szCs w:val="23"/>
              </w:rPr>
              <w:t xml:space="preserve">Средний уровень </w:t>
            </w:r>
          </w:p>
        </w:tc>
        <w:tc>
          <w:tcPr>
            <w:tcW w:w="1312" w:type="dxa"/>
          </w:tcPr>
          <w:p w:rsidR="00443E2D" w:rsidRPr="00443E2D" w:rsidRDefault="00443E2D" w:rsidP="00443E2D">
            <w:pPr>
              <w:pStyle w:val="Default"/>
              <w:jc w:val="both"/>
              <w:rPr>
                <w:sz w:val="23"/>
                <w:szCs w:val="23"/>
              </w:rPr>
            </w:pPr>
            <w:r>
              <w:rPr>
                <w:sz w:val="23"/>
                <w:szCs w:val="23"/>
              </w:rPr>
              <w:t xml:space="preserve">Низкий уровень </w:t>
            </w:r>
          </w:p>
        </w:tc>
      </w:tr>
      <w:tr w:rsidR="00443E2D" w:rsidTr="002E0A78">
        <w:tc>
          <w:tcPr>
            <w:tcW w:w="6487" w:type="dxa"/>
          </w:tcPr>
          <w:p w:rsidR="00443E2D" w:rsidRPr="00C57C19" w:rsidRDefault="00443E2D" w:rsidP="00443E2D">
            <w:pPr>
              <w:pStyle w:val="Default"/>
              <w:jc w:val="both"/>
              <w:rPr>
                <w:sz w:val="22"/>
                <w:szCs w:val="22"/>
              </w:rPr>
            </w:pPr>
            <w:r w:rsidRPr="00C57C19">
              <w:rPr>
                <w:sz w:val="22"/>
                <w:szCs w:val="22"/>
              </w:rPr>
              <w:t xml:space="preserve">Осознание себя как гражданина России; формирование чувства гордости за свою Родину. </w:t>
            </w:r>
          </w:p>
        </w:tc>
        <w:tc>
          <w:tcPr>
            <w:tcW w:w="1276" w:type="dxa"/>
          </w:tcPr>
          <w:p w:rsidR="00443E2D" w:rsidRPr="00C57C19" w:rsidRDefault="00C57C19" w:rsidP="00443E2D">
            <w:pPr>
              <w:spacing w:before="0" w:beforeAutospacing="0" w:after="0" w:afterAutospacing="0"/>
              <w:rPr>
                <w:rFonts w:ascii="Times New Roman" w:hAnsi="Times New Roman" w:cs="Times New Roman"/>
                <w:lang w:val="ru-RU"/>
              </w:rPr>
            </w:pPr>
            <w:r>
              <w:rPr>
                <w:rFonts w:ascii="Times New Roman" w:hAnsi="Times New Roman" w:cs="Times New Roman"/>
                <w:lang w:val="ru-RU"/>
              </w:rPr>
              <w:t>17%</w:t>
            </w:r>
          </w:p>
        </w:tc>
        <w:tc>
          <w:tcPr>
            <w:tcW w:w="1276" w:type="dxa"/>
            <w:gridSpan w:val="2"/>
          </w:tcPr>
          <w:p w:rsidR="00443E2D" w:rsidRPr="00C57C19" w:rsidRDefault="00C57C19" w:rsidP="00443E2D">
            <w:pPr>
              <w:spacing w:before="0" w:beforeAutospacing="0" w:after="0" w:afterAutospacing="0"/>
              <w:rPr>
                <w:rFonts w:ascii="Times New Roman" w:hAnsi="Times New Roman" w:cs="Times New Roman"/>
                <w:lang w:val="ru-RU"/>
              </w:rPr>
            </w:pPr>
            <w:r>
              <w:rPr>
                <w:rFonts w:ascii="Times New Roman" w:hAnsi="Times New Roman" w:cs="Times New Roman"/>
                <w:lang w:val="ru-RU"/>
              </w:rPr>
              <w:t>44%</w:t>
            </w:r>
          </w:p>
        </w:tc>
        <w:tc>
          <w:tcPr>
            <w:tcW w:w="1383" w:type="dxa"/>
            <w:gridSpan w:val="2"/>
          </w:tcPr>
          <w:p w:rsidR="00443E2D" w:rsidRPr="00C57C19" w:rsidRDefault="00C57C19" w:rsidP="00443E2D">
            <w:pPr>
              <w:spacing w:before="0" w:beforeAutospacing="0" w:after="0" w:afterAutospacing="0"/>
              <w:rPr>
                <w:rFonts w:ascii="Times New Roman" w:hAnsi="Times New Roman" w:cs="Times New Roman"/>
                <w:lang w:val="ru-RU"/>
              </w:rPr>
            </w:pPr>
            <w:r>
              <w:rPr>
                <w:rFonts w:ascii="Times New Roman" w:hAnsi="Times New Roman" w:cs="Times New Roman"/>
                <w:lang w:val="ru-RU"/>
              </w:rPr>
              <w:t>39%</w:t>
            </w:r>
          </w:p>
        </w:tc>
      </w:tr>
      <w:tr w:rsidR="00C57C19" w:rsidTr="002E0A78">
        <w:tc>
          <w:tcPr>
            <w:tcW w:w="6487" w:type="dxa"/>
          </w:tcPr>
          <w:p w:rsidR="00C57C19" w:rsidRPr="00C57C19" w:rsidRDefault="00C57C19" w:rsidP="00443E2D">
            <w:pPr>
              <w:pStyle w:val="Default"/>
              <w:jc w:val="both"/>
              <w:rPr>
                <w:sz w:val="22"/>
                <w:szCs w:val="22"/>
              </w:rPr>
            </w:pPr>
            <w:r w:rsidRPr="00C57C19">
              <w:rPr>
                <w:sz w:val="22"/>
                <w:szCs w:val="22"/>
              </w:rPr>
              <w:t xml:space="preserve">Формирование уважительного отношения к иному мнению, истории и культуре других народов </w:t>
            </w:r>
          </w:p>
        </w:tc>
        <w:tc>
          <w:tcPr>
            <w:tcW w:w="1276" w:type="dxa"/>
          </w:tcPr>
          <w:p w:rsidR="00C57C19" w:rsidRPr="00C57C19" w:rsidRDefault="00C57C19" w:rsidP="004950A8">
            <w:pPr>
              <w:spacing w:before="0" w:beforeAutospacing="0" w:after="0" w:afterAutospacing="0"/>
              <w:rPr>
                <w:rFonts w:ascii="Times New Roman" w:hAnsi="Times New Roman" w:cs="Times New Roman"/>
                <w:lang w:val="ru-RU"/>
              </w:rPr>
            </w:pPr>
            <w:r w:rsidRPr="00C57C19">
              <w:rPr>
                <w:rFonts w:ascii="Times New Roman" w:hAnsi="Times New Roman" w:cs="Times New Roman"/>
                <w:lang w:val="ru-RU"/>
              </w:rPr>
              <w:t>10%</w:t>
            </w:r>
          </w:p>
        </w:tc>
        <w:tc>
          <w:tcPr>
            <w:tcW w:w="1276" w:type="dxa"/>
            <w:gridSpan w:val="2"/>
          </w:tcPr>
          <w:p w:rsidR="00C57C19" w:rsidRPr="00C57C19" w:rsidRDefault="00C57C19" w:rsidP="004950A8">
            <w:pPr>
              <w:spacing w:before="0" w:beforeAutospacing="0" w:after="0" w:afterAutospacing="0"/>
              <w:rPr>
                <w:rFonts w:ascii="Times New Roman" w:hAnsi="Times New Roman" w:cs="Times New Roman"/>
                <w:lang w:val="ru-RU"/>
              </w:rPr>
            </w:pPr>
            <w:r w:rsidRPr="00C57C19">
              <w:rPr>
                <w:rFonts w:ascii="Times New Roman" w:hAnsi="Times New Roman" w:cs="Times New Roman"/>
                <w:lang w:val="ru-RU"/>
              </w:rPr>
              <w:t>45%</w:t>
            </w:r>
          </w:p>
        </w:tc>
        <w:tc>
          <w:tcPr>
            <w:tcW w:w="1383" w:type="dxa"/>
            <w:gridSpan w:val="2"/>
          </w:tcPr>
          <w:p w:rsidR="00C57C19" w:rsidRPr="00C57C19" w:rsidRDefault="00C57C19" w:rsidP="004950A8">
            <w:pPr>
              <w:spacing w:before="0" w:beforeAutospacing="0" w:after="0" w:afterAutospacing="0"/>
              <w:rPr>
                <w:rFonts w:ascii="Times New Roman" w:hAnsi="Times New Roman" w:cs="Times New Roman"/>
                <w:lang w:val="ru-RU"/>
              </w:rPr>
            </w:pPr>
            <w:r w:rsidRPr="00C57C19">
              <w:rPr>
                <w:rFonts w:ascii="Times New Roman" w:hAnsi="Times New Roman" w:cs="Times New Roman"/>
                <w:lang w:val="ru-RU"/>
              </w:rPr>
              <w:t>45%</w:t>
            </w:r>
          </w:p>
        </w:tc>
      </w:tr>
      <w:tr w:rsidR="00C57C19" w:rsidTr="002E0A78">
        <w:tc>
          <w:tcPr>
            <w:tcW w:w="6487" w:type="dxa"/>
          </w:tcPr>
          <w:p w:rsidR="00C57C19" w:rsidRPr="00C57C19" w:rsidRDefault="00C57C19" w:rsidP="00443E2D">
            <w:pPr>
              <w:pStyle w:val="Default"/>
              <w:jc w:val="both"/>
              <w:rPr>
                <w:sz w:val="22"/>
                <w:szCs w:val="22"/>
              </w:rPr>
            </w:pPr>
            <w:r w:rsidRPr="00C57C19">
              <w:rPr>
                <w:sz w:val="22"/>
                <w:szCs w:val="22"/>
              </w:rPr>
              <w:t xml:space="preserve">Развитие адекватных представлений о собственных возможностях, о насущно необходимом жизнеобеспечении </w:t>
            </w:r>
          </w:p>
        </w:tc>
        <w:tc>
          <w:tcPr>
            <w:tcW w:w="1276" w:type="dxa"/>
          </w:tcPr>
          <w:p w:rsidR="00C57C19" w:rsidRPr="00C57C19" w:rsidRDefault="00C57C19" w:rsidP="004950A8">
            <w:pPr>
              <w:spacing w:before="0" w:beforeAutospacing="0" w:after="0" w:afterAutospacing="0"/>
              <w:rPr>
                <w:rFonts w:ascii="Times New Roman" w:hAnsi="Times New Roman" w:cs="Times New Roman"/>
                <w:lang w:val="ru-RU"/>
              </w:rPr>
            </w:pPr>
            <w:r w:rsidRPr="00C57C19">
              <w:rPr>
                <w:rFonts w:ascii="Times New Roman" w:hAnsi="Times New Roman" w:cs="Times New Roman"/>
                <w:lang w:val="ru-RU"/>
              </w:rPr>
              <w:t>36%</w:t>
            </w:r>
          </w:p>
        </w:tc>
        <w:tc>
          <w:tcPr>
            <w:tcW w:w="1276" w:type="dxa"/>
            <w:gridSpan w:val="2"/>
          </w:tcPr>
          <w:p w:rsidR="00C57C19" w:rsidRPr="00C57C19" w:rsidRDefault="00C57C19" w:rsidP="004950A8">
            <w:pPr>
              <w:spacing w:before="0" w:beforeAutospacing="0" w:after="0" w:afterAutospacing="0"/>
              <w:rPr>
                <w:rFonts w:ascii="Times New Roman" w:hAnsi="Times New Roman" w:cs="Times New Roman"/>
                <w:lang w:val="ru-RU"/>
              </w:rPr>
            </w:pPr>
            <w:r w:rsidRPr="00C57C19">
              <w:rPr>
                <w:rFonts w:ascii="Times New Roman" w:hAnsi="Times New Roman" w:cs="Times New Roman"/>
                <w:lang w:val="ru-RU"/>
              </w:rPr>
              <w:t>47%</w:t>
            </w:r>
          </w:p>
        </w:tc>
        <w:tc>
          <w:tcPr>
            <w:tcW w:w="1383" w:type="dxa"/>
            <w:gridSpan w:val="2"/>
          </w:tcPr>
          <w:p w:rsidR="00C57C19" w:rsidRPr="00C57C19" w:rsidRDefault="00C57C19" w:rsidP="004950A8">
            <w:pPr>
              <w:spacing w:before="0" w:beforeAutospacing="0" w:after="0" w:afterAutospacing="0"/>
              <w:rPr>
                <w:rFonts w:ascii="Times New Roman" w:hAnsi="Times New Roman" w:cs="Times New Roman"/>
                <w:lang w:val="ru-RU"/>
              </w:rPr>
            </w:pPr>
            <w:r w:rsidRPr="00C57C19">
              <w:rPr>
                <w:rFonts w:ascii="Times New Roman" w:hAnsi="Times New Roman" w:cs="Times New Roman"/>
                <w:lang w:val="ru-RU"/>
              </w:rPr>
              <w:t>17%</w:t>
            </w:r>
          </w:p>
        </w:tc>
      </w:tr>
      <w:tr w:rsidR="00C57C19" w:rsidTr="002E0A78">
        <w:tc>
          <w:tcPr>
            <w:tcW w:w="6487" w:type="dxa"/>
          </w:tcPr>
          <w:p w:rsidR="00C57C19" w:rsidRPr="00C57C19" w:rsidRDefault="00C57C19" w:rsidP="00443E2D">
            <w:pPr>
              <w:pStyle w:val="Default"/>
              <w:jc w:val="both"/>
              <w:rPr>
                <w:sz w:val="22"/>
                <w:szCs w:val="22"/>
              </w:rPr>
            </w:pPr>
            <w:r w:rsidRPr="00C57C19">
              <w:rPr>
                <w:sz w:val="22"/>
                <w:szCs w:val="22"/>
              </w:rPr>
              <w:t xml:space="preserve">Овладение начальными навыками адаптации в динамично изменяющемся и развивающемся мире. </w:t>
            </w:r>
          </w:p>
        </w:tc>
        <w:tc>
          <w:tcPr>
            <w:tcW w:w="1276" w:type="dxa"/>
          </w:tcPr>
          <w:p w:rsidR="00C57C19" w:rsidRPr="00C57C19" w:rsidRDefault="00C57C19" w:rsidP="004950A8">
            <w:pPr>
              <w:spacing w:before="0" w:beforeAutospacing="0" w:after="0" w:afterAutospacing="0"/>
              <w:rPr>
                <w:rFonts w:ascii="Times New Roman" w:hAnsi="Times New Roman" w:cs="Times New Roman"/>
                <w:lang w:val="ru-RU"/>
              </w:rPr>
            </w:pPr>
            <w:r w:rsidRPr="00C57C19">
              <w:rPr>
                <w:rFonts w:ascii="Times New Roman" w:hAnsi="Times New Roman" w:cs="Times New Roman"/>
                <w:lang w:val="ru-RU"/>
              </w:rPr>
              <w:t>42%</w:t>
            </w:r>
          </w:p>
        </w:tc>
        <w:tc>
          <w:tcPr>
            <w:tcW w:w="1276" w:type="dxa"/>
            <w:gridSpan w:val="2"/>
          </w:tcPr>
          <w:p w:rsidR="00C57C19" w:rsidRPr="00C57C19" w:rsidRDefault="00C57C19" w:rsidP="004950A8">
            <w:pPr>
              <w:spacing w:before="0" w:beforeAutospacing="0" w:after="0" w:afterAutospacing="0"/>
              <w:rPr>
                <w:rFonts w:ascii="Times New Roman" w:hAnsi="Times New Roman" w:cs="Times New Roman"/>
                <w:lang w:val="ru-RU"/>
              </w:rPr>
            </w:pPr>
            <w:r w:rsidRPr="00C57C19">
              <w:rPr>
                <w:rFonts w:ascii="Times New Roman" w:hAnsi="Times New Roman" w:cs="Times New Roman"/>
                <w:lang w:val="ru-RU"/>
              </w:rPr>
              <w:t>34%</w:t>
            </w:r>
          </w:p>
        </w:tc>
        <w:tc>
          <w:tcPr>
            <w:tcW w:w="1383" w:type="dxa"/>
            <w:gridSpan w:val="2"/>
          </w:tcPr>
          <w:p w:rsidR="00C57C19" w:rsidRPr="00C57C19" w:rsidRDefault="00C57C19" w:rsidP="004950A8">
            <w:pPr>
              <w:spacing w:before="0" w:beforeAutospacing="0" w:after="0" w:afterAutospacing="0"/>
              <w:rPr>
                <w:rFonts w:ascii="Times New Roman" w:hAnsi="Times New Roman" w:cs="Times New Roman"/>
                <w:lang w:val="ru-RU"/>
              </w:rPr>
            </w:pPr>
            <w:r w:rsidRPr="00C57C19">
              <w:rPr>
                <w:rFonts w:ascii="Times New Roman" w:hAnsi="Times New Roman" w:cs="Times New Roman"/>
                <w:lang w:val="ru-RU"/>
              </w:rPr>
              <w:t>26%</w:t>
            </w:r>
          </w:p>
        </w:tc>
      </w:tr>
      <w:tr w:rsidR="00C57C19" w:rsidTr="002E0A78">
        <w:tc>
          <w:tcPr>
            <w:tcW w:w="6487" w:type="dxa"/>
          </w:tcPr>
          <w:p w:rsidR="00C57C19" w:rsidRPr="00C57C19" w:rsidRDefault="00C57C19" w:rsidP="00443E2D">
            <w:pPr>
              <w:pStyle w:val="Default"/>
              <w:jc w:val="both"/>
              <w:rPr>
                <w:sz w:val="22"/>
                <w:szCs w:val="22"/>
              </w:rPr>
            </w:pPr>
            <w:r w:rsidRPr="00C57C19">
              <w:rPr>
                <w:sz w:val="22"/>
                <w:szCs w:val="22"/>
              </w:rPr>
              <w:t xml:space="preserve">Овладение социально-бытовыми умениями, используемыми в повседневной жизни </w:t>
            </w:r>
          </w:p>
        </w:tc>
        <w:tc>
          <w:tcPr>
            <w:tcW w:w="1276" w:type="dxa"/>
          </w:tcPr>
          <w:p w:rsidR="00C57C19" w:rsidRPr="00C57C19" w:rsidRDefault="00C57C19" w:rsidP="004950A8">
            <w:pPr>
              <w:spacing w:before="0" w:beforeAutospacing="0" w:after="0" w:afterAutospacing="0"/>
              <w:rPr>
                <w:rFonts w:ascii="Times New Roman" w:hAnsi="Times New Roman" w:cs="Times New Roman"/>
                <w:lang w:val="ru-RU"/>
              </w:rPr>
            </w:pPr>
            <w:r w:rsidRPr="00C57C19">
              <w:rPr>
                <w:rFonts w:ascii="Times New Roman" w:hAnsi="Times New Roman" w:cs="Times New Roman"/>
                <w:lang w:val="ru-RU"/>
              </w:rPr>
              <w:t>42%</w:t>
            </w:r>
          </w:p>
        </w:tc>
        <w:tc>
          <w:tcPr>
            <w:tcW w:w="1276" w:type="dxa"/>
            <w:gridSpan w:val="2"/>
          </w:tcPr>
          <w:p w:rsidR="00C57C19" w:rsidRPr="00C57C19" w:rsidRDefault="00C57C19" w:rsidP="004950A8">
            <w:pPr>
              <w:spacing w:before="0" w:beforeAutospacing="0" w:after="0" w:afterAutospacing="0"/>
              <w:rPr>
                <w:rFonts w:ascii="Times New Roman" w:hAnsi="Times New Roman" w:cs="Times New Roman"/>
                <w:lang w:val="ru-RU"/>
              </w:rPr>
            </w:pPr>
            <w:r w:rsidRPr="00C57C19">
              <w:rPr>
                <w:rFonts w:ascii="Times New Roman" w:hAnsi="Times New Roman" w:cs="Times New Roman"/>
                <w:lang w:val="ru-RU"/>
              </w:rPr>
              <w:t>42%</w:t>
            </w:r>
          </w:p>
        </w:tc>
        <w:tc>
          <w:tcPr>
            <w:tcW w:w="1383" w:type="dxa"/>
            <w:gridSpan w:val="2"/>
          </w:tcPr>
          <w:p w:rsidR="00C57C19" w:rsidRPr="00C57C19" w:rsidRDefault="00C57C19" w:rsidP="004950A8">
            <w:pPr>
              <w:spacing w:before="0" w:beforeAutospacing="0" w:after="0" w:afterAutospacing="0"/>
              <w:rPr>
                <w:rFonts w:ascii="Times New Roman" w:hAnsi="Times New Roman" w:cs="Times New Roman"/>
                <w:lang w:val="ru-RU"/>
              </w:rPr>
            </w:pPr>
            <w:r w:rsidRPr="00C57C19">
              <w:rPr>
                <w:rFonts w:ascii="Times New Roman" w:hAnsi="Times New Roman" w:cs="Times New Roman"/>
                <w:lang w:val="ru-RU"/>
              </w:rPr>
              <w:t>16%</w:t>
            </w:r>
          </w:p>
        </w:tc>
      </w:tr>
      <w:tr w:rsidR="00C57C19" w:rsidTr="002E0A78">
        <w:tc>
          <w:tcPr>
            <w:tcW w:w="6487" w:type="dxa"/>
          </w:tcPr>
          <w:p w:rsidR="00C57C19" w:rsidRPr="00C57C19" w:rsidRDefault="00C57C19" w:rsidP="00443E2D">
            <w:pPr>
              <w:pStyle w:val="Default"/>
              <w:jc w:val="both"/>
              <w:rPr>
                <w:sz w:val="22"/>
                <w:szCs w:val="22"/>
              </w:rPr>
            </w:pPr>
            <w:r w:rsidRPr="00C57C19">
              <w:rPr>
                <w:sz w:val="22"/>
                <w:szCs w:val="22"/>
              </w:rPr>
              <w:t xml:space="preserve">Владение навыками коммуникации и принятыми нормами социального взаимодействия </w:t>
            </w:r>
          </w:p>
        </w:tc>
        <w:tc>
          <w:tcPr>
            <w:tcW w:w="1276" w:type="dxa"/>
          </w:tcPr>
          <w:p w:rsidR="00C57C19" w:rsidRPr="00C57C19" w:rsidRDefault="00C57C19" w:rsidP="004950A8">
            <w:pPr>
              <w:spacing w:before="0" w:beforeAutospacing="0" w:after="0" w:afterAutospacing="0"/>
              <w:rPr>
                <w:rFonts w:ascii="Times New Roman" w:hAnsi="Times New Roman" w:cs="Times New Roman"/>
                <w:lang w:val="ru-RU"/>
              </w:rPr>
            </w:pPr>
            <w:r w:rsidRPr="00C57C19">
              <w:rPr>
                <w:rFonts w:ascii="Times New Roman" w:hAnsi="Times New Roman" w:cs="Times New Roman"/>
                <w:lang w:val="ru-RU"/>
              </w:rPr>
              <w:t>21%</w:t>
            </w:r>
          </w:p>
        </w:tc>
        <w:tc>
          <w:tcPr>
            <w:tcW w:w="1276" w:type="dxa"/>
            <w:gridSpan w:val="2"/>
          </w:tcPr>
          <w:p w:rsidR="00C57C19" w:rsidRPr="00C57C19" w:rsidRDefault="00C57C19" w:rsidP="004950A8">
            <w:pPr>
              <w:spacing w:before="0" w:beforeAutospacing="0" w:after="0" w:afterAutospacing="0"/>
              <w:rPr>
                <w:rFonts w:ascii="Times New Roman" w:hAnsi="Times New Roman" w:cs="Times New Roman"/>
                <w:lang w:val="ru-RU"/>
              </w:rPr>
            </w:pPr>
            <w:r w:rsidRPr="00C57C19">
              <w:rPr>
                <w:rFonts w:ascii="Times New Roman" w:hAnsi="Times New Roman" w:cs="Times New Roman"/>
                <w:lang w:val="ru-RU"/>
              </w:rPr>
              <w:t>52%</w:t>
            </w:r>
          </w:p>
        </w:tc>
        <w:tc>
          <w:tcPr>
            <w:tcW w:w="1383" w:type="dxa"/>
            <w:gridSpan w:val="2"/>
          </w:tcPr>
          <w:p w:rsidR="00C57C19" w:rsidRPr="00C57C19" w:rsidRDefault="00C57C19" w:rsidP="004950A8">
            <w:pPr>
              <w:spacing w:before="0" w:beforeAutospacing="0" w:after="0" w:afterAutospacing="0"/>
              <w:rPr>
                <w:rFonts w:ascii="Times New Roman" w:hAnsi="Times New Roman" w:cs="Times New Roman"/>
                <w:lang w:val="ru-RU"/>
              </w:rPr>
            </w:pPr>
            <w:r w:rsidRPr="00C57C19">
              <w:rPr>
                <w:rFonts w:ascii="Times New Roman" w:hAnsi="Times New Roman" w:cs="Times New Roman"/>
                <w:lang w:val="ru-RU"/>
              </w:rPr>
              <w:t>27%</w:t>
            </w:r>
          </w:p>
        </w:tc>
      </w:tr>
      <w:tr w:rsidR="00C57C19" w:rsidTr="002E0A78">
        <w:tc>
          <w:tcPr>
            <w:tcW w:w="6487" w:type="dxa"/>
          </w:tcPr>
          <w:p w:rsidR="00C57C19" w:rsidRPr="00C57C19" w:rsidRDefault="00C57C19" w:rsidP="00443E2D">
            <w:pPr>
              <w:pStyle w:val="Default"/>
              <w:jc w:val="both"/>
              <w:rPr>
                <w:sz w:val="22"/>
                <w:szCs w:val="22"/>
              </w:rPr>
            </w:pPr>
            <w:r w:rsidRPr="00C57C19">
              <w:rPr>
                <w:sz w:val="22"/>
                <w:szCs w:val="22"/>
              </w:rPr>
              <w:t xml:space="preserve">Способность к осмыслению социального окружения, своего места в нем, принятие соответствующих возрасту ценностей и </w:t>
            </w:r>
          </w:p>
          <w:p w:rsidR="00C57C19" w:rsidRPr="00C57C19" w:rsidRDefault="00C57C19" w:rsidP="00443E2D">
            <w:pPr>
              <w:pStyle w:val="Default"/>
              <w:jc w:val="both"/>
              <w:rPr>
                <w:sz w:val="22"/>
                <w:szCs w:val="22"/>
              </w:rPr>
            </w:pPr>
            <w:r w:rsidRPr="00C57C19">
              <w:rPr>
                <w:sz w:val="22"/>
                <w:szCs w:val="22"/>
              </w:rPr>
              <w:t xml:space="preserve">социальных ролей. </w:t>
            </w:r>
          </w:p>
        </w:tc>
        <w:tc>
          <w:tcPr>
            <w:tcW w:w="1276" w:type="dxa"/>
          </w:tcPr>
          <w:p w:rsidR="00C57C19" w:rsidRPr="00C57C19" w:rsidRDefault="00C57C19" w:rsidP="004950A8">
            <w:pPr>
              <w:spacing w:before="0" w:beforeAutospacing="0" w:after="0" w:afterAutospacing="0"/>
              <w:rPr>
                <w:rFonts w:ascii="Times New Roman" w:hAnsi="Times New Roman" w:cs="Times New Roman"/>
                <w:lang w:val="ru-RU"/>
              </w:rPr>
            </w:pPr>
            <w:r w:rsidRPr="00C57C19">
              <w:rPr>
                <w:rFonts w:ascii="Times New Roman" w:hAnsi="Times New Roman" w:cs="Times New Roman"/>
                <w:lang w:val="ru-RU"/>
              </w:rPr>
              <w:t>21%</w:t>
            </w:r>
          </w:p>
        </w:tc>
        <w:tc>
          <w:tcPr>
            <w:tcW w:w="1276" w:type="dxa"/>
            <w:gridSpan w:val="2"/>
          </w:tcPr>
          <w:p w:rsidR="00C57C19" w:rsidRPr="00C57C19" w:rsidRDefault="00C57C19" w:rsidP="004950A8">
            <w:pPr>
              <w:spacing w:before="0" w:beforeAutospacing="0" w:after="0" w:afterAutospacing="0"/>
              <w:rPr>
                <w:rFonts w:ascii="Times New Roman" w:hAnsi="Times New Roman" w:cs="Times New Roman"/>
                <w:lang w:val="ru-RU"/>
              </w:rPr>
            </w:pPr>
            <w:r w:rsidRPr="00C57C19">
              <w:rPr>
                <w:rFonts w:ascii="Times New Roman" w:hAnsi="Times New Roman" w:cs="Times New Roman"/>
                <w:lang w:val="ru-RU"/>
              </w:rPr>
              <w:t>49%</w:t>
            </w:r>
          </w:p>
        </w:tc>
        <w:tc>
          <w:tcPr>
            <w:tcW w:w="1383" w:type="dxa"/>
            <w:gridSpan w:val="2"/>
          </w:tcPr>
          <w:p w:rsidR="00C57C19" w:rsidRPr="00C57C19" w:rsidRDefault="00C57C19" w:rsidP="004950A8">
            <w:pPr>
              <w:spacing w:before="0" w:beforeAutospacing="0" w:after="0" w:afterAutospacing="0"/>
              <w:rPr>
                <w:rFonts w:ascii="Times New Roman" w:hAnsi="Times New Roman" w:cs="Times New Roman"/>
                <w:lang w:val="ru-RU"/>
              </w:rPr>
            </w:pPr>
            <w:r w:rsidRPr="00C57C19">
              <w:rPr>
                <w:rFonts w:ascii="Times New Roman" w:hAnsi="Times New Roman" w:cs="Times New Roman"/>
                <w:lang w:val="ru-RU"/>
              </w:rPr>
              <w:t>30%</w:t>
            </w:r>
          </w:p>
        </w:tc>
      </w:tr>
      <w:tr w:rsidR="00C57C19" w:rsidTr="002E0A78">
        <w:tc>
          <w:tcPr>
            <w:tcW w:w="6487" w:type="dxa"/>
          </w:tcPr>
          <w:p w:rsidR="00C57C19" w:rsidRPr="00C57C19" w:rsidRDefault="00C57C19" w:rsidP="00443E2D">
            <w:pPr>
              <w:pStyle w:val="Default"/>
              <w:jc w:val="both"/>
              <w:rPr>
                <w:sz w:val="22"/>
                <w:szCs w:val="22"/>
              </w:rPr>
            </w:pPr>
            <w:r w:rsidRPr="00C57C19">
              <w:rPr>
                <w:sz w:val="22"/>
                <w:szCs w:val="22"/>
              </w:rPr>
              <w:t xml:space="preserve">Принятие и освоение социальной роли обучающегося, формирование и развитие социально значимых мотивов учебной </w:t>
            </w:r>
          </w:p>
          <w:p w:rsidR="00C57C19" w:rsidRPr="00C57C19" w:rsidRDefault="00C57C19" w:rsidP="00443E2D">
            <w:pPr>
              <w:pStyle w:val="Default"/>
              <w:jc w:val="both"/>
              <w:rPr>
                <w:sz w:val="22"/>
                <w:szCs w:val="22"/>
              </w:rPr>
            </w:pPr>
            <w:r w:rsidRPr="00C57C19">
              <w:rPr>
                <w:sz w:val="22"/>
                <w:szCs w:val="22"/>
              </w:rPr>
              <w:t xml:space="preserve">деятельности. </w:t>
            </w:r>
          </w:p>
        </w:tc>
        <w:tc>
          <w:tcPr>
            <w:tcW w:w="1276" w:type="dxa"/>
          </w:tcPr>
          <w:p w:rsidR="00C57C19" w:rsidRPr="00C57C19" w:rsidRDefault="00C57C19" w:rsidP="004950A8">
            <w:pPr>
              <w:spacing w:before="0" w:beforeAutospacing="0" w:after="0" w:afterAutospacing="0"/>
              <w:rPr>
                <w:rFonts w:ascii="Times New Roman" w:hAnsi="Times New Roman" w:cs="Times New Roman"/>
                <w:lang w:val="ru-RU"/>
              </w:rPr>
            </w:pPr>
            <w:r w:rsidRPr="00C57C19">
              <w:rPr>
                <w:rFonts w:ascii="Times New Roman" w:hAnsi="Times New Roman" w:cs="Times New Roman"/>
                <w:lang w:val="ru-RU"/>
              </w:rPr>
              <w:t>16%</w:t>
            </w:r>
          </w:p>
        </w:tc>
        <w:tc>
          <w:tcPr>
            <w:tcW w:w="1276" w:type="dxa"/>
            <w:gridSpan w:val="2"/>
          </w:tcPr>
          <w:p w:rsidR="00C57C19" w:rsidRPr="00C57C19" w:rsidRDefault="00C57C19" w:rsidP="004950A8">
            <w:pPr>
              <w:spacing w:before="0" w:beforeAutospacing="0" w:after="0" w:afterAutospacing="0"/>
              <w:rPr>
                <w:rFonts w:ascii="Times New Roman" w:hAnsi="Times New Roman" w:cs="Times New Roman"/>
                <w:lang w:val="ru-RU"/>
              </w:rPr>
            </w:pPr>
            <w:r w:rsidRPr="00C57C19">
              <w:rPr>
                <w:rFonts w:ascii="Times New Roman" w:hAnsi="Times New Roman" w:cs="Times New Roman"/>
                <w:lang w:val="ru-RU"/>
              </w:rPr>
              <w:t>62%</w:t>
            </w:r>
          </w:p>
        </w:tc>
        <w:tc>
          <w:tcPr>
            <w:tcW w:w="1383" w:type="dxa"/>
            <w:gridSpan w:val="2"/>
          </w:tcPr>
          <w:p w:rsidR="00C57C19" w:rsidRPr="00C57C19" w:rsidRDefault="00C57C19" w:rsidP="004950A8">
            <w:pPr>
              <w:spacing w:before="0" w:beforeAutospacing="0" w:after="0" w:afterAutospacing="0"/>
              <w:rPr>
                <w:rFonts w:ascii="Times New Roman" w:hAnsi="Times New Roman" w:cs="Times New Roman"/>
                <w:lang w:val="ru-RU"/>
              </w:rPr>
            </w:pPr>
            <w:r w:rsidRPr="00C57C19">
              <w:rPr>
                <w:rFonts w:ascii="Times New Roman" w:hAnsi="Times New Roman" w:cs="Times New Roman"/>
                <w:lang w:val="ru-RU"/>
              </w:rPr>
              <w:t>22%</w:t>
            </w:r>
          </w:p>
        </w:tc>
      </w:tr>
      <w:tr w:rsidR="00C57C19" w:rsidTr="002E0A78">
        <w:trPr>
          <w:trHeight w:val="529"/>
        </w:trPr>
        <w:tc>
          <w:tcPr>
            <w:tcW w:w="6487" w:type="dxa"/>
          </w:tcPr>
          <w:p w:rsidR="00C57C19" w:rsidRPr="00C57C19" w:rsidRDefault="00C57C19" w:rsidP="00443E2D">
            <w:pPr>
              <w:pStyle w:val="Default"/>
              <w:jc w:val="both"/>
              <w:rPr>
                <w:sz w:val="22"/>
                <w:szCs w:val="22"/>
              </w:rPr>
            </w:pPr>
            <w:r w:rsidRPr="00C57C19">
              <w:rPr>
                <w:sz w:val="22"/>
                <w:szCs w:val="22"/>
              </w:rPr>
              <w:t xml:space="preserve">Развитие навыков сотрудничества с взрослыми и сверстниками в разных социальных ситуациях. </w:t>
            </w:r>
          </w:p>
        </w:tc>
        <w:tc>
          <w:tcPr>
            <w:tcW w:w="1276" w:type="dxa"/>
          </w:tcPr>
          <w:p w:rsidR="00C57C19" w:rsidRPr="00C57C19" w:rsidRDefault="00C57C19" w:rsidP="004950A8">
            <w:pPr>
              <w:spacing w:before="0" w:beforeAutospacing="0" w:after="0" w:afterAutospacing="0"/>
              <w:rPr>
                <w:rFonts w:ascii="Times New Roman" w:hAnsi="Times New Roman" w:cs="Times New Roman"/>
                <w:lang w:val="ru-RU"/>
              </w:rPr>
            </w:pPr>
            <w:r w:rsidRPr="00C57C19">
              <w:rPr>
                <w:rFonts w:ascii="Times New Roman" w:hAnsi="Times New Roman" w:cs="Times New Roman"/>
                <w:lang w:val="ru-RU"/>
              </w:rPr>
              <w:t>16%</w:t>
            </w:r>
          </w:p>
        </w:tc>
        <w:tc>
          <w:tcPr>
            <w:tcW w:w="1276" w:type="dxa"/>
            <w:gridSpan w:val="2"/>
          </w:tcPr>
          <w:p w:rsidR="00C57C19" w:rsidRPr="00C57C19" w:rsidRDefault="00C57C19" w:rsidP="004950A8">
            <w:pPr>
              <w:spacing w:before="0" w:beforeAutospacing="0" w:after="0" w:afterAutospacing="0"/>
              <w:rPr>
                <w:rFonts w:ascii="Times New Roman" w:hAnsi="Times New Roman" w:cs="Times New Roman"/>
                <w:lang w:val="ru-RU"/>
              </w:rPr>
            </w:pPr>
            <w:r w:rsidRPr="00C57C19">
              <w:rPr>
                <w:rFonts w:ascii="Times New Roman" w:hAnsi="Times New Roman" w:cs="Times New Roman"/>
                <w:lang w:val="ru-RU"/>
              </w:rPr>
              <w:t>43%</w:t>
            </w:r>
          </w:p>
        </w:tc>
        <w:tc>
          <w:tcPr>
            <w:tcW w:w="1383" w:type="dxa"/>
            <w:gridSpan w:val="2"/>
          </w:tcPr>
          <w:p w:rsidR="00C57C19" w:rsidRPr="00C57C19" w:rsidRDefault="00C57C19" w:rsidP="004950A8">
            <w:pPr>
              <w:spacing w:before="0" w:beforeAutospacing="0" w:after="0" w:afterAutospacing="0"/>
              <w:rPr>
                <w:rFonts w:ascii="Times New Roman" w:hAnsi="Times New Roman" w:cs="Times New Roman"/>
                <w:lang w:val="ru-RU"/>
              </w:rPr>
            </w:pPr>
            <w:r w:rsidRPr="00C57C19">
              <w:rPr>
                <w:rFonts w:ascii="Times New Roman" w:hAnsi="Times New Roman" w:cs="Times New Roman"/>
                <w:lang w:val="ru-RU"/>
              </w:rPr>
              <w:t>41%</w:t>
            </w:r>
          </w:p>
        </w:tc>
      </w:tr>
      <w:tr w:rsidR="00C57C19" w:rsidTr="002E0A78">
        <w:tc>
          <w:tcPr>
            <w:tcW w:w="6487" w:type="dxa"/>
          </w:tcPr>
          <w:p w:rsidR="00C57C19" w:rsidRPr="00C57C19" w:rsidRDefault="00C57C19" w:rsidP="00443E2D">
            <w:pPr>
              <w:pStyle w:val="Default"/>
              <w:jc w:val="both"/>
              <w:rPr>
                <w:sz w:val="22"/>
                <w:szCs w:val="22"/>
              </w:rPr>
            </w:pPr>
            <w:r w:rsidRPr="00C57C19">
              <w:rPr>
                <w:sz w:val="22"/>
                <w:szCs w:val="22"/>
              </w:rPr>
              <w:t xml:space="preserve">Формирование эстетических потребностей, ценностей и чувств </w:t>
            </w:r>
          </w:p>
        </w:tc>
        <w:tc>
          <w:tcPr>
            <w:tcW w:w="1276" w:type="dxa"/>
          </w:tcPr>
          <w:p w:rsidR="00C57C19" w:rsidRPr="00C57C19" w:rsidRDefault="00C57C19" w:rsidP="004950A8">
            <w:pPr>
              <w:spacing w:before="0" w:beforeAutospacing="0" w:after="0" w:afterAutospacing="0"/>
              <w:rPr>
                <w:rFonts w:ascii="Times New Roman" w:hAnsi="Times New Roman" w:cs="Times New Roman"/>
                <w:lang w:val="ru-RU"/>
              </w:rPr>
            </w:pPr>
            <w:r w:rsidRPr="00C57C19">
              <w:rPr>
                <w:rFonts w:ascii="Times New Roman" w:hAnsi="Times New Roman" w:cs="Times New Roman"/>
                <w:lang w:val="ru-RU"/>
              </w:rPr>
              <w:t>17%</w:t>
            </w:r>
          </w:p>
        </w:tc>
        <w:tc>
          <w:tcPr>
            <w:tcW w:w="1276" w:type="dxa"/>
            <w:gridSpan w:val="2"/>
          </w:tcPr>
          <w:p w:rsidR="00C57C19" w:rsidRPr="00C57C19" w:rsidRDefault="00C57C19" w:rsidP="004950A8">
            <w:pPr>
              <w:spacing w:before="0" w:beforeAutospacing="0" w:after="0" w:afterAutospacing="0"/>
              <w:rPr>
                <w:rFonts w:ascii="Times New Roman" w:hAnsi="Times New Roman" w:cs="Times New Roman"/>
                <w:lang w:val="ru-RU"/>
              </w:rPr>
            </w:pPr>
            <w:r w:rsidRPr="00C57C19">
              <w:rPr>
                <w:rFonts w:ascii="Times New Roman" w:hAnsi="Times New Roman" w:cs="Times New Roman"/>
                <w:lang w:val="ru-RU"/>
              </w:rPr>
              <w:t>48%</w:t>
            </w:r>
          </w:p>
        </w:tc>
        <w:tc>
          <w:tcPr>
            <w:tcW w:w="1383" w:type="dxa"/>
            <w:gridSpan w:val="2"/>
          </w:tcPr>
          <w:p w:rsidR="00C57C19" w:rsidRPr="00C57C19" w:rsidRDefault="00C57C19" w:rsidP="004950A8">
            <w:pPr>
              <w:spacing w:before="0" w:beforeAutospacing="0" w:after="0" w:afterAutospacing="0"/>
              <w:rPr>
                <w:rFonts w:ascii="Times New Roman" w:hAnsi="Times New Roman" w:cs="Times New Roman"/>
                <w:lang w:val="ru-RU"/>
              </w:rPr>
            </w:pPr>
            <w:r w:rsidRPr="00C57C19">
              <w:rPr>
                <w:rFonts w:ascii="Times New Roman" w:hAnsi="Times New Roman" w:cs="Times New Roman"/>
                <w:lang w:val="ru-RU"/>
              </w:rPr>
              <w:t>35%</w:t>
            </w:r>
          </w:p>
        </w:tc>
      </w:tr>
      <w:tr w:rsidR="00C57C19" w:rsidTr="002E0A78">
        <w:tc>
          <w:tcPr>
            <w:tcW w:w="6487" w:type="dxa"/>
          </w:tcPr>
          <w:p w:rsidR="00C57C19" w:rsidRPr="00C57C19" w:rsidRDefault="00C57C19" w:rsidP="00443E2D">
            <w:pPr>
              <w:pStyle w:val="Default"/>
              <w:jc w:val="both"/>
              <w:rPr>
                <w:sz w:val="22"/>
                <w:szCs w:val="22"/>
              </w:rPr>
            </w:pPr>
            <w:r w:rsidRPr="00C57C19">
              <w:rPr>
                <w:sz w:val="22"/>
                <w:szCs w:val="22"/>
              </w:rPr>
              <w:t xml:space="preserve">Развитие этических чувств, доброжелательности и эмоционально-нравственной отзывчивости, понимания и сопереживания чувствам других людей </w:t>
            </w:r>
          </w:p>
        </w:tc>
        <w:tc>
          <w:tcPr>
            <w:tcW w:w="1276" w:type="dxa"/>
          </w:tcPr>
          <w:p w:rsidR="00C57C19" w:rsidRPr="00C57C19" w:rsidRDefault="00C57C19" w:rsidP="004950A8">
            <w:pPr>
              <w:spacing w:before="0" w:beforeAutospacing="0" w:after="0" w:afterAutospacing="0"/>
              <w:rPr>
                <w:rFonts w:ascii="Times New Roman" w:hAnsi="Times New Roman" w:cs="Times New Roman"/>
                <w:lang w:val="ru-RU"/>
              </w:rPr>
            </w:pPr>
            <w:r w:rsidRPr="00C57C19">
              <w:rPr>
                <w:rFonts w:ascii="Times New Roman" w:hAnsi="Times New Roman" w:cs="Times New Roman"/>
                <w:lang w:val="ru-RU"/>
              </w:rPr>
              <w:t>18%</w:t>
            </w:r>
          </w:p>
        </w:tc>
        <w:tc>
          <w:tcPr>
            <w:tcW w:w="1276" w:type="dxa"/>
            <w:gridSpan w:val="2"/>
          </w:tcPr>
          <w:p w:rsidR="00C57C19" w:rsidRPr="00C57C19" w:rsidRDefault="00C57C19" w:rsidP="004950A8">
            <w:pPr>
              <w:spacing w:before="0" w:beforeAutospacing="0" w:after="0" w:afterAutospacing="0"/>
              <w:rPr>
                <w:rFonts w:ascii="Times New Roman" w:hAnsi="Times New Roman" w:cs="Times New Roman"/>
                <w:lang w:val="ru-RU"/>
              </w:rPr>
            </w:pPr>
            <w:r w:rsidRPr="00C57C19">
              <w:rPr>
                <w:rFonts w:ascii="Times New Roman" w:hAnsi="Times New Roman" w:cs="Times New Roman"/>
                <w:lang w:val="ru-RU"/>
              </w:rPr>
              <w:t>48%</w:t>
            </w:r>
          </w:p>
        </w:tc>
        <w:tc>
          <w:tcPr>
            <w:tcW w:w="1383" w:type="dxa"/>
            <w:gridSpan w:val="2"/>
          </w:tcPr>
          <w:p w:rsidR="00C57C19" w:rsidRPr="00C57C19" w:rsidRDefault="00C57C19" w:rsidP="004950A8">
            <w:pPr>
              <w:spacing w:before="0" w:beforeAutospacing="0" w:after="0" w:afterAutospacing="0"/>
              <w:rPr>
                <w:rFonts w:ascii="Times New Roman" w:hAnsi="Times New Roman" w:cs="Times New Roman"/>
                <w:lang w:val="ru-RU"/>
              </w:rPr>
            </w:pPr>
            <w:r w:rsidRPr="00C57C19">
              <w:rPr>
                <w:rFonts w:ascii="Times New Roman" w:hAnsi="Times New Roman" w:cs="Times New Roman"/>
                <w:lang w:val="ru-RU"/>
              </w:rPr>
              <w:t>34%</w:t>
            </w:r>
          </w:p>
        </w:tc>
      </w:tr>
      <w:tr w:rsidR="00C57C19" w:rsidTr="002E0A78">
        <w:tc>
          <w:tcPr>
            <w:tcW w:w="6487" w:type="dxa"/>
          </w:tcPr>
          <w:p w:rsidR="00C57C19" w:rsidRPr="00C57C19" w:rsidRDefault="00C57C19" w:rsidP="00443E2D">
            <w:pPr>
              <w:pStyle w:val="Default"/>
              <w:jc w:val="both"/>
              <w:rPr>
                <w:sz w:val="22"/>
                <w:szCs w:val="22"/>
              </w:rPr>
            </w:pPr>
            <w:r w:rsidRPr="00C57C19">
              <w:rPr>
                <w:sz w:val="22"/>
                <w:szCs w:val="22"/>
              </w:rPr>
              <w:t xml:space="preserve">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tc>
        <w:tc>
          <w:tcPr>
            <w:tcW w:w="1276" w:type="dxa"/>
          </w:tcPr>
          <w:p w:rsidR="00C57C19" w:rsidRPr="00C57C19" w:rsidRDefault="00C57C19" w:rsidP="004950A8">
            <w:pPr>
              <w:spacing w:before="0" w:beforeAutospacing="0" w:after="0" w:afterAutospacing="0"/>
              <w:rPr>
                <w:rFonts w:ascii="Times New Roman" w:hAnsi="Times New Roman" w:cs="Times New Roman"/>
                <w:lang w:val="ru-RU"/>
              </w:rPr>
            </w:pPr>
            <w:r w:rsidRPr="00C57C19">
              <w:rPr>
                <w:rFonts w:ascii="Times New Roman" w:hAnsi="Times New Roman" w:cs="Times New Roman"/>
                <w:lang w:val="ru-RU"/>
              </w:rPr>
              <w:t>17%</w:t>
            </w:r>
          </w:p>
        </w:tc>
        <w:tc>
          <w:tcPr>
            <w:tcW w:w="1276" w:type="dxa"/>
            <w:gridSpan w:val="2"/>
          </w:tcPr>
          <w:p w:rsidR="00C57C19" w:rsidRPr="00C57C19" w:rsidRDefault="00C57C19" w:rsidP="004950A8">
            <w:pPr>
              <w:spacing w:before="0" w:beforeAutospacing="0" w:after="0" w:afterAutospacing="0"/>
              <w:rPr>
                <w:rFonts w:ascii="Times New Roman" w:hAnsi="Times New Roman" w:cs="Times New Roman"/>
                <w:lang w:val="ru-RU"/>
              </w:rPr>
            </w:pPr>
            <w:r w:rsidRPr="00C57C19">
              <w:rPr>
                <w:rFonts w:ascii="Times New Roman" w:hAnsi="Times New Roman" w:cs="Times New Roman"/>
                <w:lang w:val="ru-RU"/>
              </w:rPr>
              <w:t>49%</w:t>
            </w:r>
          </w:p>
        </w:tc>
        <w:tc>
          <w:tcPr>
            <w:tcW w:w="1383" w:type="dxa"/>
            <w:gridSpan w:val="2"/>
          </w:tcPr>
          <w:p w:rsidR="00C57C19" w:rsidRPr="00C57C19" w:rsidRDefault="00C57C19" w:rsidP="004950A8">
            <w:pPr>
              <w:spacing w:before="0" w:beforeAutospacing="0" w:after="0" w:afterAutospacing="0"/>
              <w:rPr>
                <w:rFonts w:ascii="Times New Roman" w:hAnsi="Times New Roman" w:cs="Times New Roman"/>
                <w:lang w:val="ru-RU"/>
              </w:rPr>
            </w:pPr>
            <w:r w:rsidRPr="00C57C19">
              <w:rPr>
                <w:rFonts w:ascii="Times New Roman" w:hAnsi="Times New Roman" w:cs="Times New Roman"/>
                <w:lang w:val="ru-RU"/>
              </w:rPr>
              <w:t>34%</w:t>
            </w:r>
          </w:p>
        </w:tc>
      </w:tr>
      <w:tr w:rsidR="00C57C19" w:rsidTr="002E0A78">
        <w:tc>
          <w:tcPr>
            <w:tcW w:w="6487" w:type="dxa"/>
          </w:tcPr>
          <w:p w:rsidR="00C57C19" w:rsidRPr="00C57C19" w:rsidRDefault="00C57C19" w:rsidP="00443E2D">
            <w:pPr>
              <w:pStyle w:val="Default"/>
              <w:jc w:val="both"/>
              <w:rPr>
                <w:sz w:val="22"/>
                <w:szCs w:val="22"/>
              </w:rPr>
            </w:pPr>
            <w:r w:rsidRPr="00C57C19">
              <w:rPr>
                <w:sz w:val="22"/>
                <w:szCs w:val="22"/>
              </w:rPr>
              <w:t xml:space="preserve">Формирование готовности к самостоятельной жизни </w:t>
            </w:r>
          </w:p>
        </w:tc>
        <w:tc>
          <w:tcPr>
            <w:tcW w:w="1276" w:type="dxa"/>
          </w:tcPr>
          <w:p w:rsidR="00C57C19" w:rsidRPr="00C57C19" w:rsidRDefault="00C57C19" w:rsidP="004950A8">
            <w:pPr>
              <w:spacing w:before="0" w:beforeAutospacing="0" w:after="0" w:afterAutospacing="0"/>
              <w:rPr>
                <w:rFonts w:ascii="Times New Roman" w:hAnsi="Times New Roman" w:cs="Times New Roman"/>
                <w:lang w:val="ru-RU"/>
              </w:rPr>
            </w:pPr>
            <w:r w:rsidRPr="00C57C19">
              <w:rPr>
                <w:rFonts w:ascii="Times New Roman" w:hAnsi="Times New Roman" w:cs="Times New Roman"/>
                <w:lang w:val="ru-RU"/>
              </w:rPr>
              <w:t>19%</w:t>
            </w:r>
          </w:p>
        </w:tc>
        <w:tc>
          <w:tcPr>
            <w:tcW w:w="1276" w:type="dxa"/>
            <w:gridSpan w:val="2"/>
          </w:tcPr>
          <w:p w:rsidR="00C57C19" w:rsidRPr="00C57C19" w:rsidRDefault="00C57C19" w:rsidP="004950A8">
            <w:pPr>
              <w:spacing w:before="0" w:beforeAutospacing="0" w:after="0" w:afterAutospacing="0"/>
              <w:rPr>
                <w:rFonts w:ascii="Times New Roman" w:hAnsi="Times New Roman" w:cs="Times New Roman"/>
                <w:lang w:val="ru-RU"/>
              </w:rPr>
            </w:pPr>
            <w:r w:rsidRPr="00C57C19">
              <w:rPr>
                <w:rFonts w:ascii="Times New Roman" w:hAnsi="Times New Roman" w:cs="Times New Roman"/>
                <w:lang w:val="ru-RU"/>
              </w:rPr>
              <w:t>52%</w:t>
            </w:r>
          </w:p>
        </w:tc>
        <w:tc>
          <w:tcPr>
            <w:tcW w:w="1383" w:type="dxa"/>
            <w:gridSpan w:val="2"/>
          </w:tcPr>
          <w:p w:rsidR="00C57C19" w:rsidRPr="00C57C19" w:rsidRDefault="00C57C19" w:rsidP="004950A8">
            <w:pPr>
              <w:spacing w:before="0" w:beforeAutospacing="0" w:after="0" w:afterAutospacing="0"/>
              <w:rPr>
                <w:rFonts w:ascii="Times New Roman" w:hAnsi="Times New Roman" w:cs="Times New Roman"/>
                <w:lang w:val="ru-RU"/>
              </w:rPr>
            </w:pPr>
            <w:r w:rsidRPr="00C57C19">
              <w:rPr>
                <w:rFonts w:ascii="Times New Roman" w:hAnsi="Times New Roman" w:cs="Times New Roman"/>
                <w:lang w:val="ru-RU"/>
              </w:rPr>
              <w:t>29%</w:t>
            </w:r>
          </w:p>
        </w:tc>
      </w:tr>
    </w:tbl>
    <w:p w:rsidR="00443E2D" w:rsidRPr="00443E2D" w:rsidRDefault="00443E2D" w:rsidP="00443E2D">
      <w:pPr>
        <w:spacing w:before="0" w:beforeAutospacing="0" w:after="0" w:afterAutospacing="0"/>
        <w:jc w:val="both"/>
        <w:rPr>
          <w:rFonts w:ascii="Times New Roman" w:hAnsi="Times New Roman" w:cs="Times New Roman"/>
          <w:sz w:val="24"/>
          <w:szCs w:val="24"/>
          <w:lang w:val="ru-RU"/>
        </w:rPr>
      </w:pPr>
    </w:p>
    <w:p w:rsidR="004E4F12" w:rsidRPr="004E4F12" w:rsidRDefault="004E4F12" w:rsidP="004E4F12">
      <w:pPr>
        <w:pStyle w:val="Default"/>
        <w:jc w:val="both"/>
      </w:pPr>
      <w:r>
        <w:t xml:space="preserve">           </w:t>
      </w:r>
      <w:r w:rsidRPr="004E4F12">
        <w:t xml:space="preserve">Проанализировав общие личностные результаты обучающихся 1-9 классов (без учёта обучающихся по 2 варианту), выделили наименее сформированные личностные результаты: </w:t>
      </w:r>
    </w:p>
    <w:p w:rsidR="004E4F12" w:rsidRPr="004E4F12" w:rsidRDefault="004E4F12" w:rsidP="004E4F12">
      <w:pPr>
        <w:pStyle w:val="Default"/>
        <w:spacing w:after="27"/>
        <w:jc w:val="both"/>
      </w:pPr>
      <w:r w:rsidRPr="004E4F12">
        <w:t xml:space="preserve">– формирование уважительного отношения к иному мнению, истории и культуре других народов; </w:t>
      </w:r>
    </w:p>
    <w:p w:rsidR="004E4F12" w:rsidRPr="004E4F12" w:rsidRDefault="004E4F12" w:rsidP="004E4F12">
      <w:pPr>
        <w:pStyle w:val="Default"/>
        <w:spacing w:after="27"/>
        <w:jc w:val="both"/>
      </w:pPr>
      <w:r w:rsidRPr="004E4F12">
        <w:t xml:space="preserve">– развитие навыков сотрудничества с взрослыми и сверстниками в разных социальных ситуациях; </w:t>
      </w:r>
    </w:p>
    <w:p w:rsidR="004E4F12" w:rsidRPr="004E4F12" w:rsidRDefault="004E4F12" w:rsidP="004E4F12">
      <w:pPr>
        <w:pStyle w:val="Default"/>
        <w:spacing w:after="27"/>
        <w:jc w:val="both"/>
      </w:pPr>
      <w:r w:rsidRPr="004E4F12">
        <w:t xml:space="preserve">– осознание себя как гражданина России; формирование чувства гордости за свою Родину; </w:t>
      </w:r>
    </w:p>
    <w:p w:rsidR="004E4F12" w:rsidRPr="004E4F12" w:rsidRDefault="004E4F12" w:rsidP="004E4F12">
      <w:pPr>
        <w:pStyle w:val="Default"/>
        <w:spacing w:after="27"/>
        <w:jc w:val="both"/>
      </w:pPr>
      <w:r w:rsidRPr="004E4F12">
        <w:t xml:space="preserve">– формирование эстетических потребностей, ценностей и чувств. </w:t>
      </w:r>
    </w:p>
    <w:p w:rsidR="004E4F12" w:rsidRDefault="004E4F12" w:rsidP="004E4F12">
      <w:pPr>
        <w:pStyle w:val="Default"/>
        <w:jc w:val="both"/>
      </w:pPr>
      <w:r w:rsidRPr="004E4F12">
        <w:t xml:space="preserve">– Позитивным результатом воспитательной работы отмечаем сформированности на достаточном </w:t>
      </w:r>
    </w:p>
    <w:p w:rsidR="004E4F12" w:rsidRDefault="004E4F12" w:rsidP="004E4F12">
      <w:pPr>
        <w:pStyle w:val="Default"/>
        <w:jc w:val="both"/>
      </w:pPr>
      <w:r w:rsidRPr="004E4F12">
        <w:t xml:space="preserve">уровне: </w:t>
      </w:r>
    </w:p>
    <w:p w:rsidR="004E4F12" w:rsidRPr="004E4F12" w:rsidRDefault="004E4F12" w:rsidP="004E4F12">
      <w:pPr>
        <w:pStyle w:val="Default"/>
        <w:spacing w:after="27"/>
        <w:jc w:val="both"/>
      </w:pPr>
      <w:r w:rsidRPr="004E4F12">
        <w:t xml:space="preserve">– овладение начальными навыками адаптации в динамично изменяющемся и развивающемся мире; </w:t>
      </w:r>
    </w:p>
    <w:p w:rsidR="004E4F12" w:rsidRPr="004E4F12" w:rsidRDefault="004E4F12" w:rsidP="004E4F12">
      <w:pPr>
        <w:pStyle w:val="Default"/>
        <w:spacing w:after="27"/>
        <w:jc w:val="both"/>
      </w:pPr>
      <w:r w:rsidRPr="004E4F12">
        <w:t xml:space="preserve">– овладение социально-бытовыми умениями, используемыми в повседневной жизни; </w:t>
      </w:r>
    </w:p>
    <w:p w:rsidR="004E4F12" w:rsidRPr="004E4F12" w:rsidRDefault="004E4F12" w:rsidP="004E4F12">
      <w:pPr>
        <w:pStyle w:val="Default"/>
        <w:spacing w:after="27"/>
        <w:jc w:val="both"/>
      </w:pPr>
      <w:r w:rsidRPr="004E4F12">
        <w:t xml:space="preserve">– развитие адекватных представлений о собственных возможностях, о насущно необходимом жизнеобеспечении. </w:t>
      </w:r>
    </w:p>
    <w:p w:rsidR="004E4F12" w:rsidRPr="004E4F12" w:rsidRDefault="004E4F12" w:rsidP="004E4F12">
      <w:pPr>
        <w:pStyle w:val="Default"/>
        <w:jc w:val="both"/>
      </w:pPr>
      <w:r w:rsidRPr="004E4F12">
        <w:t xml:space="preserve">– принятие и освоение социальной роли обучающегося, формирование и развитие социально значимых мотивов учебной деятельности. </w:t>
      </w:r>
    </w:p>
    <w:p w:rsidR="00443E2D" w:rsidRPr="004E4F12" w:rsidRDefault="004E4F12" w:rsidP="004E4F12">
      <w:pPr>
        <w:pStyle w:val="Default"/>
        <w:jc w:val="both"/>
      </w:pPr>
      <w:r w:rsidRPr="004E4F12">
        <w:rPr>
          <w:i/>
          <w:iCs/>
        </w:rPr>
        <w:t xml:space="preserve">Выводы: </w:t>
      </w:r>
      <w:r w:rsidRPr="004E4F12">
        <w:t>благодаря эффективной воспитательной работе педагогического коллектива через урочную и внеурочную деятельность отмечается положительная динамика развития жизненной компетенции обучающихся</w:t>
      </w:r>
    </w:p>
    <w:p w:rsidR="00AB19C8" w:rsidRDefault="00AB19C8" w:rsidP="002E0A78">
      <w:pPr>
        <w:spacing w:before="0" w:beforeAutospacing="0" w:after="0" w:afterAutospacing="0"/>
        <w:jc w:val="both"/>
        <w:rPr>
          <w:rFonts w:ascii="Times New Roman" w:hAnsi="Times New Roman" w:cs="Times New Roman"/>
          <w:b/>
          <w:bCs/>
          <w:i/>
          <w:iCs/>
          <w:sz w:val="24"/>
          <w:szCs w:val="24"/>
          <w:lang w:val="ru-RU"/>
        </w:rPr>
      </w:pPr>
      <w:r>
        <w:rPr>
          <w:rFonts w:ascii="Times New Roman" w:hAnsi="Times New Roman" w:cs="Times New Roman"/>
          <w:b/>
          <w:bCs/>
          <w:i/>
          <w:iCs/>
          <w:sz w:val="24"/>
          <w:szCs w:val="24"/>
          <w:lang w:val="ru-RU"/>
        </w:rPr>
        <w:lastRenderedPageBreak/>
        <w:t xml:space="preserve"> </w:t>
      </w:r>
      <w:r w:rsidR="002E0A78">
        <w:rPr>
          <w:rFonts w:ascii="Times New Roman" w:hAnsi="Times New Roman" w:cs="Times New Roman"/>
          <w:b/>
          <w:bCs/>
          <w:i/>
          <w:iCs/>
          <w:sz w:val="24"/>
          <w:szCs w:val="24"/>
          <w:lang w:val="ru-RU"/>
        </w:rPr>
        <w:t xml:space="preserve">        </w:t>
      </w:r>
      <w:r>
        <w:rPr>
          <w:rFonts w:ascii="Times New Roman" w:hAnsi="Times New Roman" w:cs="Times New Roman"/>
          <w:b/>
          <w:bCs/>
          <w:i/>
          <w:iCs/>
          <w:sz w:val="24"/>
          <w:szCs w:val="24"/>
          <w:lang w:val="ru-RU"/>
        </w:rPr>
        <w:t xml:space="preserve">  </w:t>
      </w:r>
      <w:r w:rsidRPr="00AB19C8">
        <w:rPr>
          <w:rFonts w:ascii="Times New Roman" w:hAnsi="Times New Roman" w:cs="Times New Roman"/>
          <w:b/>
          <w:bCs/>
          <w:i/>
          <w:iCs/>
          <w:sz w:val="24"/>
          <w:szCs w:val="24"/>
          <w:lang w:val="ru-RU"/>
        </w:rPr>
        <w:t>Самообследованием</w:t>
      </w:r>
      <w:r w:rsidR="002E0A78">
        <w:rPr>
          <w:rFonts w:ascii="Times New Roman" w:hAnsi="Times New Roman" w:cs="Times New Roman"/>
          <w:b/>
          <w:bCs/>
          <w:i/>
          <w:iCs/>
          <w:sz w:val="24"/>
          <w:szCs w:val="24"/>
          <w:lang w:val="ru-RU"/>
        </w:rPr>
        <w:t xml:space="preserve"> </w:t>
      </w:r>
      <w:r w:rsidRPr="00AB19C8">
        <w:rPr>
          <w:rFonts w:ascii="Times New Roman" w:hAnsi="Times New Roman" w:cs="Times New Roman"/>
          <w:b/>
          <w:bCs/>
          <w:i/>
          <w:iCs/>
          <w:sz w:val="24"/>
          <w:szCs w:val="24"/>
          <w:lang w:val="ru-RU"/>
        </w:rPr>
        <w:t xml:space="preserve"> установлено, что содержание и качество подготовки обучающихся в образовательной организации соответствует требованиям Стандарта, направлено на достижение предметных и личностных результатов.</w:t>
      </w:r>
    </w:p>
    <w:p w:rsidR="002E0A78" w:rsidRPr="002E0A78" w:rsidRDefault="002E0A78" w:rsidP="002E0A78">
      <w:pPr>
        <w:spacing w:before="0" w:beforeAutospacing="0" w:after="0" w:afterAutospacing="0"/>
        <w:jc w:val="both"/>
        <w:rPr>
          <w:rFonts w:ascii="Times New Roman" w:hAnsi="Times New Roman" w:cs="Times New Roman"/>
          <w:color w:val="000000"/>
          <w:sz w:val="24"/>
          <w:szCs w:val="24"/>
          <w:lang w:val="ru-RU"/>
        </w:rPr>
      </w:pPr>
    </w:p>
    <w:p w:rsidR="00AB19C8" w:rsidRPr="00AB19C8" w:rsidRDefault="00AB19C8" w:rsidP="00AB19C8">
      <w:pPr>
        <w:pStyle w:val="Default"/>
        <w:jc w:val="center"/>
      </w:pPr>
      <w:r w:rsidRPr="00AB19C8">
        <w:rPr>
          <w:b/>
          <w:bCs/>
        </w:rPr>
        <w:t>2.4.Организация учебного процесса</w:t>
      </w:r>
    </w:p>
    <w:p w:rsidR="00AB19C8" w:rsidRPr="00AB19C8" w:rsidRDefault="00AB19C8" w:rsidP="00AB19C8">
      <w:pPr>
        <w:pStyle w:val="Default"/>
        <w:jc w:val="both"/>
      </w:pPr>
      <w:r>
        <w:t xml:space="preserve">           </w:t>
      </w:r>
      <w:r w:rsidRPr="00AB19C8">
        <w:t xml:space="preserve">Организуя учебный процесс, </w:t>
      </w:r>
      <w:r>
        <w:t>ГКОУ «С(к)Ш №10» г.Орска Оренбургской области</w:t>
      </w:r>
      <w:r w:rsidRPr="00AB19C8">
        <w:t xml:space="preserve"> обеспечивает выполнение гигиенических требований к режиму образовательного процесса, установленных санитарно-эпидемиологическими требованиями в соответствии с законодательством. Школа работает в режиме пятидневной учебной недели для обучающихся</w:t>
      </w:r>
      <w:r>
        <w:t xml:space="preserve"> 1</w:t>
      </w:r>
      <w:r w:rsidRPr="00AB19C8">
        <w:t xml:space="preserve">–9 классов. Обучение обучающихся осуществляется в одну смену. </w:t>
      </w:r>
    </w:p>
    <w:p w:rsidR="00AB19C8" w:rsidRPr="00AB19C8" w:rsidRDefault="00AB19C8" w:rsidP="00AB19C8">
      <w:pPr>
        <w:pStyle w:val="Default"/>
        <w:jc w:val="both"/>
      </w:pPr>
      <w:r w:rsidRPr="00AB19C8">
        <w:t xml:space="preserve">Количество учебных недель ежегодно регулируется календарным учебным графиком. </w:t>
      </w:r>
    </w:p>
    <w:p w:rsidR="00AB19C8" w:rsidRPr="00AB19C8" w:rsidRDefault="00AB19C8" w:rsidP="00AB19C8">
      <w:pPr>
        <w:pStyle w:val="Default"/>
        <w:jc w:val="both"/>
      </w:pPr>
      <w:r w:rsidRPr="00AB19C8">
        <w:t>Продолжительность учебного года для обучающихся 2-8 классов составляет не менее 34 недель, в</w:t>
      </w:r>
      <w:r>
        <w:t xml:space="preserve"> 1</w:t>
      </w:r>
      <w:r w:rsidRPr="00AB19C8">
        <w:t xml:space="preserve"> и 9 классах – 33 недели (без учёта итоговой аттестации). Учебный год делится на четверти: </w:t>
      </w:r>
    </w:p>
    <w:p w:rsidR="00AB19C8" w:rsidRPr="00AB19C8" w:rsidRDefault="00AB19C8" w:rsidP="00AB19C8">
      <w:pPr>
        <w:pStyle w:val="Default"/>
        <w:jc w:val="both"/>
      </w:pPr>
      <w:r w:rsidRPr="00AB19C8">
        <w:t xml:space="preserve">1 четверть – сентябрь, октябрь; </w:t>
      </w:r>
    </w:p>
    <w:p w:rsidR="00AB19C8" w:rsidRPr="00AB19C8" w:rsidRDefault="00AB19C8" w:rsidP="00AB19C8">
      <w:pPr>
        <w:pStyle w:val="Default"/>
        <w:jc w:val="both"/>
      </w:pPr>
      <w:r>
        <w:t>2</w:t>
      </w:r>
      <w:r w:rsidRPr="00AB19C8">
        <w:t xml:space="preserve"> четверть – ноябрь декабрь; </w:t>
      </w:r>
    </w:p>
    <w:p w:rsidR="00AB19C8" w:rsidRPr="00AB19C8" w:rsidRDefault="00AB19C8" w:rsidP="00AB19C8">
      <w:pPr>
        <w:pStyle w:val="Default"/>
        <w:jc w:val="both"/>
      </w:pPr>
      <w:r>
        <w:t>3</w:t>
      </w:r>
      <w:r w:rsidRPr="00AB19C8">
        <w:t xml:space="preserve"> четверть - январь, февраль, март; </w:t>
      </w:r>
    </w:p>
    <w:p w:rsidR="00AB19C8" w:rsidRPr="00AB19C8" w:rsidRDefault="00AB19C8" w:rsidP="00AB19C8">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sz w:val="24"/>
          <w:szCs w:val="24"/>
          <w:lang w:val="ru-RU"/>
        </w:rPr>
        <w:t>4</w:t>
      </w:r>
      <w:r w:rsidRPr="00AB19C8">
        <w:rPr>
          <w:rFonts w:ascii="Times New Roman" w:hAnsi="Times New Roman" w:cs="Times New Roman"/>
          <w:sz w:val="24"/>
          <w:szCs w:val="24"/>
          <w:lang w:val="ru-RU"/>
        </w:rPr>
        <w:t xml:space="preserve"> четверть - апрель, май.</w:t>
      </w:r>
    </w:p>
    <w:p w:rsidR="00AB19C8" w:rsidRPr="00AB19C8" w:rsidRDefault="00AB19C8" w:rsidP="00AB19C8">
      <w:pPr>
        <w:pStyle w:val="Default"/>
        <w:jc w:val="both"/>
      </w:pPr>
      <w:r>
        <w:t xml:space="preserve">           </w:t>
      </w:r>
      <w:r w:rsidRPr="00AB19C8">
        <w:t xml:space="preserve">Учебные планы фиксируют общий объем нагрузки, максимальный объём аудиторной нагрузки обучающихся, состав и структуру обязательных предметных областей, распределяют учебное время, отводимое на их освоение по классам и учебным предметам. </w:t>
      </w:r>
    </w:p>
    <w:p w:rsidR="00AB19C8" w:rsidRPr="00AB19C8" w:rsidRDefault="00AB19C8" w:rsidP="00AB19C8">
      <w:pPr>
        <w:pStyle w:val="Default"/>
        <w:jc w:val="both"/>
      </w:pPr>
      <w:r w:rsidRPr="00AB19C8">
        <w:t>Содержание и структура учебных планов для обучающихся</w:t>
      </w:r>
      <w:r>
        <w:t xml:space="preserve"> 1-8</w:t>
      </w:r>
      <w:r w:rsidRPr="00AB19C8">
        <w:t xml:space="preserve"> классов определяется требованиями нового федерального государственного образовательного стандарта образования обучающихся с умственной отсталостью (интеллектуальными нарушениями). </w:t>
      </w:r>
    </w:p>
    <w:p w:rsidR="00AB19C8" w:rsidRPr="00F64A9D" w:rsidRDefault="00AB19C8" w:rsidP="00AB19C8">
      <w:pPr>
        <w:spacing w:before="0" w:beforeAutospacing="0" w:after="0" w:afterAutospacing="0"/>
        <w:jc w:val="both"/>
        <w:rPr>
          <w:rFonts w:ascii="Times New Roman" w:hAnsi="Times New Roman" w:cs="Times New Roman"/>
          <w:color w:val="000000"/>
          <w:sz w:val="24"/>
          <w:szCs w:val="24"/>
          <w:lang w:val="ru-RU"/>
        </w:rPr>
      </w:pPr>
      <w:r w:rsidRPr="00AB19C8">
        <w:rPr>
          <w:rFonts w:ascii="Times New Roman" w:hAnsi="Times New Roman" w:cs="Times New Roman"/>
          <w:sz w:val="24"/>
          <w:szCs w:val="24"/>
          <w:lang w:val="ru-RU"/>
        </w:rPr>
        <w:t>Содержание и структура учебного плана для обучающихся</w:t>
      </w:r>
      <w:r w:rsidR="00F64A9D">
        <w:rPr>
          <w:rFonts w:ascii="Times New Roman" w:hAnsi="Times New Roman" w:cs="Times New Roman"/>
          <w:sz w:val="24"/>
          <w:szCs w:val="24"/>
          <w:lang w:val="ru-RU"/>
        </w:rPr>
        <w:t xml:space="preserve"> </w:t>
      </w:r>
      <w:r w:rsidRPr="00AB19C8">
        <w:rPr>
          <w:rFonts w:ascii="Times New Roman" w:hAnsi="Times New Roman" w:cs="Times New Roman"/>
          <w:sz w:val="24"/>
          <w:szCs w:val="24"/>
          <w:lang w:val="ru-RU"/>
        </w:rPr>
        <w:t>9 классов определяется на основе</w:t>
      </w:r>
      <w:r w:rsidR="00F64A9D">
        <w:rPr>
          <w:rFonts w:ascii="Times New Roman" w:hAnsi="Times New Roman" w:cs="Times New Roman"/>
          <w:sz w:val="24"/>
          <w:szCs w:val="24"/>
          <w:lang w:val="ru-RU"/>
        </w:rPr>
        <w:t xml:space="preserve"> 1</w:t>
      </w:r>
      <w:r w:rsidRPr="00AB19C8">
        <w:rPr>
          <w:rFonts w:ascii="Times New Roman" w:hAnsi="Times New Roman" w:cs="Times New Roman"/>
          <w:sz w:val="24"/>
          <w:szCs w:val="24"/>
          <w:lang w:val="ru-RU"/>
        </w:rPr>
        <w:t xml:space="preserve"> варианта базисного учебного плана специальных (коррекционных) образовательных учреждений </w:t>
      </w:r>
      <w:r w:rsidRPr="00AB19C8">
        <w:rPr>
          <w:rFonts w:ascii="Times New Roman" w:hAnsi="Times New Roman" w:cs="Times New Roman"/>
          <w:sz w:val="24"/>
          <w:szCs w:val="24"/>
        </w:rPr>
        <w:t>VIII</w:t>
      </w:r>
      <w:r w:rsidRPr="00AB19C8">
        <w:rPr>
          <w:rFonts w:ascii="Times New Roman" w:hAnsi="Times New Roman" w:cs="Times New Roman"/>
          <w:sz w:val="24"/>
          <w:szCs w:val="24"/>
          <w:lang w:val="ru-RU"/>
        </w:rPr>
        <w:t xml:space="preserve"> вида, утверждённого приказом</w:t>
      </w:r>
      <w:r w:rsidR="00F64A9D" w:rsidRPr="00F64A9D">
        <w:rPr>
          <w:sz w:val="23"/>
          <w:szCs w:val="23"/>
          <w:lang w:val="ru-RU"/>
        </w:rPr>
        <w:t xml:space="preserve"> </w:t>
      </w:r>
      <w:r w:rsidR="00F64A9D" w:rsidRPr="00F64A9D">
        <w:rPr>
          <w:rFonts w:ascii="Times New Roman" w:hAnsi="Times New Roman" w:cs="Times New Roman"/>
          <w:sz w:val="24"/>
          <w:szCs w:val="24"/>
          <w:lang w:val="ru-RU"/>
        </w:rPr>
        <w:t>Министерства образования РФ от 10.04.2002 №29/2065-п.</w:t>
      </w:r>
    </w:p>
    <w:p w:rsidR="00AB19C8" w:rsidRPr="00F64A9D" w:rsidRDefault="00F64A9D" w:rsidP="008A5DBA">
      <w:pPr>
        <w:spacing w:before="0" w:beforeAutospacing="0" w:after="0" w:afterAutospacing="0"/>
        <w:jc w:val="both"/>
        <w:rPr>
          <w:rFonts w:ascii="Times New Roman" w:hAnsi="Times New Roman" w:cs="Times New Roman"/>
          <w:color w:val="000000"/>
          <w:sz w:val="24"/>
          <w:szCs w:val="24"/>
          <w:lang w:val="ru-RU"/>
        </w:rPr>
      </w:pPr>
      <w:r w:rsidRPr="00F64A9D">
        <w:rPr>
          <w:rFonts w:ascii="Times New Roman" w:hAnsi="Times New Roman" w:cs="Times New Roman"/>
          <w:color w:val="000000"/>
          <w:sz w:val="24"/>
          <w:szCs w:val="24"/>
          <w:lang w:val="ru-RU"/>
        </w:rPr>
        <w:t xml:space="preserve">           </w:t>
      </w:r>
      <w:r w:rsidRPr="00F64A9D">
        <w:rPr>
          <w:rFonts w:ascii="Times New Roman" w:hAnsi="Times New Roman" w:cs="Times New Roman"/>
          <w:sz w:val="24"/>
          <w:szCs w:val="24"/>
          <w:lang w:val="ru-RU"/>
        </w:rPr>
        <w:t>Количество часов, отведенных на освоение обучающимися адаптированной основной общеобразовательной программы, состоящей из учебного плана образовательной организации, а также из часов, необходимых для проведения реабилитационно-коррекционных мероприятий, не превышает величину недельной образовательной нагрузки обучающихся с ОВЗ.</w:t>
      </w:r>
    </w:p>
    <w:p w:rsidR="00F64A9D" w:rsidRPr="00F64A9D" w:rsidRDefault="00F64A9D" w:rsidP="00F64A9D">
      <w:pPr>
        <w:pStyle w:val="Default"/>
        <w:jc w:val="both"/>
      </w:pPr>
      <w:r>
        <w:t xml:space="preserve">           </w:t>
      </w:r>
      <w:r w:rsidRPr="00F64A9D">
        <w:t xml:space="preserve">Расписание занятий составляется по классам на основании утвержденного учебного плана, недельной часовой нагрузки, рекомендаций действующего СанПиН и рационального использования учебных помещений образовательной организации. Расписание составляется отдельно для обязательных и факультативных занятий. Факультативные занятия планируются на дни с наименьшим количеством обязательных уроков. </w:t>
      </w:r>
    </w:p>
    <w:p w:rsidR="00AB19C8" w:rsidRDefault="00F64A9D" w:rsidP="00F64A9D">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F64A9D">
        <w:rPr>
          <w:rFonts w:ascii="Times New Roman" w:hAnsi="Times New Roman" w:cs="Times New Roman"/>
          <w:sz w:val="24"/>
          <w:szCs w:val="24"/>
          <w:lang w:val="ru-RU"/>
        </w:rPr>
        <w:t>Образовательная недельная нагрузка равномерно распределяется в течение учебной недели в соответствии с объемом максимально допустимой аудиторной недельной нагрузки в течение дня. Обучение в 1-м классе, а также обучение в первом дополнительном классе осуществляется с использованием "ступенчатого" режима</w:t>
      </w:r>
      <w:r w:rsidR="00BA5D48">
        <w:rPr>
          <w:rFonts w:ascii="Times New Roman" w:hAnsi="Times New Roman" w:cs="Times New Roman"/>
          <w:sz w:val="24"/>
          <w:szCs w:val="24"/>
          <w:lang w:val="ru-RU"/>
        </w:rPr>
        <w:t>.</w:t>
      </w:r>
    </w:p>
    <w:p w:rsidR="00BA5D48" w:rsidRPr="00BA5D48" w:rsidRDefault="00BA5D48" w:rsidP="00BA5D48">
      <w:pPr>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r w:rsidRPr="00BA5D48">
        <w:rPr>
          <w:rFonts w:ascii="Times New Roman" w:eastAsia="Times New Roman" w:hAnsi="Times New Roman" w:cs="Times New Roman"/>
          <w:sz w:val="24"/>
          <w:szCs w:val="24"/>
          <w:lang w:val="ru-RU" w:eastAsia="ru-RU"/>
        </w:rPr>
        <w:t>С</w:t>
      </w:r>
      <w:r w:rsidRPr="00D805EE">
        <w:rPr>
          <w:rFonts w:ascii="Times New Roman" w:eastAsia="Times New Roman" w:hAnsi="Times New Roman" w:cs="Times New Roman"/>
          <w:sz w:val="24"/>
          <w:szCs w:val="24"/>
          <w:lang w:eastAsia="ru-RU"/>
        </w:rPr>
        <w:t> </w:t>
      </w:r>
      <w:r w:rsidRPr="00BA5D48">
        <w:rPr>
          <w:rFonts w:ascii="Times New Roman" w:eastAsia="Times New Roman" w:hAnsi="Times New Roman" w:cs="Times New Roman"/>
          <w:sz w:val="24"/>
          <w:szCs w:val="24"/>
          <w:lang w:val="ru-RU" w:eastAsia="ru-RU"/>
        </w:rPr>
        <w:t>января 2023 года школа применяет федеральную государственную информационную систему «Моя школа» (далее</w:t>
      </w:r>
      <w:r w:rsidRPr="00D805EE">
        <w:rPr>
          <w:rFonts w:ascii="Times New Roman" w:eastAsia="Times New Roman" w:hAnsi="Times New Roman" w:cs="Times New Roman"/>
          <w:sz w:val="24"/>
          <w:szCs w:val="24"/>
          <w:lang w:eastAsia="ru-RU"/>
        </w:rPr>
        <w:t> </w:t>
      </w:r>
      <w:r w:rsidRPr="00BA5D48">
        <w:rPr>
          <w:rFonts w:ascii="Times New Roman" w:eastAsia="Times New Roman" w:hAnsi="Times New Roman" w:cs="Times New Roman"/>
          <w:sz w:val="24"/>
          <w:szCs w:val="24"/>
          <w:lang w:val="ru-RU" w:eastAsia="ru-RU"/>
        </w:rPr>
        <w:t>– ФГИС</w:t>
      </w:r>
      <w:r w:rsidRPr="00D805EE">
        <w:rPr>
          <w:rFonts w:ascii="Times New Roman" w:eastAsia="Times New Roman" w:hAnsi="Times New Roman" w:cs="Times New Roman"/>
          <w:sz w:val="24"/>
          <w:szCs w:val="24"/>
          <w:lang w:eastAsia="ru-RU"/>
        </w:rPr>
        <w:t> </w:t>
      </w:r>
      <w:r w:rsidRPr="00BA5D48">
        <w:rPr>
          <w:rFonts w:ascii="Times New Roman" w:eastAsia="Times New Roman" w:hAnsi="Times New Roman" w:cs="Times New Roman"/>
          <w:sz w:val="24"/>
          <w:szCs w:val="24"/>
          <w:lang w:val="ru-RU" w:eastAsia="ru-RU"/>
        </w:rPr>
        <w:t>«Моя школа») при</w:t>
      </w:r>
      <w:r w:rsidRPr="00D805EE">
        <w:rPr>
          <w:rFonts w:ascii="Times New Roman" w:eastAsia="Times New Roman" w:hAnsi="Times New Roman" w:cs="Times New Roman"/>
          <w:sz w:val="24"/>
          <w:szCs w:val="24"/>
          <w:lang w:eastAsia="ru-RU"/>
        </w:rPr>
        <w:t> </w:t>
      </w:r>
      <w:r w:rsidRPr="00BA5D48">
        <w:rPr>
          <w:rFonts w:ascii="Times New Roman" w:eastAsia="Times New Roman" w:hAnsi="Times New Roman" w:cs="Times New Roman"/>
          <w:sz w:val="24"/>
          <w:szCs w:val="24"/>
          <w:lang w:val="ru-RU" w:eastAsia="ru-RU"/>
        </w:rPr>
        <w:t>организации учебного процесса при</w:t>
      </w:r>
      <w:r w:rsidRPr="00D805EE">
        <w:rPr>
          <w:rFonts w:ascii="Times New Roman" w:eastAsia="Times New Roman" w:hAnsi="Times New Roman" w:cs="Times New Roman"/>
          <w:sz w:val="24"/>
          <w:szCs w:val="24"/>
          <w:lang w:eastAsia="ru-RU"/>
        </w:rPr>
        <w:t> </w:t>
      </w:r>
      <w:r w:rsidRPr="00BA5D48">
        <w:rPr>
          <w:rFonts w:ascii="Times New Roman" w:eastAsia="Times New Roman" w:hAnsi="Times New Roman" w:cs="Times New Roman"/>
          <w:sz w:val="24"/>
          <w:szCs w:val="24"/>
          <w:lang w:val="ru-RU" w:eastAsia="ru-RU"/>
        </w:rPr>
        <w:t>реализации ООП НОО, ООО</w:t>
      </w:r>
      <w:r w:rsidRPr="00D805EE">
        <w:rPr>
          <w:rFonts w:ascii="Times New Roman" w:eastAsia="Times New Roman" w:hAnsi="Times New Roman" w:cs="Times New Roman"/>
          <w:sz w:val="24"/>
          <w:szCs w:val="24"/>
          <w:lang w:eastAsia="ru-RU"/>
        </w:rPr>
        <w:t> </w:t>
      </w:r>
      <w:r w:rsidRPr="00BA5D48">
        <w:rPr>
          <w:rFonts w:ascii="Times New Roman" w:eastAsia="Times New Roman" w:hAnsi="Times New Roman" w:cs="Times New Roman"/>
          <w:sz w:val="24"/>
          <w:szCs w:val="24"/>
          <w:lang w:val="ru-RU" w:eastAsia="ru-RU"/>
        </w:rPr>
        <w:t>и СОО. В</w:t>
      </w:r>
      <w:r w:rsidRPr="00D805EE">
        <w:rPr>
          <w:rFonts w:ascii="Times New Roman" w:eastAsia="Times New Roman" w:hAnsi="Times New Roman" w:cs="Times New Roman"/>
          <w:sz w:val="24"/>
          <w:szCs w:val="24"/>
          <w:lang w:eastAsia="ru-RU"/>
        </w:rPr>
        <w:t> </w:t>
      </w:r>
      <w:r w:rsidRPr="00BA5D48">
        <w:rPr>
          <w:rFonts w:ascii="Times New Roman" w:eastAsia="Times New Roman" w:hAnsi="Times New Roman" w:cs="Times New Roman"/>
          <w:sz w:val="24"/>
          <w:szCs w:val="24"/>
          <w:lang w:val="ru-RU" w:eastAsia="ru-RU"/>
        </w:rPr>
        <w:t>рамках работы во</w:t>
      </w:r>
      <w:r w:rsidRPr="00D805EE">
        <w:rPr>
          <w:rFonts w:ascii="Times New Roman" w:eastAsia="Times New Roman" w:hAnsi="Times New Roman" w:cs="Times New Roman"/>
          <w:sz w:val="24"/>
          <w:szCs w:val="24"/>
          <w:lang w:eastAsia="ru-RU"/>
        </w:rPr>
        <w:t> </w:t>
      </w:r>
      <w:r w:rsidRPr="00BA5D48">
        <w:rPr>
          <w:rFonts w:ascii="Times New Roman" w:eastAsia="Times New Roman" w:hAnsi="Times New Roman" w:cs="Times New Roman"/>
          <w:sz w:val="24"/>
          <w:szCs w:val="24"/>
          <w:lang w:val="ru-RU" w:eastAsia="ru-RU"/>
        </w:rPr>
        <w:t>ФГИС</w:t>
      </w:r>
      <w:r w:rsidRPr="00D805EE">
        <w:rPr>
          <w:rFonts w:ascii="Times New Roman" w:eastAsia="Times New Roman" w:hAnsi="Times New Roman" w:cs="Times New Roman"/>
          <w:sz w:val="24"/>
          <w:szCs w:val="24"/>
          <w:lang w:eastAsia="ru-RU"/>
        </w:rPr>
        <w:t> </w:t>
      </w:r>
      <w:r w:rsidRPr="00BA5D48">
        <w:rPr>
          <w:rFonts w:ascii="Times New Roman" w:eastAsia="Times New Roman" w:hAnsi="Times New Roman" w:cs="Times New Roman"/>
          <w:sz w:val="24"/>
          <w:szCs w:val="24"/>
          <w:lang w:val="ru-RU" w:eastAsia="ru-RU"/>
        </w:rPr>
        <w:t>«Моя школа» педагогические работники школы:</w:t>
      </w:r>
    </w:p>
    <w:p w:rsidR="00BA5D48" w:rsidRPr="00BA5D48" w:rsidRDefault="00BA5D48" w:rsidP="00BA5D48">
      <w:pPr>
        <w:numPr>
          <w:ilvl w:val="0"/>
          <w:numId w:val="22"/>
        </w:numPr>
        <w:spacing w:before="0" w:beforeAutospacing="0" w:after="0" w:afterAutospacing="0"/>
        <w:ind w:left="0"/>
        <w:jc w:val="both"/>
        <w:rPr>
          <w:rFonts w:ascii="Times New Roman" w:eastAsia="Times New Roman" w:hAnsi="Times New Roman" w:cs="Times New Roman"/>
          <w:sz w:val="24"/>
          <w:szCs w:val="24"/>
          <w:lang w:val="ru-RU" w:eastAsia="ru-RU"/>
        </w:rPr>
      </w:pPr>
      <w:r w:rsidRPr="00BA5D48">
        <w:rPr>
          <w:rFonts w:ascii="Times New Roman" w:eastAsia="Times New Roman" w:hAnsi="Times New Roman" w:cs="Times New Roman"/>
          <w:sz w:val="24"/>
          <w:szCs w:val="24"/>
          <w:lang w:val="ru-RU" w:eastAsia="ru-RU"/>
        </w:rPr>
        <w:t>используют сервисы электронных журналов и</w:t>
      </w:r>
      <w:r w:rsidRPr="00D805EE">
        <w:rPr>
          <w:rFonts w:ascii="Times New Roman" w:eastAsia="Times New Roman" w:hAnsi="Times New Roman" w:cs="Times New Roman"/>
          <w:sz w:val="24"/>
          <w:szCs w:val="24"/>
          <w:lang w:eastAsia="ru-RU"/>
        </w:rPr>
        <w:t> </w:t>
      </w:r>
      <w:r w:rsidRPr="00BA5D48">
        <w:rPr>
          <w:rFonts w:ascii="Times New Roman" w:eastAsia="Times New Roman" w:hAnsi="Times New Roman" w:cs="Times New Roman"/>
          <w:sz w:val="24"/>
          <w:szCs w:val="24"/>
          <w:lang w:val="ru-RU" w:eastAsia="ru-RU"/>
        </w:rPr>
        <w:t>дневников</w:t>
      </w:r>
      <w:r w:rsidRPr="00D805EE">
        <w:rPr>
          <w:rFonts w:ascii="Times New Roman" w:eastAsia="Times New Roman" w:hAnsi="Times New Roman" w:cs="Times New Roman"/>
          <w:sz w:val="24"/>
          <w:szCs w:val="24"/>
          <w:lang w:eastAsia="ru-RU"/>
        </w:rPr>
        <w:t> </w:t>
      </w:r>
      <w:r w:rsidRPr="00BA5D48">
        <w:rPr>
          <w:rFonts w:ascii="Times New Roman" w:eastAsia="Times New Roman" w:hAnsi="Times New Roman" w:cs="Times New Roman"/>
          <w:sz w:val="24"/>
          <w:szCs w:val="24"/>
          <w:lang w:val="ru-RU" w:eastAsia="ru-RU"/>
        </w:rPr>
        <w:t>– с доступом для</w:t>
      </w:r>
      <w:r w:rsidRPr="00D805EE">
        <w:rPr>
          <w:rFonts w:ascii="Times New Roman" w:eastAsia="Times New Roman" w:hAnsi="Times New Roman" w:cs="Times New Roman"/>
          <w:sz w:val="24"/>
          <w:szCs w:val="24"/>
          <w:lang w:eastAsia="ru-RU"/>
        </w:rPr>
        <w:t> </w:t>
      </w:r>
      <w:r w:rsidRPr="00BA5D48">
        <w:rPr>
          <w:rFonts w:ascii="Times New Roman" w:eastAsia="Times New Roman" w:hAnsi="Times New Roman" w:cs="Times New Roman"/>
          <w:sz w:val="24"/>
          <w:szCs w:val="24"/>
          <w:lang w:val="ru-RU" w:eastAsia="ru-RU"/>
        </w:rPr>
        <w:t>учителей, родителей и</w:t>
      </w:r>
      <w:r w:rsidRPr="00D805EE">
        <w:rPr>
          <w:rFonts w:ascii="Times New Roman" w:eastAsia="Times New Roman" w:hAnsi="Times New Roman" w:cs="Times New Roman"/>
          <w:sz w:val="24"/>
          <w:szCs w:val="24"/>
          <w:lang w:eastAsia="ru-RU"/>
        </w:rPr>
        <w:t> </w:t>
      </w:r>
      <w:r w:rsidRPr="00BA5D48">
        <w:rPr>
          <w:rFonts w:ascii="Times New Roman" w:eastAsia="Times New Roman" w:hAnsi="Times New Roman" w:cs="Times New Roman"/>
          <w:sz w:val="24"/>
          <w:szCs w:val="24"/>
          <w:lang w:val="ru-RU" w:eastAsia="ru-RU"/>
        </w:rPr>
        <w:t>учеников; пользуются библиотекой цифрового образовательного контента, в</w:t>
      </w:r>
      <w:r w:rsidRPr="00D805EE">
        <w:rPr>
          <w:rFonts w:ascii="Times New Roman" w:eastAsia="Times New Roman" w:hAnsi="Times New Roman" w:cs="Times New Roman"/>
          <w:sz w:val="24"/>
          <w:szCs w:val="24"/>
          <w:lang w:eastAsia="ru-RU"/>
        </w:rPr>
        <w:t> </w:t>
      </w:r>
      <w:r w:rsidRPr="00BA5D48">
        <w:rPr>
          <w:rFonts w:ascii="Times New Roman" w:eastAsia="Times New Roman" w:hAnsi="Times New Roman" w:cs="Times New Roman"/>
          <w:sz w:val="24"/>
          <w:szCs w:val="24"/>
          <w:lang w:val="ru-RU" w:eastAsia="ru-RU"/>
        </w:rPr>
        <w:t>том числе презентациями, текстовыми документами, таблицами для</w:t>
      </w:r>
      <w:r w:rsidRPr="00D805EE">
        <w:rPr>
          <w:rFonts w:ascii="Times New Roman" w:eastAsia="Times New Roman" w:hAnsi="Times New Roman" w:cs="Times New Roman"/>
          <w:sz w:val="24"/>
          <w:szCs w:val="24"/>
          <w:lang w:eastAsia="ru-RU"/>
        </w:rPr>
        <w:t> </w:t>
      </w:r>
      <w:r w:rsidRPr="00BA5D48">
        <w:rPr>
          <w:rFonts w:ascii="Times New Roman" w:eastAsia="Times New Roman" w:hAnsi="Times New Roman" w:cs="Times New Roman"/>
          <w:sz w:val="24"/>
          <w:szCs w:val="24"/>
          <w:lang w:val="ru-RU" w:eastAsia="ru-RU"/>
        </w:rPr>
        <w:t>образовательного процесса и</w:t>
      </w:r>
      <w:r w:rsidRPr="00D805EE">
        <w:rPr>
          <w:rFonts w:ascii="Times New Roman" w:eastAsia="Times New Roman" w:hAnsi="Times New Roman" w:cs="Times New Roman"/>
          <w:sz w:val="24"/>
          <w:szCs w:val="24"/>
          <w:lang w:eastAsia="ru-RU"/>
        </w:rPr>
        <w:t> </w:t>
      </w:r>
      <w:r w:rsidRPr="00BA5D48">
        <w:rPr>
          <w:rFonts w:ascii="Times New Roman" w:eastAsia="Times New Roman" w:hAnsi="Times New Roman" w:cs="Times New Roman"/>
          <w:sz w:val="24"/>
          <w:szCs w:val="24"/>
          <w:lang w:val="ru-RU" w:eastAsia="ru-RU"/>
        </w:rPr>
        <w:t>совместной работы пользователей системы;</w:t>
      </w:r>
    </w:p>
    <w:p w:rsidR="00BA5D48" w:rsidRPr="00BA5D48" w:rsidRDefault="00BA5D48" w:rsidP="00BA5D48">
      <w:pPr>
        <w:numPr>
          <w:ilvl w:val="0"/>
          <w:numId w:val="22"/>
        </w:numPr>
        <w:spacing w:before="0" w:beforeAutospacing="0" w:after="0" w:afterAutospacing="0"/>
        <w:ind w:left="0"/>
        <w:jc w:val="both"/>
        <w:rPr>
          <w:rFonts w:ascii="Times New Roman" w:eastAsia="Times New Roman" w:hAnsi="Times New Roman" w:cs="Times New Roman"/>
          <w:sz w:val="24"/>
          <w:szCs w:val="24"/>
          <w:lang w:val="ru-RU" w:eastAsia="ru-RU"/>
        </w:rPr>
      </w:pPr>
      <w:r w:rsidRPr="00BA5D48">
        <w:rPr>
          <w:rFonts w:ascii="Times New Roman" w:eastAsia="Times New Roman" w:hAnsi="Times New Roman" w:cs="Times New Roman"/>
          <w:sz w:val="24"/>
          <w:szCs w:val="24"/>
          <w:lang w:val="ru-RU" w:eastAsia="ru-RU"/>
        </w:rPr>
        <w:t>организуют персональную и</w:t>
      </w:r>
      <w:r w:rsidRPr="00D805EE">
        <w:rPr>
          <w:rFonts w:ascii="Times New Roman" w:eastAsia="Times New Roman" w:hAnsi="Times New Roman" w:cs="Times New Roman"/>
          <w:sz w:val="24"/>
          <w:szCs w:val="24"/>
          <w:lang w:eastAsia="ru-RU"/>
        </w:rPr>
        <w:t> </w:t>
      </w:r>
      <w:r w:rsidRPr="00BA5D48">
        <w:rPr>
          <w:rFonts w:ascii="Times New Roman" w:eastAsia="Times New Roman" w:hAnsi="Times New Roman" w:cs="Times New Roman"/>
          <w:sz w:val="24"/>
          <w:szCs w:val="24"/>
          <w:lang w:val="ru-RU" w:eastAsia="ru-RU"/>
        </w:rPr>
        <w:t>групповую онлайн-коммуникацию пользователей, включая чаты и</w:t>
      </w:r>
      <w:r w:rsidRPr="00D805EE">
        <w:rPr>
          <w:rFonts w:ascii="Times New Roman" w:eastAsia="Times New Roman" w:hAnsi="Times New Roman" w:cs="Times New Roman"/>
          <w:sz w:val="24"/>
          <w:szCs w:val="24"/>
          <w:lang w:eastAsia="ru-RU"/>
        </w:rPr>
        <w:t> </w:t>
      </w:r>
      <w:r w:rsidRPr="00BA5D48">
        <w:rPr>
          <w:rFonts w:ascii="Times New Roman" w:eastAsia="Times New Roman" w:hAnsi="Times New Roman" w:cs="Times New Roman"/>
          <w:sz w:val="24"/>
          <w:szCs w:val="24"/>
          <w:lang w:val="ru-RU" w:eastAsia="ru-RU"/>
        </w:rPr>
        <w:t>видеоконференции, в</w:t>
      </w:r>
      <w:r w:rsidRPr="00D805EE">
        <w:rPr>
          <w:rFonts w:ascii="Times New Roman" w:eastAsia="Times New Roman" w:hAnsi="Times New Roman" w:cs="Times New Roman"/>
          <w:sz w:val="24"/>
          <w:szCs w:val="24"/>
          <w:lang w:eastAsia="ru-RU"/>
        </w:rPr>
        <w:t> </w:t>
      </w:r>
      <w:r w:rsidRPr="00BA5D48">
        <w:rPr>
          <w:rFonts w:ascii="Times New Roman" w:eastAsia="Times New Roman" w:hAnsi="Times New Roman" w:cs="Times New Roman"/>
          <w:sz w:val="24"/>
          <w:szCs w:val="24"/>
          <w:lang w:val="ru-RU" w:eastAsia="ru-RU"/>
        </w:rPr>
        <w:t>том числе посредством иных информационных систем;</w:t>
      </w:r>
    </w:p>
    <w:p w:rsidR="00BA5D48" w:rsidRPr="00BA5D48" w:rsidRDefault="00BA5D48" w:rsidP="00BA5D48">
      <w:pPr>
        <w:numPr>
          <w:ilvl w:val="0"/>
          <w:numId w:val="22"/>
        </w:numPr>
        <w:spacing w:before="0" w:beforeAutospacing="0" w:after="0" w:afterAutospacing="0"/>
        <w:ind w:left="0"/>
        <w:jc w:val="both"/>
        <w:rPr>
          <w:rFonts w:ascii="Times New Roman" w:eastAsia="Times New Roman" w:hAnsi="Times New Roman" w:cs="Times New Roman"/>
          <w:sz w:val="24"/>
          <w:szCs w:val="24"/>
          <w:lang w:val="ru-RU" w:eastAsia="ru-RU"/>
        </w:rPr>
      </w:pPr>
      <w:r w:rsidRPr="00BA5D48">
        <w:rPr>
          <w:rFonts w:ascii="Times New Roman" w:eastAsia="Times New Roman" w:hAnsi="Times New Roman" w:cs="Times New Roman"/>
          <w:sz w:val="24"/>
          <w:szCs w:val="24"/>
          <w:lang w:val="ru-RU" w:eastAsia="ru-RU"/>
        </w:rPr>
        <w:t>разрабатывают КИМ, ключи правильных ответов, критерии проверки диагностических работ, проводят такие работы и</w:t>
      </w:r>
      <w:r w:rsidRPr="00D805EE">
        <w:rPr>
          <w:rFonts w:ascii="Times New Roman" w:eastAsia="Times New Roman" w:hAnsi="Times New Roman" w:cs="Times New Roman"/>
          <w:sz w:val="24"/>
          <w:szCs w:val="24"/>
          <w:lang w:eastAsia="ru-RU"/>
        </w:rPr>
        <w:t> </w:t>
      </w:r>
      <w:r w:rsidRPr="00BA5D48">
        <w:rPr>
          <w:rFonts w:ascii="Times New Roman" w:eastAsia="Times New Roman" w:hAnsi="Times New Roman" w:cs="Times New Roman"/>
          <w:sz w:val="24"/>
          <w:szCs w:val="24"/>
          <w:lang w:val="ru-RU" w:eastAsia="ru-RU"/>
        </w:rPr>
        <w:t>экспертизу развернутых ответов;</w:t>
      </w:r>
    </w:p>
    <w:p w:rsidR="00BA5D48" w:rsidRPr="00BA5D48" w:rsidRDefault="00BA5D48" w:rsidP="00BA5D48">
      <w:pPr>
        <w:numPr>
          <w:ilvl w:val="0"/>
          <w:numId w:val="22"/>
        </w:numPr>
        <w:spacing w:before="0" w:beforeAutospacing="0" w:after="0" w:afterAutospacing="0"/>
        <w:ind w:left="0"/>
        <w:jc w:val="both"/>
        <w:rPr>
          <w:rFonts w:ascii="Times New Roman" w:eastAsia="Times New Roman" w:hAnsi="Times New Roman" w:cs="Times New Roman"/>
          <w:sz w:val="24"/>
          <w:szCs w:val="24"/>
          <w:lang w:val="ru-RU" w:eastAsia="ru-RU"/>
        </w:rPr>
      </w:pPr>
      <w:r w:rsidRPr="00BA5D48">
        <w:rPr>
          <w:rFonts w:ascii="Times New Roman" w:eastAsia="Times New Roman" w:hAnsi="Times New Roman" w:cs="Times New Roman"/>
          <w:sz w:val="24"/>
          <w:szCs w:val="24"/>
          <w:lang w:val="ru-RU" w:eastAsia="ru-RU"/>
        </w:rPr>
        <w:t>транслируют в</w:t>
      </w:r>
      <w:r w:rsidRPr="00D805EE">
        <w:rPr>
          <w:rFonts w:ascii="Times New Roman" w:eastAsia="Times New Roman" w:hAnsi="Times New Roman" w:cs="Times New Roman"/>
          <w:sz w:val="24"/>
          <w:szCs w:val="24"/>
          <w:lang w:eastAsia="ru-RU"/>
        </w:rPr>
        <w:t> </w:t>
      </w:r>
      <w:r w:rsidRPr="00BA5D48">
        <w:rPr>
          <w:rFonts w:ascii="Times New Roman" w:eastAsia="Times New Roman" w:hAnsi="Times New Roman" w:cs="Times New Roman"/>
          <w:sz w:val="24"/>
          <w:szCs w:val="24"/>
          <w:lang w:val="ru-RU" w:eastAsia="ru-RU"/>
        </w:rPr>
        <w:t>классах цифровые образовательные решения с</w:t>
      </w:r>
      <w:r w:rsidRPr="00D805EE">
        <w:rPr>
          <w:rFonts w:ascii="Times New Roman" w:eastAsia="Times New Roman" w:hAnsi="Times New Roman" w:cs="Times New Roman"/>
          <w:sz w:val="24"/>
          <w:szCs w:val="24"/>
          <w:lang w:eastAsia="ru-RU"/>
        </w:rPr>
        <w:t> </w:t>
      </w:r>
      <w:r w:rsidRPr="00BA5D48">
        <w:rPr>
          <w:rFonts w:ascii="Times New Roman" w:eastAsia="Times New Roman" w:hAnsi="Times New Roman" w:cs="Times New Roman"/>
          <w:sz w:val="24"/>
          <w:szCs w:val="24"/>
          <w:lang w:val="ru-RU" w:eastAsia="ru-RU"/>
        </w:rPr>
        <w:t>использованием средств отображения информации и</w:t>
      </w:r>
      <w:r w:rsidRPr="00D805EE">
        <w:rPr>
          <w:rFonts w:ascii="Times New Roman" w:eastAsia="Times New Roman" w:hAnsi="Times New Roman" w:cs="Times New Roman"/>
          <w:sz w:val="24"/>
          <w:szCs w:val="24"/>
          <w:lang w:eastAsia="ru-RU"/>
        </w:rPr>
        <w:t> </w:t>
      </w:r>
      <w:r w:rsidRPr="00BA5D48">
        <w:rPr>
          <w:rFonts w:ascii="Times New Roman" w:eastAsia="Times New Roman" w:hAnsi="Times New Roman" w:cs="Times New Roman"/>
          <w:sz w:val="24"/>
          <w:szCs w:val="24"/>
          <w:lang w:val="ru-RU" w:eastAsia="ru-RU"/>
        </w:rPr>
        <w:t>мониторят</w:t>
      </w:r>
      <w:r w:rsidRPr="00D805EE">
        <w:rPr>
          <w:rFonts w:ascii="Times New Roman" w:eastAsia="Times New Roman" w:hAnsi="Times New Roman" w:cs="Times New Roman"/>
          <w:sz w:val="24"/>
          <w:szCs w:val="24"/>
          <w:lang w:eastAsia="ru-RU"/>
        </w:rPr>
        <w:t> </w:t>
      </w:r>
      <w:r w:rsidRPr="00BA5D48">
        <w:rPr>
          <w:rFonts w:ascii="Times New Roman" w:eastAsia="Times New Roman" w:hAnsi="Times New Roman" w:cs="Times New Roman"/>
          <w:sz w:val="24"/>
          <w:szCs w:val="24"/>
          <w:lang w:val="ru-RU" w:eastAsia="ru-RU"/>
        </w:rPr>
        <w:t>их применение.</w:t>
      </w:r>
    </w:p>
    <w:p w:rsidR="00BA5D48" w:rsidRPr="00F64A9D" w:rsidRDefault="00BA5D48" w:rsidP="00F64A9D">
      <w:pPr>
        <w:spacing w:before="0" w:beforeAutospacing="0" w:after="0" w:afterAutospacing="0"/>
        <w:jc w:val="both"/>
        <w:rPr>
          <w:rFonts w:ascii="Times New Roman" w:hAnsi="Times New Roman" w:cs="Times New Roman"/>
          <w:color w:val="000000"/>
          <w:sz w:val="24"/>
          <w:szCs w:val="24"/>
          <w:lang w:val="ru-RU"/>
        </w:rPr>
      </w:pPr>
      <w:r>
        <w:rPr>
          <w:rFonts w:ascii="Times New Roman" w:eastAsia="Times New Roman" w:hAnsi="Times New Roman" w:cs="Times New Roman"/>
          <w:sz w:val="24"/>
          <w:szCs w:val="24"/>
          <w:lang w:val="ru-RU" w:eastAsia="ru-RU"/>
        </w:rPr>
        <w:t xml:space="preserve">                   </w:t>
      </w:r>
    </w:p>
    <w:p w:rsidR="00BA5D48" w:rsidRDefault="00F64A9D" w:rsidP="00BA5D48">
      <w:pPr>
        <w:pStyle w:val="a9"/>
        <w:spacing w:before="0" w:beforeAutospacing="0" w:after="0" w:afterAutospacing="0"/>
        <w:jc w:val="both"/>
      </w:pPr>
      <w:r>
        <w:rPr>
          <w:b/>
          <w:bCs/>
          <w:i/>
          <w:iCs/>
        </w:rPr>
        <w:lastRenderedPageBreak/>
        <w:t xml:space="preserve">         </w:t>
      </w:r>
      <w:r w:rsidR="00BA5D48">
        <w:t>В 2023 году школа усилила контроль за назначением и выполнением домашней работы учениками с целью профилактики их повышенной утомляемости. С октября 2023 года школа применяет Методические рекомендации по организации домашней учебной работы обучающихся общеобразовательных организаций, разработанные ИСРО по поручению Минпросвещения.</w:t>
      </w:r>
    </w:p>
    <w:p w:rsidR="00BA5D48" w:rsidRDefault="00BA5D48" w:rsidP="00BA5D48">
      <w:pPr>
        <w:pStyle w:val="a9"/>
        <w:spacing w:before="0" w:beforeAutospacing="0" w:after="0" w:afterAutospacing="0"/>
        <w:jc w:val="both"/>
      </w:pPr>
      <w:r>
        <w:t>Домашние задания в школе направлены на всестороннее развитие учащихся, учитывают их интересы, предусматривают выполнение письменных и устных, практических  работ, в том числе выполняемых в цифровой образовательной среде.</w:t>
      </w:r>
    </w:p>
    <w:p w:rsidR="00BA5D48" w:rsidRPr="00BA5D48" w:rsidRDefault="00BA5D48" w:rsidP="00BA5D48">
      <w:pPr>
        <w:pStyle w:val="a9"/>
        <w:spacing w:before="0" w:beforeAutospacing="0" w:after="0" w:afterAutospacing="0"/>
        <w:jc w:val="both"/>
      </w:pPr>
      <w:r>
        <w:t xml:space="preserve">           Домашние задания вводятся постепенно с подробным объяснением ученикам хода их выполнения и организации процесса.  В начальной школе и 5–6-х классах основной школы домашние задания на выходные не задаются. В 7–9 -х классах иногда домашние задания выдаются на выходные дни, направленные на повторение и систематизацию полученных знаний, в объеме, не превышающем половину норм из таблицы 6.6 СанПиН 1.2.3685-21. На праздничные дни домашние задания не задаются.</w:t>
      </w:r>
      <w:r w:rsidR="00F64A9D">
        <w:rPr>
          <w:b/>
          <w:bCs/>
          <w:i/>
          <w:iCs/>
        </w:rPr>
        <w:t xml:space="preserve">  </w:t>
      </w:r>
    </w:p>
    <w:p w:rsidR="00AB19C8" w:rsidRPr="00F64A9D" w:rsidRDefault="00BA5D48" w:rsidP="008A5DBA">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b/>
          <w:bCs/>
          <w:i/>
          <w:iCs/>
          <w:sz w:val="24"/>
          <w:szCs w:val="24"/>
          <w:lang w:val="ru-RU"/>
        </w:rPr>
        <w:t xml:space="preserve">               </w:t>
      </w:r>
      <w:r w:rsidR="00F64A9D">
        <w:rPr>
          <w:rFonts w:ascii="Times New Roman" w:hAnsi="Times New Roman" w:cs="Times New Roman"/>
          <w:b/>
          <w:bCs/>
          <w:i/>
          <w:iCs/>
          <w:sz w:val="24"/>
          <w:szCs w:val="24"/>
          <w:lang w:val="ru-RU"/>
        </w:rPr>
        <w:t xml:space="preserve">  </w:t>
      </w:r>
      <w:r w:rsidR="00F64A9D" w:rsidRPr="00F64A9D">
        <w:rPr>
          <w:rFonts w:ascii="Times New Roman" w:hAnsi="Times New Roman" w:cs="Times New Roman"/>
          <w:b/>
          <w:bCs/>
          <w:i/>
          <w:iCs/>
          <w:sz w:val="24"/>
          <w:szCs w:val="24"/>
          <w:lang w:val="ru-RU"/>
        </w:rPr>
        <w:t>Самообследованием установлено, что организация учебного процесса регламентируется режимом работы, учебным планом, календарным учебным графиком, расписанием занятий, которые соответствуют гигиеническим требованиям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rsidR="00F64A9D" w:rsidRDefault="00F64A9D" w:rsidP="00F64A9D">
      <w:pPr>
        <w:pStyle w:val="Default"/>
      </w:pPr>
    </w:p>
    <w:p w:rsidR="00F64A9D" w:rsidRPr="00F64A9D" w:rsidRDefault="00F64A9D" w:rsidP="00F64A9D">
      <w:pPr>
        <w:pStyle w:val="Default"/>
        <w:jc w:val="center"/>
      </w:pPr>
      <w:r w:rsidRPr="00F64A9D">
        <w:rPr>
          <w:b/>
          <w:bCs/>
        </w:rPr>
        <w:t>2.5. Востребованность выпускников</w:t>
      </w:r>
    </w:p>
    <w:p w:rsidR="00AB19C8" w:rsidRDefault="00F64A9D" w:rsidP="00F64A9D">
      <w:pPr>
        <w:spacing w:before="0" w:beforeAutospacing="0" w:after="0" w:afterAutospacing="0"/>
        <w:jc w:val="center"/>
        <w:rPr>
          <w:rFonts w:ascii="Times New Roman" w:hAnsi="Times New Roman" w:cs="Times New Roman"/>
          <w:b/>
          <w:bCs/>
          <w:i/>
          <w:iCs/>
          <w:sz w:val="24"/>
          <w:szCs w:val="24"/>
          <w:lang w:val="ru-RU"/>
        </w:rPr>
      </w:pPr>
      <w:r w:rsidRPr="00F64A9D">
        <w:rPr>
          <w:rFonts w:ascii="Times New Roman" w:hAnsi="Times New Roman" w:cs="Times New Roman"/>
          <w:b/>
          <w:bCs/>
          <w:i/>
          <w:iCs/>
          <w:sz w:val="24"/>
          <w:szCs w:val="24"/>
          <w:lang w:val="ru-RU"/>
        </w:rPr>
        <w:t>Количество выпускников</w:t>
      </w:r>
      <w:r w:rsidR="00A01434">
        <w:rPr>
          <w:rFonts w:ascii="Times New Roman" w:hAnsi="Times New Roman" w:cs="Times New Roman"/>
          <w:b/>
          <w:bCs/>
          <w:i/>
          <w:iCs/>
          <w:sz w:val="24"/>
          <w:szCs w:val="24"/>
          <w:lang w:val="ru-RU"/>
        </w:rPr>
        <w:t xml:space="preserve"> 2023г.</w:t>
      </w:r>
      <w:r w:rsidRPr="00F64A9D">
        <w:rPr>
          <w:rFonts w:ascii="Times New Roman" w:hAnsi="Times New Roman" w:cs="Times New Roman"/>
          <w:b/>
          <w:bCs/>
          <w:i/>
          <w:iCs/>
          <w:sz w:val="24"/>
          <w:szCs w:val="24"/>
          <w:lang w:val="ru-RU"/>
        </w:rPr>
        <w:t>, продолживших обучение по программам НПО</w:t>
      </w:r>
      <w:r w:rsidR="007A3316">
        <w:rPr>
          <w:rFonts w:ascii="Times New Roman" w:hAnsi="Times New Roman" w:cs="Times New Roman"/>
          <w:b/>
          <w:bCs/>
          <w:i/>
          <w:iCs/>
          <w:sz w:val="24"/>
          <w:szCs w:val="24"/>
          <w:lang w:val="ru-RU"/>
        </w:rPr>
        <w:t xml:space="preserve"> </w:t>
      </w:r>
    </w:p>
    <w:p w:rsidR="007A3316" w:rsidRDefault="007A3316" w:rsidP="00F64A9D">
      <w:pPr>
        <w:spacing w:before="0" w:beforeAutospacing="0" w:after="0" w:afterAutospacing="0"/>
        <w:jc w:val="center"/>
        <w:rPr>
          <w:rFonts w:ascii="Times New Roman" w:hAnsi="Times New Roman" w:cs="Times New Roman"/>
          <w:b/>
          <w:bCs/>
          <w:i/>
          <w:iCs/>
          <w:sz w:val="24"/>
          <w:szCs w:val="24"/>
          <w:lang w:val="ru-RU"/>
        </w:rPr>
      </w:pPr>
    </w:p>
    <w:tbl>
      <w:tblPr>
        <w:tblStyle w:val="ae"/>
        <w:tblW w:w="0" w:type="auto"/>
        <w:tblLook w:val="04A0"/>
      </w:tblPr>
      <w:tblGrid>
        <w:gridCol w:w="2084"/>
        <w:gridCol w:w="2084"/>
        <w:gridCol w:w="2084"/>
        <w:gridCol w:w="2085"/>
        <w:gridCol w:w="2085"/>
      </w:tblGrid>
      <w:tr w:rsidR="007A3316" w:rsidTr="009E0B28">
        <w:trPr>
          <w:trHeight w:val="263"/>
        </w:trPr>
        <w:tc>
          <w:tcPr>
            <w:tcW w:w="2084" w:type="dxa"/>
            <w:vMerge w:val="restart"/>
          </w:tcPr>
          <w:p w:rsidR="007A3316" w:rsidRPr="004E4F12" w:rsidRDefault="007A3316" w:rsidP="007A3316">
            <w:pPr>
              <w:pStyle w:val="Default"/>
              <w:jc w:val="center"/>
              <w:rPr>
                <w:sz w:val="22"/>
                <w:szCs w:val="22"/>
              </w:rPr>
            </w:pPr>
            <w:r w:rsidRPr="004E4F12">
              <w:rPr>
                <w:sz w:val="22"/>
                <w:szCs w:val="22"/>
              </w:rPr>
              <w:t xml:space="preserve">Год </w:t>
            </w:r>
          </w:p>
          <w:p w:rsidR="007A3316" w:rsidRPr="004E4F12" w:rsidRDefault="007A3316" w:rsidP="007A3316">
            <w:pPr>
              <w:spacing w:before="0" w:beforeAutospacing="0" w:after="0" w:afterAutospacing="0"/>
              <w:jc w:val="center"/>
              <w:rPr>
                <w:rFonts w:ascii="Times New Roman" w:hAnsi="Times New Roman" w:cs="Times New Roman"/>
                <w:color w:val="000000"/>
                <w:lang w:val="ru-RU"/>
              </w:rPr>
            </w:pPr>
          </w:p>
        </w:tc>
        <w:tc>
          <w:tcPr>
            <w:tcW w:w="2084" w:type="dxa"/>
            <w:vMerge w:val="restart"/>
          </w:tcPr>
          <w:p w:rsidR="007A3316" w:rsidRPr="004E4F12" w:rsidRDefault="007A3316" w:rsidP="007A3316">
            <w:pPr>
              <w:pStyle w:val="Default"/>
              <w:jc w:val="center"/>
              <w:rPr>
                <w:sz w:val="22"/>
                <w:szCs w:val="22"/>
              </w:rPr>
            </w:pPr>
            <w:r w:rsidRPr="004E4F12">
              <w:rPr>
                <w:sz w:val="22"/>
                <w:szCs w:val="22"/>
              </w:rPr>
              <w:t xml:space="preserve">Количество выпускников </w:t>
            </w:r>
          </w:p>
          <w:p w:rsidR="007A3316" w:rsidRPr="004E4F12" w:rsidRDefault="007A3316" w:rsidP="007A3316">
            <w:pPr>
              <w:spacing w:before="0" w:beforeAutospacing="0" w:after="0" w:afterAutospacing="0"/>
              <w:jc w:val="center"/>
              <w:rPr>
                <w:rFonts w:ascii="Times New Roman" w:hAnsi="Times New Roman" w:cs="Times New Roman"/>
                <w:color w:val="000000"/>
                <w:lang w:val="ru-RU"/>
              </w:rPr>
            </w:pPr>
          </w:p>
        </w:tc>
        <w:tc>
          <w:tcPr>
            <w:tcW w:w="2084" w:type="dxa"/>
            <w:vMerge w:val="restart"/>
          </w:tcPr>
          <w:p w:rsidR="007A3316" w:rsidRPr="004E4F12" w:rsidRDefault="007A3316" w:rsidP="007A3316">
            <w:pPr>
              <w:pStyle w:val="Default"/>
              <w:jc w:val="center"/>
              <w:rPr>
                <w:sz w:val="22"/>
                <w:szCs w:val="22"/>
              </w:rPr>
            </w:pPr>
            <w:r w:rsidRPr="004E4F12">
              <w:rPr>
                <w:sz w:val="22"/>
                <w:szCs w:val="22"/>
              </w:rPr>
              <w:t xml:space="preserve">Подали заявление в проф. училища </w:t>
            </w:r>
          </w:p>
          <w:p w:rsidR="007A3316" w:rsidRPr="004E4F12" w:rsidRDefault="007A3316" w:rsidP="007A3316">
            <w:pPr>
              <w:spacing w:before="0" w:beforeAutospacing="0" w:after="0" w:afterAutospacing="0"/>
              <w:jc w:val="center"/>
              <w:rPr>
                <w:rFonts w:ascii="Times New Roman" w:hAnsi="Times New Roman" w:cs="Times New Roman"/>
                <w:color w:val="000000"/>
                <w:lang w:val="ru-RU"/>
              </w:rPr>
            </w:pPr>
            <w:r w:rsidRPr="004E4F12">
              <w:rPr>
                <w:rFonts w:ascii="Times New Roman" w:hAnsi="Times New Roman" w:cs="Times New Roman"/>
                <w:lang w:val="ru-RU"/>
              </w:rPr>
              <w:t xml:space="preserve">(наименование ОУ) </w:t>
            </w:r>
          </w:p>
        </w:tc>
        <w:tc>
          <w:tcPr>
            <w:tcW w:w="4170" w:type="dxa"/>
            <w:gridSpan w:val="2"/>
            <w:tcBorders>
              <w:bottom w:val="single" w:sz="4" w:space="0" w:color="auto"/>
            </w:tcBorders>
          </w:tcPr>
          <w:p w:rsidR="007A3316" w:rsidRPr="004E4F12" w:rsidRDefault="007A3316" w:rsidP="007A3316">
            <w:pPr>
              <w:pStyle w:val="Default"/>
              <w:jc w:val="center"/>
              <w:rPr>
                <w:sz w:val="22"/>
                <w:szCs w:val="22"/>
              </w:rPr>
            </w:pPr>
            <w:r w:rsidRPr="004E4F12">
              <w:rPr>
                <w:sz w:val="22"/>
                <w:szCs w:val="22"/>
              </w:rPr>
              <w:t xml:space="preserve">Направления подготовки </w:t>
            </w:r>
          </w:p>
        </w:tc>
      </w:tr>
      <w:tr w:rsidR="007A3316" w:rsidTr="007A3316">
        <w:trPr>
          <w:trHeight w:val="449"/>
        </w:trPr>
        <w:tc>
          <w:tcPr>
            <w:tcW w:w="2084" w:type="dxa"/>
            <w:vMerge/>
          </w:tcPr>
          <w:p w:rsidR="007A3316" w:rsidRPr="004E4F12" w:rsidRDefault="007A3316" w:rsidP="007A3316">
            <w:pPr>
              <w:pStyle w:val="Default"/>
              <w:jc w:val="center"/>
              <w:rPr>
                <w:sz w:val="22"/>
                <w:szCs w:val="22"/>
              </w:rPr>
            </w:pPr>
          </w:p>
        </w:tc>
        <w:tc>
          <w:tcPr>
            <w:tcW w:w="2084" w:type="dxa"/>
            <w:vMerge/>
          </w:tcPr>
          <w:p w:rsidR="007A3316" w:rsidRPr="004E4F12" w:rsidRDefault="007A3316" w:rsidP="007A3316">
            <w:pPr>
              <w:pStyle w:val="Default"/>
              <w:jc w:val="center"/>
              <w:rPr>
                <w:sz w:val="22"/>
                <w:szCs w:val="22"/>
              </w:rPr>
            </w:pPr>
          </w:p>
        </w:tc>
        <w:tc>
          <w:tcPr>
            <w:tcW w:w="2084" w:type="dxa"/>
            <w:vMerge/>
          </w:tcPr>
          <w:p w:rsidR="007A3316" w:rsidRPr="004E4F12" w:rsidRDefault="007A3316" w:rsidP="007A3316">
            <w:pPr>
              <w:pStyle w:val="Default"/>
              <w:jc w:val="center"/>
              <w:rPr>
                <w:sz w:val="22"/>
                <w:szCs w:val="22"/>
              </w:rPr>
            </w:pPr>
          </w:p>
        </w:tc>
        <w:tc>
          <w:tcPr>
            <w:tcW w:w="2085" w:type="dxa"/>
            <w:tcBorders>
              <w:top w:val="single" w:sz="4" w:space="0" w:color="auto"/>
            </w:tcBorders>
          </w:tcPr>
          <w:p w:rsidR="007A3316" w:rsidRPr="004E4F12" w:rsidRDefault="007A3316" w:rsidP="007A3316">
            <w:pPr>
              <w:pStyle w:val="Default"/>
              <w:jc w:val="center"/>
              <w:rPr>
                <w:sz w:val="22"/>
                <w:szCs w:val="22"/>
              </w:rPr>
            </w:pPr>
            <w:r w:rsidRPr="004E4F12">
              <w:rPr>
                <w:sz w:val="22"/>
                <w:szCs w:val="22"/>
              </w:rPr>
              <w:t>Наименование профессии</w:t>
            </w:r>
          </w:p>
        </w:tc>
        <w:tc>
          <w:tcPr>
            <w:tcW w:w="2085" w:type="dxa"/>
            <w:tcBorders>
              <w:top w:val="single" w:sz="4" w:space="0" w:color="auto"/>
            </w:tcBorders>
          </w:tcPr>
          <w:p w:rsidR="007A3316" w:rsidRPr="004E4F12" w:rsidRDefault="007A3316" w:rsidP="007A3316">
            <w:pPr>
              <w:pStyle w:val="Default"/>
              <w:jc w:val="center"/>
              <w:rPr>
                <w:sz w:val="22"/>
                <w:szCs w:val="22"/>
              </w:rPr>
            </w:pPr>
            <w:r w:rsidRPr="004E4F12">
              <w:rPr>
                <w:sz w:val="22"/>
                <w:szCs w:val="22"/>
              </w:rPr>
              <w:t xml:space="preserve">Количество поступивших </w:t>
            </w:r>
          </w:p>
          <w:p w:rsidR="007A3316" w:rsidRPr="004E4F12" w:rsidRDefault="007A3316" w:rsidP="007A3316">
            <w:pPr>
              <w:spacing w:before="0" w:beforeAutospacing="0" w:after="0" w:afterAutospacing="0"/>
              <w:jc w:val="center"/>
              <w:rPr>
                <w:rFonts w:ascii="Times New Roman" w:hAnsi="Times New Roman" w:cs="Times New Roman"/>
              </w:rPr>
            </w:pPr>
          </w:p>
        </w:tc>
      </w:tr>
      <w:tr w:rsidR="00A01434" w:rsidTr="009E0B28">
        <w:tc>
          <w:tcPr>
            <w:tcW w:w="10422" w:type="dxa"/>
            <w:gridSpan w:val="5"/>
          </w:tcPr>
          <w:p w:rsidR="00A01434" w:rsidRPr="004E4F12" w:rsidRDefault="00A01434" w:rsidP="004E4F12">
            <w:pPr>
              <w:spacing w:before="0" w:beforeAutospacing="0" w:after="0" w:afterAutospacing="0"/>
              <w:jc w:val="center"/>
              <w:rPr>
                <w:rFonts w:ascii="Times New Roman" w:hAnsi="Times New Roman" w:cs="Times New Roman"/>
                <w:color w:val="000000"/>
                <w:lang w:val="ru-RU"/>
              </w:rPr>
            </w:pPr>
            <w:r w:rsidRPr="004E4F12">
              <w:rPr>
                <w:rFonts w:ascii="Times New Roman" w:hAnsi="Times New Roman" w:cs="Times New Roman"/>
                <w:color w:val="000000"/>
                <w:lang w:val="ru-RU"/>
              </w:rPr>
              <w:t>ГБОУ «СКШИ г.Новотроицка»</w:t>
            </w:r>
          </w:p>
        </w:tc>
      </w:tr>
      <w:tr w:rsidR="00A01434" w:rsidTr="007A3316">
        <w:tc>
          <w:tcPr>
            <w:tcW w:w="2084" w:type="dxa"/>
            <w:vMerge w:val="restart"/>
          </w:tcPr>
          <w:p w:rsidR="00A01434" w:rsidRPr="004E4F12" w:rsidRDefault="00A01434" w:rsidP="007A3316">
            <w:pPr>
              <w:spacing w:before="0" w:beforeAutospacing="0" w:after="0" w:afterAutospacing="0"/>
              <w:jc w:val="center"/>
              <w:rPr>
                <w:rFonts w:ascii="Times New Roman" w:hAnsi="Times New Roman" w:cs="Times New Roman"/>
                <w:color w:val="000000"/>
                <w:lang w:val="ru-RU"/>
              </w:rPr>
            </w:pPr>
          </w:p>
          <w:p w:rsidR="00A01434" w:rsidRPr="004E4F12" w:rsidRDefault="00615EA0" w:rsidP="007A3316">
            <w:pPr>
              <w:spacing w:before="0" w:beforeAutospacing="0" w:after="0" w:afterAutospacing="0"/>
              <w:jc w:val="center"/>
              <w:rPr>
                <w:rFonts w:ascii="Times New Roman" w:hAnsi="Times New Roman" w:cs="Times New Roman"/>
                <w:color w:val="000000"/>
                <w:lang w:val="ru-RU"/>
              </w:rPr>
            </w:pPr>
            <w:r w:rsidRPr="004E4F12">
              <w:rPr>
                <w:rFonts w:ascii="Times New Roman" w:hAnsi="Times New Roman" w:cs="Times New Roman"/>
                <w:color w:val="000000"/>
                <w:lang w:val="ru-RU"/>
              </w:rPr>
              <w:t>2022</w:t>
            </w:r>
            <w:r w:rsidR="00A01434" w:rsidRPr="004E4F12">
              <w:rPr>
                <w:rFonts w:ascii="Times New Roman" w:hAnsi="Times New Roman" w:cs="Times New Roman"/>
                <w:color w:val="000000"/>
                <w:lang w:val="ru-RU"/>
              </w:rPr>
              <w:t>-2023 уч.г.</w:t>
            </w:r>
          </w:p>
        </w:tc>
        <w:tc>
          <w:tcPr>
            <w:tcW w:w="2084" w:type="dxa"/>
            <w:vMerge w:val="restart"/>
          </w:tcPr>
          <w:p w:rsidR="00A01434" w:rsidRPr="004E4F12" w:rsidRDefault="00A01434" w:rsidP="007A3316">
            <w:pPr>
              <w:spacing w:before="0" w:beforeAutospacing="0" w:after="0" w:afterAutospacing="0"/>
              <w:jc w:val="center"/>
              <w:rPr>
                <w:rFonts w:ascii="Times New Roman" w:hAnsi="Times New Roman" w:cs="Times New Roman"/>
                <w:color w:val="000000"/>
                <w:lang w:val="ru-RU"/>
              </w:rPr>
            </w:pPr>
          </w:p>
          <w:p w:rsidR="00A01434" w:rsidRPr="004E4F12" w:rsidRDefault="00A01434" w:rsidP="007A3316">
            <w:pPr>
              <w:spacing w:before="0" w:beforeAutospacing="0" w:after="0" w:afterAutospacing="0"/>
              <w:jc w:val="center"/>
              <w:rPr>
                <w:rFonts w:ascii="Times New Roman" w:hAnsi="Times New Roman" w:cs="Times New Roman"/>
                <w:color w:val="000000"/>
                <w:lang w:val="ru-RU"/>
              </w:rPr>
            </w:pPr>
            <w:r w:rsidRPr="004E4F12">
              <w:rPr>
                <w:rFonts w:ascii="Times New Roman" w:hAnsi="Times New Roman" w:cs="Times New Roman"/>
                <w:color w:val="000000"/>
                <w:lang w:val="ru-RU"/>
              </w:rPr>
              <w:t>13 уч-ся</w:t>
            </w:r>
          </w:p>
        </w:tc>
        <w:tc>
          <w:tcPr>
            <w:tcW w:w="2084" w:type="dxa"/>
            <w:vMerge w:val="restart"/>
          </w:tcPr>
          <w:p w:rsidR="00A01434" w:rsidRPr="004E4F12" w:rsidRDefault="00A01434" w:rsidP="007A3316">
            <w:pPr>
              <w:spacing w:before="0" w:beforeAutospacing="0" w:after="0" w:afterAutospacing="0"/>
              <w:jc w:val="center"/>
              <w:rPr>
                <w:rFonts w:ascii="Times New Roman" w:hAnsi="Times New Roman" w:cs="Times New Roman"/>
                <w:color w:val="000000"/>
                <w:lang w:val="ru-RU"/>
              </w:rPr>
            </w:pPr>
          </w:p>
          <w:p w:rsidR="00A01434" w:rsidRPr="004E4F12" w:rsidRDefault="00A01434" w:rsidP="007A3316">
            <w:pPr>
              <w:spacing w:before="0" w:beforeAutospacing="0" w:after="0" w:afterAutospacing="0"/>
              <w:jc w:val="center"/>
              <w:rPr>
                <w:rFonts w:ascii="Times New Roman" w:hAnsi="Times New Roman" w:cs="Times New Roman"/>
                <w:color w:val="000000"/>
                <w:lang w:val="ru-RU"/>
              </w:rPr>
            </w:pPr>
            <w:r w:rsidRPr="004E4F12">
              <w:rPr>
                <w:rFonts w:ascii="Times New Roman" w:hAnsi="Times New Roman" w:cs="Times New Roman"/>
                <w:color w:val="000000"/>
                <w:lang w:val="ru-RU"/>
              </w:rPr>
              <w:t>10 уч-ся</w:t>
            </w:r>
          </w:p>
        </w:tc>
        <w:tc>
          <w:tcPr>
            <w:tcW w:w="2085" w:type="dxa"/>
          </w:tcPr>
          <w:p w:rsidR="00A01434" w:rsidRPr="004E4F12" w:rsidRDefault="00A01434" w:rsidP="007A3316">
            <w:pPr>
              <w:spacing w:before="0" w:beforeAutospacing="0" w:after="0" w:afterAutospacing="0"/>
              <w:jc w:val="center"/>
              <w:rPr>
                <w:rFonts w:ascii="Times New Roman" w:hAnsi="Times New Roman" w:cs="Times New Roman"/>
                <w:color w:val="000000"/>
                <w:lang w:val="ru-RU"/>
              </w:rPr>
            </w:pPr>
            <w:r w:rsidRPr="004E4F12">
              <w:rPr>
                <w:rFonts w:ascii="Times New Roman" w:hAnsi="Times New Roman" w:cs="Times New Roman"/>
                <w:color w:val="000000"/>
                <w:lang w:val="ru-RU"/>
              </w:rPr>
              <w:t>Сварщик</w:t>
            </w:r>
          </w:p>
        </w:tc>
        <w:tc>
          <w:tcPr>
            <w:tcW w:w="2085" w:type="dxa"/>
          </w:tcPr>
          <w:p w:rsidR="00A01434" w:rsidRPr="004E4F12" w:rsidRDefault="00A01434" w:rsidP="007A3316">
            <w:pPr>
              <w:spacing w:before="0" w:beforeAutospacing="0" w:after="0" w:afterAutospacing="0"/>
              <w:jc w:val="center"/>
              <w:rPr>
                <w:rFonts w:ascii="Times New Roman" w:hAnsi="Times New Roman" w:cs="Times New Roman"/>
                <w:color w:val="000000"/>
                <w:lang w:val="ru-RU"/>
              </w:rPr>
            </w:pPr>
            <w:r w:rsidRPr="004E4F12">
              <w:rPr>
                <w:rFonts w:ascii="Times New Roman" w:hAnsi="Times New Roman" w:cs="Times New Roman"/>
                <w:color w:val="000000"/>
                <w:lang w:val="ru-RU"/>
              </w:rPr>
              <w:t>3 чел.</w:t>
            </w:r>
          </w:p>
        </w:tc>
      </w:tr>
      <w:tr w:rsidR="00A01434" w:rsidTr="007A3316">
        <w:tc>
          <w:tcPr>
            <w:tcW w:w="2084" w:type="dxa"/>
            <w:vMerge/>
          </w:tcPr>
          <w:p w:rsidR="00A01434" w:rsidRPr="004E4F12" w:rsidRDefault="00A01434" w:rsidP="007A3316">
            <w:pPr>
              <w:spacing w:before="0" w:beforeAutospacing="0" w:after="0" w:afterAutospacing="0"/>
              <w:jc w:val="center"/>
              <w:rPr>
                <w:rFonts w:ascii="Times New Roman" w:hAnsi="Times New Roman" w:cs="Times New Roman"/>
                <w:color w:val="000000"/>
                <w:lang w:val="ru-RU"/>
              </w:rPr>
            </w:pPr>
          </w:p>
        </w:tc>
        <w:tc>
          <w:tcPr>
            <w:tcW w:w="2084" w:type="dxa"/>
            <w:vMerge/>
          </w:tcPr>
          <w:p w:rsidR="00A01434" w:rsidRPr="004E4F12" w:rsidRDefault="00A01434" w:rsidP="007A3316">
            <w:pPr>
              <w:spacing w:before="0" w:beforeAutospacing="0" w:after="0" w:afterAutospacing="0"/>
              <w:jc w:val="center"/>
              <w:rPr>
                <w:rFonts w:ascii="Times New Roman" w:hAnsi="Times New Roman" w:cs="Times New Roman"/>
                <w:color w:val="000000"/>
                <w:lang w:val="ru-RU"/>
              </w:rPr>
            </w:pPr>
          </w:p>
        </w:tc>
        <w:tc>
          <w:tcPr>
            <w:tcW w:w="2084" w:type="dxa"/>
            <w:vMerge/>
          </w:tcPr>
          <w:p w:rsidR="00A01434" w:rsidRPr="004E4F12" w:rsidRDefault="00A01434" w:rsidP="007A3316">
            <w:pPr>
              <w:spacing w:before="0" w:beforeAutospacing="0" w:after="0" w:afterAutospacing="0"/>
              <w:jc w:val="center"/>
              <w:rPr>
                <w:rFonts w:ascii="Times New Roman" w:hAnsi="Times New Roman" w:cs="Times New Roman"/>
                <w:color w:val="000000"/>
                <w:lang w:val="ru-RU"/>
              </w:rPr>
            </w:pPr>
          </w:p>
        </w:tc>
        <w:tc>
          <w:tcPr>
            <w:tcW w:w="2085" w:type="dxa"/>
          </w:tcPr>
          <w:p w:rsidR="00A01434" w:rsidRPr="004E4F12" w:rsidRDefault="00A01434" w:rsidP="007A3316">
            <w:pPr>
              <w:spacing w:before="0" w:beforeAutospacing="0" w:after="0" w:afterAutospacing="0"/>
              <w:jc w:val="center"/>
              <w:rPr>
                <w:rFonts w:ascii="Times New Roman" w:hAnsi="Times New Roman" w:cs="Times New Roman"/>
                <w:color w:val="000000"/>
                <w:lang w:val="ru-RU"/>
              </w:rPr>
            </w:pPr>
            <w:r w:rsidRPr="004E4F12">
              <w:rPr>
                <w:rFonts w:ascii="Times New Roman" w:hAnsi="Times New Roman" w:cs="Times New Roman"/>
                <w:color w:val="000000"/>
                <w:lang w:val="ru-RU"/>
              </w:rPr>
              <w:t>Мастер отделочных работ</w:t>
            </w:r>
          </w:p>
        </w:tc>
        <w:tc>
          <w:tcPr>
            <w:tcW w:w="2085" w:type="dxa"/>
          </w:tcPr>
          <w:p w:rsidR="00A01434" w:rsidRPr="004E4F12" w:rsidRDefault="00A01434" w:rsidP="007A3316">
            <w:pPr>
              <w:spacing w:before="0" w:beforeAutospacing="0" w:after="0" w:afterAutospacing="0"/>
              <w:jc w:val="center"/>
              <w:rPr>
                <w:rFonts w:ascii="Times New Roman" w:hAnsi="Times New Roman" w:cs="Times New Roman"/>
                <w:color w:val="000000"/>
                <w:lang w:val="ru-RU"/>
              </w:rPr>
            </w:pPr>
            <w:r w:rsidRPr="004E4F12">
              <w:rPr>
                <w:rFonts w:ascii="Times New Roman" w:hAnsi="Times New Roman" w:cs="Times New Roman"/>
                <w:color w:val="000000"/>
                <w:lang w:val="ru-RU"/>
              </w:rPr>
              <w:t>2 чел.</w:t>
            </w:r>
          </w:p>
        </w:tc>
      </w:tr>
      <w:tr w:rsidR="00A01434" w:rsidTr="007A3316">
        <w:tc>
          <w:tcPr>
            <w:tcW w:w="2084" w:type="dxa"/>
            <w:vMerge/>
          </w:tcPr>
          <w:p w:rsidR="00A01434" w:rsidRPr="004E4F12" w:rsidRDefault="00A01434" w:rsidP="007A3316">
            <w:pPr>
              <w:spacing w:before="0" w:beforeAutospacing="0" w:after="0" w:afterAutospacing="0"/>
              <w:jc w:val="center"/>
              <w:rPr>
                <w:rFonts w:ascii="Times New Roman" w:hAnsi="Times New Roman" w:cs="Times New Roman"/>
                <w:color w:val="000000"/>
                <w:lang w:val="ru-RU"/>
              </w:rPr>
            </w:pPr>
          </w:p>
        </w:tc>
        <w:tc>
          <w:tcPr>
            <w:tcW w:w="2084" w:type="dxa"/>
            <w:vMerge/>
          </w:tcPr>
          <w:p w:rsidR="00A01434" w:rsidRPr="004E4F12" w:rsidRDefault="00A01434" w:rsidP="007A3316">
            <w:pPr>
              <w:spacing w:before="0" w:beforeAutospacing="0" w:after="0" w:afterAutospacing="0"/>
              <w:jc w:val="center"/>
              <w:rPr>
                <w:rFonts w:ascii="Times New Roman" w:hAnsi="Times New Roman" w:cs="Times New Roman"/>
                <w:color w:val="000000"/>
                <w:lang w:val="ru-RU"/>
              </w:rPr>
            </w:pPr>
          </w:p>
        </w:tc>
        <w:tc>
          <w:tcPr>
            <w:tcW w:w="2084" w:type="dxa"/>
            <w:vMerge/>
          </w:tcPr>
          <w:p w:rsidR="00A01434" w:rsidRPr="004E4F12" w:rsidRDefault="00A01434" w:rsidP="007A3316">
            <w:pPr>
              <w:spacing w:before="0" w:beforeAutospacing="0" w:after="0" w:afterAutospacing="0"/>
              <w:jc w:val="center"/>
              <w:rPr>
                <w:rFonts w:ascii="Times New Roman" w:hAnsi="Times New Roman" w:cs="Times New Roman"/>
                <w:color w:val="000000"/>
                <w:lang w:val="ru-RU"/>
              </w:rPr>
            </w:pPr>
          </w:p>
        </w:tc>
        <w:tc>
          <w:tcPr>
            <w:tcW w:w="2085" w:type="dxa"/>
          </w:tcPr>
          <w:p w:rsidR="00A01434" w:rsidRPr="004E4F12" w:rsidRDefault="00A01434" w:rsidP="007A3316">
            <w:pPr>
              <w:spacing w:before="0" w:beforeAutospacing="0" w:after="0" w:afterAutospacing="0"/>
              <w:jc w:val="center"/>
              <w:rPr>
                <w:rFonts w:ascii="Times New Roman" w:hAnsi="Times New Roman" w:cs="Times New Roman"/>
                <w:color w:val="000000"/>
                <w:lang w:val="ru-RU"/>
              </w:rPr>
            </w:pPr>
            <w:r w:rsidRPr="004E4F12">
              <w:rPr>
                <w:rFonts w:ascii="Times New Roman" w:hAnsi="Times New Roman" w:cs="Times New Roman"/>
                <w:color w:val="000000"/>
                <w:lang w:val="ru-RU"/>
              </w:rPr>
              <w:t>Специалист по уборке помещ.</w:t>
            </w:r>
          </w:p>
        </w:tc>
        <w:tc>
          <w:tcPr>
            <w:tcW w:w="2085" w:type="dxa"/>
          </w:tcPr>
          <w:p w:rsidR="00A01434" w:rsidRPr="004E4F12" w:rsidRDefault="00A01434" w:rsidP="007A3316">
            <w:pPr>
              <w:spacing w:before="0" w:beforeAutospacing="0" w:after="0" w:afterAutospacing="0"/>
              <w:jc w:val="center"/>
              <w:rPr>
                <w:rFonts w:ascii="Times New Roman" w:hAnsi="Times New Roman" w:cs="Times New Roman"/>
                <w:color w:val="000000"/>
                <w:lang w:val="ru-RU"/>
              </w:rPr>
            </w:pPr>
            <w:r w:rsidRPr="004E4F12">
              <w:rPr>
                <w:rFonts w:ascii="Times New Roman" w:hAnsi="Times New Roman" w:cs="Times New Roman"/>
                <w:color w:val="000000"/>
                <w:lang w:val="ru-RU"/>
              </w:rPr>
              <w:t>3 чел.</w:t>
            </w:r>
          </w:p>
        </w:tc>
      </w:tr>
      <w:tr w:rsidR="00A01434" w:rsidTr="007A3316">
        <w:tc>
          <w:tcPr>
            <w:tcW w:w="2084" w:type="dxa"/>
            <w:vMerge/>
          </w:tcPr>
          <w:p w:rsidR="00A01434" w:rsidRPr="004E4F12" w:rsidRDefault="00A01434" w:rsidP="007A3316">
            <w:pPr>
              <w:spacing w:before="0" w:beforeAutospacing="0" w:after="0" w:afterAutospacing="0"/>
              <w:jc w:val="center"/>
              <w:rPr>
                <w:rFonts w:ascii="Times New Roman" w:hAnsi="Times New Roman" w:cs="Times New Roman"/>
                <w:color w:val="000000"/>
                <w:lang w:val="ru-RU"/>
              </w:rPr>
            </w:pPr>
          </w:p>
        </w:tc>
        <w:tc>
          <w:tcPr>
            <w:tcW w:w="2084" w:type="dxa"/>
            <w:vMerge/>
          </w:tcPr>
          <w:p w:rsidR="00A01434" w:rsidRPr="004E4F12" w:rsidRDefault="00A01434" w:rsidP="007A3316">
            <w:pPr>
              <w:spacing w:before="0" w:beforeAutospacing="0" w:after="0" w:afterAutospacing="0"/>
              <w:jc w:val="center"/>
              <w:rPr>
                <w:rFonts w:ascii="Times New Roman" w:hAnsi="Times New Roman" w:cs="Times New Roman"/>
                <w:color w:val="000000"/>
                <w:lang w:val="ru-RU"/>
              </w:rPr>
            </w:pPr>
          </w:p>
        </w:tc>
        <w:tc>
          <w:tcPr>
            <w:tcW w:w="2084" w:type="dxa"/>
            <w:vMerge/>
          </w:tcPr>
          <w:p w:rsidR="00A01434" w:rsidRPr="004E4F12" w:rsidRDefault="00A01434" w:rsidP="007A3316">
            <w:pPr>
              <w:spacing w:before="0" w:beforeAutospacing="0" w:after="0" w:afterAutospacing="0"/>
              <w:jc w:val="center"/>
              <w:rPr>
                <w:rFonts w:ascii="Times New Roman" w:hAnsi="Times New Roman" w:cs="Times New Roman"/>
                <w:color w:val="000000"/>
                <w:lang w:val="ru-RU"/>
              </w:rPr>
            </w:pPr>
          </w:p>
        </w:tc>
        <w:tc>
          <w:tcPr>
            <w:tcW w:w="2085" w:type="dxa"/>
          </w:tcPr>
          <w:p w:rsidR="00A01434" w:rsidRPr="004E4F12" w:rsidRDefault="00A01434" w:rsidP="007A3316">
            <w:pPr>
              <w:spacing w:before="0" w:beforeAutospacing="0" w:after="0" w:afterAutospacing="0"/>
              <w:jc w:val="center"/>
              <w:rPr>
                <w:rFonts w:ascii="Times New Roman" w:hAnsi="Times New Roman" w:cs="Times New Roman"/>
                <w:color w:val="000000"/>
                <w:lang w:val="ru-RU"/>
              </w:rPr>
            </w:pPr>
            <w:r w:rsidRPr="004E4F12">
              <w:rPr>
                <w:rFonts w:ascii="Times New Roman" w:hAnsi="Times New Roman" w:cs="Times New Roman"/>
                <w:color w:val="000000"/>
                <w:lang w:val="ru-RU"/>
              </w:rPr>
              <w:t>Плотник</w:t>
            </w:r>
          </w:p>
        </w:tc>
        <w:tc>
          <w:tcPr>
            <w:tcW w:w="2085" w:type="dxa"/>
          </w:tcPr>
          <w:p w:rsidR="00A01434" w:rsidRPr="004E4F12" w:rsidRDefault="00A01434" w:rsidP="007A3316">
            <w:pPr>
              <w:spacing w:before="0" w:beforeAutospacing="0" w:after="0" w:afterAutospacing="0"/>
              <w:jc w:val="center"/>
              <w:rPr>
                <w:rFonts w:ascii="Times New Roman" w:hAnsi="Times New Roman" w:cs="Times New Roman"/>
                <w:color w:val="000000"/>
                <w:lang w:val="ru-RU"/>
              </w:rPr>
            </w:pPr>
            <w:r w:rsidRPr="004E4F12">
              <w:rPr>
                <w:rFonts w:ascii="Times New Roman" w:hAnsi="Times New Roman" w:cs="Times New Roman"/>
                <w:color w:val="000000"/>
                <w:lang w:val="ru-RU"/>
              </w:rPr>
              <w:t>2 чел.</w:t>
            </w:r>
          </w:p>
        </w:tc>
      </w:tr>
    </w:tbl>
    <w:p w:rsidR="007A3316" w:rsidRPr="007A3316" w:rsidRDefault="007A3316" w:rsidP="00F64A9D">
      <w:pPr>
        <w:spacing w:before="0" w:beforeAutospacing="0" w:after="0" w:afterAutospacing="0"/>
        <w:jc w:val="center"/>
        <w:rPr>
          <w:rFonts w:ascii="Times New Roman" w:hAnsi="Times New Roman" w:cs="Times New Roman"/>
          <w:color w:val="000000"/>
          <w:sz w:val="24"/>
          <w:szCs w:val="24"/>
          <w:lang w:val="ru-RU"/>
        </w:rPr>
      </w:pPr>
    </w:p>
    <w:p w:rsidR="00AB19C8" w:rsidRDefault="00A01434" w:rsidP="00A01434">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sz w:val="24"/>
          <w:szCs w:val="24"/>
          <w:lang w:val="ru-RU"/>
        </w:rPr>
        <w:t xml:space="preserve">           7</w:t>
      </w:r>
      <w:r w:rsidRPr="00A01434">
        <w:rPr>
          <w:rFonts w:ascii="Times New Roman" w:hAnsi="Times New Roman" w:cs="Times New Roman"/>
          <w:sz w:val="24"/>
          <w:szCs w:val="24"/>
          <w:lang w:val="ru-RU"/>
        </w:rPr>
        <w:t>7% выпускников</w:t>
      </w:r>
      <w:r>
        <w:rPr>
          <w:rFonts w:ascii="Times New Roman" w:hAnsi="Times New Roman" w:cs="Times New Roman"/>
          <w:sz w:val="24"/>
          <w:szCs w:val="24"/>
          <w:lang w:val="ru-RU"/>
        </w:rPr>
        <w:t xml:space="preserve"> 2023</w:t>
      </w:r>
      <w:r w:rsidRPr="00A01434">
        <w:rPr>
          <w:rFonts w:ascii="Times New Roman" w:hAnsi="Times New Roman" w:cs="Times New Roman"/>
          <w:sz w:val="24"/>
          <w:szCs w:val="24"/>
          <w:lang w:val="ru-RU"/>
        </w:rPr>
        <w:t xml:space="preserve"> года </w:t>
      </w:r>
      <w:r>
        <w:rPr>
          <w:rFonts w:ascii="Times New Roman" w:hAnsi="Times New Roman" w:cs="Times New Roman"/>
          <w:sz w:val="24"/>
          <w:szCs w:val="24"/>
          <w:lang w:val="ru-RU"/>
        </w:rPr>
        <w:t>поступили в</w:t>
      </w:r>
      <w:r w:rsidRPr="00A0143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ГБОУ «СКШИ г.Новотроицка»  для получения рабочих профессий </w:t>
      </w:r>
      <w:r w:rsidRPr="00A01434">
        <w:rPr>
          <w:rFonts w:ascii="Times New Roman" w:hAnsi="Times New Roman" w:cs="Times New Roman"/>
          <w:sz w:val="24"/>
          <w:szCs w:val="24"/>
          <w:lang w:val="ru-RU"/>
        </w:rPr>
        <w:t>, что является прямым доказательством сформированности у них понимания ценности образования, значимости умения и потребности учиться на протяжении всей жизни, умения сделать правильный выбор, исходя из собственных потребностей и возможностей. 3 обучающихся</w:t>
      </w:r>
      <w:r>
        <w:rPr>
          <w:rFonts w:ascii="Times New Roman" w:hAnsi="Times New Roman" w:cs="Times New Roman"/>
          <w:sz w:val="24"/>
          <w:szCs w:val="24"/>
          <w:lang w:val="ru-RU"/>
        </w:rPr>
        <w:t xml:space="preserve"> (23</w:t>
      </w:r>
      <w:r w:rsidRPr="00A01434">
        <w:rPr>
          <w:rFonts w:ascii="Times New Roman" w:hAnsi="Times New Roman" w:cs="Times New Roman"/>
          <w:sz w:val="24"/>
          <w:szCs w:val="24"/>
          <w:lang w:val="ru-RU"/>
        </w:rPr>
        <w:t>%) имеют категорию «ребенок-инвалид»</w:t>
      </w:r>
      <w:r w:rsidR="008B7EBC">
        <w:rPr>
          <w:rFonts w:ascii="Times New Roman" w:hAnsi="Times New Roman" w:cs="Times New Roman"/>
          <w:sz w:val="24"/>
          <w:szCs w:val="24"/>
          <w:lang w:val="ru-RU"/>
        </w:rPr>
        <w:t xml:space="preserve">, не прошли медицинскую комиссию для получения профессий. </w:t>
      </w:r>
    </w:p>
    <w:p w:rsidR="00AB19C8" w:rsidRPr="008B7EBC" w:rsidRDefault="008B7EBC" w:rsidP="008A5DBA">
      <w:pPr>
        <w:spacing w:before="0" w:beforeAutospacing="0" w:after="0" w:afterAutospacing="0"/>
        <w:jc w:val="both"/>
        <w:rPr>
          <w:rFonts w:ascii="Times New Roman" w:hAnsi="Times New Roman" w:cs="Times New Roman"/>
          <w:i/>
          <w:color w:val="000000"/>
          <w:sz w:val="24"/>
          <w:szCs w:val="24"/>
          <w:lang w:val="ru-RU"/>
        </w:rPr>
      </w:pPr>
      <w:r>
        <w:rPr>
          <w:rFonts w:ascii="Times New Roman" w:hAnsi="Times New Roman" w:cs="Times New Roman"/>
          <w:b/>
          <w:bCs/>
          <w:i/>
          <w:iCs/>
          <w:sz w:val="24"/>
          <w:szCs w:val="24"/>
          <w:lang w:val="ru-RU"/>
        </w:rPr>
        <w:t xml:space="preserve">          </w:t>
      </w:r>
      <w:r w:rsidRPr="008B7EBC">
        <w:rPr>
          <w:rFonts w:ascii="Times New Roman" w:hAnsi="Times New Roman" w:cs="Times New Roman"/>
          <w:b/>
          <w:bCs/>
          <w:i/>
          <w:iCs/>
          <w:sz w:val="24"/>
          <w:szCs w:val="24"/>
          <w:lang w:val="ru-RU"/>
        </w:rPr>
        <w:t>Созданные условия обучения в образовательной организации, уровень преподавания позволили выпускникам школы успешно социализироваться, сделать правильный выбор в плане дальнейшего продолжения профессионального обучения и</w:t>
      </w:r>
      <w:r w:rsidRPr="008B7EBC">
        <w:rPr>
          <w:b/>
          <w:bCs/>
          <w:i/>
          <w:iCs/>
          <w:sz w:val="23"/>
          <w:szCs w:val="23"/>
          <w:lang w:val="ru-RU"/>
        </w:rPr>
        <w:t xml:space="preserve"> </w:t>
      </w:r>
      <w:r w:rsidRPr="008B7EBC">
        <w:rPr>
          <w:rFonts w:ascii="Times New Roman" w:hAnsi="Times New Roman" w:cs="Times New Roman"/>
          <w:b/>
          <w:bCs/>
          <w:i/>
          <w:iCs/>
          <w:sz w:val="24"/>
          <w:szCs w:val="24"/>
          <w:lang w:val="ru-RU"/>
        </w:rPr>
        <w:t>трудоустройства.</w:t>
      </w:r>
    </w:p>
    <w:p w:rsidR="008B7EBC" w:rsidRDefault="008B7EBC" w:rsidP="008B7EBC">
      <w:pPr>
        <w:pStyle w:val="Default"/>
      </w:pPr>
    </w:p>
    <w:p w:rsidR="008B7EBC" w:rsidRDefault="008B7EBC" w:rsidP="008B7EBC">
      <w:pPr>
        <w:pStyle w:val="Default"/>
        <w:jc w:val="center"/>
        <w:rPr>
          <w:sz w:val="23"/>
          <w:szCs w:val="23"/>
        </w:rPr>
      </w:pPr>
      <w:r>
        <w:rPr>
          <w:b/>
          <w:bCs/>
          <w:sz w:val="23"/>
          <w:szCs w:val="23"/>
        </w:rPr>
        <w:t>2.6. Качество кадрового, учебно-методического, библиотечно-информационного обеспечения, материально-технической базы</w:t>
      </w:r>
    </w:p>
    <w:p w:rsidR="00AB19C8" w:rsidRDefault="008B7EBC" w:rsidP="008B7EBC">
      <w:pPr>
        <w:tabs>
          <w:tab w:val="left" w:pos="6837"/>
        </w:tabs>
        <w:spacing w:before="0" w:beforeAutospacing="0" w:after="0" w:afterAutospacing="0"/>
        <w:jc w:val="center"/>
        <w:rPr>
          <w:rFonts w:ascii="Times New Roman" w:hAnsi="Times New Roman" w:cs="Times New Roman"/>
          <w:color w:val="000000"/>
          <w:sz w:val="24"/>
          <w:szCs w:val="24"/>
          <w:lang w:val="ru-RU"/>
        </w:rPr>
      </w:pPr>
      <w:r w:rsidRPr="008B7EBC">
        <w:rPr>
          <w:rFonts w:ascii="Times New Roman" w:hAnsi="Times New Roman" w:cs="Times New Roman"/>
          <w:b/>
          <w:bCs/>
          <w:i/>
          <w:iCs/>
          <w:sz w:val="24"/>
          <w:szCs w:val="24"/>
          <w:lang w:val="ru-RU"/>
        </w:rPr>
        <w:t>Качество кадрового состава</w:t>
      </w:r>
    </w:p>
    <w:p w:rsidR="002E0A78" w:rsidRDefault="008B7EBC" w:rsidP="002E0A78">
      <w:pPr>
        <w:pStyle w:val="Default"/>
        <w:jc w:val="both"/>
      </w:pPr>
      <w:r>
        <w:rPr>
          <w:sz w:val="23"/>
          <w:szCs w:val="23"/>
        </w:rPr>
        <w:t xml:space="preserve">                </w:t>
      </w:r>
      <w:r w:rsidRPr="008B7EBC">
        <w:t xml:space="preserve">Эффективность деятельности образовательной организации во многом определяется качеством кадрового состава. </w:t>
      </w:r>
      <w:r>
        <w:t xml:space="preserve">ГКОУ «С(к)Ш №10» г.Орска </w:t>
      </w:r>
      <w:r w:rsidRPr="008B7EBC">
        <w:t xml:space="preserve"> полностью укомплектована кадрами, согласно штатному расписанию. </w:t>
      </w:r>
    </w:p>
    <w:p w:rsidR="002E0A78" w:rsidRDefault="00261AE4" w:rsidP="002E0A78">
      <w:pPr>
        <w:pStyle w:val="Default"/>
        <w:jc w:val="both"/>
      </w:pPr>
      <w:r>
        <w:t xml:space="preserve"> </w:t>
      </w:r>
      <w:r w:rsidR="008B7EBC" w:rsidRPr="008B7EBC">
        <w:t>Всего работников</w:t>
      </w:r>
      <w:r w:rsidR="003D6BB4">
        <w:t xml:space="preserve"> – 26</w:t>
      </w:r>
      <w:r w:rsidR="008B7EBC" w:rsidRPr="008B7EBC">
        <w:t xml:space="preserve"> чел., из них 4 совместителя.</w:t>
      </w:r>
      <w:r w:rsidR="002E0A78">
        <w:t xml:space="preserve"> </w:t>
      </w:r>
    </w:p>
    <w:p w:rsidR="002E0A78" w:rsidRDefault="00261AE4" w:rsidP="002E0A78">
      <w:pPr>
        <w:pStyle w:val="Default"/>
        <w:jc w:val="both"/>
      </w:pPr>
      <w:r>
        <w:rPr>
          <w:sz w:val="23"/>
          <w:szCs w:val="23"/>
        </w:rPr>
        <w:t xml:space="preserve"> </w:t>
      </w:r>
      <w:r w:rsidR="003D6BB4">
        <w:rPr>
          <w:sz w:val="23"/>
          <w:szCs w:val="23"/>
        </w:rPr>
        <w:t xml:space="preserve">Рассмотрим структуру кадров </w:t>
      </w:r>
      <w:r w:rsidR="002E0A78">
        <w:t>ГКОУ «С(к)Ш №10» г.Орска</w:t>
      </w:r>
      <w:r w:rsidR="003D6BB4" w:rsidRPr="008B7EBC">
        <w:t xml:space="preserve"> </w:t>
      </w:r>
      <w:r w:rsidR="003D6BB4">
        <w:rPr>
          <w:sz w:val="23"/>
          <w:szCs w:val="23"/>
        </w:rPr>
        <w:t xml:space="preserve">. </w:t>
      </w:r>
    </w:p>
    <w:p w:rsidR="003D6BB4" w:rsidRPr="002E0A78" w:rsidRDefault="00261AE4" w:rsidP="002E0A78">
      <w:pPr>
        <w:pStyle w:val="Default"/>
        <w:jc w:val="both"/>
      </w:pPr>
      <w:r w:rsidRPr="002E0A78">
        <w:t xml:space="preserve"> </w:t>
      </w:r>
      <w:r w:rsidR="003D6BB4" w:rsidRPr="002E0A78">
        <w:t>Администрация: директор, главный бухгалтер,  заместитель директора по учебно-воспитательной работе.</w:t>
      </w:r>
    </w:p>
    <w:p w:rsidR="0042290F" w:rsidRPr="00261AE4" w:rsidRDefault="00261AE4" w:rsidP="002E0A78">
      <w:pPr>
        <w:pStyle w:val="Default"/>
        <w:jc w:val="both"/>
      </w:pPr>
      <w:r>
        <w:lastRenderedPageBreak/>
        <w:t xml:space="preserve">            </w:t>
      </w:r>
      <w:r w:rsidR="0042290F" w:rsidRPr="00261AE4">
        <w:t>Педаг</w:t>
      </w:r>
      <w:r w:rsidR="00E808E9">
        <w:t xml:space="preserve">огические работники: учителя – 12 </w:t>
      </w:r>
      <w:r w:rsidR="0042290F" w:rsidRPr="00261AE4">
        <w:t xml:space="preserve">чел.,  учитель – логопед, педагог- психолог, советник по воспитанию (по внутр. совмещению), сопедагог (по внутр.совмещению), воспитатели, педагог – библиотекарь (по внутр. </w:t>
      </w:r>
      <w:r w:rsidRPr="00261AE4">
        <w:t xml:space="preserve">совмещению). </w:t>
      </w:r>
      <w:r w:rsidR="00E808E9">
        <w:t xml:space="preserve">Директор и заместитель директора по внутреннему совмещение ведут учебные часы - 9 и 14 часов соответственно. </w:t>
      </w:r>
    </w:p>
    <w:p w:rsidR="003D6BB4" w:rsidRPr="00261AE4" w:rsidRDefault="00261AE4" w:rsidP="003D6BB4">
      <w:pPr>
        <w:pStyle w:val="Default"/>
      </w:pPr>
      <w:r>
        <w:t xml:space="preserve">            </w:t>
      </w:r>
      <w:r w:rsidR="003D6BB4" w:rsidRPr="00261AE4">
        <w:t xml:space="preserve">Обслуживающий персонал: </w:t>
      </w:r>
      <w:r w:rsidR="0042290F" w:rsidRPr="00261AE4">
        <w:t xml:space="preserve">завхоз, </w:t>
      </w:r>
      <w:r w:rsidR="003D6BB4" w:rsidRPr="00261AE4">
        <w:t xml:space="preserve">уборщицы служебных помещений,  </w:t>
      </w:r>
      <w:r w:rsidR="0042290F" w:rsidRPr="00261AE4">
        <w:t>рабочий по зданию, рабочий бойлера.</w:t>
      </w:r>
      <w:r w:rsidR="003D6BB4" w:rsidRPr="00261AE4">
        <w:t xml:space="preserve"> </w:t>
      </w:r>
    </w:p>
    <w:p w:rsidR="00261AE4" w:rsidRPr="00261AE4" w:rsidRDefault="00261AE4" w:rsidP="00261AE4">
      <w:pPr>
        <w:pStyle w:val="Default"/>
        <w:jc w:val="both"/>
      </w:pPr>
      <w:r>
        <w:t xml:space="preserve">           </w:t>
      </w:r>
      <w:r w:rsidR="003D6BB4" w:rsidRPr="00261AE4">
        <w:t xml:space="preserve">Кадровое обеспечение и трудовые отношения работников  </w:t>
      </w:r>
      <w:r>
        <w:t xml:space="preserve">ГКОУ «С(к)Ш №10» г.Орска </w:t>
      </w:r>
      <w:r w:rsidRPr="008B7EBC">
        <w:t xml:space="preserve"> </w:t>
      </w:r>
      <w:r w:rsidR="003D6BB4" w:rsidRPr="00261AE4">
        <w:t>регулируются Трудовым кодексом РФ, Федеральным законом РФ "Об</w:t>
      </w:r>
      <w:r w:rsidRPr="00261AE4">
        <w:t xml:space="preserve"> образовании в Российской Федерации" № 273-ФЗ, Уставом школы, правилами внутреннего трудового распорядка и иными локальными нормативными актами, должностными инструкциями и трудовыми договорами. </w:t>
      </w:r>
    </w:p>
    <w:p w:rsidR="00492641" w:rsidRPr="00261AE4" w:rsidRDefault="00261AE4" w:rsidP="00261AE4">
      <w:pPr>
        <w:spacing w:before="0" w:beforeAutospacing="0" w:after="0" w:afterAutospacing="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261AE4">
        <w:rPr>
          <w:rFonts w:ascii="Times New Roman" w:hAnsi="Times New Roman" w:cs="Times New Roman"/>
          <w:sz w:val="24"/>
          <w:szCs w:val="24"/>
          <w:lang w:val="ru-RU"/>
        </w:rPr>
        <w:t>Эффективность и качество образовательного процесса во многом определяются педагогическим коллективом. В школе сформирован высококвалифицированный педагогический коллектив.</w:t>
      </w:r>
    </w:p>
    <w:p w:rsidR="00492641" w:rsidRPr="008B7EBC" w:rsidRDefault="00492641" w:rsidP="00261AE4">
      <w:pPr>
        <w:spacing w:before="0" w:beforeAutospacing="0" w:after="0" w:afterAutospacing="0"/>
        <w:jc w:val="both"/>
        <w:rPr>
          <w:rFonts w:ascii="Times New Roman" w:hAnsi="Times New Roman" w:cs="Times New Roman"/>
          <w:color w:val="000000"/>
          <w:sz w:val="24"/>
          <w:szCs w:val="24"/>
          <w:lang w:val="ru-RU"/>
        </w:rPr>
      </w:pPr>
    </w:p>
    <w:tbl>
      <w:tblPr>
        <w:tblStyle w:val="ae"/>
        <w:tblW w:w="0" w:type="auto"/>
        <w:tblLook w:val="04A0"/>
      </w:tblPr>
      <w:tblGrid>
        <w:gridCol w:w="2605"/>
        <w:gridCol w:w="2605"/>
        <w:gridCol w:w="2606"/>
        <w:gridCol w:w="2606"/>
      </w:tblGrid>
      <w:tr w:rsidR="00492641" w:rsidTr="009E0B28">
        <w:tc>
          <w:tcPr>
            <w:tcW w:w="10422" w:type="dxa"/>
            <w:gridSpan w:val="4"/>
          </w:tcPr>
          <w:p w:rsidR="00492641" w:rsidRPr="00261AE4" w:rsidRDefault="00492641" w:rsidP="00261AE4">
            <w:pPr>
              <w:pStyle w:val="Default"/>
              <w:jc w:val="center"/>
              <w:rPr>
                <w:b/>
              </w:rPr>
            </w:pPr>
            <w:r w:rsidRPr="00492641">
              <w:rPr>
                <w:b/>
                <w:sz w:val="22"/>
                <w:szCs w:val="22"/>
              </w:rPr>
              <w:t>Численность персонала на 31.12.202</w:t>
            </w:r>
            <w:r>
              <w:rPr>
                <w:b/>
                <w:sz w:val="22"/>
                <w:szCs w:val="22"/>
              </w:rPr>
              <w:t>3</w:t>
            </w:r>
          </w:p>
        </w:tc>
      </w:tr>
      <w:tr w:rsidR="00492641" w:rsidTr="00492641">
        <w:tc>
          <w:tcPr>
            <w:tcW w:w="2605" w:type="dxa"/>
          </w:tcPr>
          <w:p w:rsidR="00492641" w:rsidRDefault="00492641" w:rsidP="00492641">
            <w:pPr>
              <w:pStyle w:val="Default"/>
              <w:jc w:val="both"/>
            </w:pPr>
            <w:r>
              <w:rPr>
                <w:sz w:val="22"/>
                <w:szCs w:val="22"/>
              </w:rPr>
              <w:t xml:space="preserve">Административные </w:t>
            </w:r>
          </w:p>
          <w:p w:rsidR="00492641" w:rsidRDefault="00492641" w:rsidP="008A5DBA">
            <w:pPr>
              <w:spacing w:before="0" w:beforeAutospacing="0" w:after="0" w:afterAutospacing="0"/>
              <w:rPr>
                <w:rFonts w:ascii="Times New Roman" w:hAnsi="Times New Roman" w:cs="Times New Roman"/>
                <w:color w:val="000000"/>
                <w:sz w:val="24"/>
                <w:szCs w:val="24"/>
                <w:lang w:val="ru-RU"/>
              </w:rPr>
            </w:pPr>
          </w:p>
        </w:tc>
        <w:tc>
          <w:tcPr>
            <w:tcW w:w="2605" w:type="dxa"/>
          </w:tcPr>
          <w:p w:rsidR="00492641" w:rsidRDefault="00492641" w:rsidP="00492641">
            <w:pPr>
              <w:pStyle w:val="Default"/>
              <w:jc w:val="both"/>
            </w:pPr>
            <w:r>
              <w:rPr>
                <w:sz w:val="22"/>
                <w:szCs w:val="22"/>
              </w:rPr>
              <w:t xml:space="preserve">Педагогические </w:t>
            </w:r>
          </w:p>
          <w:p w:rsidR="00492641" w:rsidRDefault="00492641" w:rsidP="008A5DBA">
            <w:pPr>
              <w:spacing w:before="0" w:beforeAutospacing="0" w:after="0" w:afterAutospacing="0"/>
              <w:rPr>
                <w:rFonts w:ascii="Times New Roman" w:hAnsi="Times New Roman" w:cs="Times New Roman"/>
                <w:color w:val="000000"/>
                <w:sz w:val="24"/>
                <w:szCs w:val="24"/>
                <w:lang w:val="ru-RU"/>
              </w:rPr>
            </w:pPr>
          </w:p>
        </w:tc>
        <w:tc>
          <w:tcPr>
            <w:tcW w:w="2606" w:type="dxa"/>
          </w:tcPr>
          <w:p w:rsidR="00492641" w:rsidRDefault="00492641" w:rsidP="00492641">
            <w:pPr>
              <w:pStyle w:val="Default"/>
              <w:jc w:val="both"/>
            </w:pPr>
            <w:r>
              <w:rPr>
                <w:sz w:val="22"/>
                <w:szCs w:val="22"/>
              </w:rPr>
              <w:t xml:space="preserve">Учебно-вспомогательный персонал </w:t>
            </w:r>
          </w:p>
        </w:tc>
        <w:tc>
          <w:tcPr>
            <w:tcW w:w="2606" w:type="dxa"/>
          </w:tcPr>
          <w:p w:rsidR="00492641" w:rsidRDefault="00492641" w:rsidP="00492641">
            <w:pPr>
              <w:pStyle w:val="Default"/>
              <w:jc w:val="both"/>
            </w:pPr>
            <w:r>
              <w:rPr>
                <w:sz w:val="22"/>
                <w:szCs w:val="22"/>
              </w:rPr>
              <w:t xml:space="preserve">Обслуживающий персонал </w:t>
            </w:r>
          </w:p>
          <w:p w:rsidR="00492641" w:rsidRDefault="00492641" w:rsidP="008A5DBA">
            <w:pPr>
              <w:spacing w:before="0" w:beforeAutospacing="0" w:after="0" w:afterAutospacing="0"/>
              <w:rPr>
                <w:rFonts w:ascii="Times New Roman" w:hAnsi="Times New Roman" w:cs="Times New Roman"/>
                <w:color w:val="000000"/>
                <w:sz w:val="24"/>
                <w:szCs w:val="24"/>
                <w:lang w:val="ru-RU"/>
              </w:rPr>
            </w:pPr>
          </w:p>
        </w:tc>
      </w:tr>
      <w:tr w:rsidR="00492641" w:rsidTr="00492641">
        <w:tc>
          <w:tcPr>
            <w:tcW w:w="2605" w:type="dxa"/>
          </w:tcPr>
          <w:p w:rsidR="00492641" w:rsidRDefault="00492641" w:rsidP="00261AE4">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 чел.</w:t>
            </w:r>
          </w:p>
        </w:tc>
        <w:tc>
          <w:tcPr>
            <w:tcW w:w="2605" w:type="dxa"/>
          </w:tcPr>
          <w:p w:rsidR="00492641" w:rsidRDefault="003D6BB4" w:rsidP="00261AE4">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w:t>
            </w:r>
            <w:r w:rsidR="00492641">
              <w:rPr>
                <w:rFonts w:ascii="Times New Roman" w:hAnsi="Times New Roman" w:cs="Times New Roman"/>
                <w:color w:val="000000"/>
                <w:sz w:val="24"/>
                <w:szCs w:val="24"/>
                <w:lang w:val="ru-RU"/>
              </w:rPr>
              <w:t xml:space="preserve"> чел (из них 1 совм.)</w:t>
            </w:r>
          </w:p>
        </w:tc>
        <w:tc>
          <w:tcPr>
            <w:tcW w:w="2606" w:type="dxa"/>
          </w:tcPr>
          <w:p w:rsidR="00492641" w:rsidRDefault="003D6BB4" w:rsidP="00261AE4">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 чел. (из них 1 совм.)</w:t>
            </w:r>
          </w:p>
        </w:tc>
        <w:tc>
          <w:tcPr>
            <w:tcW w:w="2606" w:type="dxa"/>
          </w:tcPr>
          <w:p w:rsidR="00492641" w:rsidRDefault="003D6BB4" w:rsidP="00261AE4">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 чел.</w:t>
            </w:r>
          </w:p>
        </w:tc>
      </w:tr>
    </w:tbl>
    <w:p w:rsidR="00AB19C8" w:rsidRDefault="00AB19C8" w:rsidP="008A5DBA">
      <w:pPr>
        <w:spacing w:before="0" w:beforeAutospacing="0" w:after="0" w:afterAutospacing="0"/>
        <w:jc w:val="both"/>
        <w:rPr>
          <w:rFonts w:ascii="Times New Roman" w:hAnsi="Times New Roman" w:cs="Times New Roman"/>
          <w:color w:val="000000"/>
          <w:sz w:val="24"/>
          <w:szCs w:val="24"/>
          <w:lang w:val="ru-RU"/>
        </w:rPr>
      </w:pPr>
    </w:p>
    <w:p w:rsidR="00261AE4" w:rsidRPr="00261AE4" w:rsidRDefault="00261AE4" w:rsidP="00261AE4">
      <w:pPr>
        <w:pStyle w:val="Default"/>
        <w:jc w:val="center"/>
      </w:pPr>
      <w:r w:rsidRPr="00261AE4">
        <w:rPr>
          <w:b/>
          <w:bCs/>
          <w:i/>
          <w:iCs/>
        </w:rPr>
        <w:t>Характеристика педагогических кадров образовательной организации</w:t>
      </w:r>
    </w:p>
    <w:p w:rsidR="00261AE4" w:rsidRDefault="00261AE4" w:rsidP="00261AE4">
      <w:pPr>
        <w:spacing w:before="0" w:beforeAutospacing="0" w:after="0" w:afterAutospacing="0"/>
        <w:jc w:val="center"/>
        <w:rPr>
          <w:rFonts w:ascii="Times New Roman" w:hAnsi="Times New Roman" w:cs="Times New Roman"/>
          <w:b/>
          <w:bCs/>
          <w:i/>
          <w:iCs/>
          <w:sz w:val="24"/>
          <w:szCs w:val="24"/>
          <w:lang w:val="ru-RU"/>
        </w:rPr>
      </w:pPr>
      <w:r w:rsidRPr="00261AE4">
        <w:rPr>
          <w:rFonts w:ascii="Times New Roman" w:hAnsi="Times New Roman" w:cs="Times New Roman"/>
          <w:b/>
          <w:bCs/>
          <w:i/>
          <w:iCs/>
          <w:sz w:val="24"/>
          <w:szCs w:val="24"/>
          <w:lang w:val="ru-RU"/>
        </w:rPr>
        <w:t>Г</w:t>
      </w:r>
      <w:r>
        <w:rPr>
          <w:rFonts w:ascii="Times New Roman" w:hAnsi="Times New Roman" w:cs="Times New Roman"/>
          <w:b/>
          <w:bCs/>
          <w:i/>
          <w:iCs/>
          <w:sz w:val="24"/>
          <w:szCs w:val="24"/>
          <w:lang w:val="ru-RU"/>
        </w:rPr>
        <w:t>КОУ «Специальная (коррекционная) школа №10» г.Орска Оренбургской области</w:t>
      </w:r>
    </w:p>
    <w:p w:rsidR="00261AE4" w:rsidRDefault="00261AE4" w:rsidP="00261AE4">
      <w:pPr>
        <w:spacing w:before="0" w:beforeAutospacing="0" w:after="0" w:afterAutospacing="0"/>
        <w:jc w:val="center"/>
        <w:rPr>
          <w:rFonts w:ascii="Times New Roman" w:hAnsi="Times New Roman" w:cs="Times New Roman"/>
          <w:sz w:val="24"/>
          <w:szCs w:val="24"/>
          <w:lang w:val="ru-RU"/>
        </w:rPr>
      </w:pPr>
      <w:r w:rsidRPr="00261AE4">
        <w:rPr>
          <w:rFonts w:ascii="Times New Roman" w:hAnsi="Times New Roman" w:cs="Times New Roman"/>
          <w:sz w:val="24"/>
          <w:szCs w:val="24"/>
        </w:rPr>
        <w:t>(сведения на</w:t>
      </w:r>
      <w:r>
        <w:rPr>
          <w:rFonts w:ascii="Times New Roman" w:hAnsi="Times New Roman" w:cs="Times New Roman"/>
          <w:sz w:val="24"/>
          <w:szCs w:val="24"/>
        </w:rPr>
        <w:t xml:space="preserve"> 31.12.202</w:t>
      </w:r>
      <w:r>
        <w:rPr>
          <w:rFonts w:ascii="Times New Roman" w:hAnsi="Times New Roman" w:cs="Times New Roman"/>
          <w:sz w:val="24"/>
          <w:szCs w:val="24"/>
          <w:lang w:val="ru-RU"/>
        </w:rPr>
        <w:t>3</w:t>
      </w:r>
      <w:r w:rsidRPr="00261AE4">
        <w:rPr>
          <w:rFonts w:ascii="Times New Roman" w:hAnsi="Times New Roman" w:cs="Times New Roman"/>
          <w:sz w:val="24"/>
          <w:szCs w:val="24"/>
        </w:rPr>
        <w:t>)</w:t>
      </w:r>
    </w:p>
    <w:tbl>
      <w:tblPr>
        <w:tblStyle w:val="ae"/>
        <w:tblW w:w="0" w:type="auto"/>
        <w:tblLook w:val="04A0"/>
      </w:tblPr>
      <w:tblGrid>
        <w:gridCol w:w="3474"/>
        <w:gridCol w:w="3474"/>
        <w:gridCol w:w="3474"/>
      </w:tblGrid>
      <w:tr w:rsidR="00261AE4" w:rsidRPr="00BA5D48" w:rsidTr="00261AE4">
        <w:tc>
          <w:tcPr>
            <w:tcW w:w="3474" w:type="dxa"/>
          </w:tcPr>
          <w:p w:rsidR="00261AE4" w:rsidRPr="00261AE4" w:rsidRDefault="00261AE4" w:rsidP="00261AE4">
            <w:pPr>
              <w:pStyle w:val="Default"/>
              <w:jc w:val="center"/>
            </w:pPr>
            <w:r w:rsidRPr="00261AE4">
              <w:rPr>
                <w:b/>
                <w:bCs/>
                <w:sz w:val="22"/>
                <w:szCs w:val="22"/>
              </w:rPr>
              <w:t xml:space="preserve">Показатель </w:t>
            </w:r>
          </w:p>
          <w:p w:rsidR="00261AE4" w:rsidRPr="00261AE4" w:rsidRDefault="00261AE4" w:rsidP="00261AE4">
            <w:pPr>
              <w:spacing w:before="0" w:beforeAutospacing="0" w:after="0" w:afterAutospacing="0"/>
              <w:jc w:val="center"/>
              <w:rPr>
                <w:rFonts w:ascii="Times New Roman" w:hAnsi="Times New Roman" w:cs="Times New Roman"/>
                <w:color w:val="000000"/>
                <w:sz w:val="24"/>
                <w:szCs w:val="24"/>
                <w:lang w:val="ru-RU"/>
              </w:rPr>
            </w:pPr>
          </w:p>
        </w:tc>
        <w:tc>
          <w:tcPr>
            <w:tcW w:w="3474" w:type="dxa"/>
          </w:tcPr>
          <w:p w:rsidR="00261AE4" w:rsidRPr="00261AE4" w:rsidRDefault="00261AE4" w:rsidP="00261AE4">
            <w:pPr>
              <w:pStyle w:val="Default"/>
              <w:jc w:val="center"/>
            </w:pPr>
            <w:r w:rsidRPr="00261AE4">
              <w:rPr>
                <w:b/>
                <w:bCs/>
                <w:sz w:val="22"/>
                <w:szCs w:val="22"/>
              </w:rPr>
              <w:t xml:space="preserve">Число педагогических работников </w:t>
            </w:r>
          </w:p>
        </w:tc>
        <w:tc>
          <w:tcPr>
            <w:tcW w:w="3474" w:type="dxa"/>
          </w:tcPr>
          <w:p w:rsidR="00261AE4" w:rsidRPr="00261AE4" w:rsidRDefault="00261AE4" w:rsidP="00261AE4">
            <w:pPr>
              <w:pStyle w:val="Default"/>
              <w:jc w:val="center"/>
              <w:rPr>
                <w:sz w:val="22"/>
                <w:szCs w:val="22"/>
              </w:rPr>
            </w:pPr>
            <w:r w:rsidRPr="00261AE4">
              <w:rPr>
                <w:b/>
                <w:bCs/>
                <w:sz w:val="22"/>
                <w:szCs w:val="22"/>
              </w:rPr>
              <w:t xml:space="preserve">% к общему числу </w:t>
            </w:r>
          </w:p>
          <w:p w:rsidR="00261AE4" w:rsidRPr="00261AE4" w:rsidRDefault="00261AE4" w:rsidP="00261AE4">
            <w:pPr>
              <w:spacing w:before="0" w:beforeAutospacing="0" w:after="0" w:afterAutospacing="0"/>
              <w:jc w:val="center"/>
              <w:rPr>
                <w:rFonts w:ascii="Times New Roman" w:hAnsi="Times New Roman" w:cs="Times New Roman"/>
                <w:color w:val="000000"/>
                <w:sz w:val="24"/>
                <w:szCs w:val="24"/>
                <w:lang w:val="ru-RU"/>
              </w:rPr>
            </w:pPr>
            <w:r w:rsidRPr="00261AE4">
              <w:rPr>
                <w:rFonts w:ascii="Times New Roman" w:hAnsi="Times New Roman" w:cs="Times New Roman"/>
                <w:b/>
                <w:bCs/>
                <w:lang w:val="ru-RU"/>
              </w:rPr>
              <w:t xml:space="preserve">педагогических работников </w:t>
            </w:r>
          </w:p>
        </w:tc>
      </w:tr>
      <w:tr w:rsidR="00261AE4" w:rsidTr="00261AE4">
        <w:tc>
          <w:tcPr>
            <w:tcW w:w="3474" w:type="dxa"/>
          </w:tcPr>
          <w:p w:rsidR="00261AE4" w:rsidRDefault="00261AE4" w:rsidP="00261AE4">
            <w:pPr>
              <w:spacing w:before="0" w:beforeAutospacing="0" w:after="0" w:afterAutospacing="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Укомплектованность педкадрами</w:t>
            </w:r>
          </w:p>
        </w:tc>
        <w:tc>
          <w:tcPr>
            <w:tcW w:w="3474" w:type="dxa"/>
          </w:tcPr>
          <w:p w:rsidR="00261AE4" w:rsidRDefault="007634A7" w:rsidP="00261AE4">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w:t>
            </w:r>
            <w:r w:rsidR="00261AE4">
              <w:rPr>
                <w:rFonts w:ascii="Times New Roman" w:hAnsi="Times New Roman" w:cs="Times New Roman"/>
                <w:color w:val="000000"/>
                <w:sz w:val="24"/>
                <w:szCs w:val="24"/>
                <w:lang w:val="ru-RU"/>
              </w:rPr>
              <w:t xml:space="preserve"> чел.</w:t>
            </w:r>
          </w:p>
        </w:tc>
        <w:tc>
          <w:tcPr>
            <w:tcW w:w="3474" w:type="dxa"/>
          </w:tcPr>
          <w:p w:rsidR="00261AE4" w:rsidRDefault="004872BC" w:rsidP="00261AE4">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100%</w:t>
            </w:r>
          </w:p>
        </w:tc>
      </w:tr>
      <w:tr w:rsidR="00261AE4" w:rsidTr="00261AE4">
        <w:tc>
          <w:tcPr>
            <w:tcW w:w="3474" w:type="dxa"/>
          </w:tcPr>
          <w:p w:rsidR="00261AE4" w:rsidRDefault="00261AE4" w:rsidP="00261AE4">
            <w:pPr>
              <w:spacing w:before="0" w:beforeAutospacing="0" w:after="0" w:afterAutospacing="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Штатные </w:t>
            </w:r>
          </w:p>
        </w:tc>
        <w:tc>
          <w:tcPr>
            <w:tcW w:w="3474" w:type="dxa"/>
          </w:tcPr>
          <w:p w:rsidR="00261AE4" w:rsidRDefault="007634A7" w:rsidP="00261AE4">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 чел.</w:t>
            </w:r>
          </w:p>
        </w:tc>
        <w:tc>
          <w:tcPr>
            <w:tcW w:w="3474" w:type="dxa"/>
          </w:tcPr>
          <w:p w:rsidR="00261AE4" w:rsidRDefault="004872BC" w:rsidP="00261AE4">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93%</w:t>
            </w:r>
          </w:p>
        </w:tc>
      </w:tr>
      <w:tr w:rsidR="00261AE4" w:rsidTr="00261AE4">
        <w:tc>
          <w:tcPr>
            <w:tcW w:w="3474" w:type="dxa"/>
          </w:tcPr>
          <w:p w:rsidR="00261AE4" w:rsidRDefault="00261AE4" w:rsidP="00261AE4">
            <w:pPr>
              <w:spacing w:before="0" w:beforeAutospacing="0" w:after="0" w:afterAutospacing="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Совместиители</w:t>
            </w:r>
          </w:p>
        </w:tc>
        <w:tc>
          <w:tcPr>
            <w:tcW w:w="3474" w:type="dxa"/>
          </w:tcPr>
          <w:p w:rsidR="00261AE4" w:rsidRDefault="007634A7" w:rsidP="00261AE4">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чел.</w:t>
            </w:r>
          </w:p>
        </w:tc>
        <w:tc>
          <w:tcPr>
            <w:tcW w:w="3474" w:type="dxa"/>
          </w:tcPr>
          <w:p w:rsidR="00261AE4" w:rsidRDefault="004872BC" w:rsidP="00261AE4">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7%</w:t>
            </w:r>
          </w:p>
        </w:tc>
      </w:tr>
      <w:tr w:rsidR="007634A7" w:rsidRPr="00BA5D48" w:rsidTr="009E0B28">
        <w:tc>
          <w:tcPr>
            <w:tcW w:w="10422" w:type="dxa"/>
            <w:gridSpan w:val="3"/>
          </w:tcPr>
          <w:p w:rsidR="007634A7" w:rsidRDefault="007634A7" w:rsidP="007634A7">
            <w:pPr>
              <w:pStyle w:val="Default"/>
              <w:jc w:val="center"/>
            </w:pPr>
            <w:r>
              <w:rPr>
                <w:b/>
                <w:bCs/>
                <w:sz w:val="22"/>
                <w:szCs w:val="22"/>
              </w:rPr>
              <w:t xml:space="preserve">Состав педагогического коллектива по должностям </w:t>
            </w:r>
          </w:p>
        </w:tc>
      </w:tr>
      <w:tr w:rsidR="00261AE4" w:rsidTr="00261AE4">
        <w:tc>
          <w:tcPr>
            <w:tcW w:w="3474" w:type="dxa"/>
          </w:tcPr>
          <w:p w:rsidR="00261AE4" w:rsidRDefault="007634A7" w:rsidP="007634A7">
            <w:pPr>
              <w:spacing w:before="0" w:beforeAutospacing="0" w:after="0" w:afterAutospacing="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Учителя </w:t>
            </w:r>
          </w:p>
        </w:tc>
        <w:tc>
          <w:tcPr>
            <w:tcW w:w="3474" w:type="dxa"/>
          </w:tcPr>
          <w:p w:rsidR="00261AE4" w:rsidRDefault="007634A7" w:rsidP="00261AE4">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 чел.</w:t>
            </w:r>
          </w:p>
        </w:tc>
        <w:tc>
          <w:tcPr>
            <w:tcW w:w="3474" w:type="dxa"/>
          </w:tcPr>
          <w:p w:rsidR="00261AE4" w:rsidRDefault="004872BC" w:rsidP="00261AE4">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75%</w:t>
            </w:r>
          </w:p>
        </w:tc>
      </w:tr>
      <w:tr w:rsidR="00261AE4" w:rsidTr="00261AE4">
        <w:tc>
          <w:tcPr>
            <w:tcW w:w="3474" w:type="dxa"/>
          </w:tcPr>
          <w:p w:rsidR="00261AE4" w:rsidRDefault="007634A7" w:rsidP="007634A7">
            <w:pPr>
              <w:spacing w:before="0" w:beforeAutospacing="0" w:after="0" w:afterAutospacing="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Воспитатели</w:t>
            </w:r>
          </w:p>
        </w:tc>
        <w:tc>
          <w:tcPr>
            <w:tcW w:w="3474" w:type="dxa"/>
          </w:tcPr>
          <w:p w:rsidR="00261AE4" w:rsidRDefault="007634A7" w:rsidP="00261AE4">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чел.</w:t>
            </w:r>
          </w:p>
        </w:tc>
        <w:tc>
          <w:tcPr>
            <w:tcW w:w="3474" w:type="dxa"/>
          </w:tcPr>
          <w:p w:rsidR="00261AE4" w:rsidRDefault="004872BC" w:rsidP="00261AE4">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12,5%</w:t>
            </w:r>
          </w:p>
        </w:tc>
      </w:tr>
      <w:tr w:rsidR="00261AE4" w:rsidTr="00261AE4">
        <w:tc>
          <w:tcPr>
            <w:tcW w:w="3474" w:type="dxa"/>
          </w:tcPr>
          <w:p w:rsidR="00261AE4" w:rsidRDefault="007634A7" w:rsidP="007634A7">
            <w:pPr>
              <w:spacing w:before="0" w:beforeAutospacing="0" w:after="0" w:afterAutospacing="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Учитель-логопед</w:t>
            </w:r>
          </w:p>
        </w:tc>
        <w:tc>
          <w:tcPr>
            <w:tcW w:w="3474" w:type="dxa"/>
          </w:tcPr>
          <w:p w:rsidR="00261AE4" w:rsidRDefault="007634A7" w:rsidP="00261AE4">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чел.</w:t>
            </w:r>
          </w:p>
        </w:tc>
        <w:tc>
          <w:tcPr>
            <w:tcW w:w="3474" w:type="dxa"/>
          </w:tcPr>
          <w:p w:rsidR="00261AE4" w:rsidRDefault="004872BC" w:rsidP="00261AE4">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6,25%</w:t>
            </w:r>
          </w:p>
        </w:tc>
      </w:tr>
      <w:tr w:rsidR="004872BC" w:rsidTr="00261AE4">
        <w:tc>
          <w:tcPr>
            <w:tcW w:w="3474" w:type="dxa"/>
          </w:tcPr>
          <w:p w:rsidR="004872BC" w:rsidRDefault="004872BC" w:rsidP="007634A7">
            <w:pPr>
              <w:spacing w:before="0" w:beforeAutospacing="0" w:after="0" w:afterAutospacing="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Педагог - психолог</w:t>
            </w:r>
          </w:p>
        </w:tc>
        <w:tc>
          <w:tcPr>
            <w:tcW w:w="3474" w:type="dxa"/>
          </w:tcPr>
          <w:p w:rsidR="004872BC" w:rsidRDefault="004872BC" w:rsidP="00261AE4">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чел.</w:t>
            </w:r>
          </w:p>
        </w:tc>
        <w:tc>
          <w:tcPr>
            <w:tcW w:w="3474" w:type="dxa"/>
          </w:tcPr>
          <w:p w:rsidR="004872BC" w:rsidRDefault="004872BC" w:rsidP="009E0B28">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6,25%</w:t>
            </w:r>
          </w:p>
        </w:tc>
      </w:tr>
      <w:tr w:rsidR="004872BC" w:rsidTr="009E0B28">
        <w:tc>
          <w:tcPr>
            <w:tcW w:w="10422" w:type="dxa"/>
            <w:gridSpan w:val="3"/>
          </w:tcPr>
          <w:p w:rsidR="004872BC" w:rsidRDefault="004872BC" w:rsidP="007634A7">
            <w:pPr>
              <w:pStyle w:val="Default"/>
              <w:jc w:val="center"/>
            </w:pPr>
            <w:r>
              <w:rPr>
                <w:b/>
                <w:bCs/>
                <w:sz w:val="22"/>
                <w:szCs w:val="22"/>
              </w:rPr>
              <w:t xml:space="preserve">Образовательный уровень педагогических работников </w:t>
            </w:r>
          </w:p>
        </w:tc>
      </w:tr>
      <w:tr w:rsidR="004872BC" w:rsidTr="00261AE4">
        <w:tc>
          <w:tcPr>
            <w:tcW w:w="3474" w:type="dxa"/>
          </w:tcPr>
          <w:p w:rsidR="004872BC" w:rsidRDefault="004872BC" w:rsidP="007634A7">
            <w:pPr>
              <w:pStyle w:val="Default"/>
            </w:pPr>
            <w:r>
              <w:rPr>
                <w:sz w:val="22"/>
                <w:szCs w:val="22"/>
              </w:rPr>
              <w:t xml:space="preserve">Среднее специальное </w:t>
            </w:r>
          </w:p>
        </w:tc>
        <w:tc>
          <w:tcPr>
            <w:tcW w:w="3474" w:type="dxa"/>
          </w:tcPr>
          <w:p w:rsidR="004872BC" w:rsidRDefault="004872BC" w:rsidP="00261AE4">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  чел</w:t>
            </w:r>
          </w:p>
        </w:tc>
        <w:tc>
          <w:tcPr>
            <w:tcW w:w="3474" w:type="dxa"/>
          </w:tcPr>
          <w:p w:rsidR="004872BC" w:rsidRDefault="004872BC" w:rsidP="00261AE4">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18,75%</w:t>
            </w:r>
          </w:p>
        </w:tc>
      </w:tr>
      <w:tr w:rsidR="004872BC" w:rsidTr="00261AE4">
        <w:tc>
          <w:tcPr>
            <w:tcW w:w="3474" w:type="dxa"/>
          </w:tcPr>
          <w:p w:rsidR="004872BC" w:rsidRDefault="004872BC" w:rsidP="007634A7">
            <w:pPr>
              <w:pStyle w:val="Default"/>
            </w:pPr>
            <w:r>
              <w:rPr>
                <w:sz w:val="22"/>
                <w:szCs w:val="22"/>
              </w:rPr>
              <w:t xml:space="preserve">Высшее педагогическое </w:t>
            </w:r>
          </w:p>
        </w:tc>
        <w:tc>
          <w:tcPr>
            <w:tcW w:w="3474" w:type="dxa"/>
          </w:tcPr>
          <w:p w:rsidR="004872BC" w:rsidRDefault="004872BC" w:rsidP="00261AE4">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13 чел.</w:t>
            </w:r>
          </w:p>
        </w:tc>
        <w:tc>
          <w:tcPr>
            <w:tcW w:w="3474" w:type="dxa"/>
          </w:tcPr>
          <w:p w:rsidR="004872BC" w:rsidRDefault="004872BC" w:rsidP="00261AE4">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81,25%</w:t>
            </w:r>
          </w:p>
        </w:tc>
      </w:tr>
      <w:tr w:rsidR="004872BC" w:rsidTr="009E0B28">
        <w:tc>
          <w:tcPr>
            <w:tcW w:w="10422" w:type="dxa"/>
            <w:gridSpan w:val="3"/>
          </w:tcPr>
          <w:p w:rsidR="004872BC" w:rsidRDefault="004872BC" w:rsidP="007634A7">
            <w:pPr>
              <w:pStyle w:val="Default"/>
              <w:jc w:val="center"/>
            </w:pPr>
            <w:r>
              <w:rPr>
                <w:b/>
                <w:bCs/>
                <w:sz w:val="22"/>
                <w:szCs w:val="22"/>
              </w:rPr>
              <w:t xml:space="preserve">Квалификационная характеристика </w:t>
            </w:r>
          </w:p>
        </w:tc>
      </w:tr>
      <w:tr w:rsidR="004872BC" w:rsidTr="00261AE4">
        <w:tc>
          <w:tcPr>
            <w:tcW w:w="3474" w:type="dxa"/>
          </w:tcPr>
          <w:p w:rsidR="004872BC" w:rsidRDefault="004872BC" w:rsidP="007634A7">
            <w:pPr>
              <w:pStyle w:val="Default"/>
            </w:pPr>
            <w:r>
              <w:rPr>
                <w:sz w:val="22"/>
                <w:szCs w:val="22"/>
              </w:rPr>
              <w:t xml:space="preserve">Имеют квалификационную категорию </w:t>
            </w:r>
          </w:p>
        </w:tc>
        <w:tc>
          <w:tcPr>
            <w:tcW w:w="3474" w:type="dxa"/>
          </w:tcPr>
          <w:p w:rsidR="004872BC" w:rsidRDefault="004872BC" w:rsidP="00261AE4">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 чел.</w:t>
            </w:r>
          </w:p>
        </w:tc>
        <w:tc>
          <w:tcPr>
            <w:tcW w:w="3474" w:type="dxa"/>
          </w:tcPr>
          <w:p w:rsidR="004872BC" w:rsidRDefault="004872BC" w:rsidP="00261AE4">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75%</w:t>
            </w:r>
          </w:p>
        </w:tc>
      </w:tr>
      <w:tr w:rsidR="004872BC" w:rsidTr="00261AE4">
        <w:tc>
          <w:tcPr>
            <w:tcW w:w="3474" w:type="dxa"/>
          </w:tcPr>
          <w:p w:rsidR="004872BC" w:rsidRDefault="004872BC" w:rsidP="007634A7">
            <w:pPr>
              <w:pStyle w:val="Default"/>
            </w:pPr>
            <w:r>
              <w:rPr>
                <w:sz w:val="22"/>
                <w:szCs w:val="22"/>
              </w:rPr>
              <w:t xml:space="preserve">Высшую </w:t>
            </w:r>
          </w:p>
        </w:tc>
        <w:tc>
          <w:tcPr>
            <w:tcW w:w="3474" w:type="dxa"/>
          </w:tcPr>
          <w:p w:rsidR="004872BC" w:rsidRDefault="004872BC" w:rsidP="00261AE4">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  чел.</w:t>
            </w:r>
          </w:p>
        </w:tc>
        <w:tc>
          <w:tcPr>
            <w:tcW w:w="3474" w:type="dxa"/>
          </w:tcPr>
          <w:p w:rsidR="004872BC" w:rsidRDefault="004872BC" w:rsidP="00261AE4">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18,75%</w:t>
            </w:r>
          </w:p>
        </w:tc>
      </w:tr>
      <w:tr w:rsidR="004872BC" w:rsidTr="00261AE4">
        <w:tc>
          <w:tcPr>
            <w:tcW w:w="3474" w:type="dxa"/>
          </w:tcPr>
          <w:p w:rsidR="004872BC" w:rsidRDefault="004872BC" w:rsidP="007634A7">
            <w:pPr>
              <w:pStyle w:val="Default"/>
            </w:pPr>
            <w:r>
              <w:rPr>
                <w:sz w:val="22"/>
                <w:szCs w:val="22"/>
              </w:rPr>
              <w:t xml:space="preserve">Первую </w:t>
            </w:r>
          </w:p>
        </w:tc>
        <w:tc>
          <w:tcPr>
            <w:tcW w:w="3474" w:type="dxa"/>
          </w:tcPr>
          <w:p w:rsidR="004872BC" w:rsidRDefault="004872BC" w:rsidP="00261AE4">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9 чел.</w:t>
            </w:r>
          </w:p>
        </w:tc>
        <w:tc>
          <w:tcPr>
            <w:tcW w:w="3474" w:type="dxa"/>
          </w:tcPr>
          <w:p w:rsidR="004872BC" w:rsidRDefault="004872BC" w:rsidP="00261AE4">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56,25%</w:t>
            </w:r>
          </w:p>
        </w:tc>
      </w:tr>
      <w:tr w:rsidR="004872BC" w:rsidTr="009E0B28">
        <w:tc>
          <w:tcPr>
            <w:tcW w:w="10422" w:type="dxa"/>
            <w:gridSpan w:val="3"/>
          </w:tcPr>
          <w:p w:rsidR="004872BC" w:rsidRDefault="004872BC" w:rsidP="007634A7">
            <w:pPr>
              <w:pStyle w:val="Default"/>
              <w:jc w:val="center"/>
            </w:pPr>
            <w:r>
              <w:rPr>
                <w:b/>
                <w:bCs/>
                <w:sz w:val="22"/>
                <w:szCs w:val="22"/>
              </w:rPr>
              <w:t xml:space="preserve">Педагогический стаж в ОО </w:t>
            </w:r>
          </w:p>
        </w:tc>
      </w:tr>
      <w:tr w:rsidR="004872BC" w:rsidTr="00261AE4">
        <w:tc>
          <w:tcPr>
            <w:tcW w:w="3474" w:type="dxa"/>
          </w:tcPr>
          <w:p w:rsidR="004872BC" w:rsidRDefault="004872BC" w:rsidP="007634A7">
            <w:pPr>
              <w:pStyle w:val="Default"/>
            </w:pPr>
            <w:r>
              <w:rPr>
                <w:sz w:val="22"/>
                <w:szCs w:val="22"/>
              </w:rPr>
              <w:t xml:space="preserve">1 – 5 лет </w:t>
            </w:r>
          </w:p>
        </w:tc>
        <w:tc>
          <w:tcPr>
            <w:tcW w:w="3474" w:type="dxa"/>
          </w:tcPr>
          <w:p w:rsidR="004872BC" w:rsidRDefault="004872BC" w:rsidP="00261AE4">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чел.</w:t>
            </w:r>
          </w:p>
        </w:tc>
        <w:tc>
          <w:tcPr>
            <w:tcW w:w="3474" w:type="dxa"/>
          </w:tcPr>
          <w:p w:rsidR="004872BC" w:rsidRDefault="004872BC" w:rsidP="009E0B28">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6,25%</w:t>
            </w:r>
          </w:p>
        </w:tc>
      </w:tr>
      <w:tr w:rsidR="004872BC" w:rsidTr="00261AE4">
        <w:tc>
          <w:tcPr>
            <w:tcW w:w="3474" w:type="dxa"/>
          </w:tcPr>
          <w:p w:rsidR="004872BC" w:rsidRDefault="004872BC" w:rsidP="007634A7">
            <w:pPr>
              <w:pStyle w:val="Default"/>
            </w:pPr>
            <w:r>
              <w:rPr>
                <w:sz w:val="22"/>
                <w:szCs w:val="22"/>
              </w:rPr>
              <w:t xml:space="preserve">5 – 10 лет </w:t>
            </w:r>
          </w:p>
        </w:tc>
        <w:tc>
          <w:tcPr>
            <w:tcW w:w="3474" w:type="dxa"/>
          </w:tcPr>
          <w:p w:rsidR="004872BC" w:rsidRDefault="004872BC" w:rsidP="00261AE4">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1 чел. </w:t>
            </w:r>
          </w:p>
        </w:tc>
        <w:tc>
          <w:tcPr>
            <w:tcW w:w="3474" w:type="dxa"/>
          </w:tcPr>
          <w:p w:rsidR="004872BC" w:rsidRDefault="004872BC" w:rsidP="009E0B28">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6,25%</w:t>
            </w:r>
          </w:p>
        </w:tc>
      </w:tr>
      <w:tr w:rsidR="004872BC" w:rsidTr="00261AE4">
        <w:tc>
          <w:tcPr>
            <w:tcW w:w="3474" w:type="dxa"/>
          </w:tcPr>
          <w:p w:rsidR="004872BC" w:rsidRDefault="004872BC" w:rsidP="007634A7">
            <w:pPr>
              <w:pStyle w:val="Default"/>
            </w:pPr>
            <w:r>
              <w:rPr>
                <w:sz w:val="22"/>
                <w:szCs w:val="22"/>
              </w:rPr>
              <w:t xml:space="preserve">10 – 15 лет </w:t>
            </w:r>
          </w:p>
        </w:tc>
        <w:tc>
          <w:tcPr>
            <w:tcW w:w="3474" w:type="dxa"/>
          </w:tcPr>
          <w:p w:rsidR="004872BC" w:rsidRDefault="004872BC" w:rsidP="00261AE4">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3 чел. </w:t>
            </w:r>
          </w:p>
        </w:tc>
        <w:tc>
          <w:tcPr>
            <w:tcW w:w="3474" w:type="dxa"/>
          </w:tcPr>
          <w:p w:rsidR="004872BC" w:rsidRDefault="004872BC" w:rsidP="009E0B28">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18,75%</w:t>
            </w:r>
          </w:p>
        </w:tc>
      </w:tr>
      <w:tr w:rsidR="004872BC" w:rsidTr="00261AE4">
        <w:tc>
          <w:tcPr>
            <w:tcW w:w="3474" w:type="dxa"/>
          </w:tcPr>
          <w:p w:rsidR="004872BC" w:rsidRDefault="004872BC" w:rsidP="007634A7">
            <w:pPr>
              <w:pStyle w:val="Default"/>
            </w:pPr>
            <w:r>
              <w:rPr>
                <w:sz w:val="22"/>
                <w:szCs w:val="22"/>
              </w:rPr>
              <w:t xml:space="preserve">15 – 25 лет </w:t>
            </w:r>
          </w:p>
        </w:tc>
        <w:tc>
          <w:tcPr>
            <w:tcW w:w="3474" w:type="dxa"/>
          </w:tcPr>
          <w:p w:rsidR="004872BC" w:rsidRDefault="004872BC" w:rsidP="00261AE4">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2 чел. </w:t>
            </w:r>
          </w:p>
        </w:tc>
        <w:tc>
          <w:tcPr>
            <w:tcW w:w="3474" w:type="dxa"/>
          </w:tcPr>
          <w:p w:rsidR="004872BC" w:rsidRDefault="004872BC" w:rsidP="009E0B28">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12,5%</w:t>
            </w:r>
          </w:p>
        </w:tc>
      </w:tr>
      <w:tr w:rsidR="004872BC" w:rsidTr="00261AE4">
        <w:tc>
          <w:tcPr>
            <w:tcW w:w="3474" w:type="dxa"/>
          </w:tcPr>
          <w:p w:rsidR="004872BC" w:rsidRPr="007634A7" w:rsidRDefault="004872BC" w:rsidP="007634A7">
            <w:pPr>
              <w:pStyle w:val="Default"/>
            </w:pPr>
            <w:r>
              <w:rPr>
                <w:sz w:val="22"/>
                <w:szCs w:val="22"/>
              </w:rPr>
              <w:t xml:space="preserve">Более 25 лет </w:t>
            </w:r>
          </w:p>
        </w:tc>
        <w:tc>
          <w:tcPr>
            <w:tcW w:w="3474" w:type="dxa"/>
          </w:tcPr>
          <w:p w:rsidR="004872BC" w:rsidRDefault="004872BC" w:rsidP="00261AE4">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9 чел.</w:t>
            </w:r>
          </w:p>
        </w:tc>
        <w:tc>
          <w:tcPr>
            <w:tcW w:w="3474" w:type="dxa"/>
          </w:tcPr>
          <w:p w:rsidR="004872BC" w:rsidRDefault="004872BC" w:rsidP="00261AE4">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56,25%</w:t>
            </w:r>
          </w:p>
        </w:tc>
      </w:tr>
      <w:tr w:rsidR="004872BC" w:rsidTr="009E0B28">
        <w:tc>
          <w:tcPr>
            <w:tcW w:w="10422" w:type="dxa"/>
            <w:gridSpan w:val="3"/>
          </w:tcPr>
          <w:p w:rsidR="004872BC" w:rsidRPr="004872BC" w:rsidRDefault="004872BC" w:rsidP="00261AE4">
            <w:pPr>
              <w:spacing w:before="0" w:beforeAutospacing="0" w:after="0" w:afterAutospacing="0"/>
              <w:jc w:val="center"/>
              <w:rPr>
                <w:rFonts w:ascii="Times New Roman" w:hAnsi="Times New Roman" w:cs="Times New Roman"/>
                <w:color w:val="000000"/>
                <w:sz w:val="24"/>
                <w:szCs w:val="24"/>
                <w:lang w:val="ru-RU"/>
              </w:rPr>
            </w:pPr>
            <w:r w:rsidRPr="004872BC">
              <w:rPr>
                <w:rFonts w:ascii="Times New Roman" w:hAnsi="Times New Roman" w:cs="Times New Roman"/>
                <w:b/>
                <w:bCs/>
                <w:sz w:val="24"/>
                <w:szCs w:val="24"/>
              </w:rPr>
              <w:t xml:space="preserve">Возраст </w:t>
            </w:r>
          </w:p>
        </w:tc>
      </w:tr>
      <w:tr w:rsidR="004872BC" w:rsidTr="00261AE4">
        <w:tc>
          <w:tcPr>
            <w:tcW w:w="3474" w:type="dxa"/>
          </w:tcPr>
          <w:p w:rsidR="004872BC" w:rsidRPr="004872BC" w:rsidRDefault="004872BC" w:rsidP="007634A7">
            <w:pPr>
              <w:pStyle w:val="Default"/>
            </w:pPr>
            <w:r>
              <w:rPr>
                <w:sz w:val="22"/>
                <w:szCs w:val="22"/>
              </w:rPr>
              <w:t xml:space="preserve">До 30 лет </w:t>
            </w:r>
          </w:p>
        </w:tc>
        <w:tc>
          <w:tcPr>
            <w:tcW w:w="3474" w:type="dxa"/>
          </w:tcPr>
          <w:p w:rsidR="004872BC" w:rsidRDefault="004872BC" w:rsidP="00261AE4">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0 чел. </w:t>
            </w:r>
          </w:p>
        </w:tc>
        <w:tc>
          <w:tcPr>
            <w:tcW w:w="3474" w:type="dxa"/>
          </w:tcPr>
          <w:p w:rsidR="004872BC" w:rsidRDefault="004872BC" w:rsidP="00261AE4">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w:t>
            </w:r>
          </w:p>
        </w:tc>
      </w:tr>
      <w:tr w:rsidR="004872BC" w:rsidTr="00261AE4">
        <w:tc>
          <w:tcPr>
            <w:tcW w:w="3474" w:type="dxa"/>
          </w:tcPr>
          <w:p w:rsidR="004872BC" w:rsidRPr="004872BC" w:rsidRDefault="004872BC" w:rsidP="007634A7">
            <w:pPr>
              <w:pStyle w:val="Default"/>
            </w:pPr>
            <w:r>
              <w:rPr>
                <w:sz w:val="22"/>
                <w:szCs w:val="22"/>
              </w:rPr>
              <w:t xml:space="preserve">30 – 40 лет </w:t>
            </w:r>
          </w:p>
        </w:tc>
        <w:tc>
          <w:tcPr>
            <w:tcW w:w="3474" w:type="dxa"/>
          </w:tcPr>
          <w:p w:rsidR="004872BC" w:rsidRDefault="004872BC" w:rsidP="00261AE4">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 чел.</w:t>
            </w:r>
          </w:p>
        </w:tc>
        <w:tc>
          <w:tcPr>
            <w:tcW w:w="3474" w:type="dxa"/>
          </w:tcPr>
          <w:p w:rsidR="004872BC" w:rsidRDefault="004872BC" w:rsidP="009E0B28">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18,75%</w:t>
            </w:r>
          </w:p>
        </w:tc>
      </w:tr>
      <w:tr w:rsidR="004872BC" w:rsidTr="00261AE4">
        <w:tc>
          <w:tcPr>
            <w:tcW w:w="3474" w:type="dxa"/>
          </w:tcPr>
          <w:p w:rsidR="004872BC" w:rsidRPr="004872BC" w:rsidRDefault="004872BC" w:rsidP="007634A7">
            <w:pPr>
              <w:pStyle w:val="Default"/>
            </w:pPr>
            <w:r>
              <w:rPr>
                <w:sz w:val="22"/>
                <w:szCs w:val="22"/>
              </w:rPr>
              <w:t xml:space="preserve">40 – 50 лет </w:t>
            </w:r>
          </w:p>
        </w:tc>
        <w:tc>
          <w:tcPr>
            <w:tcW w:w="3474" w:type="dxa"/>
          </w:tcPr>
          <w:p w:rsidR="004872BC" w:rsidRDefault="004872BC" w:rsidP="00261AE4">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 чел.</w:t>
            </w:r>
          </w:p>
        </w:tc>
        <w:tc>
          <w:tcPr>
            <w:tcW w:w="3474" w:type="dxa"/>
          </w:tcPr>
          <w:p w:rsidR="004872BC" w:rsidRDefault="004872BC" w:rsidP="009E0B28">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18,75%</w:t>
            </w:r>
          </w:p>
        </w:tc>
      </w:tr>
      <w:tr w:rsidR="004872BC" w:rsidTr="00261AE4">
        <w:tc>
          <w:tcPr>
            <w:tcW w:w="3474" w:type="dxa"/>
          </w:tcPr>
          <w:p w:rsidR="004872BC" w:rsidRPr="004872BC" w:rsidRDefault="004872BC" w:rsidP="007634A7">
            <w:pPr>
              <w:pStyle w:val="Default"/>
            </w:pPr>
            <w:r>
              <w:rPr>
                <w:sz w:val="22"/>
                <w:szCs w:val="22"/>
              </w:rPr>
              <w:t xml:space="preserve">Свыше 50 лет </w:t>
            </w:r>
          </w:p>
        </w:tc>
        <w:tc>
          <w:tcPr>
            <w:tcW w:w="3474" w:type="dxa"/>
          </w:tcPr>
          <w:p w:rsidR="004872BC" w:rsidRDefault="004872BC" w:rsidP="00261AE4">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 чел.</w:t>
            </w:r>
          </w:p>
        </w:tc>
        <w:tc>
          <w:tcPr>
            <w:tcW w:w="3474" w:type="dxa"/>
          </w:tcPr>
          <w:p w:rsidR="004872BC" w:rsidRDefault="009E0B28" w:rsidP="00261AE4">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62,5%</w:t>
            </w:r>
          </w:p>
        </w:tc>
      </w:tr>
      <w:tr w:rsidR="009E0B28" w:rsidTr="00261AE4">
        <w:tc>
          <w:tcPr>
            <w:tcW w:w="3474" w:type="dxa"/>
          </w:tcPr>
          <w:p w:rsidR="009E0B28" w:rsidRPr="004872BC" w:rsidRDefault="009E0B28" w:rsidP="007634A7">
            <w:pPr>
              <w:pStyle w:val="Default"/>
            </w:pPr>
            <w:r>
              <w:rPr>
                <w:sz w:val="22"/>
                <w:szCs w:val="22"/>
              </w:rPr>
              <w:t xml:space="preserve">Кол-во работающих пенсионеров </w:t>
            </w:r>
            <w:r>
              <w:rPr>
                <w:sz w:val="22"/>
                <w:szCs w:val="22"/>
              </w:rPr>
              <w:lastRenderedPageBreak/>
              <w:t xml:space="preserve">по возрасту </w:t>
            </w:r>
          </w:p>
        </w:tc>
        <w:tc>
          <w:tcPr>
            <w:tcW w:w="3474" w:type="dxa"/>
          </w:tcPr>
          <w:p w:rsidR="009E0B28" w:rsidRDefault="009E0B28" w:rsidP="00261AE4">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9 чел.</w:t>
            </w:r>
          </w:p>
        </w:tc>
        <w:tc>
          <w:tcPr>
            <w:tcW w:w="3474" w:type="dxa"/>
          </w:tcPr>
          <w:p w:rsidR="009E0B28" w:rsidRDefault="009E0B28" w:rsidP="009E0B28">
            <w:pPr>
              <w:spacing w:before="0" w:beforeAutospacing="0" w:after="0" w:afterAutospacing="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56,25%</w:t>
            </w:r>
          </w:p>
        </w:tc>
      </w:tr>
    </w:tbl>
    <w:p w:rsidR="004872BC" w:rsidRPr="009E0B28" w:rsidRDefault="009E0B28" w:rsidP="009E0B28">
      <w:pPr>
        <w:pStyle w:val="Default"/>
      </w:pPr>
      <w:r>
        <w:lastRenderedPageBreak/>
        <w:t xml:space="preserve">            </w:t>
      </w:r>
      <w:r w:rsidR="004872BC" w:rsidRPr="009E0B28">
        <w:t xml:space="preserve">Важное место в работе педагогических работников занимает способность к непрерывному профессиональному совершенствованию, умение воспринимать новые педагогические идеи и претворять их в повседневной практике. </w:t>
      </w:r>
    </w:p>
    <w:p w:rsidR="009E0B28" w:rsidRPr="009E0B28" w:rsidRDefault="009E0B28" w:rsidP="009E0B28">
      <w:pPr>
        <w:pStyle w:val="Default"/>
        <w:jc w:val="both"/>
      </w:pPr>
      <w:r>
        <w:t xml:space="preserve">          </w:t>
      </w:r>
      <w:r w:rsidR="004872BC" w:rsidRPr="009E0B28">
        <w:t>Учителя постоянно работают над повышением своего профессионального уровня через систему курсов повышения квалификации (как очных, так и дистанционных</w:t>
      </w:r>
      <w:r>
        <w:t>)</w:t>
      </w:r>
      <w:r w:rsidRPr="009E0B28">
        <w:t>. Квалификация учителей, готовность к постоянному профессиональному росту позволяют ставить перед коллективом и успешно решать любые образовательные задачи</w:t>
      </w:r>
      <w:r>
        <w:t>.</w:t>
      </w:r>
    </w:p>
    <w:p w:rsidR="00261AE4" w:rsidRPr="009E0B28" w:rsidRDefault="009E0B28" w:rsidP="009E0B28">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sz w:val="24"/>
          <w:szCs w:val="24"/>
          <w:lang w:val="ru-RU"/>
        </w:rPr>
        <w:t xml:space="preserve">            </w:t>
      </w:r>
      <w:r w:rsidRPr="009E0B28">
        <w:rPr>
          <w:rFonts w:ascii="Times New Roman" w:hAnsi="Times New Roman" w:cs="Times New Roman"/>
          <w:sz w:val="24"/>
          <w:szCs w:val="24"/>
          <w:lang w:val="ru-RU"/>
        </w:rPr>
        <w:t>В</w:t>
      </w:r>
      <w:r>
        <w:rPr>
          <w:rFonts w:ascii="Times New Roman" w:hAnsi="Times New Roman" w:cs="Times New Roman"/>
          <w:sz w:val="24"/>
          <w:szCs w:val="24"/>
          <w:lang w:val="ru-RU"/>
        </w:rPr>
        <w:t xml:space="preserve"> 2022-2023</w:t>
      </w:r>
      <w:r w:rsidRPr="009E0B28">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учебном </w:t>
      </w:r>
      <w:r w:rsidRPr="009E0B28">
        <w:rPr>
          <w:rFonts w:ascii="Times New Roman" w:hAnsi="Times New Roman" w:cs="Times New Roman"/>
          <w:sz w:val="24"/>
          <w:szCs w:val="24"/>
          <w:lang w:val="ru-RU"/>
        </w:rPr>
        <w:t xml:space="preserve">году педагогические работники прошли обучение </w:t>
      </w:r>
      <w:r w:rsidR="009B3DF2">
        <w:rPr>
          <w:rFonts w:ascii="Times New Roman" w:hAnsi="Times New Roman" w:cs="Times New Roman"/>
          <w:sz w:val="24"/>
          <w:szCs w:val="24"/>
          <w:lang w:val="ru-RU"/>
        </w:rPr>
        <w:t xml:space="preserve">на </w:t>
      </w:r>
      <w:r w:rsidR="009B3DF2" w:rsidRPr="009B3DF2">
        <w:rPr>
          <w:rFonts w:ascii="Times New Roman" w:hAnsi="Times New Roman" w:cs="Times New Roman"/>
          <w:b/>
          <w:sz w:val="24"/>
          <w:szCs w:val="24"/>
          <w:lang w:val="ru-RU"/>
        </w:rPr>
        <w:t xml:space="preserve">курсах повышения квалификации </w:t>
      </w:r>
      <w:r w:rsidRPr="009B3DF2">
        <w:rPr>
          <w:rFonts w:ascii="Times New Roman" w:hAnsi="Times New Roman" w:cs="Times New Roman"/>
          <w:sz w:val="24"/>
          <w:szCs w:val="24"/>
          <w:lang w:val="ru-RU"/>
        </w:rPr>
        <w:t>п</w:t>
      </w:r>
      <w:r w:rsidRPr="009E0B28">
        <w:rPr>
          <w:rFonts w:ascii="Times New Roman" w:hAnsi="Times New Roman" w:cs="Times New Roman"/>
          <w:sz w:val="24"/>
          <w:szCs w:val="24"/>
          <w:lang w:val="ru-RU"/>
        </w:rPr>
        <w:t>о разным направлениям</w:t>
      </w:r>
      <w:r w:rsidRPr="009E0B28">
        <w:rPr>
          <w:sz w:val="23"/>
          <w:szCs w:val="23"/>
          <w:lang w:val="ru-RU"/>
        </w:rPr>
        <w:t xml:space="preserve"> </w:t>
      </w:r>
      <w:r w:rsidRPr="009E0B28">
        <w:rPr>
          <w:rFonts w:ascii="Times New Roman" w:hAnsi="Times New Roman" w:cs="Times New Roman"/>
          <w:sz w:val="24"/>
          <w:szCs w:val="24"/>
          <w:lang w:val="ru-RU"/>
        </w:rPr>
        <w:t>в сфере образования:</w:t>
      </w:r>
    </w:p>
    <w:p w:rsidR="009E0B28" w:rsidRPr="00725C72" w:rsidRDefault="009E0B28" w:rsidP="00214024">
      <w:pPr>
        <w:pStyle w:val="a6"/>
        <w:numPr>
          <w:ilvl w:val="0"/>
          <w:numId w:val="13"/>
        </w:numPr>
        <w:jc w:val="both"/>
        <w:rPr>
          <w:color w:val="000000"/>
          <w:shd w:val="clear" w:color="auto" w:fill="FFFFFF"/>
        </w:rPr>
      </w:pPr>
      <w:r>
        <w:t>«Организация работы с обучающимися с ОВЗ в соответствии с ФГОС», 216 часов, ООО «Центр повышения квалификации и переподготовки «Луч знаний», г.Красноярск – 5 педагогов</w:t>
      </w:r>
    </w:p>
    <w:p w:rsidR="009E0B28" w:rsidRPr="00725C72" w:rsidRDefault="009E0B28" w:rsidP="00214024">
      <w:pPr>
        <w:pStyle w:val="a6"/>
        <w:numPr>
          <w:ilvl w:val="0"/>
          <w:numId w:val="13"/>
        </w:numPr>
        <w:jc w:val="both"/>
        <w:rPr>
          <w:color w:val="000000"/>
          <w:shd w:val="clear" w:color="auto" w:fill="FFFFFF"/>
        </w:rPr>
      </w:pPr>
      <w:r w:rsidRPr="00725C72">
        <w:t>«Эмоциональные нарушения у детей школьного возраста. Технологии индивидуальной коррекционно – развивающей работы», 216 часов</w:t>
      </w:r>
      <w:r>
        <w:t>,</w:t>
      </w:r>
      <w:r w:rsidRPr="00725C72">
        <w:t xml:space="preserve"> </w:t>
      </w:r>
      <w:r>
        <w:t>ООО «Центр повышения квалификации и переподготовки «Луч знаний», г.Красноярск – 1 педагог</w:t>
      </w:r>
    </w:p>
    <w:p w:rsidR="009E0B28" w:rsidRPr="00725C72" w:rsidRDefault="009E0B28" w:rsidP="00214024">
      <w:pPr>
        <w:pStyle w:val="a6"/>
        <w:numPr>
          <w:ilvl w:val="0"/>
          <w:numId w:val="13"/>
        </w:numPr>
        <w:jc w:val="both"/>
      </w:pPr>
      <w:r w:rsidRPr="00725C72">
        <w:t>«Логопедия: Организация обучения, воспитание, коррекция нарушений развития и социальной адаптации обучающихся с тяжелыми речевыми нарушениями в условиях реализации ФГОС», 216 часов</w:t>
      </w:r>
      <w:r>
        <w:t>, ООО «Центр повышения квалификации и переподготовки «Луч знаний», г.Красноярск – 1 педагог</w:t>
      </w:r>
    </w:p>
    <w:p w:rsidR="009E0B28" w:rsidRPr="00725C72" w:rsidRDefault="009E0B28" w:rsidP="00214024">
      <w:pPr>
        <w:pStyle w:val="a6"/>
        <w:numPr>
          <w:ilvl w:val="0"/>
          <w:numId w:val="13"/>
        </w:numPr>
        <w:jc w:val="both"/>
      </w:pPr>
      <w:r w:rsidRPr="00725C72">
        <w:t xml:space="preserve">«Адаптивная физическая культура в школе для детей с ОВЗ в условиях реализации обновленных ФГОС», 216 часов, </w:t>
      </w:r>
      <w:r>
        <w:t>ООО «Центр повышения квалификации и переподготовки «Луч знаний», г.Красноярск – 1 педагог</w:t>
      </w:r>
    </w:p>
    <w:p w:rsidR="009E0B28" w:rsidRPr="00725C72" w:rsidRDefault="009E0B28" w:rsidP="00214024">
      <w:pPr>
        <w:pStyle w:val="a6"/>
        <w:numPr>
          <w:ilvl w:val="0"/>
          <w:numId w:val="13"/>
        </w:numPr>
        <w:jc w:val="both"/>
      </w:pPr>
      <w:r w:rsidRPr="00725C72">
        <w:t>«Активизация познавательной деятельности младших школьников с ограниченными возможностями здоровья как стратегия повышения успешной учебной деятельности», 216 ч</w:t>
      </w:r>
      <w:r>
        <w:t>, ООО «Центр повышения квалификации и переподготовки «Луч знаний», г.Красноярск – 2 педагога</w:t>
      </w:r>
    </w:p>
    <w:p w:rsidR="009E0B28" w:rsidRPr="00725C72" w:rsidRDefault="009E0B28" w:rsidP="00214024">
      <w:pPr>
        <w:pStyle w:val="a6"/>
        <w:numPr>
          <w:ilvl w:val="0"/>
          <w:numId w:val="13"/>
        </w:numPr>
        <w:jc w:val="both"/>
      </w:pPr>
      <w:r w:rsidRPr="00725C72">
        <w:t>«Разговор о важном», 36 часов</w:t>
      </w:r>
      <w:r>
        <w:t xml:space="preserve">, </w:t>
      </w:r>
      <w:r w:rsidRPr="00EA15AF">
        <w:t>ФГАОУ ДПО «Академия Минпросвещения России»</w:t>
      </w:r>
      <w:r>
        <w:t xml:space="preserve"> - 8 педагогов</w:t>
      </w:r>
    </w:p>
    <w:p w:rsidR="009E0B28" w:rsidRPr="00B940E9" w:rsidRDefault="009E0B28" w:rsidP="00214024">
      <w:pPr>
        <w:pStyle w:val="a6"/>
        <w:numPr>
          <w:ilvl w:val="0"/>
          <w:numId w:val="13"/>
        </w:numPr>
        <w:jc w:val="both"/>
      </w:pPr>
      <w:r w:rsidRPr="00B940E9">
        <w:t>«Инклюзивное образование: организация учебно – воспитательного процесса для детей с ОВЗ в соответствии с ФГОС»,  АНОДО «ЛингваНова» г.Екатеринбург</w:t>
      </w:r>
      <w:r>
        <w:t xml:space="preserve"> – 1 педагог</w:t>
      </w:r>
    </w:p>
    <w:p w:rsidR="009E0B28" w:rsidRDefault="009E0B28" w:rsidP="00214024">
      <w:pPr>
        <w:pStyle w:val="a6"/>
        <w:numPr>
          <w:ilvl w:val="0"/>
          <w:numId w:val="13"/>
        </w:numPr>
        <w:jc w:val="both"/>
      </w:pPr>
      <w:r>
        <w:t>«Работа с персональными данными», 72 часа,  ООО «Центр повышения квалификации и переподготовки «Луч знаний», г.Красноярск – 4 педагога.</w:t>
      </w:r>
    </w:p>
    <w:p w:rsidR="00BD061D" w:rsidRDefault="00BD061D" w:rsidP="00214024">
      <w:pPr>
        <w:pStyle w:val="a6"/>
        <w:numPr>
          <w:ilvl w:val="0"/>
          <w:numId w:val="13"/>
        </w:numPr>
        <w:jc w:val="both"/>
      </w:pPr>
      <w:r>
        <w:t>«Деятельность советника директора по воспитанию и взаимодействию с детскими общественными объединениями», 140 часов, ФГБУ «Российский детско – юношеский центр» г.Москва – 1 педагог</w:t>
      </w:r>
    </w:p>
    <w:p w:rsidR="009E0B28" w:rsidRPr="009E0B28" w:rsidRDefault="009E0B28" w:rsidP="009E0B28">
      <w:pPr>
        <w:spacing w:before="0" w:beforeAutospacing="0" w:after="0" w:afterAutospacing="0"/>
        <w:jc w:val="both"/>
        <w:rPr>
          <w:rFonts w:ascii="Times New Roman" w:hAnsi="Times New Roman" w:cs="Times New Roman"/>
          <w:sz w:val="24"/>
          <w:szCs w:val="24"/>
          <w:lang w:val="ru-RU"/>
        </w:rPr>
      </w:pPr>
      <w:r w:rsidRPr="009E0B28">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r w:rsidRPr="009E0B28">
        <w:rPr>
          <w:rFonts w:ascii="Times New Roman" w:hAnsi="Times New Roman" w:cs="Times New Roman"/>
          <w:sz w:val="24"/>
          <w:szCs w:val="24"/>
          <w:lang w:val="ru-RU"/>
        </w:rPr>
        <w:t xml:space="preserve"> В 2022- 2023г.   4 педагога   школы прошли </w:t>
      </w:r>
      <w:r w:rsidRPr="009E0B28">
        <w:rPr>
          <w:rFonts w:ascii="Times New Roman" w:hAnsi="Times New Roman" w:cs="Times New Roman"/>
          <w:b/>
          <w:sz w:val="24"/>
          <w:szCs w:val="24"/>
          <w:lang w:val="ru-RU"/>
        </w:rPr>
        <w:t>курсы профессиональной переподготовки</w:t>
      </w:r>
      <w:r w:rsidRPr="009E0B28">
        <w:rPr>
          <w:rFonts w:ascii="Times New Roman" w:hAnsi="Times New Roman" w:cs="Times New Roman"/>
          <w:sz w:val="24"/>
          <w:szCs w:val="24"/>
          <w:lang w:val="ru-RU"/>
        </w:rPr>
        <w:t xml:space="preserve"> </w:t>
      </w:r>
    </w:p>
    <w:p w:rsidR="009E0B28" w:rsidRPr="009E0B28" w:rsidRDefault="009E0B28" w:rsidP="00214024">
      <w:pPr>
        <w:pStyle w:val="a6"/>
        <w:numPr>
          <w:ilvl w:val="0"/>
          <w:numId w:val="20"/>
        </w:numPr>
        <w:ind w:left="0" w:firstLine="0"/>
        <w:jc w:val="both"/>
      </w:pPr>
      <w:r w:rsidRPr="009E0B28">
        <w:t>по программе  «Преподавание истории  и обществознания в образовательной организации», 540 часов, ООО «Московский институт профессиональной переподготовки и повышения квалифи</w:t>
      </w:r>
      <w:r>
        <w:t>кации педагогов»  - 2 педагога.</w:t>
      </w:r>
    </w:p>
    <w:p w:rsidR="009E0B28" w:rsidRPr="009E0B28" w:rsidRDefault="009E0B28" w:rsidP="00214024">
      <w:pPr>
        <w:pStyle w:val="a6"/>
        <w:numPr>
          <w:ilvl w:val="0"/>
          <w:numId w:val="20"/>
        </w:numPr>
        <w:ind w:left="0" w:firstLine="0"/>
        <w:jc w:val="both"/>
      </w:pPr>
      <w:r w:rsidRPr="009E0B28">
        <w:t xml:space="preserve">по программе «Педагог – психолог образовательной организации», 540 часов, ООО «Московский институт профессиональной переподготовки и повышения квалификации педагогов» </w:t>
      </w:r>
      <w:r>
        <w:t xml:space="preserve"> - 1 педагог.</w:t>
      </w:r>
    </w:p>
    <w:p w:rsidR="009E0B28" w:rsidRDefault="009E0B28" w:rsidP="00214024">
      <w:pPr>
        <w:pStyle w:val="a6"/>
        <w:numPr>
          <w:ilvl w:val="0"/>
          <w:numId w:val="20"/>
        </w:numPr>
        <w:ind w:left="0" w:firstLine="0"/>
        <w:jc w:val="both"/>
      </w:pPr>
      <w:r w:rsidRPr="009E0B28">
        <w:t xml:space="preserve">по программе «Профессиональная  деятельность педагога – дефектолога», 540 часов, ООО «Московский институт профессиональной переподготовки и повышения квалификации педагогов» </w:t>
      </w:r>
      <w:r>
        <w:t xml:space="preserve"> - 1 педагог.</w:t>
      </w:r>
      <w:r w:rsidRPr="009E0B28">
        <w:t xml:space="preserve"> </w:t>
      </w:r>
    </w:p>
    <w:p w:rsidR="00BD061D" w:rsidRPr="009E0B28" w:rsidRDefault="00BD061D" w:rsidP="00214024">
      <w:pPr>
        <w:pStyle w:val="a6"/>
        <w:numPr>
          <w:ilvl w:val="0"/>
          <w:numId w:val="20"/>
        </w:numPr>
        <w:ind w:left="0" w:firstLine="0"/>
        <w:jc w:val="both"/>
      </w:pPr>
      <w:r w:rsidRPr="00F27BF5">
        <w:t xml:space="preserve">по </w:t>
      </w:r>
      <w:r>
        <w:t>программе  «</w:t>
      </w:r>
      <w:r w:rsidRPr="00CA452C">
        <w:t>Деятельность учителя – методиста в образовательной организации</w:t>
      </w:r>
      <w:r>
        <w:t>», 540 часов, ООО «Московский институт профессиональной переподготовки и повышения квалификации педагогов» - 1 педагог</w:t>
      </w:r>
    </w:p>
    <w:p w:rsidR="00AB19C8" w:rsidRPr="009E0B28" w:rsidRDefault="009E0B28" w:rsidP="009E0B28">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sz w:val="24"/>
          <w:szCs w:val="24"/>
          <w:lang w:val="ru-RU"/>
        </w:rPr>
        <w:t xml:space="preserve">              </w:t>
      </w:r>
      <w:r w:rsidRPr="009E0B28">
        <w:rPr>
          <w:rFonts w:ascii="Times New Roman" w:hAnsi="Times New Roman" w:cs="Times New Roman"/>
          <w:sz w:val="24"/>
          <w:szCs w:val="24"/>
          <w:lang w:val="ru-RU"/>
        </w:rPr>
        <w:t>В образовательной организации осуществляется работа с педагогическими кадрами по обобщению и презентации собственного педагогического опыта. С целью укрепления имиджа школы распространение передового педагогического опыта осуществлялось через участие в конкурсах профессионального мастерства на различных уровнях, в том числе в сети Интернет.</w:t>
      </w:r>
    </w:p>
    <w:p w:rsidR="00AB19C8" w:rsidRDefault="009E0B28" w:rsidP="009E0B28">
      <w:pPr>
        <w:spacing w:before="0" w:beforeAutospacing="0" w:after="0" w:afterAutospacing="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 xml:space="preserve">               Участие педагогов в Региональных методических семинарах:</w:t>
      </w:r>
    </w:p>
    <w:p w:rsidR="009E0B28" w:rsidRPr="00DD57CF" w:rsidRDefault="009E0B28" w:rsidP="0050317D">
      <w:pPr>
        <w:spacing w:before="0" w:beforeAutospacing="0" w:after="0" w:afterAutospacing="0"/>
        <w:jc w:val="both"/>
        <w:rPr>
          <w:rFonts w:ascii="Times New Roman" w:hAnsi="Times New Roman" w:cs="Times New Roman"/>
          <w:sz w:val="24"/>
          <w:szCs w:val="24"/>
          <w:lang w:val="ru-RU"/>
        </w:rPr>
      </w:pPr>
      <w:r w:rsidRPr="00DD57CF">
        <w:rPr>
          <w:rFonts w:ascii="Times New Roman" w:hAnsi="Times New Roman" w:cs="Times New Roman"/>
          <w:sz w:val="24"/>
          <w:szCs w:val="24"/>
          <w:lang w:val="ru-RU"/>
        </w:rPr>
        <w:t xml:space="preserve">Кравцова М.И., Марченко С.П. </w:t>
      </w:r>
      <w:r w:rsidR="00214024" w:rsidRPr="00DD57CF">
        <w:rPr>
          <w:rFonts w:ascii="Times New Roman" w:hAnsi="Times New Roman" w:cs="Times New Roman"/>
          <w:sz w:val="24"/>
          <w:szCs w:val="24"/>
          <w:lang w:val="ru-RU"/>
        </w:rPr>
        <w:t>–</w:t>
      </w:r>
      <w:r w:rsidRPr="00DD57CF">
        <w:rPr>
          <w:rFonts w:ascii="Times New Roman" w:hAnsi="Times New Roman" w:cs="Times New Roman"/>
          <w:sz w:val="24"/>
          <w:szCs w:val="24"/>
          <w:lang w:val="ru-RU"/>
        </w:rPr>
        <w:t xml:space="preserve"> </w:t>
      </w:r>
      <w:r w:rsidR="00DD57CF">
        <w:rPr>
          <w:rFonts w:ascii="Times New Roman" w:hAnsi="Times New Roman" w:cs="Times New Roman"/>
          <w:sz w:val="24"/>
          <w:szCs w:val="24"/>
          <w:lang w:val="ru-RU"/>
        </w:rPr>
        <w:t>выступление на РМО учителей начальных классов «Современные подходы к организации процесса обучения», март 2023г.</w:t>
      </w:r>
    </w:p>
    <w:p w:rsidR="00214024" w:rsidRDefault="00DD57CF" w:rsidP="003D04D6">
      <w:pPr>
        <w:spacing w:before="0" w:beforeAutospacing="0" w:after="0" w:afterAutospacing="0"/>
        <w:jc w:val="both"/>
        <w:rPr>
          <w:rFonts w:ascii="Times New Roman" w:hAnsi="Times New Roman" w:cs="Times New Roman"/>
          <w:sz w:val="24"/>
          <w:szCs w:val="24"/>
          <w:lang w:val="ru-RU"/>
        </w:rPr>
      </w:pPr>
      <w:r w:rsidRPr="00DD57CF">
        <w:rPr>
          <w:rFonts w:ascii="Times New Roman" w:hAnsi="Times New Roman" w:cs="Times New Roman"/>
          <w:sz w:val="24"/>
          <w:szCs w:val="24"/>
          <w:lang w:val="ru-RU"/>
        </w:rPr>
        <w:t xml:space="preserve">Русакова Е.А.- </w:t>
      </w:r>
      <w:r>
        <w:rPr>
          <w:rFonts w:ascii="Times New Roman" w:hAnsi="Times New Roman" w:cs="Times New Roman"/>
          <w:sz w:val="24"/>
          <w:szCs w:val="24"/>
          <w:lang w:val="ru-RU"/>
        </w:rPr>
        <w:t>выступление на РМО учителей – олигофренопедагогов «Особенности образовательного процесса для обучающихся с у/о в рамках предметной области «Естест</w:t>
      </w:r>
      <w:r w:rsidR="003A142C">
        <w:rPr>
          <w:rFonts w:ascii="Times New Roman" w:hAnsi="Times New Roman" w:cs="Times New Roman"/>
          <w:sz w:val="24"/>
          <w:szCs w:val="24"/>
          <w:lang w:val="ru-RU"/>
        </w:rPr>
        <w:t xml:space="preserve">вознание» по теме «Реализация принципа коррекционно – практической напрвленности на уроках биологии». </w:t>
      </w:r>
    </w:p>
    <w:p w:rsidR="003D04D6" w:rsidRPr="003D04D6" w:rsidRDefault="003D04D6" w:rsidP="003D04D6">
      <w:pPr>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r w:rsidRPr="003D04D6">
        <w:rPr>
          <w:rFonts w:ascii="Times New Roman" w:eastAsia="Times New Roman" w:hAnsi="Times New Roman" w:cs="Times New Roman"/>
          <w:sz w:val="24"/>
          <w:szCs w:val="24"/>
          <w:lang w:val="ru-RU" w:eastAsia="ru-RU"/>
        </w:rPr>
        <w:t>С</w:t>
      </w:r>
      <w:r w:rsidRPr="00D805EE">
        <w:rPr>
          <w:rFonts w:ascii="Times New Roman" w:eastAsia="Times New Roman" w:hAnsi="Times New Roman" w:cs="Times New Roman"/>
          <w:sz w:val="24"/>
          <w:szCs w:val="24"/>
          <w:lang w:eastAsia="ru-RU"/>
        </w:rPr>
        <w:t> </w:t>
      </w:r>
      <w:r w:rsidRPr="003D04D6">
        <w:rPr>
          <w:rFonts w:ascii="Times New Roman" w:eastAsia="Times New Roman" w:hAnsi="Times New Roman" w:cs="Times New Roman"/>
          <w:sz w:val="24"/>
          <w:szCs w:val="24"/>
          <w:lang w:val="ru-RU" w:eastAsia="ru-RU"/>
        </w:rPr>
        <w:t>01.09.2023 школа применяет новый профстандарт специалиста в</w:t>
      </w:r>
      <w:r w:rsidRPr="00D805EE">
        <w:rPr>
          <w:rFonts w:ascii="Times New Roman" w:eastAsia="Times New Roman" w:hAnsi="Times New Roman" w:cs="Times New Roman"/>
          <w:sz w:val="24"/>
          <w:szCs w:val="24"/>
          <w:lang w:eastAsia="ru-RU"/>
        </w:rPr>
        <w:t> </w:t>
      </w:r>
      <w:r w:rsidRPr="003D04D6">
        <w:rPr>
          <w:rFonts w:ascii="Times New Roman" w:eastAsia="Times New Roman" w:hAnsi="Times New Roman" w:cs="Times New Roman"/>
          <w:sz w:val="24"/>
          <w:szCs w:val="24"/>
          <w:lang w:val="ru-RU" w:eastAsia="ru-RU"/>
        </w:rPr>
        <w:t>области воспитания, который утвердили приказом Минтруда от</w:t>
      </w:r>
      <w:r w:rsidRPr="00D805EE">
        <w:rPr>
          <w:rFonts w:ascii="Times New Roman" w:eastAsia="Times New Roman" w:hAnsi="Times New Roman" w:cs="Times New Roman"/>
          <w:sz w:val="24"/>
          <w:szCs w:val="24"/>
          <w:lang w:eastAsia="ru-RU"/>
        </w:rPr>
        <w:t> </w:t>
      </w:r>
      <w:r w:rsidRPr="003D04D6">
        <w:rPr>
          <w:rFonts w:ascii="Times New Roman" w:eastAsia="Times New Roman" w:hAnsi="Times New Roman" w:cs="Times New Roman"/>
          <w:sz w:val="24"/>
          <w:szCs w:val="24"/>
          <w:lang w:val="ru-RU" w:eastAsia="ru-RU"/>
        </w:rPr>
        <w:t>30.01.2023 №</w:t>
      </w:r>
      <w:r w:rsidRPr="00D805EE">
        <w:rPr>
          <w:rFonts w:ascii="Times New Roman" w:eastAsia="Times New Roman" w:hAnsi="Times New Roman" w:cs="Times New Roman"/>
          <w:sz w:val="24"/>
          <w:szCs w:val="24"/>
          <w:lang w:eastAsia="ru-RU"/>
        </w:rPr>
        <w:t> </w:t>
      </w:r>
      <w:r w:rsidRPr="003D04D6">
        <w:rPr>
          <w:rFonts w:ascii="Times New Roman" w:eastAsia="Times New Roman" w:hAnsi="Times New Roman" w:cs="Times New Roman"/>
          <w:sz w:val="24"/>
          <w:szCs w:val="24"/>
          <w:lang w:val="ru-RU" w:eastAsia="ru-RU"/>
        </w:rPr>
        <w:t>53н. В</w:t>
      </w:r>
      <w:r w:rsidRPr="00D805EE">
        <w:rPr>
          <w:rFonts w:ascii="Times New Roman" w:eastAsia="Times New Roman" w:hAnsi="Times New Roman" w:cs="Times New Roman"/>
          <w:sz w:val="24"/>
          <w:szCs w:val="24"/>
          <w:lang w:eastAsia="ru-RU"/>
        </w:rPr>
        <w:t> </w:t>
      </w:r>
      <w:r w:rsidRPr="003D04D6">
        <w:rPr>
          <w:rFonts w:ascii="Times New Roman" w:eastAsia="Times New Roman" w:hAnsi="Times New Roman" w:cs="Times New Roman"/>
          <w:sz w:val="24"/>
          <w:szCs w:val="24"/>
          <w:lang w:val="ru-RU" w:eastAsia="ru-RU"/>
        </w:rPr>
        <w:t>школе введена должность советника директора по</w:t>
      </w:r>
      <w:r w:rsidRPr="00D805EE">
        <w:rPr>
          <w:rFonts w:ascii="Times New Roman" w:eastAsia="Times New Roman" w:hAnsi="Times New Roman" w:cs="Times New Roman"/>
          <w:sz w:val="24"/>
          <w:szCs w:val="24"/>
          <w:lang w:eastAsia="ru-RU"/>
        </w:rPr>
        <w:t> </w:t>
      </w:r>
      <w:r w:rsidRPr="003D04D6">
        <w:rPr>
          <w:rFonts w:ascii="Times New Roman" w:eastAsia="Times New Roman" w:hAnsi="Times New Roman" w:cs="Times New Roman"/>
          <w:sz w:val="24"/>
          <w:szCs w:val="24"/>
          <w:lang w:val="ru-RU" w:eastAsia="ru-RU"/>
        </w:rPr>
        <w:t>воспитанию и</w:t>
      </w:r>
      <w:r w:rsidRPr="00D805EE">
        <w:rPr>
          <w:rFonts w:ascii="Times New Roman" w:eastAsia="Times New Roman" w:hAnsi="Times New Roman" w:cs="Times New Roman"/>
          <w:sz w:val="24"/>
          <w:szCs w:val="24"/>
          <w:lang w:eastAsia="ru-RU"/>
        </w:rPr>
        <w:t> </w:t>
      </w:r>
      <w:r w:rsidRPr="003D04D6">
        <w:rPr>
          <w:rFonts w:ascii="Times New Roman" w:eastAsia="Times New Roman" w:hAnsi="Times New Roman" w:cs="Times New Roman"/>
          <w:sz w:val="24"/>
          <w:szCs w:val="24"/>
          <w:lang w:val="ru-RU" w:eastAsia="ru-RU"/>
        </w:rPr>
        <w:t>взаимодействию с</w:t>
      </w:r>
      <w:r w:rsidRPr="00D805EE">
        <w:rPr>
          <w:rFonts w:ascii="Times New Roman" w:eastAsia="Times New Roman" w:hAnsi="Times New Roman" w:cs="Times New Roman"/>
          <w:sz w:val="24"/>
          <w:szCs w:val="24"/>
          <w:lang w:eastAsia="ru-RU"/>
        </w:rPr>
        <w:t> </w:t>
      </w:r>
      <w:r w:rsidRPr="003D04D6">
        <w:rPr>
          <w:rFonts w:ascii="Times New Roman" w:eastAsia="Times New Roman" w:hAnsi="Times New Roman" w:cs="Times New Roman"/>
          <w:sz w:val="24"/>
          <w:szCs w:val="24"/>
          <w:lang w:val="ru-RU" w:eastAsia="ru-RU"/>
        </w:rPr>
        <w:t>детскими общественными объединениями, которому поручено:</w:t>
      </w:r>
    </w:p>
    <w:p w:rsidR="003D04D6" w:rsidRPr="003D04D6" w:rsidRDefault="003D04D6" w:rsidP="003D04D6">
      <w:pPr>
        <w:numPr>
          <w:ilvl w:val="0"/>
          <w:numId w:val="26"/>
        </w:numPr>
        <w:spacing w:before="0" w:beforeAutospacing="0" w:after="0" w:afterAutospacing="0"/>
        <w:ind w:left="0"/>
        <w:jc w:val="both"/>
        <w:rPr>
          <w:rFonts w:ascii="Times New Roman" w:eastAsia="Times New Roman" w:hAnsi="Times New Roman" w:cs="Times New Roman"/>
          <w:sz w:val="24"/>
          <w:szCs w:val="24"/>
          <w:lang w:val="ru-RU" w:eastAsia="ru-RU"/>
        </w:rPr>
      </w:pPr>
      <w:r w:rsidRPr="003D04D6">
        <w:rPr>
          <w:rFonts w:ascii="Times New Roman" w:eastAsia="Times New Roman" w:hAnsi="Times New Roman" w:cs="Times New Roman"/>
          <w:sz w:val="24"/>
          <w:szCs w:val="24"/>
          <w:lang w:val="ru-RU" w:eastAsia="ru-RU"/>
        </w:rPr>
        <w:t>организовывать воспитательную деятельность в</w:t>
      </w:r>
      <w:r w:rsidRPr="00D805EE">
        <w:rPr>
          <w:rFonts w:ascii="Times New Roman" w:eastAsia="Times New Roman" w:hAnsi="Times New Roman" w:cs="Times New Roman"/>
          <w:sz w:val="24"/>
          <w:szCs w:val="24"/>
          <w:lang w:eastAsia="ru-RU"/>
        </w:rPr>
        <w:t> </w:t>
      </w:r>
      <w:r w:rsidRPr="003D04D6">
        <w:rPr>
          <w:rFonts w:ascii="Times New Roman" w:eastAsia="Times New Roman" w:hAnsi="Times New Roman" w:cs="Times New Roman"/>
          <w:sz w:val="24"/>
          <w:szCs w:val="24"/>
          <w:lang w:val="ru-RU" w:eastAsia="ru-RU"/>
        </w:rPr>
        <w:t>школе</w:t>
      </w:r>
      <w:r w:rsidRPr="00D805EE">
        <w:rPr>
          <w:rFonts w:ascii="Times New Roman" w:eastAsia="Times New Roman" w:hAnsi="Times New Roman" w:cs="Times New Roman"/>
          <w:sz w:val="24"/>
          <w:szCs w:val="24"/>
          <w:lang w:eastAsia="ru-RU"/>
        </w:rPr>
        <w:t> </w:t>
      </w:r>
      <w:r w:rsidRPr="003D04D6">
        <w:rPr>
          <w:rFonts w:ascii="Times New Roman" w:eastAsia="Times New Roman" w:hAnsi="Times New Roman" w:cs="Times New Roman"/>
          <w:sz w:val="24"/>
          <w:szCs w:val="24"/>
          <w:lang w:val="ru-RU" w:eastAsia="ru-RU"/>
        </w:rPr>
        <w:t>– готовить предложения по</w:t>
      </w:r>
      <w:r w:rsidRPr="00D805EE">
        <w:rPr>
          <w:rFonts w:ascii="Times New Roman" w:eastAsia="Times New Roman" w:hAnsi="Times New Roman" w:cs="Times New Roman"/>
          <w:sz w:val="24"/>
          <w:szCs w:val="24"/>
          <w:lang w:eastAsia="ru-RU"/>
        </w:rPr>
        <w:t> </w:t>
      </w:r>
      <w:r w:rsidRPr="003D04D6">
        <w:rPr>
          <w:rFonts w:ascii="Times New Roman" w:eastAsia="Times New Roman" w:hAnsi="Times New Roman" w:cs="Times New Roman"/>
          <w:sz w:val="24"/>
          <w:szCs w:val="24"/>
          <w:lang w:val="ru-RU" w:eastAsia="ru-RU"/>
        </w:rPr>
        <w:t>разработке и</w:t>
      </w:r>
      <w:r w:rsidRPr="00D805EE">
        <w:rPr>
          <w:rFonts w:ascii="Times New Roman" w:eastAsia="Times New Roman" w:hAnsi="Times New Roman" w:cs="Times New Roman"/>
          <w:sz w:val="24"/>
          <w:szCs w:val="24"/>
          <w:lang w:eastAsia="ru-RU"/>
        </w:rPr>
        <w:t> </w:t>
      </w:r>
      <w:r w:rsidRPr="003D04D6">
        <w:rPr>
          <w:rFonts w:ascii="Times New Roman" w:eastAsia="Times New Roman" w:hAnsi="Times New Roman" w:cs="Times New Roman"/>
          <w:sz w:val="24"/>
          <w:szCs w:val="24"/>
          <w:lang w:val="ru-RU" w:eastAsia="ru-RU"/>
        </w:rPr>
        <w:t>корректировке ООП, проводить мероприятия по</w:t>
      </w:r>
      <w:r w:rsidRPr="00D805EE">
        <w:rPr>
          <w:rFonts w:ascii="Times New Roman" w:eastAsia="Times New Roman" w:hAnsi="Times New Roman" w:cs="Times New Roman"/>
          <w:sz w:val="24"/>
          <w:szCs w:val="24"/>
          <w:lang w:eastAsia="ru-RU"/>
        </w:rPr>
        <w:t> </w:t>
      </w:r>
      <w:r w:rsidRPr="003D04D6">
        <w:rPr>
          <w:rFonts w:ascii="Times New Roman" w:eastAsia="Times New Roman" w:hAnsi="Times New Roman" w:cs="Times New Roman"/>
          <w:sz w:val="24"/>
          <w:szCs w:val="24"/>
          <w:lang w:val="ru-RU" w:eastAsia="ru-RU"/>
        </w:rPr>
        <w:t>выявлению, поддержке и</w:t>
      </w:r>
      <w:r w:rsidRPr="00D805EE">
        <w:rPr>
          <w:rFonts w:ascii="Times New Roman" w:eastAsia="Times New Roman" w:hAnsi="Times New Roman" w:cs="Times New Roman"/>
          <w:sz w:val="24"/>
          <w:szCs w:val="24"/>
          <w:lang w:eastAsia="ru-RU"/>
        </w:rPr>
        <w:t> </w:t>
      </w:r>
      <w:r w:rsidRPr="003D04D6">
        <w:rPr>
          <w:rFonts w:ascii="Times New Roman" w:eastAsia="Times New Roman" w:hAnsi="Times New Roman" w:cs="Times New Roman"/>
          <w:sz w:val="24"/>
          <w:szCs w:val="24"/>
          <w:lang w:val="ru-RU" w:eastAsia="ru-RU"/>
        </w:rPr>
        <w:t>развитию способностей и</w:t>
      </w:r>
      <w:r w:rsidRPr="00D805EE">
        <w:rPr>
          <w:rFonts w:ascii="Times New Roman" w:eastAsia="Times New Roman" w:hAnsi="Times New Roman" w:cs="Times New Roman"/>
          <w:sz w:val="24"/>
          <w:szCs w:val="24"/>
          <w:lang w:eastAsia="ru-RU"/>
        </w:rPr>
        <w:t> </w:t>
      </w:r>
      <w:r w:rsidRPr="003D04D6">
        <w:rPr>
          <w:rFonts w:ascii="Times New Roman" w:eastAsia="Times New Roman" w:hAnsi="Times New Roman" w:cs="Times New Roman"/>
          <w:sz w:val="24"/>
          <w:szCs w:val="24"/>
          <w:lang w:val="ru-RU" w:eastAsia="ru-RU"/>
        </w:rPr>
        <w:t>талантов учащихся, содействовать в</w:t>
      </w:r>
      <w:r w:rsidRPr="00D805EE">
        <w:rPr>
          <w:rFonts w:ascii="Times New Roman" w:eastAsia="Times New Roman" w:hAnsi="Times New Roman" w:cs="Times New Roman"/>
          <w:sz w:val="24"/>
          <w:szCs w:val="24"/>
          <w:lang w:eastAsia="ru-RU"/>
        </w:rPr>
        <w:t> </w:t>
      </w:r>
      <w:r w:rsidRPr="003D04D6">
        <w:rPr>
          <w:rFonts w:ascii="Times New Roman" w:eastAsia="Times New Roman" w:hAnsi="Times New Roman" w:cs="Times New Roman"/>
          <w:sz w:val="24"/>
          <w:szCs w:val="24"/>
          <w:lang w:val="ru-RU" w:eastAsia="ru-RU"/>
        </w:rPr>
        <w:t>функционировании системы ученического самоуправления, консультировать участников образовательных отношений по</w:t>
      </w:r>
      <w:r w:rsidRPr="00D805EE">
        <w:rPr>
          <w:rFonts w:ascii="Times New Roman" w:eastAsia="Times New Roman" w:hAnsi="Times New Roman" w:cs="Times New Roman"/>
          <w:sz w:val="24"/>
          <w:szCs w:val="24"/>
          <w:lang w:eastAsia="ru-RU"/>
        </w:rPr>
        <w:t> </w:t>
      </w:r>
      <w:r w:rsidRPr="003D04D6">
        <w:rPr>
          <w:rFonts w:ascii="Times New Roman" w:eastAsia="Times New Roman" w:hAnsi="Times New Roman" w:cs="Times New Roman"/>
          <w:sz w:val="24"/>
          <w:szCs w:val="24"/>
          <w:lang w:val="ru-RU" w:eastAsia="ru-RU"/>
        </w:rPr>
        <w:t>вопросам воспитания с</w:t>
      </w:r>
      <w:r w:rsidRPr="00D805EE">
        <w:rPr>
          <w:rFonts w:ascii="Times New Roman" w:eastAsia="Times New Roman" w:hAnsi="Times New Roman" w:cs="Times New Roman"/>
          <w:sz w:val="24"/>
          <w:szCs w:val="24"/>
          <w:lang w:eastAsia="ru-RU"/>
        </w:rPr>
        <w:t> </w:t>
      </w:r>
      <w:r w:rsidRPr="003D04D6">
        <w:rPr>
          <w:rFonts w:ascii="Times New Roman" w:eastAsia="Times New Roman" w:hAnsi="Times New Roman" w:cs="Times New Roman"/>
          <w:sz w:val="24"/>
          <w:szCs w:val="24"/>
          <w:lang w:val="ru-RU" w:eastAsia="ru-RU"/>
        </w:rPr>
        <w:t>использованием современных информационных технологий и</w:t>
      </w:r>
      <w:r w:rsidRPr="00D805EE">
        <w:rPr>
          <w:rFonts w:ascii="Times New Roman" w:eastAsia="Times New Roman" w:hAnsi="Times New Roman" w:cs="Times New Roman"/>
          <w:sz w:val="24"/>
          <w:szCs w:val="24"/>
          <w:lang w:eastAsia="ru-RU"/>
        </w:rPr>
        <w:t> </w:t>
      </w:r>
      <w:r w:rsidRPr="003D04D6">
        <w:rPr>
          <w:rFonts w:ascii="Times New Roman" w:eastAsia="Times New Roman" w:hAnsi="Times New Roman" w:cs="Times New Roman"/>
          <w:sz w:val="24"/>
          <w:szCs w:val="24"/>
          <w:lang w:val="ru-RU" w:eastAsia="ru-RU"/>
        </w:rPr>
        <w:t>т. д.;</w:t>
      </w:r>
    </w:p>
    <w:p w:rsidR="003D04D6" w:rsidRPr="003D04D6" w:rsidRDefault="003D04D6" w:rsidP="003D04D6">
      <w:pPr>
        <w:numPr>
          <w:ilvl w:val="0"/>
          <w:numId w:val="26"/>
        </w:numPr>
        <w:spacing w:before="0" w:beforeAutospacing="0" w:after="0" w:afterAutospacing="0"/>
        <w:ind w:left="0"/>
        <w:jc w:val="both"/>
      </w:pPr>
      <w:r w:rsidRPr="003D04D6">
        <w:rPr>
          <w:rFonts w:ascii="Times New Roman" w:eastAsia="Times New Roman" w:hAnsi="Times New Roman" w:cs="Times New Roman"/>
          <w:sz w:val="24"/>
          <w:szCs w:val="24"/>
          <w:lang w:val="ru-RU" w:eastAsia="ru-RU"/>
        </w:rPr>
        <w:t>организовывать взаимодействие с</w:t>
      </w:r>
      <w:r w:rsidRPr="003D04D6">
        <w:rPr>
          <w:rFonts w:ascii="Times New Roman" w:eastAsia="Times New Roman" w:hAnsi="Times New Roman" w:cs="Times New Roman"/>
          <w:sz w:val="24"/>
          <w:szCs w:val="24"/>
          <w:lang w:eastAsia="ru-RU"/>
        </w:rPr>
        <w:t> </w:t>
      </w:r>
      <w:r w:rsidRPr="003D04D6">
        <w:rPr>
          <w:rFonts w:ascii="Times New Roman" w:eastAsia="Times New Roman" w:hAnsi="Times New Roman" w:cs="Times New Roman"/>
          <w:sz w:val="24"/>
          <w:szCs w:val="24"/>
          <w:lang w:val="ru-RU" w:eastAsia="ru-RU"/>
        </w:rPr>
        <w:t>детскими и</w:t>
      </w:r>
      <w:r w:rsidRPr="003D04D6">
        <w:rPr>
          <w:rFonts w:ascii="Times New Roman" w:eastAsia="Times New Roman" w:hAnsi="Times New Roman" w:cs="Times New Roman"/>
          <w:sz w:val="24"/>
          <w:szCs w:val="24"/>
          <w:lang w:eastAsia="ru-RU"/>
        </w:rPr>
        <w:t> </w:t>
      </w:r>
      <w:r w:rsidRPr="003D04D6">
        <w:rPr>
          <w:rFonts w:ascii="Times New Roman" w:eastAsia="Times New Roman" w:hAnsi="Times New Roman" w:cs="Times New Roman"/>
          <w:sz w:val="24"/>
          <w:szCs w:val="24"/>
          <w:lang w:val="ru-RU" w:eastAsia="ru-RU"/>
        </w:rPr>
        <w:t>молодежными общественными объединениями</w:t>
      </w:r>
      <w:r w:rsidRPr="003D04D6">
        <w:rPr>
          <w:rFonts w:ascii="Times New Roman" w:eastAsia="Times New Roman" w:hAnsi="Times New Roman" w:cs="Times New Roman"/>
          <w:sz w:val="24"/>
          <w:szCs w:val="24"/>
          <w:lang w:eastAsia="ru-RU"/>
        </w:rPr>
        <w:t> </w:t>
      </w:r>
      <w:r w:rsidRPr="003D04D6">
        <w:rPr>
          <w:rFonts w:ascii="Times New Roman" w:eastAsia="Times New Roman" w:hAnsi="Times New Roman" w:cs="Times New Roman"/>
          <w:sz w:val="24"/>
          <w:szCs w:val="24"/>
          <w:lang w:val="ru-RU" w:eastAsia="ru-RU"/>
        </w:rPr>
        <w:t>– общероссийскими общественно-государственными детско-юношескими организациями, общественными объединениями, имеющими патриотическую, культурную, спортивную, туристско-краеведческую и</w:t>
      </w:r>
      <w:r w:rsidRPr="003D04D6">
        <w:rPr>
          <w:rFonts w:ascii="Times New Roman" w:eastAsia="Times New Roman" w:hAnsi="Times New Roman" w:cs="Times New Roman"/>
          <w:sz w:val="24"/>
          <w:szCs w:val="24"/>
          <w:lang w:eastAsia="ru-RU"/>
        </w:rPr>
        <w:t> </w:t>
      </w:r>
      <w:r w:rsidRPr="003D04D6">
        <w:rPr>
          <w:rFonts w:ascii="Times New Roman" w:eastAsia="Times New Roman" w:hAnsi="Times New Roman" w:cs="Times New Roman"/>
          <w:sz w:val="24"/>
          <w:szCs w:val="24"/>
          <w:lang w:val="ru-RU" w:eastAsia="ru-RU"/>
        </w:rPr>
        <w:t>благотворительную направленность, другими образовательными организациями, в</w:t>
      </w:r>
      <w:r w:rsidRPr="003D04D6">
        <w:rPr>
          <w:rFonts w:ascii="Times New Roman" w:eastAsia="Times New Roman" w:hAnsi="Times New Roman" w:cs="Times New Roman"/>
          <w:sz w:val="24"/>
          <w:szCs w:val="24"/>
          <w:lang w:eastAsia="ru-RU"/>
        </w:rPr>
        <w:t> </w:t>
      </w:r>
      <w:r w:rsidRPr="003D04D6">
        <w:rPr>
          <w:rFonts w:ascii="Times New Roman" w:eastAsia="Times New Roman" w:hAnsi="Times New Roman" w:cs="Times New Roman"/>
          <w:sz w:val="24"/>
          <w:szCs w:val="24"/>
          <w:lang w:val="ru-RU" w:eastAsia="ru-RU"/>
        </w:rPr>
        <w:t>том числе в</w:t>
      </w:r>
      <w:r w:rsidRPr="003D04D6">
        <w:rPr>
          <w:rFonts w:ascii="Times New Roman" w:eastAsia="Times New Roman" w:hAnsi="Times New Roman" w:cs="Times New Roman"/>
          <w:sz w:val="24"/>
          <w:szCs w:val="24"/>
          <w:lang w:eastAsia="ru-RU"/>
        </w:rPr>
        <w:t> </w:t>
      </w:r>
      <w:r w:rsidRPr="003D04D6">
        <w:rPr>
          <w:rFonts w:ascii="Times New Roman" w:eastAsia="Times New Roman" w:hAnsi="Times New Roman" w:cs="Times New Roman"/>
          <w:sz w:val="24"/>
          <w:szCs w:val="24"/>
          <w:lang w:val="ru-RU" w:eastAsia="ru-RU"/>
        </w:rPr>
        <w:t>рамках сетевого взаимодействия, местным бизнес-сообществом и</w:t>
      </w:r>
      <w:r w:rsidRPr="003D04D6">
        <w:rPr>
          <w:rFonts w:ascii="Times New Roman" w:eastAsia="Times New Roman" w:hAnsi="Times New Roman" w:cs="Times New Roman"/>
          <w:sz w:val="24"/>
          <w:szCs w:val="24"/>
          <w:lang w:eastAsia="ru-RU"/>
        </w:rPr>
        <w:t> </w:t>
      </w:r>
      <w:r w:rsidRPr="003D04D6">
        <w:rPr>
          <w:rFonts w:ascii="Times New Roman" w:eastAsia="Times New Roman" w:hAnsi="Times New Roman" w:cs="Times New Roman"/>
          <w:sz w:val="24"/>
          <w:szCs w:val="24"/>
          <w:lang w:val="ru-RU" w:eastAsia="ru-RU"/>
        </w:rPr>
        <w:t>социальными партнерами, в</w:t>
      </w:r>
      <w:r w:rsidRPr="003D04D6">
        <w:rPr>
          <w:rFonts w:ascii="Times New Roman" w:eastAsia="Times New Roman" w:hAnsi="Times New Roman" w:cs="Times New Roman"/>
          <w:sz w:val="24"/>
          <w:szCs w:val="24"/>
          <w:lang w:eastAsia="ru-RU"/>
        </w:rPr>
        <w:t> </w:t>
      </w:r>
      <w:r w:rsidRPr="003D04D6">
        <w:rPr>
          <w:rFonts w:ascii="Times New Roman" w:eastAsia="Times New Roman" w:hAnsi="Times New Roman" w:cs="Times New Roman"/>
          <w:sz w:val="24"/>
          <w:szCs w:val="24"/>
          <w:lang w:val="ru-RU" w:eastAsia="ru-RU"/>
        </w:rPr>
        <w:t>том числе по</w:t>
      </w:r>
      <w:r w:rsidRPr="003D04D6">
        <w:rPr>
          <w:rFonts w:ascii="Times New Roman" w:eastAsia="Times New Roman" w:hAnsi="Times New Roman" w:cs="Times New Roman"/>
          <w:sz w:val="24"/>
          <w:szCs w:val="24"/>
          <w:lang w:eastAsia="ru-RU"/>
        </w:rPr>
        <w:t> </w:t>
      </w:r>
      <w:r w:rsidRPr="003D04D6">
        <w:rPr>
          <w:rFonts w:ascii="Times New Roman" w:eastAsia="Times New Roman" w:hAnsi="Times New Roman" w:cs="Times New Roman"/>
          <w:sz w:val="24"/>
          <w:szCs w:val="24"/>
          <w:lang w:val="ru-RU" w:eastAsia="ru-RU"/>
        </w:rPr>
        <w:t>вопросам профессиональной ориентации обучающихся и</w:t>
      </w:r>
      <w:r w:rsidRPr="003D04D6">
        <w:rPr>
          <w:rFonts w:ascii="Times New Roman" w:eastAsia="Times New Roman" w:hAnsi="Times New Roman" w:cs="Times New Roman"/>
          <w:sz w:val="24"/>
          <w:szCs w:val="24"/>
          <w:lang w:eastAsia="ru-RU"/>
        </w:rPr>
        <w:t> </w:t>
      </w:r>
      <w:r w:rsidRPr="003D04D6">
        <w:rPr>
          <w:rFonts w:ascii="Times New Roman" w:eastAsia="Times New Roman" w:hAnsi="Times New Roman" w:cs="Times New Roman"/>
          <w:sz w:val="24"/>
          <w:szCs w:val="24"/>
          <w:lang w:val="ru-RU" w:eastAsia="ru-RU"/>
        </w:rPr>
        <w:t>т. д.</w:t>
      </w:r>
    </w:p>
    <w:p w:rsidR="009E0B28" w:rsidRPr="003D04D6" w:rsidRDefault="0050317D" w:rsidP="003D04D6">
      <w:pPr>
        <w:numPr>
          <w:ilvl w:val="0"/>
          <w:numId w:val="26"/>
        </w:numPr>
        <w:spacing w:before="0" w:beforeAutospacing="0" w:after="0" w:afterAutospacing="0"/>
        <w:ind w:left="0"/>
        <w:jc w:val="both"/>
        <w:rPr>
          <w:rFonts w:ascii="Times New Roman" w:hAnsi="Times New Roman" w:cs="Times New Roman"/>
          <w:sz w:val="24"/>
          <w:szCs w:val="24"/>
          <w:lang w:val="ru-RU"/>
        </w:rPr>
      </w:pPr>
      <w:r w:rsidRPr="003D04D6">
        <w:rPr>
          <w:rFonts w:ascii="Times New Roman" w:eastAsia="Times New Roman" w:hAnsi="Times New Roman" w:cs="Times New Roman"/>
          <w:sz w:val="24"/>
          <w:szCs w:val="24"/>
          <w:lang w:val="ru-RU" w:eastAsia="ru-RU"/>
        </w:rPr>
        <w:t xml:space="preserve"> </w:t>
      </w:r>
      <w:r w:rsidRPr="003D04D6">
        <w:rPr>
          <w:rFonts w:ascii="Times New Roman" w:hAnsi="Times New Roman" w:cs="Times New Roman"/>
          <w:sz w:val="24"/>
          <w:szCs w:val="24"/>
          <w:lang w:val="ru-RU"/>
        </w:rPr>
        <w:t xml:space="preserve">             </w:t>
      </w:r>
      <w:r w:rsidR="009E0B28" w:rsidRPr="003D04D6">
        <w:rPr>
          <w:rFonts w:ascii="Times New Roman" w:hAnsi="Times New Roman" w:cs="Times New Roman"/>
          <w:sz w:val="24"/>
          <w:szCs w:val="24"/>
          <w:lang w:val="ru-RU"/>
        </w:rPr>
        <w:t xml:space="preserve">Оценивая кадровое обеспечение образовательной организации, являющееся одним из условий, которое определяет качество подготовки обучающихся, можно сделать </w:t>
      </w:r>
      <w:r w:rsidR="009E0B28" w:rsidRPr="003D04D6">
        <w:rPr>
          <w:rFonts w:ascii="Times New Roman" w:hAnsi="Times New Roman" w:cs="Times New Roman"/>
          <w:b/>
          <w:bCs/>
          <w:i/>
          <w:iCs/>
          <w:sz w:val="24"/>
          <w:szCs w:val="24"/>
          <w:lang w:val="ru-RU"/>
        </w:rPr>
        <w:t>вывод:</w:t>
      </w:r>
      <w:r w:rsidR="009E0B28" w:rsidRPr="003D04D6">
        <w:rPr>
          <w:rFonts w:ascii="Times New Roman" w:hAnsi="Times New Roman" w:cs="Times New Roman"/>
          <w:sz w:val="24"/>
          <w:szCs w:val="24"/>
          <w:lang w:val="ru-RU"/>
        </w:rPr>
        <w:t xml:space="preserve"> </w:t>
      </w:r>
    </w:p>
    <w:p w:rsidR="009E0B28" w:rsidRPr="003D04D6" w:rsidRDefault="009E0B28" w:rsidP="003D04D6">
      <w:pPr>
        <w:pStyle w:val="Default"/>
        <w:spacing w:after="27"/>
        <w:jc w:val="both"/>
      </w:pPr>
      <w:r w:rsidRPr="003D04D6">
        <w:t xml:space="preserve">1. Образовательный процесс в школе обеспечен квалифицированным профессиональным педагогическим составом. </w:t>
      </w:r>
    </w:p>
    <w:p w:rsidR="009E0B28" w:rsidRPr="003D04D6" w:rsidRDefault="009E0B28" w:rsidP="003D04D6">
      <w:pPr>
        <w:pStyle w:val="Default"/>
        <w:jc w:val="both"/>
      </w:pPr>
      <w:r w:rsidRPr="003D04D6">
        <w:t xml:space="preserve">2. В школе успешно действует эффективная система повышения квалификации, ориентированная на развитие образовательной организации, обобщение и распространение передового педагогического опыта. </w:t>
      </w:r>
    </w:p>
    <w:p w:rsidR="00F64A9D" w:rsidRDefault="009E0B28" w:rsidP="00E808E9">
      <w:pPr>
        <w:spacing w:before="0" w:beforeAutospacing="0" w:after="0" w:afterAutospacing="0"/>
        <w:jc w:val="center"/>
        <w:rPr>
          <w:rFonts w:ascii="Times New Roman" w:hAnsi="Times New Roman" w:cs="Times New Roman"/>
          <w:color w:val="000000"/>
          <w:sz w:val="24"/>
          <w:szCs w:val="24"/>
          <w:lang w:val="ru-RU"/>
        </w:rPr>
      </w:pPr>
      <w:r w:rsidRPr="00214024">
        <w:rPr>
          <w:rFonts w:ascii="Times New Roman" w:hAnsi="Times New Roman" w:cs="Times New Roman"/>
          <w:b/>
          <w:bCs/>
          <w:sz w:val="24"/>
          <w:szCs w:val="24"/>
          <w:lang w:val="ru-RU"/>
        </w:rPr>
        <w:t>Качество учебно-методического и библиотечно-информационного обеспечения</w:t>
      </w:r>
    </w:p>
    <w:p w:rsidR="00214024" w:rsidRPr="00214024" w:rsidRDefault="00214024" w:rsidP="00214024">
      <w:pPr>
        <w:pStyle w:val="Default"/>
        <w:jc w:val="both"/>
      </w:pPr>
      <w:r>
        <w:t xml:space="preserve">              ГКОУ «С(к)Ш №10» г.Орска Оренбургской области</w:t>
      </w:r>
      <w:r w:rsidRPr="00214024">
        <w:t xml:space="preserve"> полностью укомплектована учебниками в соответствии с Федеральным перечнем по реализуемым образовательным программам. </w:t>
      </w:r>
    </w:p>
    <w:p w:rsidR="00214024" w:rsidRPr="00214024" w:rsidRDefault="00214024" w:rsidP="00214024">
      <w:pPr>
        <w:pStyle w:val="Default"/>
        <w:jc w:val="both"/>
      </w:pPr>
      <w:r>
        <w:t xml:space="preserve">             </w:t>
      </w:r>
      <w:r w:rsidRPr="00214024">
        <w:t xml:space="preserve">В школе имеется библиотека, сотрудник которой проводит  работу по формированию детского интереса к чтению, обеспечивает сохранность фонда. </w:t>
      </w:r>
    </w:p>
    <w:p w:rsidR="00214024" w:rsidRDefault="00214024" w:rsidP="00214024">
      <w:pPr>
        <w:pStyle w:val="Default"/>
        <w:jc w:val="both"/>
      </w:pPr>
      <w:r w:rsidRPr="00214024">
        <w:t>– Количество посадочных мест в библиотеке</w:t>
      </w:r>
      <w:r>
        <w:t xml:space="preserve"> – 4</w:t>
      </w:r>
      <w:r w:rsidRPr="00214024">
        <w:t xml:space="preserve"> чел. </w:t>
      </w:r>
    </w:p>
    <w:p w:rsidR="00214024" w:rsidRDefault="00214024" w:rsidP="00214024">
      <w:pPr>
        <w:pStyle w:val="Default"/>
        <w:rPr>
          <w:sz w:val="23"/>
          <w:szCs w:val="23"/>
        </w:rPr>
      </w:pPr>
      <w:r>
        <w:rPr>
          <w:sz w:val="23"/>
          <w:szCs w:val="23"/>
        </w:rPr>
        <w:t xml:space="preserve"> - </w:t>
      </w:r>
      <w:r w:rsidRPr="00214024">
        <w:t>В медиатеке – 1 компьютер</w:t>
      </w:r>
      <w:r>
        <w:rPr>
          <w:sz w:val="23"/>
          <w:szCs w:val="23"/>
        </w:rPr>
        <w:t xml:space="preserve"> </w:t>
      </w:r>
    </w:p>
    <w:p w:rsidR="00214024" w:rsidRDefault="00214024" w:rsidP="00214024">
      <w:pPr>
        <w:pStyle w:val="Default"/>
        <w:rPr>
          <w:sz w:val="23"/>
          <w:szCs w:val="23"/>
        </w:rPr>
      </w:pPr>
    </w:p>
    <w:tbl>
      <w:tblPr>
        <w:tblStyle w:val="ae"/>
        <w:tblW w:w="0" w:type="auto"/>
        <w:tblLook w:val="04A0"/>
      </w:tblPr>
      <w:tblGrid>
        <w:gridCol w:w="675"/>
        <w:gridCol w:w="4535"/>
        <w:gridCol w:w="2606"/>
        <w:gridCol w:w="2606"/>
      </w:tblGrid>
      <w:tr w:rsidR="00214024" w:rsidTr="00214024">
        <w:tc>
          <w:tcPr>
            <w:tcW w:w="675" w:type="dxa"/>
          </w:tcPr>
          <w:p w:rsidR="00214024" w:rsidRDefault="00214024" w:rsidP="00214024">
            <w:pPr>
              <w:pStyle w:val="Default"/>
              <w:rPr>
                <w:sz w:val="23"/>
                <w:szCs w:val="23"/>
              </w:rPr>
            </w:pPr>
            <w:r>
              <w:rPr>
                <w:sz w:val="23"/>
                <w:szCs w:val="23"/>
              </w:rPr>
              <w:t>№</w:t>
            </w:r>
          </w:p>
        </w:tc>
        <w:tc>
          <w:tcPr>
            <w:tcW w:w="4535" w:type="dxa"/>
          </w:tcPr>
          <w:p w:rsidR="00214024" w:rsidRDefault="00214024" w:rsidP="00214024">
            <w:pPr>
              <w:pStyle w:val="Default"/>
            </w:pPr>
            <w:r>
              <w:rPr>
                <w:sz w:val="22"/>
                <w:szCs w:val="22"/>
              </w:rPr>
              <w:t xml:space="preserve">Наименование показателя </w:t>
            </w:r>
          </w:p>
          <w:p w:rsidR="00214024" w:rsidRDefault="00214024" w:rsidP="00214024">
            <w:pPr>
              <w:pStyle w:val="Default"/>
              <w:rPr>
                <w:sz w:val="23"/>
                <w:szCs w:val="23"/>
              </w:rPr>
            </w:pPr>
          </w:p>
        </w:tc>
        <w:tc>
          <w:tcPr>
            <w:tcW w:w="2606" w:type="dxa"/>
          </w:tcPr>
          <w:p w:rsidR="00214024" w:rsidRPr="00214024" w:rsidRDefault="00214024" w:rsidP="00214024">
            <w:pPr>
              <w:pStyle w:val="Default"/>
            </w:pPr>
            <w:r>
              <w:rPr>
                <w:sz w:val="22"/>
                <w:szCs w:val="22"/>
              </w:rPr>
              <w:t xml:space="preserve">Количественное значение показателя </w:t>
            </w:r>
          </w:p>
        </w:tc>
        <w:tc>
          <w:tcPr>
            <w:tcW w:w="2606" w:type="dxa"/>
          </w:tcPr>
          <w:p w:rsidR="00214024" w:rsidRDefault="00214024" w:rsidP="00214024">
            <w:pPr>
              <w:pStyle w:val="Default"/>
            </w:pPr>
            <w:r>
              <w:rPr>
                <w:sz w:val="22"/>
                <w:szCs w:val="22"/>
              </w:rPr>
              <w:t xml:space="preserve">Примечание </w:t>
            </w:r>
          </w:p>
          <w:p w:rsidR="00214024" w:rsidRDefault="00214024" w:rsidP="00214024">
            <w:pPr>
              <w:pStyle w:val="Default"/>
              <w:rPr>
                <w:sz w:val="23"/>
                <w:szCs w:val="23"/>
              </w:rPr>
            </w:pPr>
          </w:p>
        </w:tc>
      </w:tr>
      <w:tr w:rsidR="00214024" w:rsidRPr="0050317D" w:rsidTr="00214024">
        <w:tc>
          <w:tcPr>
            <w:tcW w:w="675" w:type="dxa"/>
          </w:tcPr>
          <w:p w:rsidR="00214024" w:rsidRDefault="0050317D" w:rsidP="00E808E9">
            <w:pPr>
              <w:pStyle w:val="Default"/>
              <w:rPr>
                <w:sz w:val="23"/>
                <w:szCs w:val="23"/>
              </w:rPr>
            </w:pPr>
            <w:r>
              <w:rPr>
                <w:sz w:val="23"/>
                <w:szCs w:val="23"/>
              </w:rPr>
              <w:t>1</w:t>
            </w:r>
          </w:p>
        </w:tc>
        <w:tc>
          <w:tcPr>
            <w:tcW w:w="4535" w:type="dxa"/>
          </w:tcPr>
          <w:p w:rsidR="00214024" w:rsidRPr="0050317D" w:rsidRDefault="0050317D" w:rsidP="00E808E9">
            <w:pPr>
              <w:pStyle w:val="Default"/>
            </w:pPr>
            <w:r>
              <w:rPr>
                <w:sz w:val="22"/>
                <w:szCs w:val="22"/>
              </w:rPr>
              <w:t xml:space="preserve">Обеспеченность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ООП соответствует ФГОС (в %) </w:t>
            </w:r>
          </w:p>
        </w:tc>
        <w:tc>
          <w:tcPr>
            <w:tcW w:w="2606" w:type="dxa"/>
          </w:tcPr>
          <w:p w:rsidR="0050317D" w:rsidRDefault="0050317D" w:rsidP="00E808E9">
            <w:pPr>
              <w:pStyle w:val="Default"/>
              <w:jc w:val="center"/>
              <w:rPr>
                <w:sz w:val="23"/>
                <w:szCs w:val="23"/>
              </w:rPr>
            </w:pPr>
          </w:p>
          <w:p w:rsidR="00214024" w:rsidRDefault="0050317D" w:rsidP="00E808E9">
            <w:pPr>
              <w:pStyle w:val="Default"/>
              <w:jc w:val="center"/>
              <w:rPr>
                <w:sz w:val="23"/>
                <w:szCs w:val="23"/>
              </w:rPr>
            </w:pPr>
            <w:r>
              <w:rPr>
                <w:sz w:val="23"/>
                <w:szCs w:val="23"/>
              </w:rPr>
              <w:t>100%</w:t>
            </w:r>
          </w:p>
        </w:tc>
        <w:tc>
          <w:tcPr>
            <w:tcW w:w="2606" w:type="dxa"/>
          </w:tcPr>
          <w:p w:rsidR="0050317D" w:rsidRDefault="0050317D" w:rsidP="00E808E9">
            <w:pPr>
              <w:pStyle w:val="Default"/>
              <w:jc w:val="center"/>
              <w:rPr>
                <w:sz w:val="22"/>
                <w:szCs w:val="22"/>
              </w:rPr>
            </w:pPr>
          </w:p>
          <w:p w:rsidR="0050317D" w:rsidRDefault="0050317D" w:rsidP="00E808E9">
            <w:pPr>
              <w:pStyle w:val="Default"/>
              <w:jc w:val="center"/>
            </w:pPr>
            <w:r>
              <w:rPr>
                <w:sz w:val="22"/>
                <w:szCs w:val="22"/>
              </w:rPr>
              <w:t>Печатные</w:t>
            </w:r>
          </w:p>
          <w:p w:rsidR="00214024" w:rsidRDefault="00214024" w:rsidP="00E808E9">
            <w:pPr>
              <w:pStyle w:val="Default"/>
              <w:jc w:val="center"/>
              <w:rPr>
                <w:sz w:val="23"/>
                <w:szCs w:val="23"/>
              </w:rPr>
            </w:pPr>
          </w:p>
        </w:tc>
      </w:tr>
      <w:tr w:rsidR="00DD57CF" w:rsidRPr="00DD57CF" w:rsidTr="00214024">
        <w:tc>
          <w:tcPr>
            <w:tcW w:w="675" w:type="dxa"/>
          </w:tcPr>
          <w:p w:rsidR="00DD57CF" w:rsidRDefault="00E808E9" w:rsidP="00E808E9">
            <w:pPr>
              <w:pStyle w:val="Default"/>
              <w:rPr>
                <w:sz w:val="23"/>
                <w:szCs w:val="23"/>
              </w:rPr>
            </w:pPr>
            <w:r>
              <w:rPr>
                <w:sz w:val="23"/>
                <w:szCs w:val="23"/>
              </w:rPr>
              <w:t>2</w:t>
            </w:r>
          </w:p>
        </w:tc>
        <w:tc>
          <w:tcPr>
            <w:tcW w:w="4535" w:type="dxa"/>
          </w:tcPr>
          <w:p w:rsidR="00DD57CF" w:rsidRDefault="00DD57CF" w:rsidP="00E808E9">
            <w:pPr>
              <w:pStyle w:val="Default"/>
              <w:rPr>
                <w:sz w:val="22"/>
                <w:szCs w:val="22"/>
              </w:rPr>
            </w:pPr>
            <w:r>
              <w:rPr>
                <w:sz w:val="22"/>
                <w:szCs w:val="22"/>
              </w:rPr>
              <w:t>Общее количество экземпляров учебников  в библиотеке (экз.)</w:t>
            </w:r>
          </w:p>
        </w:tc>
        <w:tc>
          <w:tcPr>
            <w:tcW w:w="2606" w:type="dxa"/>
          </w:tcPr>
          <w:p w:rsidR="00DD57CF" w:rsidRDefault="00DD57CF" w:rsidP="00E808E9">
            <w:pPr>
              <w:pStyle w:val="Default"/>
              <w:jc w:val="center"/>
              <w:rPr>
                <w:sz w:val="23"/>
                <w:szCs w:val="23"/>
              </w:rPr>
            </w:pPr>
            <w:r>
              <w:rPr>
                <w:sz w:val="23"/>
                <w:szCs w:val="23"/>
              </w:rPr>
              <w:t>3313 экз.</w:t>
            </w:r>
          </w:p>
        </w:tc>
        <w:tc>
          <w:tcPr>
            <w:tcW w:w="2606" w:type="dxa"/>
          </w:tcPr>
          <w:p w:rsidR="00DD57CF" w:rsidRDefault="00DD57CF" w:rsidP="00E808E9">
            <w:pPr>
              <w:pStyle w:val="Default"/>
              <w:jc w:val="center"/>
            </w:pPr>
            <w:r>
              <w:rPr>
                <w:sz w:val="22"/>
                <w:szCs w:val="22"/>
              </w:rPr>
              <w:t>Печатные</w:t>
            </w:r>
          </w:p>
          <w:p w:rsidR="00DD57CF" w:rsidRDefault="00DD57CF" w:rsidP="00E808E9">
            <w:pPr>
              <w:pStyle w:val="Default"/>
              <w:jc w:val="center"/>
              <w:rPr>
                <w:sz w:val="23"/>
                <w:szCs w:val="23"/>
              </w:rPr>
            </w:pPr>
          </w:p>
        </w:tc>
      </w:tr>
      <w:tr w:rsidR="00DD57CF" w:rsidRPr="0050317D" w:rsidTr="00214024">
        <w:tc>
          <w:tcPr>
            <w:tcW w:w="675" w:type="dxa"/>
          </w:tcPr>
          <w:p w:rsidR="00DD57CF" w:rsidRDefault="00E808E9" w:rsidP="00E808E9">
            <w:pPr>
              <w:pStyle w:val="Default"/>
              <w:rPr>
                <w:sz w:val="23"/>
                <w:szCs w:val="23"/>
              </w:rPr>
            </w:pPr>
            <w:r>
              <w:rPr>
                <w:sz w:val="23"/>
                <w:szCs w:val="23"/>
              </w:rPr>
              <w:t>3</w:t>
            </w:r>
          </w:p>
        </w:tc>
        <w:tc>
          <w:tcPr>
            <w:tcW w:w="4535" w:type="dxa"/>
          </w:tcPr>
          <w:p w:rsidR="00DD57CF" w:rsidRDefault="00DD57CF" w:rsidP="00E808E9">
            <w:pPr>
              <w:pStyle w:val="Default"/>
              <w:rPr>
                <w:sz w:val="22"/>
                <w:szCs w:val="22"/>
              </w:rPr>
            </w:pPr>
            <w:r>
              <w:rPr>
                <w:sz w:val="22"/>
                <w:szCs w:val="22"/>
              </w:rPr>
              <w:t xml:space="preserve">Доступ к информационным ресурсам Интернета </w:t>
            </w:r>
          </w:p>
          <w:p w:rsidR="00DD57CF" w:rsidRDefault="00DD57CF" w:rsidP="00E808E9">
            <w:pPr>
              <w:pStyle w:val="Default"/>
              <w:rPr>
                <w:sz w:val="22"/>
                <w:szCs w:val="22"/>
              </w:rPr>
            </w:pPr>
            <w:r>
              <w:rPr>
                <w:sz w:val="22"/>
                <w:szCs w:val="22"/>
              </w:rPr>
              <w:t xml:space="preserve">(наличие) </w:t>
            </w:r>
          </w:p>
        </w:tc>
        <w:tc>
          <w:tcPr>
            <w:tcW w:w="2606" w:type="dxa"/>
          </w:tcPr>
          <w:p w:rsidR="00DD57CF" w:rsidRDefault="00DD57CF" w:rsidP="00E808E9">
            <w:pPr>
              <w:pStyle w:val="Default"/>
              <w:jc w:val="center"/>
              <w:rPr>
                <w:sz w:val="23"/>
                <w:szCs w:val="23"/>
              </w:rPr>
            </w:pPr>
            <w:r>
              <w:rPr>
                <w:sz w:val="23"/>
                <w:szCs w:val="23"/>
              </w:rPr>
              <w:t>Имеется</w:t>
            </w:r>
          </w:p>
        </w:tc>
        <w:tc>
          <w:tcPr>
            <w:tcW w:w="2606" w:type="dxa"/>
          </w:tcPr>
          <w:p w:rsidR="00DD57CF" w:rsidRDefault="00DD57CF" w:rsidP="00E808E9">
            <w:pPr>
              <w:pStyle w:val="Default"/>
              <w:jc w:val="center"/>
              <w:rPr>
                <w:sz w:val="22"/>
                <w:szCs w:val="22"/>
              </w:rPr>
            </w:pPr>
          </w:p>
        </w:tc>
      </w:tr>
      <w:tr w:rsidR="00DD57CF" w:rsidRPr="0050317D" w:rsidTr="00214024">
        <w:tc>
          <w:tcPr>
            <w:tcW w:w="675" w:type="dxa"/>
          </w:tcPr>
          <w:p w:rsidR="00DD57CF" w:rsidRDefault="00E808E9" w:rsidP="00E808E9">
            <w:pPr>
              <w:pStyle w:val="Default"/>
              <w:rPr>
                <w:sz w:val="23"/>
                <w:szCs w:val="23"/>
              </w:rPr>
            </w:pPr>
            <w:r>
              <w:rPr>
                <w:sz w:val="23"/>
                <w:szCs w:val="23"/>
              </w:rPr>
              <w:t>4</w:t>
            </w:r>
          </w:p>
        </w:tc>
        <w:tc>
          <w:tcPr>
            <w:tcW w:w="4535" w:type="dxa"/>
          </w:tcPr>
          <w:p w:rsidR="00DD57CF" w:rsidRPr="0050317D" w:rsidRDefault="00DD57CF" w:rsidP="00E808E9">
            <w:pPr>
              <w:pStyle w:val="Default"/>
            </w:pPr>
            <w:r>
              <w:rPr>
                <w:sz w:val="22"/>
                <w:szCs w:val="22"/>
              </w:rPr>
              <w:t xml:space="preserve">Доступ к коллекциям медиа-ресурсов на электронных носителях (наличие) </w:t>
            </w:r>
          </w:p>
        </w:tc>
        <w:tc>
          <w:tcPr>
            <w:tcW w:w="2606" w:type="dxa"/>
          </w:tcPr>
          <w:p w:rsidR="00DD57CF" w:rsidRDefault="00DD57CF" w:rsidP="00E808E9">
            <w:pPr>
              <w:pStyle w:val="Default"/>
              <w:jc w:val="center"/>
              <w:rPr>
                <w:sz w:val="23"/>
                <w:szCs w:val="23"/>
              </w:rPr>
            </w:pPr>
            <w:r>
              <w:rPr>
                <w:sz w:val="23"/>
                <w:szCs w:val="23"/>
              </w:rPr>
              <w:t>Имеется</w:t>
            </w:r>
          </w:p>
        </w:tc>
        <w:tc>
          <w:tcPr>
            <w:tcW w:w="2606" w:type="dxa"/>
          </w:tcPr>
          <w:p w:rsidR="00DD57CF" w:rsidRDefault="00DD57CF" w:rsidP="00E808E9">
            <w:pPr>
              <w:pStyle w:val="Default"/>
              <w:jc w:val="center"/>
              <w:rPr>
                <w:sz w:val="22"/>
                <w:szCs w:val="22"/>
              </w:rPr>
            </w:pPr>
          </w:p>
        </w:tc>
      </w:tr>
      <w:tr w:rsidR="00DD57CF" w:rsidRPr="0050317D" w:rsidTr="00214024">
        <w:tc>
          <w:tcPr>
            <w:tcW w:w="675" w:type="dxa"/>
          </w:tcPr>
          <w:p w:rsidR="00DD57CF" w:rsidRDefault="00E808E9" w:rsidP="00E808E9">
            <w:pPr>
              <w:pStyle w:val="Default"/>
              <w:rPr>
                <w:sz w:val="23"/>
                <w:szCs w:val="23"/>
              </w:rPr>
            </w:pPr>
            <w:r>
              <w:rPr>
                <w:sz w:val="23"/>
                <w:szCs w:val="23"/>
              </w:rPr>
              <w:t>5</w:t>
            </w:r>
          </w:p>
        </w:tc>
        <w:tc>
          <w:tcPr>
            <w:tcW w:w="4535" w:type="dxa"/>
          </w:tcPr>
          <w:p w:rsidR="00DD57CF" w:rsidRPr="0050317D" w:rsidRDefault="00DD57CF" w:rsidP="00E808E9">
            <w:pPr>
              <w:pStyle w:val="Default"/>
            </w:pPr>
            <w:r>
              <w:rPr>
                <w:sz w:val="22"/>
                <w:szCs w:val="22"/>
              </w:rPr>
              <w:t>Общее количество экземпляров учебно-</w:t>
            </w:r>
            <w:r>
              <w:rPr>
                <w:sz w:val="22"/>
                <w:szCs w:val="22"/>
              </w:rPr>
              <w:lastRenderedPageBreak/>
              <w:t xml:space="preserve">методической литературы в библиотеке (экз.) </w:t>
            </w:r>
          </w:p>
        </w:tc>
        <w:tc>
          <w:tcPr>
            <w:tcW w:w="2606" w:type="dxa"/>
          </w:tcPr>
          <w:p w:rsidR="00DD57CF" w:rsidRDefault="00DD57CF" w:rsidP="00E808E9">
            <w:pPr>
              <w:pStyle w:val="Default"/>
              <w:jc w:val="center"/>
              <w:rPr>
                <w:sz w:val="23"/>
                <w:szCs w:val="23"/>
              </w:rPr>
            </w:pPr>
            <w:r>
              <w:rPr>
                <w:sz w:val="23"/>
                <w:szCs w:val="23"/>
              </w:rPr>
              <w:lastRenderedPageBreak/>
              <w:t>480 экз.</w:t>
            </w:r>
          </w:p>
        </w:tc>
        <w:tc>
          <w:tcPr>
            <w:tcW w:w="2606" w:type="dxa"/>
          </w:tcPr>
          <w:p w:rsidR="00DD57CF" w:rsidRDefault="00DD57CF" w:rsidP="00E808E9">
            <w:pPr>
              <w:pStyle w:val="Default"/>
              <w:jc w:val="center"/>
              <w:rPr>
                <w:sz w:val="22"/>
                <w:szCs w:val="22"/>
              </w:rPr>
            </w:pPr>
          </w:p>
        </w:tc>
      </w:tr>
      <w:tr w:rsidR="00DD57CF" w:rsidRPr="0050317D" w:rsidTr="00214024">
        <w:tc>
          <w:tcPr>
            <w:tcW w:w="675" w:type="dxa"/>
          </w:tcPr>
          <w:p w:rsidR="00DD57CF" w:rsidRDefault="00E808E9" w:rsidP="00E808E9">
            <w:pPr>
              <w:pStyle w:val="Default"/>
              <w:rPr>
                <w:sz w:val="23"/>
                <w:szCs w:val="23"/>
              </w:rPr>
            </w:pPr>
            <w:r>
              <w:rPr>
                <w:sz w:val="23"/>
                <w:szCs w:val="23"/>
              </w:rPr>
              <w:lastRenderedPageBreak/>
              <w:t>6</w:t>
            </w:r>
          </w:p>
        </w:tc>
        <w:tc>
          <w:tcPr>
            <w:tcW w:w="4535" w:type="dxa"/>
          </w:tcPr>
          <w:p w:rsidR="00DD57CF" w:rsidRPr="0050317D" w:rsidRDefault="00DD57CF" w:rsidP="00E808E9">
            <w:pPr>
              <w:pStyle w:val="Default"/>
            </w:pPr>
            <w:r>
              <w:rPr>
                <w:sz w:val="22"/>
                <w:szCs w:val="22"/>
              </w:rPr>
              <w:t xml:space="preserve">Общее количество художественной литературы (экз.) </w:t>
            </w:r>
          </w:p>
        </w:tc>
        <w:tc>
          <w:tcPr>
            <w:tcW w:w="2606" w:type="dxa"/>
          </w:tcPr>
          <w:p w:rsidR="00DD57CF" w:rsidRDefault="00DD57CF" w:rsidP="00E808E9">
            <w:pPr>
              <w:pStyle w:val="Default"/>
              <w:jc w:val="center"/>
              <w:rPr>
                <w:sz w:val="23"/>
                <w:szCs w:val="23"/>
              </w:rPr>
            </w:pPr>
            <w:r>
              <w:rPr>
                <w:sz w:val="23"/>
                <w:szCs w:val="23"/>
              </w:rPr>
              <w:t>809 экз.</w:t>
            </w:r>
          </w:p>
        </w:tc>
        <w:tc>
          <w:tcPr>
            <w:tcW w:w="2606" w:type="dxa"/>
          </w:tcPr>
          <w:p w:rsidR="00DD57CF" w:rsidRDefault="00DD57CF" w:rsidP="00E808E9">
            <w:pPr>
              <w:pStyle w:val="Default"/>
              <w:jc w:val="center"/>
              <w:rPr>
                <w:sz w:val="22"/>
                <w:szCs w:val="22"/>
              </w:rPr>
            </w:pPr>
          </w:p>
        </w:tc>
      </w:tr>
    </w:tbl>
    <w:p w:rsidR="00214024" w:rsidRDefault="00214024" w:rsidP="00214024">
      <w:pPr>
        <w:pStyle w:val="Default"/>
        <w:rPr>
          <w:sz w:val="23"/>
          <w:szCs w:val="23"/>
        </w:rPr>
      </w:pPr>
    </w:p>
    <w:p w:rsidR="00DD57CF" w:rsidRPr="00DD57CF" w:rsidRDefault="00DD57CF" w:rsidP="00DD57CF">
      <w:pPr>
        <w:pStyle w:val="Default"/>
        <w:jc w:val="both"/>
      </w:pPr>
      <w:r w:rsidRPr="00DD57CF">
        <w:t>Цифровая образовательная среда</w:t>
      </w:r>
      <w:r>
        <w:t xml:space="preserve">     ГКОУ «С(к)Ш №10» г.Орска Оренбургской области</w:t>
      </w:r>
      <w:r w:rsidRPr="00DD57CF">
        <w:t xml:space="preserve"> как элемента современной системы образования, включает: </w:t>
      </w:r>
    </w:p>
    <w:p w:rsidR="00DD57CF" w:rsidRPr="00DD57CF" w:rsidRDefault="00DD57CF" w:rsidP="00DD57CF">
      <w:pPr>
        <w:pStyle w:val="Default"/>
        <w:jc w:val="both"/>
      </w:pPr>
      <w:r w:rsidRPr="00DD57CF">
        <w:t xml:space="preserve">- высокоскоростной интернет, </w:t>
      </w:r>
    </w:p>
    <w:p w:rsidR="00DD57CF" w:rsidRPr="00DD57CF" w:rsidRDefault="00DD57CF" w:rsidP="00DD57CF">
      <w:pPr>
        <w:pStyle w:val="Default"/>
        <w:jc w:val="both"/>
      </w:pPr>
      <w:r w:rsidRPr="00DD57CF">
        <w:t xml:space="preserve">- обеспечение образовательной организации соответствующей техникой, </w:t>
      </w:r>
    </w:p>
    <w:p w:rsidR="00DD57CF" w:rsidRDefault="00DD57CF" w:rsidP="00DD57CF">
      <w:pPr>
        <w:pStyle w:val="Default"/>
        <w:jc w:val="both"/>
      </w:pPr>
      <w:r w:rsidRPr="00DD57CF">
        <w:t xml:space="preserve">- набор сервисов, расширяющих интерактивность процесса обучения. </w:t>
      </w:r>
    </w:p>
    <w:p w:rsidR="00DD57CF" w:rsidRPr="00DD57CF" w:rsidRDefault="00DD57CF" w:rsidP="00DD57CF">
      <w:pPr>
        <w:pStyle w:val="Default"/>
        <w:jc w:val="both"/>
      </w:pPr>
    </w:p>
    <w:p w:rsidR="00261AE4" w:rsidRDefault="00DD57CF" w:rsidP="005504CB">
      <w:pPr>
        <w:spacing w:before="0" w:beforeAutospacing="0" w:after="0" w:afterAutospacing="0"/>
        <w:jc w:val="center"/>
        <w:rPr>
          <w:rFonts w:ascii="Times New Roman" w:hAnsi="Times New Roman" w:cs="Times New Roman"/>
          <w:b/>
          <w:bCs/>
          <w:i/>
          <w:iCs/>
          <w:sz w:val="24"/>
          <w:szCs w:val="24"/>
          <w:lang w:val="ru-RU"/>
        </w:rPr>
      </w:pPr>
      <w:r w:rsidRPr="00DD57CF">
        <w:rPr>
          <w:rFonts w:ascii="Times New Roman" w:hAnsi="Times New Roman" w:cs="Times New Roman"/>
          <w:b/>
          <w:bCs/>
          <w:i/>
          <w:iCs/>
          <w:sz w:val="24"/>
          <w:szCs w:val="24"/>
        </w:rPr>
        <w:t>Характеристика информационно-технического обеспечения</w:t>
      </w:r>
    </w:p>
    <w:p w:rsidR="005504CB" w:rsidRPr="005504CB" w:rsidRDefault="005504CB" w:rsidP="005504CB">
      <w:pPr>
        <w:spacing w:before="0" w:beforeAutospacing="0" w:after="0" w:afterAutospacing="0"/>
        <w:jc w:val="center"/>
        <w:rPr>
          <w:rFonts w:ascii="Times New Roman" w:hAnsi="Times New Roman" w:cs="Times New Roman"/>
          <w:color w:val="000000"/>
          <w:sz w:val="24"/>
          <w:szCs w:val="24"/>
          <w:lang w:val="ru-RU"/>
        </w:rPr>
      </w:pPr>
    </w:p>
    <w:tbl>
      <w:tblPr>
        <w:tblStyle w:val="ae"/>
        <w:tblW w:w="10456" w:type="dxa"/>
        <w:tblLook w:val="04A0"/>
      </w:tblPr>
      <w:tblGrid>
        <w:gridCol w:w="6131"/>
        <w:gridCol w:w="1453"/>
        <w:gridCol w:w="2872"/>
      </w:tblGrid>
      <w:tr w:rsidR="005504CB" w:rsidRPr="00BA5D48" w:rsidTr="005504CB">
        <w:tc>
          <w:tcPr>
            <w:tcW w:w="6131" w:type="dxa"/>
          </w:tcPr>
          <w:p w:rsidR="005504CB" w:rsidRPr="005504CB" w:rsidRDefault="005504CB" w:rsidP="003A142C">
            <w:pPr>
              <w:pStyle w:val="Default"/>
              <w:jc w:val="both"/>
              <w:rPr>
                <w:sz w:val="22"/>
                <w:szCs w:val="22"/>
              </w:rPr>
            </w:pPr>
            <w:r w:rsidRPr="005504CB">
              <w:rPr>
                <w:sz w:val="22"/>
                <w:szCs w:val="22"/>
              </w:rPr>
              <w:t>Наименование показателей</w:t>
            </w:r>
          </w:p>
        </w:tc>
        <w:tc>
          <w:tcPr>
            <w:tcW w:w="1453" w:type="dxa"/>
            <w:tcBorders>
              <w:right w:val="single" w:sz="4" w:space="0" w:color="auto"/>
            </w:tcBorders>
          </w:tcPr>
          <w:p w:rsidR="005504CB" w:rsidRPr="005504CB" w:rsidRDefault="005504CB" w:rsidP="008A5DBA">
            <w:pPr>
              <w:spacing w:before="0" w:beforeAutospacing="0" w:after="0" w:afterAutospacing="0"/>
              <w:rPr>
                <w:rFonts w:ascii="Times New Roman" w:hAnsi="Times New Roman" w:cs="Times New Roman"/>
                <w:color w:val="000000"/>
                <w:lang w:val="ru-RU"/>
              </w:rPr>
            </w:pPr>
            <w:r w:rsidRPr="005504CB">
              <w:rPr>
                <w:rFonts w:ascii="Times New Roman" w:hAnsi="Times New Roman" w:cs="Times New Roman"/>
                <w:color w:val="000000"/>
                <w:lang w:val="ru-RU"/>
              </w:rPr>
              <w:t>Всего (шт.)</w:t>
            </w:r>
          </w:p>
        </w:tc>
        <w:tc>
          <w:tcPr>
            <w:tcW w:w="2872" w:type="dxa"/>
            <w:tcBorders>
              <w:left w:val="single" w:sz="4" w:space="0" w:color="auto"/>
            </w:tcBorders>
          </w:tcPr>
          <w:p w:rsidR="005504CB" w:rsidRPr="005504CB" w:rsidRDefault="005504CB" w:rsidP="003A142C">
            <w:pPr>
              <w:spacing w:before="0" w:beforeAutospacing="0" w:after="0" w:afterAutospacing="0"/>
              <w:rPr>
                <w:rFonts w:ascii="Times New Roman" w:hAnsi="Times New Roman" w:cs="Times New Roman"/>
                <w:color w:val="000000"/>
                <w:lang w:val="ru-RU"/>
              </w:rPr>
            </w:pPr>
            <w:r w:rsidRPr="005504CB">
              <w:rPr>
                <w:rFonts w:ascii="Times New Roman" w:hAnsi="Times New Roman" w:cs="Times New Roman"/>
                <w:color w:val="000000"/>
                <w:lang w:val="ru-RU"/>
              </w:rPr>
              <w:t>В том числе в учебных целях (шт.)</w:t>
            </w:r>
          </w:p>
        </w:tc>
      </w:tr>
      <w:tr w:rsidR="005504CB" w:rsidTr="005504CB">
        <w:tc>
          <w:tcPr>
            <w:tcW w:w="6131" w:type="dxa"/>
          </w:tcPr>
          <w:p w:rsidR="005504CB" w:rsidRPr="005504CB" w:rsidRDefault="005504CB" w:rsidP="005504CB">
            <w:pPr>
              <w:pStyle w:val="Default"/>
              <w:jc w:val="both"/>
              <w:rPr>
                <w:sz w:val="22"/>
                <w:szCs w:val="22"/>
              </w:rPr>
            </w:pPr>
            <w:r w:rsidRPr="005504CB">
              <w:rPr>
                <w:sz w:val="22"/>
                <w:szCs w:val="22"/>
              </w:rPr>
              <w:t xml:space="preserve">Количество компьютеров (всего): </w:t>
            </w:r>
          </w:p>
        </w:tc>
        <w:tc>
          <w:tcPr>
            <w:tcW w:w="1453" w:type="dxa"/>
            <w:tcBorders>
              <w:right w:val="single" w:sz="4" w:space="0" w:color="auto"/>
            </w:tcBorders>
          </w:tcPr>
          <w:p w:rsidR="005504CB" w:rsidRPr="005504CB" w:rsidRDefault="005504CB" w:rsidP="005504CB">
            <w:pPr>
              <w:spacing w:before="0" w:beforeAutospacing="0" w:after="0" w:afterAutospacing="0"/>
              <w:jc w:val="center"/>
              <w:rPr>
                <w:rFonts w:ascii="Times New Roman" w:hAnsi="Times New Roman" w:cs="Times New Roman"/>
                <w:color w:val="000000"/>
                <w:lang w:val="ru-RU"/>
              </w:rPr>
            </w:pPr>
            <w:r w:rsidRPr="005504CB">
              <w:rPr>
                <w:rFonts w:ascii="Times New Roman" w:hAnsi="Times New Roman" w:cs="Times New Roman"/>
                <w:color w:val="000000"/>
                <w:lang w:val="ru-RU"/>
              </w:rPr>
              <w:t>29</w:t>
            </w:r>
          </w:p>
        </w:tc>
        <w:tc>
          <w:tcPr>
            <w:tcW w:w="2872" w:type="dxa"/>
            <w:tcBorders>
              <w:left w:val="single" w:sz="4" w:space="0" w:color="auto"/>
            </w:tcBorders>
          </w:tcPr>
          <w:p w:rsidR="005504CB" w:rsidRPr="005504CB" w:rsidRDefault="005504CB" w:rsidP="005504CB">
            <w:pPr>
              <w:spacing w:before="0" w:beforeAutospacing="0" w:after="0" w:afterAutospacing="0"/>
              <w:jc w:val="center"/>
              <w:rPr>
                <w:rFonts w:ascii="Times New Roman" w:hAnsi="Times New Roman" w:cs="Times New Roman"/>
                <w:color w:val="000000"/>
                <w:lang w:val="ru-RU"/>
              </w:rPr>
            </w:pPr>
            <w:r w:rsidRPr="005504CB">
              <w:rPr>
                <w:rFonts w:ascii="Times New Roman" w:hAnsi="Times New Roman" w:cs="Times New Roman"/>
                <w:color w:val="000000"/>
                <w:lang w:val="ru-RU"/>
              </w:rPr>
              <w:t>18</w:t>
            </w:r>
          </w:p>
        </w:tc>
      </w:tr>
      <w:tr w:rsidR="005504CB" w:rsidTr="005504CB">
        <w:tc>
          <w:tcPr>
            <w:tcW w:w="6131" w:type="dxa"/>
          </w:tcPr>
          <w:p w:rsidR="005504CB" w:rsidRPr="005504CB" w:rsidRDefault="005504CB" w:rsidP="008A5DBA">
            <w:pPr>
              <w:spacing w:before="0" w:beforeAutospacing="0" w:after="0" w:afterAutospacing="0"/>
              <w:rPr>
                <w:rFonts w:ascii="Times New Roman" w:hAnsi="Times New Roman" w:cs="Times New Roman"/>
                <w:color w:val="000000"/>
                <w:lang w:val="ru-RU"/>
              </w:rPr>
            </w:pPr>
            <w:r w:rsidRPr="005504CB">
              <w:rPr>
                <w:rFonts w:ascii="Times New Roman" w:hAnsi="Times New Roman" w:cs="Times New Roman"/>
                <w:color w:val="000000"/>
                <w:lang w:val="ru-RU"/>
              </w:rPr>
              <w:t>Из них:</w:t>
            </w:r>
          </w:p>
          <w:p w:rsidR="005504CB" w:rsidRPr="005504CB" w:rsidRDefault="005504CB" w:rsidP="008A5DBA">
            <w:pPr>
              <w:spacing w:before="0" w:beforeAutospacing="0" w:after="0" w:afterAutospacing="0"/>
              <w:rPr>
                <w:rFonts w:ascii="Times New Roman" w:hAnsi="Times New Roman" w:cs="Times New Roman"/>
                <w:color w:val="000000"/>
                <w:lang w:val="ru-RU"/>
              </w:rPr>
            </w:pPr>
            <w:r w:rsidRPr="005504CB">
              <w:rPr>
                <w:rFonts w:ascii="Times New Roman" w:hAnsi="Times New Roman" w:cs="Times New Roman"/>
                <w:color w:val="000000"/>
                <w:lang w:val="ru-RU"/>
              </w:rPr>
              <w:t>ноутбуков</w:t>
            </w:r>
          </w:p>
        </w:tc>
        <w:tc>
          <w:tcPr>
            <w:tcW w:w="1453" w:type="dxa"/>
            <w:tcBorders>
              <w:right w:val="single" w:sz="4" w:space="0" w:color="auto"/>
            </w:tcBorders>
          </w:tcPr>
          <w:p w:rsidR="005504CB" w:rsidRPr="005504CB" w:rsidRDefault="005504CB" w:rsidP="005504CB">
            <w:pPr>
              <w:spacing w:before="0" w:beforeAutospacing="0" w:after="0" w:afterAutospacing="0"/>
              <w:jc w:val="center"/>
              <w:rPr>
                <w:rFonts w:ascii="Times New Roman" w:hAnsi="Times New Roman" w:cs="Times New Roman"/>
                <w:color w:val="000000"/>
                <w:lang w:val="ru-RU"/>
              </w:rPr>
            </w:pPr>
          </w:p>
          <w:p w:rsidR="005504CB" w:rsidRPr="005504CB" w:rsidRDefault="005504CB" w:rsidP="005504CB">
            <w:pPr>
              <w:spacing w:before="0" w:beforeAutospacing="0" w:after="0" w:afterAutospacing="0"/>
              <w:jc w:val="center"/>
              <w:rPr>
                <w:rFonts w:ascii="Times New Roman" w:hAnsi="Times New Roman" w:cs="Times New Roman"/>
                <w:color w:val="000000"/>
                <w:lang w:val="ru-RU"/>
              </w:rPr>
            </w:pPr>
            <w:r w:rsidRPr="005504CB">
              <w:rPr>
                <w:rFonts w:ascii="Times New Roman" w:hAnsi="Times New Roman" w:cs="Times New Roman"/>
                <w:color w:val="000000"/>
                <w:lang w:val="ru-RU"/>
              </w:rPr>
              <w:t>15</w:t>
            </w:r>
          </w:p>
        </w:tc>
        <w:tc>
          <w:tcPr>
            <w:tcW w:w="2872" w:type="dxa"/>
            <w:tcBorders>
              <w:left w:val="single" w:sz="4" w:space="0" w:color="auto"/>
            </w:tcBorders>
          </w:tcPr>
          <w:p w:rsidR="005504CB" w:rsidRPr="005504CB" w:rsidRDefault="005504CB" w:rsidP="005504CB">
            <w:pPr>
              <w:spacing w:before="0" w:beforeAutospacing="0" w:after="0" w:afterAutospacing="0"/>
              <w:jc w:val="center"/>
              <w:rPr>
                <w:rFonts w:ascii="Times New Roman" w:hAnsi="Times New Roman" w:cs="Times New Roman"/>
                <w:color w:val="000000"/>
                <w:lang w:val="ru-RU"/>
              </w:rPr>
            </w:pPr>
          </w:p>
          <w:p w:rsidR="005504CB" w:rsidRPr="005504CB" w:rsidRDefault="005504CB" w:rsidP="005504CB">
            <w:pPr>
              <w:spacing w:before="0" w:beforeAutospacing="0" w:after="0" w:afterAutospacing="0"/>
              <w:jc w:val="center"/>
              <w:rPr>
                <w:rFonts w:ascii="Times New Roman" w:hAnsi="Times New Roman" w:cs="Times New Roman"/>
                <w:color w:val="000000"/>
                <w:lang w:val="ru-RU"/>
              </w:rPr>
            </w:pPr>
            <w:r w:rsidRPr="005504CB">
              <w:rPr>
                <w:rFonts w:ascii="Times New Roman" w:hAnsi="Times New Roman" w:cs="Times New Roman"/>
                <w:color w:val="000000"/>
                <w:lang w:val="ru-RU"/>
              </w:rPr>
              <w:t>10</w:t>
            </w:r>
          </w:p>
        </w:tc>
      </w:tr>
      <w:tr w:rsidR="005504CB" w:rsidTr="005504CB">
        <w:tc>
          <w:tcPr>
            <w:tcW w:w="6131" w:type="dxa"/>
          </w:tcPr>
          <w:p w:rsidR="005504CB" w:rsidRPr="005504CB" w:rsidRDefault="005504CB" w:rsidP="008A5DBA">
            <w:pPr>
              <w:spacing w:before="0" w:beforeAutospacing="0" w:after="0" w:afterAutospacing="0"/>
              <w:rPr>
                <w:rFonts w:ascii="Times New Roman" w:hAnsi="Times New Roman" w:cs="Times New Roman"/>
                <w:color w:val="000000"/>
                <w:lang w:val="ru-RU"/>
              </w:rPr>
            </w:pPr>
            <w:r w:rsidRPr="005504CB">
              <w:rPr>
                <w:rFonts w:ascii="Times New Roman" w:hAnsi="Times New Roman" w:cs="Times New Roman"/>
                <w:color w:val="000000"/>
                <w:lang w:val="ru-RU"/>
              </w:rPr>
              <w:t>Имеющие доступ в Интернет</w:t>
            </w:r>
          </w:p>
        </w:tc>
        <w:tc>
          <w:tcPr>
            <w:tcW w:w="1453" w:type="dxa"/>
            <w:tcBorders>
              <w:right w:val="single" w:sz="4" w:space="0" w:color="auto"/>
            </w:tcBorders>
          </w:tcPr>
          <w:p w:rsidR="005504CB" w:rsidRPr="005504CB" w:rsidRDefault="005504CB" w:rsidP="005504CB">
            <w:pPr>
              <w:spacing w:before="0" w:beforeAutospacing="0" w:after="0" w:afterAutospacing="0"/>
              <w:jc w:val="center"/>
              <w:rPr>
                <w:rFonts w:ascii="Times New Roman" w:hAnsi="Times New Roman" w:cs="Times New Roman"/>
                <w:color w:val="000000"/>
                <w:lang w:val="ru-RU"/>
              </w:rPr>
            </w:pPr>
            <w:r w:rsidRPr="005504CB">
              <w:rPr>
                <w:rFonts w:ascii="Times New Roman" w:hAnsi="Times New Roman" w:cs="Times New Roman"/>
                <w:color w:val="000000"/>
                <w:lang w:val="ru-RU"/>
              </w:rPr>
              <w:t>29</w:t>
            </w:r>
          </w:p>
        </w:tc>
        <w:tc>
          <w:tcPr>
            <w:tcW w:w="2872" w:type="dxa"/>
            <w:tcBorders>
              <w:left w:val="single" w:sz="4" w:space="0" w:color="auto"/>
            </w:tcBorders>
          </w:tcPr>
          <w:p w:rsidR="005504CB" w:rsidRPr="005504CB" w:rsidRDefault="005504CB" w:rsidP="005504CB">
            <w:pPr>
              <w:spacing w:before="0" w:beforeAutospacing="0" w:after="0" w:afterAutospacing="0"/>
              <w:jc w:val="center"/>
              <w:rPr>
                <w:rFonts w:ascii="Times New Roman" w:hAnsi="Times New Roman" w:cs="Times New Roman"/>
                <w:color w:val="000000"/>
                <w:lang w:val="ru-RU"/>
              </w:rPr>
            </w:pPr>
            <w:r w:rsidRPr="005504CB">
              <w:rPr>
                <w:rFonts w:ascii="Times New Roman" w:hAnsi="Times New Roman" w:cs="Times New Roman"/>
                <w:color w:val="000000"/>
                <w:lang w:val="ru-RU"/>
              </w:rPr>
              <w:t>18</w:t>
            </w:r>
          </w:p>
        </w:tc>
      </w:tr>
      <w:tr w:rsidR="005504CB" w:rsidTr="005504CB">
        <w:tc>
          <w:tcPr>
            <w:tcW w:w="6131" w:type="dxa"/>
          </w:tcPr>
          <w:p w:rsidR="005504CB" w:rsidRPr="005504CB" w:rsidRDefault="005504CB" w:rsidP="008A5DBA">
            <w:pPr>
              <w:spacing w:before="0" w:beforeAutospacing="0" w:after="0" w:afterAutospacing="0"/>
              <w:rPr>
                <w:rFonts w:ascii="Times New Roman" w:hAnsi="Times New Roman" w:cs="Times New Roman"/>
                <w:color w:val="000000"/>
                <w:lang w:val="ru-RU"/>
              </w:rPr>
            </w:pPr>
            <w:r w:rsidRPr="005504CB">
              <w:rPr>
                <w:rFonts w:ascii="Times New Roman" w:hAnsi="Times New Roman" w:cs="Times New Roman"/>
                <w:color w:val="000000"/>
                <w:lang w:val="ru-RU"/>
              </w:rPr>
              <w:t>Поступившие в отчетном году</w:t>
            </w:r>
          </w:p>
        </w:tc>
        <w:tc>
          <w:tcPr>
            <w:tcW w:w="1453" w:type="dxa"/>
            <w:tcBorders>
              <w:right w:val="single" w:sz="4" w:space="0" w:color="auto"/>
            </w:tcBorders>
          </w:tcPr>
          <w:p w:rsidR="005504CB" w:rsidRPr="005504CB" w:rsidRDefault="005504CB" w:rsidP="005504CB">
            <w:pPr>
              <w:spacing w:before="0" w:beforeAutospacing="0" w:after="0" w:afterAutospacing="0"/>
              <w:jc w:val="center"/>
              <w:rPr>
                <w:rFonts w:ascii="Times New Roman" w:hAnsi="Times New Roman" w:cs="Times New Roman"/>
                <w:color w:val="000000"/>
                <w:lang w:val="ru-RU"/>
              </w:rPr>
            </w:pPr>
            <w:r w:rsidRPr="005504CB">
              <w:rPr>
                <w:rFonts w:ascii="Times New Roman" w:hAnsi="Times New Roman" w:cs="Times New Roman"/>
                <w:color w:val="000000"/>
                <w:lang w:val="ru-RU"/>
              </w:rPr>
              <w:t>2</w:t>
            </w:r>
          </w:p>
        </w:tc>
        <w:tc>
          <w:tcPr>
            <w:tcW w:w="2872" w:type="dxa"/>
            <w:tcBorders>
              <w:left w:val="single" w:sz="4" w:space="0" w:color="auto"/>
            </w:tcBorders>
          </w:tcPr>
          <w:p w:rsidR="005504CB" w:rsidRPr="005504CB" w:rsidRDefault="005504CB" w:rsidP="005504CB">
            <w:pPr>
              <w:spacing w:before="0" w:beforeAutospacing="0" w:after="0" w:afterAutospacing="0"/>
              <w:jc w:val="center"/>
              <w:rPr>
                <w:rFonts w:ascii="Times New Roman" w:hAnsi="Times New Roman" w:cs="Times New Roman"/>
                <w:color w:val="000000"/>
                <w:lang w:val="ru-RU"/>
              </w:rPr>
            </w:pPr>
          </w:p>
        </w:tc>
      </w:tr>
      <w:tr w:rsidR="005504CB" w:rsidTr="005504CB">
        <w:tc>
          <w:tcPr>
            <w:tcW w:w="6131" w:type="dxa"/>
          </w:tcPr>
          <w:p w:rsidR="005504CB" w:rsidRPr="005504CB" w:rsidRDefault="005504CB" w:rsidP="008A5DBA">
            <w:pPr>
              <w:spacing w:before="0" w:beforeAutospacing="0" w:after="0" w:afterAutospacing="0"/>
              <w:rPr>
                <w:rFonts w:ascii="Times New Roman" w:hAnsi="Times New Roman" w:cs="Times New Roman"/>
                <w:color w:val="000000"/>
                <w:lang w:val="ru-RU"/>
              </w:rPr>
            </w:pPr>
            <w:r w:rsidRPr="005504CB">
              <w:rPr>
                <w:rFonts w:ascii="Times New Roman" w:hAnsi="Times New Roman" w:cs="Times New Roman"/>
                <w:color w:val="000000"/>
                <w:lang w:val="ru-RU"/>
              </w:rPr>
              <w:t>Мультимедийные проекторы</w:t>
            </w:r>
          </w:p>
        </w:tc>
        <w:tc>
          <w:tcPr>
            <w:tcW w:w="1453" w:type="dxa"/>
            <w:tcBorders>
              <w:right w:val="single" w:sz="4" w:space="0" w:color="auto"/>
            </w:tcBorders>
          </w:tcPr>
          <w:p w:rsidR="005504CB" w:rsidRPr="005504CB" w:rsidRDefault="005504CB" w:rsidP="005504CB">
            <w:pPr>
              <w:spacing w:before="0" w:beforeAutospacing="0" w:after="0" w:afterAutospacing="0"/>
              <w:jc w:val="center"/>
              <w:rPr>
                <w:rFonts w:ascii="Times New Roman" w:hAnsi="Times New Roman" w:cs="Times New Roman"/>
                <w:color w:val="000000"/>
                <w:lang w:val="ru-RU"/>
              </w:rPr>
            </w:pPr>
            <w:r w:rsidRPr="005504CB">
              <w:rPr>
                <w:rFonts w:ascii="Times New Roman" w:hAnsi="Times New Roman" w:cs="Times New Roman"/>
                <w:color w:val="000000"/>
                <w:lang w:val="ru-RU"/>
              </w:rPr>
              <w:t>3</w:t>
            </w:r>
          </w:p>
        </w:tc>
        <w:tc>
          <w:tcPr>
            <w:tcW w:w="2872" w:type="dxa"/>
            <w:tcBorders>
              <w:left w:val="single" w:sz="4" w:space="0" w:color="auto"/>
            </w:tcBorders>
          </w:tcPr>
          <w:p w:rsidR="005504CB" w:rsidRPr="005504CB" w:rsidRDefault="005504CB" w:rsidP="005504CB">
            <w:pPr>
              <w:spacing w:before="0" w:beforeAutospacing="0" w:after="0" w:afterAutospacing="0"/>
              <w:jc w:val="center"/>
              <w:rPr>
                <w:rFonts w:ascii="Times New Roman" w:hAnsi="Times New Roman" w:cs="Times New Roman"/>
                <w:color w:val="000000"/>
                <w:lang w:val="ru-RU"/>
              </w:rPr>
            </w:pPr>
          </w:p>
        </w:tc>
      </w:tr>
      <w:tr w:rsidR="005504CB" w:rsidTr="005504CB">
        <w:tc>
          <w:tcPr>
            <w:tcW w:w="6131" w:type="dxa"/>
          </w:tcPr>
          <w:p w:rsidR="005504CB" w:rsidRPr="005504CB" w:rsidRDefault="005504CB" w:rsidP="008A5DBA">
            <w:pPr>
              <w:spacing w:before="0" w:beforeAutospacing="0" w:after="0" w:afterAutospacing="0"/>
              <w:rPr>
                <w:rFonts w:ascii="Times New Roman" w:hAnsi="Times New Roman" w:cs="Times New Roman"/>
                <w:color w:val="000000"/>
                <w:lang w:val="ru-RU"/>
              </w:rPr>
            </w:pPr>
            <w:r w:rsidRPr="005504CB">
              <w:rPr>
                <w:rFonts w:ascii="Times New Roman" w:hAnsi="Times New Roman" w:cs="Times New Roman"/>
                <w:color w:val="000000"/>
                <w:lang w:val="ru-RU"/>
              </w:rPr>
              <w:t>Принтеры</w:t>
            </w:r>
          </w:p>
        </w:tc>
        <w:tc>
          <w:tcPr>
            <w:tcW w:w="1453" w:type="dxa"/>
            <w:tcBorders>
              <w:right w:val="single" w:sz="4" w:space="0" w:color="auto"/>
            </w:tcBorders>
          </w:tcPr>
          <w:p w:rsidR="005504CB" w:rsidRPr="005504CB" w:rsidRDefault="005504CB" w:rsidP="005504CB">
            <w:pPr>
              <w:spacing w:before="0" w:beforeAutospacing="0" w:after="0" w:afterAutospacing="0"/>
              <w:jc w:val="center"/>
              <w:rPr>
                <w:rFonts w:ascii="Times New Roman" w:hAnsi="Times New Roman" w:cs="Times New Roman"/>
                <w:color w:val="000000"/>
                <w:lang w:val="ru-RU"/>
              </w:rPr>
            </w:pPr>
            <w:r w:rsidRPr="005504CB">
              <w:rPr>
                <w:rFonts w:ascii="Times New Roman" w:hAnsi="Times New Roman" w:cs="Times New Roman"/>
                <w:color w:val="000000"/>
                <w:lang w:val="ru-RU"/>
              </w:rPr>
              <w:t>8</w:t>
            </w:r>
          </w:p>
        </w:tc>
        <w:tc>
          <w:tcPr>
            <w:tcW w:w="2872" w:type="dxa"/>
            <w:tcBorders>
              <w:left w:val="single" w:sz="4" w:space="0" w:color="auto"/>
            </w:tcBorders>
          </w:tcPr>
          <w:p w:rsidR="005504CB" w:rsidRPr="005504CB" w:rsidRDefault="005504CB" w:rsidP="005504CB">
            <w:pPr>
              <w:spacing w:before="0" w:beforeAutospacing="0" w:after="0" w:afterAutospacing="0"/>
              <w:jc w:val="center"/>
              <w:rPr>
                <w:rFonts w:ascii="Times New Roman" w:hAnsi="Times New Roman" w:cs="Times New Roman"/>
                <w:color w:val="000000"/>
                <w:lang w:val="ru-RU"/>
              </w:rPr>
            </w:pPr>
          </w:p>
        </w:tc>
      </w:tr>
      <w:tr w:rsidR="005504CB" w:rsidTr="005504CB">
        <w:tc>
          <w:tcPr>
            <w:tcW w:w="6131" w:type="dxa"/>
          </w:tcPr>
          <w:p w:rsidR="005504CB" w:rsidRPr="005504CB" w:rsidRDefault="005504CB" w:rsidP="008A5DBA">
            <w:pPr>
              <w:spacing w:before="0" w:beforeAutospacing="0" w:after="0" w:afterAutospacing="0"/>
              <w:rPr>
                <w:rFonts w:ascii="Times New Roman" w:hAnsi="Times New Roman" w:cs="Times New Roman"/>
                <w:color w:val="000000"/>
                <w:lang w:val="ru-RU"/>
              </w:rPr>
            </w:pPr>
            <w:r w:rsidRPr="005504CB">
              <w:rPr>
                <w:rFonts w:ascii="Times New Roman" w:hAnsi="Times New Roman" w:cs="Times New Roman"/>
                <w:color w:val="000000"/>
                <w:lang w:val="ru-RU"/>
              </w:rPr>
              <w:t>Сканеры</w:t>
            </w:r>
          </w:p>
        </w:tc>
        <w:tc>
          <w:tcPr>
            <w:tcW w:w="1453" w:type="dxa"/>
            <w:tcBorders>
              <w:right w:val="single" w:sz="4" w:space="0" w:color="auto"/>
            </w:tcBorders>
          </w:tcPr>
          <w:p w:rsidR="005504CB" w:rsidRPr="005504CB" w:rsidRDefault="005504CB" w:rsidP="005504CB">
            <w:pPr>
              <w:spacing w:before="0" w:beforeAutospacing="0" w:after="0" w:afterAutospacing="0"/>
              <w:jc w:val="center"/>
              <w:rPr>
                <w:rFonts w:ascii="Times New Roman" w:hAnsi="Times New Roman" w:cs="Times New Roman"/>
                <w:color w:val="000000"/>
                <w:lang w:val="ru-RU"/>
              </w:rPr>
            </w:pPr>
            <w:r w:rsidRPr="005504CB">
              <w:rPr>
                <w:rFonts w:ascii="Times New Roman" w:hAnsi="Times New Roman" w:cs="Times New Roman"/>
                <w:color w:val="000000"/>
                <w:lang w:val="ru-RU"/>
              </w:rPr>
              <w:t>1</w:t>
            </w:r>
          </w:p>
        </w:tc>
        <w:tc>
          <w:tcPr>
            <w:tcW w:w="2872" w:type="dxa"/>
            <w:tcBorders>
              <w:left w:val="single" w:sz="4" w:space="0" w:color="auto"/>
            </w:tcBorders>
          </w:tcPr>
          <w:p w:rsidR="005504CB" w:rsidRPr="005504CB" w:rsidRDefault="005504CB" w:rsidP="005504CB">
            <w:pPr>
              <w:spacing w:before="0" w:beforeAutospacing="0" w:after="0" w:afterAutospacing="0"/>
              <w:jc w:val="center"/>
              <w:rPr>
                <w:rFonts w:ascii="Times New Roman" w:hAnsi="Times New Roman" w:cs="Times New Roman"/>
                <w:color w:val="000000"/>
                <w:lang w:val="ru-RU"/>
              </w:rPr>
            </w:pPr>
          </w:p>
        </w:tc>
      </w:tr>
      <w:tr w:rsidR="005504CB" w:rsidTr="005504CB">
        <w:tc>
          <w:tcPr>
            <w:tcW w:w="6131" w:type="dxa"/>
          </w:tcPr>
          <w:p w:rsidR="005504CB" w:rsidRPr="005504CB" w:rsidRDefault="005504CB" w:rsidP="008A5DBA">
            <w:pPr>
              <w:spacing w:before="0" w:beforeAutospacing="0" w:after="0" w:afterAutospacing="0"/>
              <w:rPr>
                <w:rFonts w:ascii="Times New Roman" w:hAnsi="Times New Roman" w:cs="Times New Roman"/>
                <w:color w:val="000000"/>
                <w:lang w:val="ru-RU"/>
              </w:rPr>
            </w:pPr>
            <w:r w:rsidRPr="005504CB">
              <w:rPr>
                <w:rFonts w:ascii="Times New Roman" w:hAnsi="Times New Roman" w:cs="Times New Roman"/>
                <w:color w:val="000000"/>
                <w:lang w:val="ru-RU"/>
              </w:rPr>
              <w:t>Многофункциональные устройства (МФУ)</w:t>
            </w:r>
          </w:p>
        </w:tc>
        <w:tc>
          <w:tcPr>
            <w:tcW w:w="1453" w:type="dxa"/>
            <w:tcBorders>
              <w:right w:val="single" w:sz="4" w:space="0" w:color="auto"/>
            </w:tcBorders>
          </w:tcPr>
          <w:p w:rsidR="005504CB" w:rsidRPr="005504CB" w:rsidRDefault="005504CB" w:rsidP="005504CB">
            <w:pPr>
              <w:spacing w:before="0" w:beforeAutospacing="0" w:after="0" w:afterAutospacing="0"/>
              <w:jc w:val="center"/>
              <w:rPr>
                <w:rFonts w:ascii="Times New Roman" w:hAnsi="Times New Roman" w:cs="Times New Roman"/>
                <w:color w:val="000000"/>
                <w:lang w:val="ru-RU"/>
              </w:rPr>
            </w:pPr>
            <w:r w:rsidRPr="005504CB">
              <w:rPr>
                <w:rFonts w:ascii="Times New Roman" w:hAnsi="Times New Roman" w:cs="Times New Roman"/>
                <w:color w:val="000000"/>
                <w:lang w:val="ru-RU"/>
              </w:rPr>
              <w:t>10</w:t>
            </w:r>
          </w:p>
        </w:tc>
        <w:tc>
          <w:tcPr>
            <w:tcW w:w="2872" w:type="dxa"/>
            <w:tcBorders>
              <w:left w:val="single" w:sz="4" w:space="0" w:color="auto"/>
            </w:tcBorders>
          </w:tcPr>
          <w:p w:rsidR="005504CB" w:rsidRPr="005504CB" w:rsidRDefault="005504CB" w:rsidP="005504CB">
            <w:pPr>
              <w:spacing w:before="0" w:beforeAutospacing="0" w:after="0" w:afterAutospacing="0"/>
              <w:jc w:val="center"/>
              <w:rPr>
                <w:rFonts w:ascii="Times New Roman" w:hAnsi="Times New Roman" w:cs="Times New Roman"/>
                <w:color w:val="000000"/>
                <w:lang w:val="ru-RU"/>
              </w:rPr>
            </w:pPr>
          </w:p>
        </w:tc>
      </w:tr>
      <w:tr w:rsidR="005504CB" w:rsidTr="005504CB">
        <w:tc>
          <w:tcPr>
            <w:tcW w:w="6131" w:type="dxa"/>
          </w:tcPr>
          <w:p w:rsidR="005504CB" w:rsidRPr="005504CB" w:rsidRDefault="005504CB" w:rsidP="008A5DBA">
            <w:pPr>
              <w:spacing w:before="0" w:beforeAutospacing="0" w:after="0" w:afterAutospacing="0"/>
              <w:rPr>
                <w:rFonts w:ascii="Times New Roman" w:hAnsi="Times New Roman" w:cs="Times New Roman"/>
                <w:color w:val="000000"/>
                <w:lang w:val="ru-RU"/>
              </w:rPr>
            </w:pPr>
            <w:r w:rsidRPr="005504CB">
              <w:rPr>
                <w:rFonts w:ascii="Times New Roman" w:hAnsi="Times New Roman" w:cs="Times New Roman"/>
                <w:color w:val="000000"/>
                <w:lang w:val="ru-RU"/>
              </w:rPr>
              <w:t>Ксероксы</w:t>
            </w:r>
          </w:p>
        </w:tc>
        <w:tc>
          <w:tcPr>
            <w:tcW w:w="1453" w:type="dxa"/>
            <w:tcBorders>
              <w:right w:val="single" w:sz="4" w:space="0" w:color="auto"/>
            </w:tcBorders>
          </w:tcPr>
          <w:p w:rsidR="005504CB" w:rsidRPr="005504CB" w:rsidRDefault="005504CB" w:rsidP="005504CB">
            <w:pPr>
              <w:spacing w:before="0" w:beforeAutospacing="0" w:after="0" w:afterAutospacing="0"/>
              <w:jc w:val="center"/>
              <w:rPr>
                <w:rFonts w:ascii="Times New Roman" w:hAnsi="Times New Roman" w:cs="Times New Roman"/>
                <w:color w:val="000000"/>
                <w:lang w:val="ru-RU"/>
              </w:rPr>
            </w:pPr>
            <w:r w:rsidRPr="005504CB">
              <w:rPr>
                <w:rFonts w:ascii="Times New Roman" w:hAnsi="Times New Roman" w:cs="Times New Roman"/>
                <w:color w:val="000000"/>
                <w:lang w:val="ru-RU"/>
              </w:rPr>
              <w:t>1</w:t>
            </w:r>
          </w:p>
        </w:tc>
        <w:tc>
          <w:tcPr>
            <w:tcW w:w="2872" w:type="dxa"/>
            <w:tcBorders>
              <w:left w:val="single" w:sz="4" w:space="0" w:color="auto"/>
            </w:tcBorders>
          </w:tcPr>
          <w:p w:rsidR="005504CB" w:rsidRPr="005504CB" w:rsidRDefault="005504CB" w:rsidP="005504CB">
            <w:pPr>
              <w:spacing w:before="0" w:beforeAutospacing="0" w:after="0" w:afterAutospacing="0"/>
              <w:jc w:val="center"/>
              <w:rPr>
                <w:rFonts w:ascii="Times New Roman" w:hAnsi="Times New Roman" w:cs="Times New Roman"/>
                <w:color w:val="000000"/>
                <w:lang w:val="ru-RU"/>
              </w:rPr>
            </w:pPr>
          </w:p>
        </w:tc>
      </w:tr>
    </w:tbl>
    <w:p w:rsidR="005504CB" w:rsidRDefault="005504CB" w:rsidP="00E808E9">
      <w:pPr>
        <w:spacing w:before="0" w:beforeAutospacing="0" w:after="0" w:afterAutospacing="0"/>
        <w:rPr>
          <w:b/>
          <w:bCs/>
          <w:i/>
          <w:iCs/>
          <w:sz w:val="23"/>
          <w:szCs w:val="23"/>
          <w:lang w:val="ru-RU"/>
        </w:rPr>
      </w:pPr>
    </w:p>
    <w:p w:rsidR="005504CB" w:rsidRPr="005504CB" w:rsidRDefault="005504CB" w:rsidP="005504CB">
      <w:pPr>
        <w:spacing w:before="0" w:beforeAutospacing="0" w:after="0" w:afterAutospacing="0"/>
        <w:jc w:val="center"/>
        <w:rPr>
          <w:rFonts w:ascii="Times New Roman" w:hAnsi="Times New Roman" w:cs="Times New Roman"/>
          <w:b/>
          <w:bCs/>
          <w:iCs/>
          <w:sz w:val="24"/>
          <w:szCs w:val="24"/>
          <w:lang w:val="ru-RU"/>
        </w:rPr>
      </w:pPr>
      <w:r w:rsidRPr="005504CB">
        <w:rPr>
          <w:rFonts w:ascii="Times New Roman" w:hAnsi="Times New Roman" w:cs="Times New Roman"/>
          <w:b/>
          <w:bCs/>
          <w:iCs/>
          <w:sz w:val="24"/>
          <w:szCs w:val="24"/>
        </w:rPr>
        <w:t>Доступ в Интернет</w:t>
      </w:r>
    </w:p>
    <w:tbl>
      <w:tblPr>
        <w:tblStyle w:val="ae"/>
        <w:tblW w:w="10456" w:type="dxa"/>
        <w:tblLook w:val="04A0"/>
      </w:tblPr>
      <w:tblGrid>
        <w:gridCol w:w="6487"/>
        <w:gridCol w:w="3969"/>
      </w:tblGrid>
      <w:tr w:rsidR="005504CB" w:rsidRPr="005504CB" w:rsidTr="005504CB">
        <w:tc>
          <w:tcPr>
            <w:tcW w:w="6487" w:type="dxa"/>
          </w:tcPr>
          <w:p w:rsidR="005504CB" w:rsidRPr="005504CB" w:rsidRDefault="005504CB" w:rsidP="00731061">
            <w:pPr>
              <w:pStyle w:val="Default"/>
              <w:jc w:val="both"/>
              <w:rPr>
                <w:sz w:val="22"/>
                <w:szCs w:val="22"/>
              </w:rPr>
            </w:pPr>
            <w:r w:rsidRPr="005504CB">
              <w:rPr>
                <w:sz w:val="22"/>
                <w:szCs w:val="22"/>
              </w:rPr>
              <w:t>Наименование показателей</w:t>
            </w:r>
          </w:p>
        </w:tc>
        <w:tc>
          <w:tcPr>
            <w:tcW w:w="3969" w:type="dxa"/>
            <w:tcBorders>
              <w:right w:val="single" w:sz="4" w:space="0" w:color="auto"/>
            </w:tcBorders>
          </w:tcPr>
          <w:p w:rsidR="005504CB" w:rsidRPr="005504CB" w:rsidRDefault="005504CB" w:rsidP="00731061">
            <w:pPr>
              <w:spacing w:before="0" w:beforeAutospacing="0" w:after="0" w:afterAutospacing="0"/>
              <w:rPr>
                <w:rFonts w:ascii="Times New Roman" w:hAnsi="Times New Roman" w:cs="Times New Roman"/>
                <w:color w:val="000000"/>
                <w:lang w:val="ru-RU"/>
              </w:rPr>
            </w:pPr>
            <w:r>
              <w:rPr>
                <w:rFonts w:ascii="Times New Roman" w:hAnsi="Times New Roman" w:cs="Times New Roman"/>
                <w:color w:val="000000"/>
                <w:lang w:val="ru-RU"/>
              </w:rPr>
              <w:t xml:space="preserve">Значение </w:t>
            </w:r>
          </w:p>
        </w:tc>
      </w:tr>
      <w:tr w:rsidR="005504CB" w:rsidRPr="005504CB" w:rsidTr="005504CB">
        <w:tc>
          <w:tcPr>
            <w:tcW w:w="6487" w:type="dxa"/>
          </w:tcPr>
          <w:p w:rsidR="005504CB" w:rsidRPr="005504CB" w:rsidRDefault="005504CB" w:rsidP="00731061">
            <w:pPr>
              <w:pStyle w:val="Default"/>
              <w:jc w:val="both"/>
            </w:pPr>
            <w:r>
              <w:rPr>
                <w:sz w:val="22"/>
                <w:szCs w:val="22"/>
              </w:rPr>
              <w:t xml:space="preserve">Наличие доступа в Интернет (да/нет) </w:t>
            </w:r>
          </w:p>
        </w:tc>
        <w:tc>
          <w:tcPr>
            <w:tcW w:w="3969" w:type="dxa"/>
            <w:tcBorders>
              <w:right w:val="single" w:sz="4" w:space="0" w:color="auto"/>
            </w:tcBorders>
          </w:tcPr>
          <w:p w:rsidR="005504CB" w:rsidRPr="005504CB" w:rsidRDefault="005504CB" w:rsidP="00246CF2">
            <w:pPr>
              <w:spacing w:before="0" w:beforeAutospacing="0" w:after="0" w:afterAutospacing="0"/>
              <w:jc w:val="center"/>
              <w:rPr>
                <w:rFonts w:ascii="Times New Roman" w:hAnsi="Times New Roman" w:cs="Times New Roman"/>
                <w:color w:val="000000"/>
                <w:lang w:val="ru-RU"/>
              </w:rPr>
            </w:pPr>
            <w:r>
              <w:rPr>
                <w:rFonts w:ascii="Times New Roman" w:hAnsi="Times New Roman" w:cs="Times New Roman"/>
                <w:color w:val="000000"/>
                <w:lang w:val="ru-RU"/>
              </w:rPr>
              <w:t>да</w:t>
            </w:r>
          </w:p>
        </w:tc>
      </w:tr>
      <w:tr w:rsidR="005504CB" w:rsidRPr="005504CB" w:rsidTr="005504CB">
        <w:tc>
          <w:tcPr>
            <w:tcW w:w="6487" w:type="dxa"/>
          </w:tcPr>
          <w:p w:rsidR="005504CB" w:rsidRPr="005504CB" w:rsidRDefault="005504CB" w:rsidP="005504CB">
            <w:pPr>
              <w:pStyle w:val="Default"/>
              <w:jc w:val="both"/>
            </w:pPr>
            <w:r>
              <w:rPr>
                <w:sz w:val="22"/>
                <w:szCs w:val="22"/>
              </w:rPr>
              <w:t xml:space="preserve">Количество ПК, имеющих доступ в Интернет </w:t>
            </w:r>
          </w:p>
        </w:tc>
        <w:tc>
          <w:tcPr>
            <w:tcW w:w="3969" w:type="dxa"/>
            <w:tcBorders>
              <w:right w:val="single" w:sz="4" w:space="0" w:color="auto"/>
            </w:tcBorders>
          </w:tcPr>
          <w:p w:rsidR="005504CB" w:rsidRPr="005504CB" w:rsidRDefault="005504CB" w:rsidP="00246CF2">
            <w:pPr>
              <w:spacing w:before="0" w:beforeAutospacing="0" w:after="0" w:afterAutospacing="0"/>
              <w:jc w:val="center"/>
              <w:rPr>
                <w:rFonts w:ascii="Times New Roman" w:hAnsi="Times New Roman" w:cs="Times New Roman"/>
                <w:color w:val="000000"/>
                <w:lang w:val="ru-RU"/>
              </w:rPr>
            </w:pPr>
            <w:r>
              <w:rPr>
                <w:rFonts w:ascii="Times New Roman" w:hAnsi="Times New Roman" w:cs="Times New Roman"/>
                <w:color w:val="000000"/>
                <w:lang w:val="ru-RU"/>
              </w:rPr>
              <w:t>29</w:t>
            </w:r>
          </w:p>
        </w:tc>
      </w:tr>
      <w:tr w:rsidR="005504CB" w:rsidRPr="005504CB" w:rsidTr="005504CB">
        <w:tc>
          <w:tcPr>
            <w:tcW w:w="6487" w:type="dxa"/>
          </w:tcPr>
          <w:p w:rsidR="005504CB" w:rsidRPr="005504CB" w:rsidRDefault="005504CB" w:rsidP="005504CB">
            <w:pPr>
              <w:pStyle w:val="Default"/>
              <w:jc w:val="both"/>
            </w:pPr>
            <w:r>
              <w:rPr>
                <w:sz w:val="22"/>
                <w:szCs w:val="22"/>
              </w:rPr>
              <w:t xml:space="preserve">Вид подключения </w:t>
            </w:r>
          </w:p>
        </w:tc>
        <w:tc>
          <w:tcPr>
            <w:tcW w:w="3969" w:type="dxa"/>
            <w:tcBorders>
              <w:right w:val="single" w:sz="4" w:space="0" w:color="auto"/>
            </w:tcBorders>
          </w:tcPr>
          <w:p w:rsidR="005504CB" w:rsidRDefault="005504CB" w:rsidP="00246CF2">
            <w:pPr>
              <w:pStyle w:val="Default"/>
              <w:jc w:val="center"/>
            </w:pPr>
            <w:r>
              <w:rPr>
                <w:sz w:val="22"/>
                <w:szCs w:val="22"/>
              </w:rPr>
              <w:t>Оптоволоконный интернет-канал</w:t>
            </w:r>
          </w:p>
        </w:tc>
      </w:tr>
    </w:tbl>
    <w:p w:rsidR="005504CB" w:rsidRDefault="005504CB" w:rsidP="008A5DBA">
      <w:pPr>
        <w:spacing w:before="0" w:beforeAutospacing="0" w:after="0" w:afterAutospacing="0"/>
        <w:jc w:val="both"/>
        <w:rPr>
          <w:rFonts w:ascii="Times New Roman" w:hAnsi="Times New Roman" w:cs="Times New Roman"/>
          <w:color w:val="000000"/>
          <w:sz w:val="24"/>
          <w:szCs w:val="24"/>
          <w:lang w:val="ru-RU"/>
        </w:rPr>
      </w:pPr>
    </w:p>
    <w:p w:rsidR="00F64A9D" w:rsidRPr="005504CB" w:rsidRDefault="005504CB" w:rsidP="005504CB">
      <w:pPr>
        <w:spacing w:before="0" w:beforeAutospacing="0" w:after="0" w:afterAutospacing="0"/>
        <w:jc w:val="center"/>
        <w:rPr>
          <w:rFonts w:ascii="Times New Roman" w:hAnsi="Times New Roman" w:cs="Times New Roman"/>
          <w:color w:val="000000"/>
          <w:sz w:val="24"/>
          <w:szCs w:val="24"/>
          <w:lang w:val="ru-RU"/>
        </w:rPr>
      </w:pPr>
      <w:r w:rsidRPr="005504CB">
        <w:rPr>
          <w:rFonts w:ascii="Times New Roman" w:hAnsi="Times New Roman" w:cs="Times New Roman"/>
          <w:b/>
          <w:bCs/>
          <w:iCs/>
          <w:sz w:val="24"/>
          <w:szCs w:val="24"/>
        </w:rPr>
        <w:t>Информационные ресурсы</w:t>
      </w:r>
    </w:p>
    <w:tbl>
      <w:tblPr>
        <w:tblStyle w:val="ae"/>
        <w:tblW w:w="10456" w:type="dxa"/>
        <w:tblLook w:val="04A0"/>
      </w:tblPr>
      <w:tblGrid>
        <w:gridCol w:w="8188"/>
        <w:gridCol w:w="2268"/>
      </w:tblGrid>
      <w:tr w:rsidR="005504CB" w:rsidRPr="005504CB" w:rsidTr="00246CF2">
        <w:tc>
          <w:tcPr>
            <w:tcW w:w="8188" w:type="dxa"/>
          </w:tcPr>
          <w:p w:rsidR="005504CB" w:rsidRPr="005504CB" w:rsidRDefault="005504CB" w:rsidP="00731061">
            <w:pPr>
              <w:pStyle w:val="Default"/>
              <w:jc w:val="both"/>
              <w:rPr>
                <w:sz w:val="22"/>
                <w:szCs w:val="22"/>
              </w:rPr>
            </w:pPr>
            <w:r w:rsidRPr="005504CB">
              <w:rPr>
                <w:sz w:val="22"/>
                <w:szCs w:val="22"/>
              </w:rPr>
              <w:t>Наименование показателей</w:t>
            </w:r>
          </w:p>
        </w:tc>
        <w:tc>
          <w:tcPr>
            <w:tcW w:w="2268" w:type="dxa"/>
            <w:tcBorders>
              <w:right w:val="single" w:sz="4" w:space="0" w:color="auto"/>
            </w:tcBorders>
          </w:tcPr>
          <w:p w:rsidR="005504CB" w:rsidRPr="005504CB" w:rsidRDefault="005504CB" w:rsidP="00731061">
            <w:pPr>
              <w:spacing w:before="0" w:beforeAutospacing="0" w:after="0" w:afterAutospacing="0"/>
              <w:rPr>
                <w:rFonts w:ascii="Times New Roman" w:hAnsi="Times New Roman" w:cs="Times New Roman"/>
                <w:color w:val="000000"/>
                <w:lang w:val="ru-RU"/>
              </w:rPr>
            </w:pPr>
            <w:r>
              <w:rPr>
                <w:rFonts w:ascii="Times New Roman" w:hAnsi="Times New Roman" w:cs="Times New Roman"/>
                <w:color w:val="000000"/>
                <w:lang w:val="ru-RU"/>
              </w:rPr>
              <w:t xml:space="preserve">Значение </w:t>
            </w:r>
          </w:p>
        </w:tc>
      </w:tr>
      <w:tr w:rsidR="005504CB" w:rsidRPr="005504CB" w:rsidTr="00246CF2">
        <w:tc>
          <w:tcPr>
            <w:tcW w:w="8188" w:type="dxa"/>
          </w:tcPr>
          <w:p w:rsidR="005504CB" w:rsidRPr="005504CB" w:rsidRDefault="005504CB" w:rsidP="00731061">
            <w:pPr>
              <w:pStyle w:val="Default"/>
              <w:jc w:val="both"/>
            </w:pPr>
            <w:r>
              <w:rPr>
                <w:sz w:val="22"/>
                <w:szCs w:val="22"/>
              </w:rPr>
              <w:t xml:space="preserve">Наличие обучающих компьютерных программ и электронных версий учебных пособий по отдельным предметам (да/нет) </w:t>
            </w:r>
          </w:p>
        </w:tc>
        <w:tc>
          <w:tcPr>
            <w:tcW w:w="2268" w:type="dxa"/>
            <w:tcBorders>
              <w:right w:val="single" w:sz="4" w:space="0" w:color="auto"/>
            </w:tcBorders>
          </w:tcPr>
          <w:p w:rsidR="005504CB" w:rsidRPr="005504CB" w:rsidRDefault="005504CB" w:rsidP="00246CF2">
            <w:pPr>
              <w:spacing w:before="0" w:beforeAutospacing="0" w:after="0" w:afterAutospacing="0"/>
              <w:jc w:val="center"/>
              <w:rPr>
                <w:rFonts w:ascii="Times New Roman" w:hAnsi="Times New Roman" w:cs="Times New Roman"/>
                <w:color w:val="000000"/>
                <w:lang w:val="ru-RU"/>
              </w:rPr>
            </w:pPr>
            <w:r>
              <w:rPr>
                <w:rFonts w:ascii="Times New Roman" w:hAnsi="Times New Roman" w:cs="Times New Roman"/>
                <w:color w:val="000000"/>
                <w:lang w:val="ru-RU"/>
              </w:rPr>
              <w:t>нет</w:t>
            </w:r>
          </w:p>
        </w:tc>
      </w:tr>
      <w:tr w:rsidR="005504CB" w:rsidRPr="005504CB" w:rsidTr="00246CF2">
        <w:tc>
          <w:tcPr>
            <w:tcW w:w="8188" w:type="dxa"/>
          </w:tcPr>
          <w:p w:rsidR="005504CB" w:rsidRPr="005504CB" w:rsidRDefault="005504CB" w:rsidP="00731061">
            <w:pPr>
              <w:pStyle w:val="Default"/>
              <w:jc w:val="both"/>
            </w:pPr>
            <w:r>
              <w:rPr>
                <w:sz w:val="22"/>
                <w:szCs w:val="22"/>
              </w:rPr>
              <w:t xml:space="preserve">Наличие программ компьютерного тестирования учащихся (да/нет) </w:t>
            </w:r>
          </w:p>
        </w:tc>
        <w:tc>
          <w:tcPr>
            <w:tcW w:w="2268" w:type="dxa"/>
            <w:tcBorders>
              <w:right w:val="single" w:sz="4" w:space="0" w:color="auto"/>
            </w:tcBorders>
          </w:tcPr>
          <w:p w:rsidR="005504CB" w:rsidRPr="005504CB" w:rsidRDefault="005504CB" w:rsidP="00246CF2">
            <w:pPr>
              <w:spacing w:before="0" w:beforeAutospacing="0" w:after="0" w:afterAutospacing="0"/>
              <w:jc w:val="center"/>
              <w:rPr>
                <w:rFonts w:ascii="Times New Roman" w:hAnsi="Times New Roman" w:cs="Times New Roman"/>
                <w:color w:val="000000"/>
                <w:lang w:val="ru-RU"/>
              </w:rPr>
            </w:pPr>
            <w:r>
              <w:rPr>
                <w:rFonts w:ascii="Times New Roman" w:hAnsi="Times New Roman" w:cs="Times New Roman"/>
                <w:color w:val="000000"/>
                <w:lang w:val="ru-RU"/>
              </w:rPr>
              <w:t>да</w:t>
            </w:r>
          </w:p>
        </w:tc>
      </w:tr>
      <w:tr w:rsidR="005504CB" w:rsidTr="00246CF2">
        <w:tc>
          <w:tcPr>
            <w:tcW w:w="8188" w:type="dxa"/>
          </w:tcPr>
          <w:p w:rsidR="005504CB" w:rsidRPr="005504CB" w:rsidRDefault="005504CB" w:rsidP="00731061">
            <w:pPr>
              <w:pStyle w:val="Default"/>
              <w:jc w:val="both"/>
            </w:pPr>
            <w:r>
              <w:rPr>
                <w:sz w:val="22"/>
                <w:szCs w:val="22"/>
              </w:rPr>
              <w:t xml:space="preserve">Наличие специальных программ автоматизации процессов обучения (электронный журнал) (да/нет) </w:t>
            </w:r>
          </w:p>
        </w:tc>
        <w:tc>
          <w:tcPr>
            <w:tcW w:w="2268" w:type="dxa"/>
            <w:tcBorders>
              <w:right w:val="single" w:sz="4" w:space="0" w:color="auto"/>
            </w:tcBorders>
          </w:tcPr>
          <w:p w:rsidR="005504CB" w:rsidRPr="005504CB" w:rsidRDefault="005504CB" w:rsidP="00246CF2">
            <w:pPr>
              <w:spacing w:before="0" w:beforeAutospacing="0" w:after="0" w:afterAutospacing="0"/>
              <w:jc w:val="center"/>
              <w:rPr>
                <w:rFonts w:ascii="Times New Roman" w:hAnsi="Times New Roman" w:cs="Times New Roman"/>
                <w:color w:val="000000"/>
                <w:lang w:val="ru-RU"/>
              </w:rPr>
            </w:pPr>
            <w:r>
              <w:rPr>
                <w:rFonts w:ascii="Times New Roman" w:hAnsi="Times New Roman" w:cs="Times New Roman"/>
                <w:color w:val="000000"/>
                <w:lang w:val="ru-RU"/>
              </w:rPr>
              <w:t>да</w:t>
            </w:r>
          </w:p>
        </w:tc>
      </w:tr>
      <w:tr w:rsidR="00246CF2" w:rsidRPr="00246CF2" w:rsidTr="00246CF2">
        <w:tc>
          <w:tcPr>
            <w:tcW w:w="8188" w:type="dxa"/>
          </w:tcPr>
          <w:p w:rsidR="00246CF2" w:rsidRDefault="00246CF2" w:rsidP="00246CF2">
            <w:pPr>
              <w:pStyle w:val="Default"/>
              <w:jc w:val="both"/>
            </w:pPr>
            <w:r>
              <w:rPr>
                <w:sz w:val="22"/>
                <w:szCs w:val="22"/>
              </w:rPr>
              <w:t>Наличие программ для решения организациолнных, управленческих и экономических задач учреждения (кадровое, бухгалтерское ПО и т. т.) (да, нет)</w:t>
            </w:r>
          </w:p>
          <w:p w:rsidR="00246CF2" w:rsidRDefault="00246CF2" w:rsidP="00731061">
            <w:pPr>
              <w:pStyle w:val="Default"/>
              <w:jc w:val="both"/>
              <w:rPr>
                <w:sz w:val="22"/>
                <w:szCs w:val="22"/>
              </w:rPr>
            </w:pPr>
          </w:p>
        </w:tc>
        <w:tc>
          <w:tcPr>
            <w:tcW w:w="2268" w:type="dxa"/>
            <w:tcBorders>
              <w:right w:val="single" w:sz="4" w:space="0" w:color="auto"/>
            </w:tcBorders>
          </w:tcPr>
          <w:p w:rsidR="00246CF2" w:rsidRDefault="00246CF2" w:rsidP="00246CF2">
            <w:pPr>
              <w:spacing w:before="0" w:beforeAutospacing="0" w:after="0" w:afterAutospacing="0"/>
              <w:jc w:val="center"/>
              <w:rPr>
                <w:rFonts w:ascii="Times New Roman" w:hAnsi="Times New Roman" w:cs="Times New Roman"/>
                <w:color w:val="000000"/>
                <w:lang w:val="ru-RU"/>
              </w:rPr>
            </w:pPr>
            <w:r>
              <w:rPr>
                <w:rFonts w:ascii="Times New Roman" w:hAnsi="Times New Roman" w:cs="Times New Roman"/>
                <w:color w:val="000000"/>
                <w:lang w:val="ru-RU"/>
              </w:rPr>
              <w:t>да</w:t>
            </w:r>
          </w:p>
        </w:tc>
      </w:tr>
    </w:tbl>
    <w:p w:rsidR="00F64A9D" w:rsidRDefault="00F64A9D" w:rsidP="008A5DBA">
      <w:pPr>
        <w:spacing w:before="0" w:beforeAutospacing="0" w:after="0" w:afterAutospacing="0"/>
        <w:jc w:val="both"/>
        <w:rPr>
          <w:rFonts w:ascii="Times New Roman" w:hAnsi="Times New Roman" w:cs="Times New Roman"/>
          <w:color w:val="000000"/>
          <w:sz w:val="24"/>
          <w:szCs w:val="24"/>
          <w:lang w:val="ru-RU"/>
        </w:rPr>
      </w:pPr>
    </w:p>
    <w:p w:rsidR="00246CF2" w:rsidRPr="00246CF2" w:rsidRDefault="00246CF2" w:rsidP="00246CF2">
      <w:pPr>
        <w:pStyle w:val="Default"/>
        <w:jc w:val="both"/>
      </w:pPr>
      <w:r>
        <w:t xml:space="preserve">              </w:t>
      </w:r>
      <w:r w:rsidRPr="00246CF2">
        <w:t xml:space="preserve">В рамках работы по совершенствованию цифровой инфраструктуры ОО в части доступности цифрового оборудования, цифровых сервисов и продуктов по мере возможности приобретаем дополнительное техническое оснащение. В настоящее время все учебные кабинеты оборудована автоматизированным рабочим местом с доступом в Интернет. </w:t>
      </w:r>
    </w:p>
    <w:p w:rsidR="00246CF2" w:rsidRPr="00246CF2" w:rsidRDefault="00246CF2" w:rsidP="00246CF2">
      <w:pPr>
        <w:pStyle w:val="Default"/>
        <w:jc w:val="both"/>
      </w:pPr>
      <w:r>
        <w:t xml:space="preserve">            </w:t>
      </w:r>
      <w:r w:rsidRPr="00246CF2">
        <w:t xml:space="preserve">С целью формированию цифровой компетентности педагогические работники обучаются на курсах повышения квалификации. </w:t>
      </w:r>
    </w:p>
    <w:p w:rsidR="00246CF2" w:rsidRPr="00246CF2" w:rsidRDefault="00246CF2" w:rsidP="00246CF2">
      <w:pPr>
        <w:pStyle w:val="Default"/>
        <w:jc w:val="both"/>
      </w:pPr>
      <w:r w:rsidRPr="00246CF2">
        <w:t xml:space="preserve">Педагогические работники эффективно работают в цифровой образовательной среде: подсистемах "Электронная школа </w:t>
      </w:r>
      <w:r>
        <w:t xml:space="preserve">Оренбургской </w:t>
      </w:r>
      <w:r w:rsidRPr="00246CF2">
        <w:t>области</w:t>
      </w:r>
      <w:r>
        <w:t>"</w:t>
      </w:r>
      <w:r w:rsidRPr="00246CF2">
        <w:t xml:space="preserve">. </w:t>
      </w:r>
    </w:p>
    <w:p w:rsidR="00246CF2" w:rsidRPr="00246CF2" w:rsidRDefault="00246CF2" w:rsidP="00246CF2">
      <w:pPr>
        <w:pStyle w:val="Default"/>
        <w:jc w:val="both"/>
      </w:pPr>
      <w:r w:rsidRPr="00246CF2">
        <w:t xml:space="preserve">Используют цифровые образовательные платформы: </w:t>
      </w:r>
    </w:p>
    <w:p w:rsidR="00246CF2" w:rsidRPr="00246CF2" w:rsidRDefault="00246CF2" w:rsidP="00246CF2">
      <w:pPr>
        <w:pStyle w:val="Default"/>
        <w:spacing w:after="27"/>
        <w:jc w:val="both"/>
      </w:pPr>
      <w:r w:rsidRPr="00246CF2">
        <w:t xml:space="preserve">- Российская электронная школа - http://resh.edu.ru/ </w:t>
      </w:r>
    </w:p>
    <w:p w:rsidR="00246CF2" w:rsidRPr="00246CF2" w:rsidRDefault="00246CF2" w:rsidP="00246CF2">
      <w:pPr>
        <w:pStyle w:val="Default"/>
        <w:spacing w:after="27"/>
        <w:jc w:val="both"/>
      </w:pPr>
      <w:r w:rsidRPr="00246CF2">
        <w:t xml:space="preserve">- Профориентационный портал «Билет в будущее» - https://site.bilet.worldskills.ru/ </w:t>
      </w:r>
    </w:p>
    <w:p w:rsidR="00246CF2" w:rsidRPr="00246CF2" w:rsidRDefault="00246CF2" w:rsidP="00246CF2">
      <w:pPr>
        <w:pStyle w:val="Default"/>
        <w:spacing w:after="27"/>
        <w:jc w:val="both"/>
      </w:pPr>
      <w:r w:rsidRPr="00246CF2">
        <w:t xml:space="preserve">- Издательство «Просвещение» - https://digital.prosv.ru/ </w:t>
      </w:r>
    </w:p>
    <w:p w:rsidR="00246CF2" w:rsidRPr="00246CF2" w:rsidRDefault="00246CF2" w:rsidP="00246CF2">
      <w:pPr>
        <w:pStyle w:val="Default"/>
        <w:spacing w:after="27"/>
        <w:jc w:val="both"/>
      </w:pPr>
      <w:r w:rsidRPr="00246CF2">
        <w:t xml:space="preserve">- Урок цифры - https://datalesson.ru/ </w:t>
      </w:r>
    </w:p>
    <w:p w:rsidR="00246CF2" w:rsidRDefault="00246CF2" w:rsidP="00BA5D48">
      <w:pPr>
        <w:pStyle w:val="Default"/>
      </w:pPr>
      <w:r w:rsidRPr="00246CF2">
        <w:lastRenderedPageBreak/>
        <w:t xml:space="preserve">- Единая коллекция цифровых образовательных ресурсов - http://school-collection.edu.ru/ </w:t>
      </w:r>
    </w:p>
    <w:p w:rsidR="00BA5D48" w:rsidRPr="00BA5D48" w:rsidRDefault="00BA5D48" w:rsidP="00BA5D48">
      <w:pPr>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r w:rsidRPr="00BA5D48">
        <w:rPr>
          <w:rFonts w:ascii="Times New Roman" w:eastAsia="Times New Roman" w:hAnsi="Times New Roman" w:cs="Times New Roman"/>
          <w:sz w:val="24"/>
          <w:szCs w:val="24"/>
          <w:lang w:val="ru-RU" w:eastAsia="ru-RU"/>
        </w:rPr>
        <w:t>Помимо официального сайта школа регулярно ведет официальную страницу в</w:t>
      </w:r>
      <w:r w:rsidRPr="00D805EE">
        <w:rPr>
          <w:rFonts w:ascii="Times New Roman" w:eastAsia="Times New Roman" w:hAnsi="Times New Roman" w:cs="Times New Roman"/>
          <w:sz w:val="24"/>
          <w:szCs w:val="24"/>
          <w:lang w:eastAsia="ru-RU"/>
        </w:rPr>
        <w:t> </w:t>
      </w:r>
      <w:r w:rsidRPr="00BA5D48">
        <w:rPr>
          <w:rFonts w:ascii="Times New Roman" w:eastAsia="Times New Roman" w:hAnsi="Times New Roman" w:cs="Times New Roman"/>
          <w:sz w:val="24"/>
          <w:szCs w:val="24"/>
          <w:lang w:val="ru-RU" w:eastAsia="ru-RU"/>
        </w:rPr>
        <w:t>социальной сети «ВКонтакте» (госпаблик)</w:t>
      </w:r>
      <w:r w:rsidRPr="00D805EE">
        <w:rPr>
          <w:rFonts w:ascii="Times New Roman" w:eastAsia="Times New Roman" w:hAnsi="Times New Roman" w:cs="Times New Roman"/>
          <w:sz w:val="24"/>
          <w:szCs w:val="24"/>
          <w:lang w:eastAsia="ru-RU"/>
        </w:rPr>
        <w:t> </w:t>
      </w:r>
      <w:r w:rsidRPr="00BA5D48">
        <w:rPr>
          <w:rFonts w:ascii="Times New Roman" w:eastAsia="Times New Roman" w:hAnsi="Times New Roman" w:cs="Times New Roman"/>
          <w:sz w:val="24"/>
          <w:szCs w:val="24"/>
          <w:lang w:val="ru-RU" w:eastAsia="ru-RU"/>
        </w:rPr>
        <w:t>– с 15.01.2023. Работа госпаблика регламентируется Федеральным законом от</w:t>
      </w:r>
      <w:r w:rsidRPr="00D805EE">
        <w:rPr>
          <w:rFonts w:ascii="Times New Roman" w:eastAsia="Times New Roman" w:hAnsi="Times New Roman" w:cs="Times New Roman"/>
          <w:sz w:val="24"/>
          <w:szCs w:val="24"/>
          <w:lang w:eastAsia="ru-RU"/>
        </w:rPr>
        <w:t> </w:t>
      </w:r>
      <w:r w:rsidRPr="00BA5D48">
        <w:rPr>
          <w:rFonts w:ascii="Times New Roman" w:eastAsia="Times New Roman" w:hAnsi="Times New Roman" w:cs="Times New Roman"/>
          <w:sz w:val="24"/>
          <w:szCs w:val="24"/>
          <w:lang w:val="ru-RU" w:eastAsia="ru-RU"/>
        </w:rPr>
        <w:t>09.02.2009 №</w:t>
      </w:r>
      <w:r w:rsidRPr="00D805EE">
        <w:rPr>
          <w:rFonts w:ascii="Times New Roman" w:eastAsia="Times New Roman" w:hAnsi="Times New Roman" w:cs="Times New Roman"/>
          <w:sz w:val="24"/>
          <w:szCs w:val="24"/>
          <w:lang w:eastAsia="ru-RU"/>
        </w:rPr>
        <w:t> </w:t>
      </w:r>
      <w:r w:rsidRPr="00BA5D48">
        <w:rPr>
          <w:rFonts w:ascii="Times New Roman" w:eastAsia="Times New Roman" w:hAnsi="Times New Roman" w:cs="Times New Roman"/>
          <w:sz w:val="24"/>
          <w:szCs w:val="24"/>
          <w:lang w:val="ru-RU" w:eastAsia="ru-RU"/>
        </w:rPr>
        <w:t>8-ФЗ, постановлением Правительства от</w:t>
      </w:r>
      <w:r w:rsidRPr="00D805EE">
        <w:rPr>
          <w:rFonts w:ascii="Times New Roman" w:eastAsia="Times New Roman" w:hAnsi="Times New Roman" w:cs="Times New Roman"/>
          <w:sz w:val="24"/>
          <w:szCs w:val="24"/>
          <w:lang w:eastAsia="ru-RU"/>
        </w:rPr>
        <w:t> </w:t>
      </w:r>
      <w:r w:rsidRPr="00BA5D48">
        <w:rPr>
          <w:rFonts w:ascii="Times New Roman" w:eastAsia="Times New Roman" w:hAnsi="Times New Roman" w:cs="Times New Roman"/>
          <w:sz w:val="24"/>
          <w:szCs w:val="24"/>
          <w:lang w:val="ru-RU" w:eastAsia="ru-RU"/>
        </w:rPr>
        <w:t>31.12.2022 №</w:t>
      </w:r>
      <w:r w:rsidRPr="00D805EE">
        <w:rPr>
          <w:rFonts w:ascii="Times New Roman" w:eastAsia="Times New Roman" w:hAnsi="Times New Roman" w:cs="Times New Roman"/>
          <w:sz w:val="24"/>
          <w:szCs w:val="24"/>
          <w:lang w:eastAsia="ru-RU"/>
        </w:rPr>
        <w:t> </w:t>
      </w:r>
      <w:r w:rsidRPr="00BA5D48">
        <w:rPr>
          <w:rFonts w:ascii="Times New Roman" w:eastAsia="Times New Roman" w:hAnsi="Times New Roman" w:cs="Times New Roman"/>
          <w:sz w:val="24"/>
          <w:szCs w:val="24"/>
          <w:lang w:val="ru-RU" w:eastAsia="ru-RU"/>
        </w:rPr>
        <w:t>2560, рекомендациями Минцифры и</w:t>
      </w:r>
      <w:r w:rsidRPr="00D805EE">
        <w:rPr>
          <w:rFonts w:ascii="Times New Roman" w:eastAsia="Times New Roman" w:hAnsi="Times New Roman" w:cs="Times New Roman"/>
          <w:sz w:val="24"/>
          <w:szCs w:val="24"/>
          <w:lang w:eastAsia="ru-RU"/>
        </w:rPr>
        <w:t> </w:t>
      </w:r>
      <w:r w:rsidRPr="00BA5D48">
        <w:rPr>
          <w:rFonts w:ascii="Times New Roman" w:eastAsia="Times New Roman" w:hAnsi="Times New Roman" w:cs="Times New Roman"/>
          <w:sz w:val="24"/>
          <w:szCs w:val="24"/>
          <w:lang w:val="ru-RU" w:eastAsia="ru-RU"/>
        </w:rPr>
        <w:t>локальными актами школы.</w:t>
      </w:r>
    </w:p>
    <w:p w:rsidR="00BA5D48" w:rsidRPr="00BA5D48" w:rsidRDefault="00BA5D48" w:rsidP="00BA5D48">
      <w:pPr>
        <w:spacing w:before="0" w:beforeAutospacing="0" w:after="0" w:afterAutospacing="0"/>
        <w:jc w:val="both"/>
        <w:rPr>
          <w:rFonts w:ascii="Times New Roman" w:eastAsia="Times New Roman" w:hAnsi="Times New Roman" w:cs="Times New Roman"/>
          <w:sz w:val="24"/>
          <w:szCs w:val="24"/>
          <w:lang w:val="ru-RU" w:eastAsia="ru-RU"/>
        </w:rPr>
      </w:pPr>
      <w:r w:rsidRPr="00BA5D48">
        <w:rPr>
          <w:rFonts w:ascii="Times New Roman" w:eastAsia="Times New Roman" w:hAnsi="Times New Roman" w:cs="Times New Roman"/>
          <w:sz w:val="24"/>
          <w:szCs w:val="24"/>
          <w:lang w:val="ru-RU" w:eastAsia="ru-RU"/>
        </w:rPr>
        <w:t>В</w:t>
      </w:r>
      <w:r w:rsidRPr="00D805EE">
        <w:rPr>
          <w:rFonts w:ascii="Times New Roman" w:eastAsia="Times New Roman" w:hAnsi="Times New Roman" w:cs="Times New Roman"/>
          <w:sz w:val="24"/>
          <w:szCs w:val="24"/>
          <w:lang w:eastAsia="ru-RU"/>
        </w:rPr>
        <w:t> </w:t>
      </w:r>
      <w:r w:rsidRPr="00BA5D48">
        <w:rPr>
          <w:rFonts w:ascii="Times New Roman" w:eastAsia="Times New Roman" w:hAnsi="Times New Roman" w:cs="Times New Roman"/>
          <w:sz w:val="24"/>
          <w:szCs w:val="24"/>
          <w:lang w:val="ru-RU" w:eastAsia="ru-RU"/>
        </w:rPr>
        <w:t>госпаблике всегда присутствует информация:</w:t>
      </w:r>
    </w:p>
    <w:p w:rsidR="00BA5D48" w:rsidRPr="00D805EE" w:rsidRDefault="00BA5D48" w:rsidP="00BA5D48">
      <w:pPr>
        <w:spacing w:before="0" w:beforeAutospacing="0" w:after="0" w:afterAutospacing="0"/>
        <w:jc w:val="both"/>
        <w:rPr>
          <w:rFonts w:ascii="Times New Roman" w:eastAsia="Times New Roman" w:hAnsi="Times New Roman" w:cs="Times New Roman"/>
          <w:sz w:val="24"/>
          <w:szCs w:val="24"/>
          <w:lang w:eastAsia="ru-RU"/>
        </w:rPr>
      </w:pPr>
      <w:r w:rsidRPr="00D805EE">
        <w:rPr>
          <w:rFonts w:ascii="Times New Roman" w:eastAsia="Times New Roman" w:hAnsi="Times New Roman" w:cs="Times New Roman"/>
          <w:sz w:val="24"/>
          <w:szCs w:val="24"/>
          <w:lang w:eastAsia="ru-RU"/>
        </w:rPr>
        <w:t xml:space="preserve">наименование школы; </w:t>
      </w:r>
    </w:p>
    <w:p w:rsidR="00BA5D48" w:rsidRPr="00BA5D48" w:rsidRDefault="00BA5D48" w:rsidP="00BA5D48">
      <w:pPr>
        <w:numPr>
          <w:ilvl w:val="0"/>
          <w:numId w:val="23"/>
        </w:numPr>
        <w:spacing w:before="0" w:beforeAutospacing="0" w:after="0" w:afterAutospacing="0"/>
        <w:ind w:left="0"/>
        <w:jc w:val="both"/>
        <w:rPr>
          <w:rFonts w:ascii="Times New Roman" w:eastAsia="Times New Roman" w:hAnsi="Times New Roman" w:cs="Times New Roman"/>
          <w:sz w:val="24"/>
          <w:szCs w:val="24"/>
          <w:lang w:val="ru-RU" w:eastAsia="ru-RU"/>
        </w:rPr>
      </w:pPr>
      <w:r w:rsidRPr="00BA5D48">
        <w:rPr>
          <w:rFonts w:ascii="Times New Roman" w:eastAsia="Times New Roman" w:hAnsi="Times New Roman" w:cs="Times New Roman"/>
          <w:sz w:val="24"/>
          <w:szCs w:val="24"/>
          <w:lang w:val="ru-RU" w:eastAsia="ru-RU"/>
        </w:rPr>
        <w:t>почтовый адрес, адрес электронной почты и</w:t>
      </w:r>
      <w:r w:rsidRPr="00D805EE">
        <w:rPr>
          <w:rFonts w:ascii="Times New Roman" w:eastAsia="Times New Roman" w:hAnsi="Times New Roman" w:cs="Times New Roman"/>
          <w:sz w:val="24"/>
          <w:szCs w:val="24"/>
          <w:lang w:eastAsia="ru-RU"/>
        </w:rPr>
        <w:t> </w:t>
      </w:r>
      <w:r w:rsidRPr="00BA5D48">
        <w:rPr>
          <w:rFonts w:ascii="Times New Roman" w:eastAsia="Times New Roman" w:hAnsi="Times New Roman" w:cs="Times New Roman"/>
          <w:sz w:val="24"/>
          <w:szCs w:val="24"/>
          <w:lang w:val="ru-RU" w:eastAsia="ru-RU"/>
        </w:rPr>
        <w:t>номера телефонов справочных служб школы;</w:t>
      </w:r>
    </w:p>
    <w:p w:rsidR="00BA5D48" w:rsidRPr="00BA5D48" w:rsidRDefault="00BA5D48" w:rsidP="00BA5D48">
      <w:pPr>
        <w:numPr>
          <w:ilvl w:val="0"/>
          <w:numId w:val="23"/>
        </w:numPr>
        <w:spacing w:before="0" w:beforeAutospacing="0" w:after="0" w:afterAutospacing="0"/>
        <w:ind w:left="0"/>
        <w:jc w:val="both"/>
        <w:rPr>
          <w:rFonts w:ascii="Times New Roman" w:eastAsia="Times New Roman" w:hAnsi="Times New Roman" w:cs="Times New Roman"/>
          <w:sz w:val="24"/>
          <w:szCs w:val="24"/>
          <w:lang w:val="ru-RU" w:eastAsia="ru-RU"/>
        </w:rPr>
      </w:pPr>
      <w:r w:rsidRPr="00BA5D48">
        <w:rPr>
          <w:rFonts w:ascii="Times New Roman" w:eastAsia="Times New Roman" w:hAnsi="Times New Roman" w:cs="Times New Roman"/>
          <w:sz w:val="24"/>
          <w:szCs w:val="24"/>
          <w:lang w:val="ru-RU" w:eastAsia="ru-RU"/>
        </w:rPr>
        <w:t>информация об</w:t>
      </w:r>
      <w:r w:rsidRPr="00D805EE">
        <w:rPr>
          <w:rFonts w:ascii="Times New Roman" w:eastAsia="Times New Roman" w:hAnsi="Times New Roman" w:cs="Times New Roman"/>
          <w:sz w:val="24"/>
          <w:szCs w:val="24"/>
          <w:lang w:eastAsia="ru-RU"/>
        </w:rPr>
        <w:t> </w:t>
      </w:r>
      <w:r w:rsidRPr="00BA5D48">
        <w:rPr>
          <w:rFonts w:ascii="Times New Roman" w:eastAsia="Times New Roman" w:hAnsi="Times New Roman" w:cs="Times New Roman"/>
          <w:sz w:val="24"/>
          <w:szCs w:val="24"/>
          <w:lang w:val="ru-RU" w:eastAsia="ru-RU"/>
        </w:rPr>
        <w:t>официальном сайте школы;</w:t>
      </w:r>
    </w:p>
    <w:p w:rsidR="00BA5D48" w:rsidRPr="00BA5D48" w:rsidRDefault="00BA5D48" w:rsidP="00BA5D48">
      <w:pPr>
        <w:numPr>
          <w:ilvl w:val="0"/>
          <w:numId w:val="23"/>
        </w:numPr>
        <w:spacing w:before="0" w:beforeAutospacing="0" w:after="0" w:afterAutospacing="0"/>
        <w:ind w:left="0"/>
        <w:jc w:val="both"/>
        <w:rPr>
          <w:rFonts w:ascii="Times New Roman" w:eastAsia="Times New Roman" w:hAnsi="Times New Roman" w:cs="Times New Roman"/>
          <w:sz w:val="24"/>
          <w:szCs w:val="24"/>
          <w:lang w:val="ru-RU" w:eastAsia="ru-RU"/>
        </w:rPr>
      </w:pPr>
      <w:r w:rsidRPr="00BA5D48">
        <w:rPr>
          <w:rFonts w:ascii="Times New Roman" w:eastAsia="Times New Roman" w:hAnsi="Times New Roman" w:cs="Times New Roman"/>
          <w:sz w:val="24"/>
          <w:szCs w:val="24"/>
          <w:lang w:val="ru-RU" w:eastAsia="ru-RU"/>
        </w:rPr>
        <w:t>иная информация о</w:t>
      </w:r>
      <w:r w:rsidRPr="00D805EE">
        <w:rPr>
          <w:rFonts w:ascii="Times New Roman" w:eastAsia="Times New Roman" w:hAnsi="Times New Roman" w:cs="Times New Roman"/>
          <w:sz w:val="24"/>
          <w:szCs w:val="24"/>
          <w:lang w:eastAsia="ru-RU"/>
        </w:rPr>
        <w:t> </w:t>
      </w:r>
      <w:r w:rsidRPr="00BA5D48">
        <w:rPr>
          <w:rFonts w:ascii="Times New Roman" w:eastAsia="Times New Roman" w:hAnsi="Times New Roman" w:cs="Times New Roman"/>
          <w:sz w:val="24"/>
          <w:szCs w:val="24"/>
          <w:lang w:val="ru-RU" w:eastAsia="ru-RU"/>
        </w:rPr>
        <w:t>школе и</w:t>
      </w:r>
      <w:r w:rsidRPr="00D805EE">
        <w:rPr>
          <w:rFonts w:ascii="Times New Roman" w:eastAsia="Times New Roman" w:hAnsi="Times New Roman" w:cs="Times New Roman"/>
          <w:sz w:val="24"/>
          <w:szCs w:val="24"/>
          <w:lang w:eastAsia="ru-RU"/>
        </w:rPr>
        <w:t> </w:t>
      </w:r>
      <w:r w:rsidRPr="00BA5D48">
        <w:rPr>
          <w:rFonts w:ascii="Times New Roman" w:eastAsia="Times New Roman" w:hAnsi="Times New Roman" w:cs="Times New Roman"/>
          <w:sz w:val="24"/>
          <w:szCs w:val="24"/>
          <w:lang w:val="ru-RU" w:eastAsia="ru-RU"/>
        </w:rPr>
        <w:t>ее деятельности.</w:t>
      </w:r>
    </w:p>
    <w:p w:rsidR="00BA5D48" w:rsidRPr="00BA5D48" w:rsidRDefault="00BA5D48" w:rsidP="00BA5D48">
      <w:pPr>
        <w:spacing w:before="0" w:beforeAutospacing="0" w:after="0" w:afterAutospacing="0"/>
        <w:jc w:val="both"/>
        <w:rPr>
          <w:rFonts w:ascii="Times New Roman" w:eastAsia="Times New Roman" w:hAnsi="Times New Roman" w:cs="Times New Roman"/>
          <w:sz w:val="24"/>
          <w:szCs w:val="24"/>
          <w:lang w:val="ru-RU" w:eastAsia="ru-RU"/>
        </w:rPr>
      </w:pPr>
      <w:r w:rsidRPr="00BA5D48">
        <w:rPr>
          <w:rFonts w:ascii="Times New Roman" w:eastAsia="Times New Roman" w:hAnsi="Times New Roman" w:cs="Times New Roman"/>
          <w:sz w:val="24"/>
          <w:szCs w:val="24"/>
          <w:lang w:val="ru-RU" w:eastAsia="ru-RU"/>
        </w:rPr>
        <w:t>Визуальное оформление госпаблика школы включает:</w:t>
      </w:r>
    </w:p>
    <w:p w:rsidR="00BA5D48" w:rsidRPr="00BA5D48" w:rsidRDefault="00BA5D48" w:rsidP="00BA5D48">
      <w:pPr>
        <w:numPr>
          <w:ilvl w:val="0"/>
          <w:numId w:val="24"/>
        </w:numPr>
        <w:spacing w:before="0" w:beforeAutospacing="0" w:after="0" w:afterAutospacing="0"/>
        <w:ind w:left="0"/>
        <w:jc w:val="both"/>
        <w:rPr>
          <w:rFonts w:ascii="Times New Roman" w:eastAsia="Times New Roman" w:hAnsi="Times New Roman" w:cs="Times New Roman"/>
          <w:sz w:val="24"/>
          <w:szCs w:val="24"/>
          <w:lang w:val="ru-RU" w:eastAsia="ru-RU"/>
        </w:rPr>
      </w:pPr>
      <w:r w:rsidRPr="00BA5D48">
        <w:rPr>
          <w:rFonts w:ascii="Times New Roman" w:eastAsia="Times New Roman" w:hAnsi="Times New Roman" w:cs="Times New Roman"/>
          <w:sz w:val="24"/>
          <w:szCs w:val="24"/>
          <w:lang w:val="ru-RU" w:eastAsia="ru-RU"/>
        </w:rPr>
        <w:t>аватар</w:t>
      </w:r>
      <w:r w:rsidRPr="00D805EE">
        <w:rPr>
          <w:rFonts w:ascii="Times New Roman" w:eastAsia="Times New Roman" w:hAnsi="Times New Roman" w:cs="Times New Roman"/>
          <w:sz w:val="24"/>
          <w:szCs w:val="24"/>
          <w:lang w:eastAsia="ru-RU"/>
        </w:rPr>
        <w:t> </w:t>
      </w:r>
      <w:r w:rsidRPr="00BA5D48">
        <w:rPr>
          <w:rFonts w:ascii="Times New Roman" w:eastAsia="Times New Roman" w:hAnsi="Times New Roman" w:cs="Times New Roman"/>
          <w:sz w:val="24"/>
          <w:szCs w:val="24"/>
          <w:lang w:val="ru-RU" w:eastAsia="ru-RU"/>
        </w:rPr>
        <w:t>– основное изображение страницы, выполняющее функции визуальной идентификации;</w:t>
      </w:r>
    </w:p>
    <w:p w:rsidR="00BA5D48" w:rsidRPr="00BA5D48" w:rsidRDefault="00BA5D48" w:rsidP="00BA5D48">
      <w:pPr>
        <w:numPr>
          <w:ilvl w:val="0"/>
          <w:numId w:val="24"/>
        </w:numPr>
        <w:spacing w:before="0" w:beforeAutospacing="0" w:after="0" w:afterAutospacing="0"/>
        <w:ind w:left="0"/>
        <w:jc w:val="both"/>
        <w:rPr>
          <w:rFonts w:ascii="Times New Roman" w:eastAsia="Times New Roman" w:hAnsi="Times New Roman" w:cs="Times New Roman"/>
          <w:sz w:val="24"/>
          <w:szCs w:val="24"/>
          <w:lang w:val="ru-RU" w:eastAsia="ru-RU"/>
        </w:rPr>
      </w:pPr>
      <w:r w:rsidRPr="00BA5D48">
        <w:rPr>
          <w:rFonts w:ascii="Times New Roman" w:eastAsia="Times New Roman" w:hAnsi="Times New Roman" w:cs="Times New Roman"/>
          <w:sz w:val="24"/>
          <w:szCs w:val="24"/>
          <w:lang w:val="ru-RU" w:eastAsia="ru-RU"/>
        </w:rPr>
        <w:t>обложку</w:t>
      </w:r>
      <w:r w:rsidRPr="00D805EE">
        <w:rPr>
          <w:rFonts w:ascii="Times New Roman" w:eastAsia="Times New Roman" w:hAnsi="Times New Roman" w:cs="Times New Roman"/>
          <w:sz w:val="24"/>
          <w:szCs w:val="24"/>
          <w:lang w:eastAsia="ru-RU"/>
        </w:rPr>
        <w:t> </w:t>
      </w:r>
      <w:r w:rsidRPr="00BA5D48">
        <w:rPr>
          <w:rFonts w:ascii="Times New Roman" w:eastAsia="Times New Roman" w:hAnsi="Times New Roman" w:cs="Times New Roman"/>
          <w:sz w:val="24"/>
          <w:szCs w:val="24"/>
          <w:lang w:val="ru-RU" w:eastAsia="ru-RU"/>
        </w:rPr>
        <w:t>– широкоформатное изображение, размещаемое над</w:t>
      </w:r>
      <w:r w:rsidRPr="00D805EE">
        <w:rPr>
          <w:rFonts w:ascii="Times New Roman" w:eastAsia="Times New Roman" w:hAnsi="Times New Roman" w:cs="Times New Roman"/>
          <w:sz w:val="24"/>
          <w:szCs w:val="24"/>
          <w:lang w:eastAsia="ru-RU"/>
        </w:rPr>
        <w:t> </w:t>
      </w:r>
      <w:r w:rsidRPr="00BA5D48">
        <w:rPr>
          <w:rFonts w:ascii="Times New Roman" w:eastAsia="Times New Roman" w:hAnsi="Times New Roman" w:cs="Times New Roman"/>
          <w:sz w:val="24"/>
          <w:szCs w:val="24"/>
          <w:lang w:val="ru-RU" w:eastAsia="ru-RU"/>
        </w:rPr>
        <w:t>основной информацией официальной страницы;</w:t>
      </w:r>
    </w:p>
    <w:p w:rsidR="00BA5D48" w:rsidRPr="00BA5D48" w:rsidRDefault="00BA5D48" w:rsidP="00BA5D48">
      <w:pPr>
        <w:numPr>
          <w:ilvl w:val="0"/>
          <w:numId w:val="24"/>
        </w:numPr>
        <w:spacing w:before="0" w:beforeAutospacing="0" w:after="0" w:afterAutospacing="0"/>
        <w:ind w:left="0"/>
        <w:jc w:val="both"/>
        <w:rPr>
          <w:rFonts w:ascii="Times New Roman" w:eastAsia="Times New Roman" w:hAnsi="Times New Roman" w:cs="Times New Roman"/>
          <w:sz w:val="24"/>
          <w:szCs w:val="24"/>
          <w:lang w:val="ru-RU" w:eastAsia="ru-RU"/>
        </w:rPr>
      </w:pPr>
      <w:r w:rsidRPr="00BA5D48">
        <w:rPr>
          <w:rFonts w:ascii="Times New Roman" w:eastAsia="Times New Roman" w:hAnsi="Times New Roman" w:cs="Times New Roman"/>
          <w:sz w:val="24"/>
          <w:szCs w:val="24"/>
          <w:lang w:val="ru-RU" w:eastAsia="ru-RU"/>
        </w:rPr>
        <w:t>описание страницы, которое содержит основную информацию о</w:t>
      </w:r>
      <w:r w:rsidRPr="00D805EE">
        <w:rPr>
          <w:rFonts w:ascii="Times New Roman" w:eastAsia="Times New Roman" w:hAnsi="Times New Roman" w:cs="Times New Roman"/>
          <w:sz w:val="24"/>
          <w:szCs w:val="24"/>
          <w:lang w:eastAsia="ru-RU"/>
        </w:rPr>
        <w:t> </w:t>
      </w:r>
      <w:r w:rsidRPr="00BA5D48">
        <w:rPr>
          <w:rFonts w:ascii="Times New Roman" w:eastAsia="Times New Roman" w:hAnsi="Times New Roman" w:cs="Times New Roman"/>
          <w:sz w:val="24"/>
          <w:szCs w:val="24"/>
          <w:lang w:val="ru-RU" w:eastAsia="ru-RU"/>
        </w:rPr>
        <w:t>школе;</w:t>
      </w:r>
    </w:p>
    <w:p w:rsidR="00BA5D48" w:rsidRPr="00BA5D48" w:rsidRDefault="00BA5D48" w:rsidP="00BA5D48">
      <w:pPr>
        <w:numPr>
          <w:ilvl w:val="0"/>
          <w:numId w:val="24"/>
        </w:numPr>
        <w:spacing w:before="0" w:beforeAutospacing="0" w:after="0" w:afterAutospacing="0"/>
        <w:ind w:left="0"/>
        <w:jc w:val="both"/>
        <w:rPr>
          <w:rFonts w:ascii="Times New Roman" w:eastAsia="Times New Roman" w:hAnsi="Times New Roman" w:cs="Times New Roman"/>
          <w:sz w:val="24"/>
          <w:szCs w:val="24"/>
          <w:lang w:val="ru-RU" w:eastAsia="ru-RU"/>
        </w:rPr>
      </w:pPr>
      <w:r w:rsidRPr="00BA5D48">
        <w:rPr>
          <w:rFonts w:ascii="Times New Roman" w:eastAsia="Times New Roman" w:hAnsi="Times New Roman" w:cs="Times New Roman"/>
          <w:sz w:val="24"/>
          <w:szCs w:val="24"/>
          <w:lang w:val="ru-RU" w:eastAsia="ru-RU"/>
        </w:rPr>
        <w:t>меню страницы со</w:t>
      </w:r>
      <w:r w:rsidRPr="00D805EE">
        <w:rPr>
          <w:rFonts w:ascii="Times New Roman" w:eastAsia="Times New Roman" w:hAnsi="Times New Roman" w:cs="Times New Roman"/>
          <w:sz w:val="24"/>
          <w:szCs w:val="24"/>
          <w:lang w:eastAsia="ru-RU"/>
        </w:rPr>
        <w:t> </w:t>
      </w:r>
      <w:r w:rsidRPr="00BA5D48">
        <w:rPr>
          <w:rFonts w:ascii="Times New Roman" w:eastAsia="Times New Roman" w:hAnsi="Times New Roman" w:cs="Times New Roman"/>
          <w:sz w:val="24"/>
          <w:szCs w:val="24"/>
          <w:lang w:val="ru-RU" w:eastAsia="ru-RU"/>
        </w:rPr>
        <w:t>ссылками, описаниями и</w:t>
      </w:r>
      <w:r w:rsidRPr="00D805EE">
        <w:rPr>
          <w:rFonts w:ascii="Times New Roman" w:eastAsia="Times New Roman" w:hAnsi="Times New Roman" w:cs="Times New Roman"/>
          <w:sz w:val="24"/>
          <w:szCs w:val="24"/>
          <w:lang w:eastAsia="ru-RU"/>
        </w:rPr>
        <w:t> </w:t>
      </w:r>
      <w:r w:rsidRPr="00BA5D48">
        <w:rPr>
          <w:rFonts w:ascii="Times New Roman" w:eastAsia="Times New Roman" w:hAnsi="Times New Roman" w:cs="Times New Roman"/>
          <w:sz w:val="24"/>
          <w:szCs w:val="24"/>
          <w:lang w:val="ru-RU" w:eastAsia="ru-RU"/>
        </w:rPr>
        <w:t>графическими изображениями для</w:t>
      </w:r>
      <w:r w:rsidRPr="00D805EE">
        <w:rPr>
          <w:rFonts w:ascii="Times New Roman" w:eastAsia="Times New Roman" w:hAnsi="Times New Roman" w:cs="Times New Roman"/>
          <w:sz w:val="24"/>
          <w:szCs w:val="24"/>
          <w:lang w:eastAsia="ru-RU"/>
        </w:rPr>
        <w:t> </w:t>
      </w:r>
      <w:r w:rsidRPr="00BA5D48">
        <w:rPr>
          <w:rFonts w:ascii="Times New Roman" w:eastAsia="Times New Roman" w:hAnsi="Times New Roman" w:cs="Times New Roman"/>
          <w:sz w:val="24"/>
          <w:szCs w:val="24"/>
          <w:lang w:val="ru-RU" w:eastAsia="ru-RU"/>
        </w:rPr>
        <w:t>удобства навигации пользователей.</w:t>
      </w:r>
    </w:p>
    <w:p w:rsidR="00BA5D48" w:rsidRPr="00BA5D48" w:rsidRDefault="00BA5D48" w:rsidP="00BA5D48">
      <w:pPr>
        <w:spacing w:before="0" w:beforeAutospacing="0" w:after="0" w:afterAutospacing="0"/>
        <w:jc w:val="both"/>
        <w:rPr>
          <w:rFonts w:ascii="Times New Roman" w:eastAsia="Times New Roman" w:hAnsi="Times New Roman" w:cs="Times New Roman"/>
          <w:sz w:val="24"/>
          <w:szCs w:val="24"/>
          <w:lang w:val="ru-RU" w:eastAsia="ru-RU"/>
        </w:rPr>
      </w:pPr>
      <w:r w:rsidRPr="00BA5D48">
        <w:rPr>
          <w:rFonts w:ascii="Times New Roman" w:eastAsia="Times New Roman" w:hAnsi="Times New Roman" w:cs="Times New Roman"/>
          <w:sz w:val="24"/>
          <w:szCs w:val="24"/>
          <w:lang w:val="ru-RU" w:eastAsia="ru-RU"/>
        </w:rPr>
        <w:t>Меню официальной страницы содержит три типа ссылок:</w:t>
      </w:r>
    </w:p>
    <w:p w:rsidR="00BA5D48" w:rsidRPr="00BA5D48" w:rsidRDefault="00BA5D48" w:rsidP="00BA5D48">
      <w:pPr>
        <w:numPr>
          <w:ilvl w:val="0"/>
          <w:numId w:val="25"/>
        </w:numPr>
        <w:spacing w:before="0" w:beforeAutospacing="0" w:after="0" w:afterAutospacing="0"/>
        <w:ind w:left="0"/>
        <w:jc w:val="both"/>
        <w:rPr>
          <w:rFonts w:ascii="Times New Roman" w:eastAsia="Times New Roman" w:hAnsi="Times New Roman" w:cs="Times New Roman"/>
          <w:sz w:val="24"/>
          <w:szCs w:val="24"/>
          <w:lang w:val="ru-RU" w:eastAsia="ru-RU"/>
        </w:rPr>
      </w:pPr>
      <w:r w:rsidRPr="00BA5D48">
        <w:rPr>
          <w:rFonts w:ascii="Times New Roman" w:eastAsia="Times New Roman" w:hAnsi="Times New Roman" w:cs="Times New Roman"/>
          <w:sz w:val="24"/>
          <w:szCs w:val="24"/>
          <w:lang w:val="ru-RU" w:eastAsia="ru-RU"/>
        </w:rPr>
        <w:t>на электронную форму Платформы обратной связи (ПОС) для</w:t>
      </w:r>
      <w:r w:rsidRPr="00D805EE">
        <w:rPr>
          <w:rFonts w:ascii="Times New Roman" w:eastAsia="Times New Roman" w:hAnsi="Times New Roman" w:cs="Times New Roman"/>
          <w:sz w:val="24"/>
          <w:szCs w:val="24"/>
          <w:lang w:eastAsia="ru-RU"/>
        </w:rPr>
        <w:t> </w:t>
      </w:r>
      <w:r w:rsidRPr="00BA5D48">
        <w:rPr>
          <w:rFonts w:ascii="Times New Roman" w:eastAsia="Times New Roman" w:hAnsi="Times New Roman" w:cs="Times New Roman"/>
          <w:sz w:val="24"/>
          <w:szCs w:val="24"/>
          <w:lang w:val="ru-RU" w:eastAsia="ru-RU"/>
        </w:rPr>
        <w:t>подачи пользователями сообщений и</w:t>
      </w:r>
      <w:r w:rsidRPr="00D805EE">
        <w:rPr>
          <w:rFonts w:ascii="Times New Roman" w:eastAsia="Times New Roman" w:hAnsi="Times New Roman" w:cs="Times New Roman"/>
          <w:sz w:val="24"/>
          <w:szCs w:val="24"/>
          <w:lang w:eastAsia="ru-RU"/>
        </w:rPr>
        <w:t> </w:t>
      </w:r>
      <w:r w:rsidRPr="00BA5D48">
        <w:rPr>
          <w:rFonts w:ascii="Times New Roman" w:eastAsia="Times New Roman" w:hAnsi="Times New Roman" w:cs="Times New Roman"/>
          <w:sz w:val="24"/>
          <w:szCs w:val="24"/>
          <w:lang w:val="ru-RU" w:eastAsia="ru-RU"/>
        </w:rPr>
        <w:t>обращений и</w:t>
      </w:r>
      <w:r w:rsidRPr="00D805EE">
        <w:rPr>
          <w:rFonts w:ascii="Times New Roman" w:eastAsia="Times New Roman" w:hAnsi="Times New Roman" w:cs="Times New Roman"/>
          <w:sz w:val="24"/>
          <w:szCs w:val="24"/>
          <w:lang w:eastAsia="ru-RU"/>
        </w:rPr>
        <w:t> </w:t>
      </w:r>
      <w:r w:rsidRPr="00BA5D48">
        <w:rPr>
          <w:rFonts w:ascii="Times New Roman" w:eastAsia="Times New Roman" w:hAnsi="Times New Roman" w:cs="Times New Roman"/>
          <w:sz w:val="24"/>
          <w:szCs w:val="24"/>
          <w:lang w:val="ru-RU" w:eastAsia="ru-RU"/>
        </w:rPr>
        <w:t>на ее обложку</w:t>
      </w:r>
      <w:r w:rsidRPr="00D805EE">
        <w:rPr>
          <w:rFonts w:ascii="Times New Roman" w:eastAsia="Times New Roman" w:hAnsi="Times New Roman" w:cs="Times New Roman"/>
          <w:sz w:val="24"/>
          <w:szCs w:val="24"/>
          <w:lang w:eastAsia="ru-RU"/>
        </w:rPr>
        <w:t> </w:t>
      </w:r>
      <w:r w:rsidRPr="00BA5D48">
        <w:rPr>
          <w:rFonts w:ascii="Times New Roman" w:eastAsia="Times New Roman" w:hAnsi="Times New Roman" w:cs="Times New Roman"/>
          <w:sz w:val="24"/>
          <w:szCs w:val="24"/>
          <w:lang w:val="ru-RU" w:eastAsia="ru-RU"/>
        </w:rPr>
        <w:t>– в первом пункте меню;</w:t>
      </w:r>
    </w:p>
    <w:p w:rsidR="00BA5D48" w:rsidRPr="00BA5D48" w:rsidRDefault="00BA5D48" w:rsidP="00BA5D48">
      <w:pPr>
        <w:numPr>
          <w:ilvl w:val="0"/>
          <w:numId w:val="25"/>
        </w:numPr>
        <w:spacing w:before="0" w:beforeAutospacing="0" w:after="0" w:afterAutospacing="0"/>
        <w:ind w:left="0"/>
        <w:jc w:val="both"/>
        <w:rPr>
          <w:rFonts w:ascii="Times New Roman" w:eastAsia="Times New Roman" w:hAnsi="Times New Roman" w:cs="Times New Roman"/>
          <w:sz w:val="24"/>
          <w:szCs w:val="24"/>
          <w:lang w:val="ru-RU" w:eastAsia="ru-RU"/>
        </w:rPr>
      </w:pPr>
      <w:r w:rsidRPr="00BA5D48">
        <w:rPr>
          <w:rFonts w:ascii="Times New Roman" w:eastAsia="Times New Roman" w:hAnsi="Times New Roman" w:cs="Times New Roman"/>
          <w:sz w:val="24"/>
          <w:szCs w:val="24"/>
          <w:lang w:val="ru-RU" w:eastAsia="ru-RU"/>
        </w:rPr>
        <w:t>электронную форму ПОС</w:t>
      </w:r>
      <w:r w:rsidRPr="00D805EE">
        <w:rPr>
          <w:rFonts w:ascii="Times New Roman" w:eastAsia="Times New Roman" w:hAnsi="Times New Roman" w:cs="Times New Roman"/>
          <w:sz w:val="24"/>
          <w:szCs w:val="24"/>
          <w:lang w:eastAsia="ru-RU"/>
        </w:rPr>
        <w:t> </w:t>
      </w:r>
      <w:r w:rsidRPr="00BA5D48">
        <w:rPr>
          <w:rFonts w:ascii="Times New Roman" w:eastAsia="Times New Roman" w:hAnsi="Times New Roman" w:cs="Times New Roman"/>
          <w:sz w:val="24"/>
          <w:szCs w:val="24"/>
          <w:lang w:val="ru-RU" w:eastAsia="ru-RU"/>
        </w:rPr>
        <w:t>для выявления мнения пользователей, в</w:t>
      </w:r>
      <w:r w:rsidRPr="00D805EE">
        <w:rPr>
          <w:rFonts w:ascii="Times New Roman" w:eastAsia="Times New Roman" w:hAnsi="Times New Roman" w:cs="Times New Roman"/>
          <w:sz w:val="24"/>
          <w:szCs w:val="24"/>
          <w:lang w:eastAsia="ru-RU"/>
        </w:rPr>
        <w:t> </w:t>
      </w:r>
      <w:r w:rsidRPr="00BA5D48">
        <w:rPr>
          <w:rFonts w:ascii="Times New Roman" w:eastAsia="Times New Roman" w:hAnsi="Times New Roman" w:cs="Times New Roman"/>
          <w:sz w:val="24"/>
          <w:szCs w:val="24"/>
          <w:lang w:val="ru-RU" w:eastAsia="ru-RU"/>
        </w:rPr>
        <w:t>том числе путем опросов и</w:t>
      </w:r>
      <w:r w:rsidRPr="00D805EE">
        <w:rPr>
          <w:rFonts w:ascii="Times New Roman" w:eastAsia="Times New Roman" w:hAnsi="Times New Roman" w:cs="Times New Roman"/>
          <w:sz w:val="24"/>
          <w:szCs w:val="24"/>
          <w:lang w:eastAsia="ru-RU"/>
        </w:rPr>
        <w:t> </w:t>
      </w:r>
      <w:r w:rsidRPr="00BA5D48">
        <w:rPr>
          <w:rFonts w:ascii="Times New Roman" w:eastAsia="Times New Roman" w:hAnsi="Times New Roman" w:cs="Times New Roman"/>
          <w:sz w:val="24"/>
          <w:szCs w:val="24"/>
          <w:lang w:val="ru-RU" w:eastAsia="ru-RU"/>
        </w:rPr>
        <w:t>голосований, и</w:t>
      </w:r>
      <w:r w:rsidRPr="00D805EE">
        <w:rPr>
          <w:rFonts w:ascii="Times New Roman" w:eastAsia="Times New Roman" w:hAnsi="Times New Roman" w:cs="Times New Roman"/>
          <w:sz w:val="24"/>
          <w:szCs w:val="24"/>
          <w:lang w:eastAsia="ru-RU"/>
        </w:rPr>
        <w:t> </w:t>
      </w:r>
      <w:r w:rsidRPr="00BA5D48">
        <w:rPr>
          <w:rFonts w:ascii="Times New Roman" w:eastAsia="Times New Roman" w:hAnsi="Times New Roman" w:cs="Times New Roman"/>
          <w:sz w:val="24"/>
          <w:szCs w:val="24"/>
          <w:lang w:val="ru-RU" w:eastAsia="ru-RU"/>
        </w:rPr>
        <w:t>на ее обложку</w:t>
      </w:r>
      <w:r w:rsidRPr="00D805EE">
        <w:rPr>
          <w:rFonts w:ascii="Times New Roman" w:eastAsia="Times New Roman" w:hAnsi="Times New Roman" w:cs="Times New Roman"/>
          <w:sz w:val="24"/>
          <w:szCs w:val="24"/>
          <w:lang w:eastAsia="ru-RU"/>
        </w:rPr>
        <w:t> </w:t>
      </w:r>
      <w:r w:rsidRPr="00BA5D48">
        <w:rPr>
          <w:rFonts w:ascii="Times New Roman" w:eastAsia="Times New Roman" w:hAnsi="Times New Roman" w:cs="Times New Roman"/>
          <w:sz w:val="24"/>
          <w:szCs w:val="24"/>
          <w:lang w:val="ru-RU" w:eastAsia="ru-RU"/>
        </w:rPr>
        <w:t>– во втором пункте меню;</w:t>
      </w:r>
    </w:p>
    <w:p w:rsidR="00BA5D48" w:rsidRPr="00BA5D48" w:rsidRDefault="00BA5D48" w:rsidP="00BA5D48">
      <w:pPr>
        <w:numPr>
          <w:ilvl w:val="0"/>
          <w:numId w:val="25"/>
        </w:numPr>
        <w:spacing w:before="0" w:beforeAutospacing="0" w:after="0" w:afterAutospacing="0"/>
        <w:ind w:left="0"/>
        <w:jc w:val="both"/>
        <w:rPr>
          <w:rFonts w:ascii="Times New Roman" w:eastAsia="Times New Roman" w:hAnsi="Times New Roman" w:cs="Times New Roman"/>
          <w:sz w:val="24"/>
          <w:szCs w:val="24"/>
          <w:lang w:val="ru-RU" w:eastAsia="ru-RU"/>
        </w:rPr>
      </w:pPr>
      <w:r w:rsidRPr="00BA5D48">
        <w:rPr>
          <w:rFonts w:ascii="Times New Roman" w:eastAsia="Times New Roman" w:hAnsi="Times New Roman" w:cs="Times New Roman"/>
          <w:sz w:val="24"/>
          <w:szCs w:val="24"/>
          <w:lang w:val="ru-RU" w:eastAsia="ru-RU"/>
        </w:rPr>
        <w:t>ключевые тематические разделы официальной страницы, содержащие информацию о</w:t>
      </w:r>
      <w:r w:rsidRPr="00D805EE">
        <w:rPr>
          <w:rFonts w:ascii="Times New Roman" w:eastAsia="Times New Roman" w:hAnsi="Times New Roman" w:cs="Times New Roman"/>
          <w:sz w:val="24"/>
          <w:szCs w:val="24"/>
          <w:lang w:eastAsia="ru-RU"/>
        </w:rPr>
        <w:t> </w:t>
      </w:r>
      <w:r w:rsidRPr="00BA5D48">
        <w:rPr>
          <w:rFonts w:ascii="Times New Roman" w:eastAsia="Times New Roman" w:hAnsi="Times New Roman" w:cs="Times New Roman"/>
          <w:sz w:val="24"/>
          <w:szCs w:val="24"/>
          <w:lang w:val="ru-RU" w:eastAsia="ru-RU"/>
        </w:rPr>
        <w:t>школе.</w:t>
      </w:r>
    </w:p>
    <w:p w:rsidR="00BA5D48" w:rsidRPr="00BA5D48" w:rsidRDefault="00BA5D48" w:rsidP="00BA5D48">
      <w:pPr>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p>
    <w:p w:rsidR="00BA5D48" w:rsidRPr="00246CF2" w:rsidRDefault="00BA5D48" w:rsidP="00BA5D48">
      <w:pPr>
        <w:pStyle w:val="Default"/>
      </w:pPr>
    </w:p>
    <w:p w:rsidR="00781023" w:rsidRPr="00781023" w:rsidRDefault="00781023" w:rsidP="00BA5D48">
      <w:pPr>
        <w:pStyle w:val="Default"/>
        <w:jc w:val="both"/>
      </w:pPr>
      <w:r>
        <w:t xml:space="preserve">             </w:t>
      </w:r>
      <w:r w:rsidR="00246CF2" w:rsidRPr="00246CF2">
        <w:t xml:space="preserve">Учебно-методическое, библиотечно-информационное обеспечение соответствует требованиям, предъявляемым к образовательным учреждениям в части минимальной оснащенности учебного процесса. Обеспечивает возможность осуществления учебно-воспитательного процесса в соответствии с реализуемыми образовательными программами. </w:t>
      </w:r>
    </w:p>
    <w:p w:rsidR="00246CF2" w:rsidRDefault="00246CF2" w:rsidP="00781023">
      <w:pPr>
        <w:pStyle w:val="Default"/>
        <w:jc w:val="center"/>
        <w:rPr>
          <w:b/>
          <w:bCs/>
        </w:rPr>
      </w:pPr>
      <w:r w:rsidRPr="00246CF2">
        <w:rPr>
          <w:b/>
          <w:bCs/>
        </w:rPr>
        <w:t>Материально-техническая база</w:t>
      </w:r>
    </w:p>
    <w:p w:rsidR="00781023" w:rsidRPr="001B7489" w:rsidRDefault="00781023" w:rsidP="00781023">
      <w:pPr>
        <w:autoSpaceDE w:val="0"/>
        <w:autoSpaceDN w:val="0"/>
        <w:adjustRightInd w:val="0"/>
        <w:spacing w:before="0" w:beforeAutospacing="0" w:after="0" w:afterAutospacing="0"/>
        <w:jc w:val="both"/>
        <w:rPr>
          <w:rFonts w:ascii="Times New Roman" w:hAnsi="Times New Roman"/>
          <w:color w:val="00000A"/>
          <w:sz w:val="24"/>
          <w:szCs w:val="24"/>
          <w:lang w:val="ru-RU" w:eastAsia="ru-RU"/>
        </w:rPr>
      </w:pPr>
      <w:r>
        <w:rPr>
          <w:rFonts w:ascii="Times New Roman" w:hAnsi="Times New Roman"/>
          <w:color w:val="00000A"/>
          <w:sz w:val="24"/>
          <w:szCs w:val="24"/>
          <w:lang w:val="ru-RU" w:eastAsia="ru-RU"/>
        </w:rPr>
        <w:t xml:space="preserve">          </w:t>
      </w:r>
      <w:r w:rsidRPr="001B7489">
        <w:rPr>
          <w:rFonts w:ascii="Times New Roman" w:hAnsi="Times New Roman"/>
          <w:color w:val="00000A"/>
          <w:sz w:val="24"/>
          <w:szCs w:val="24"/>
          <w:lang w:val="ru-RU" w:eastAsia="ru-RU"/>
        </w:rPr>
        <w:t xml:space="preserve">Объекты собственности, закрепленные за школой, находятся в оперативном управлении ГКОУ «Специальная (коррекционная) школа №10» г.Орска Оренбургской области. </w:t>
      </w:r>
    </w:p>
    <w:p w:rsidR="00781023" w:rsidRPr="001B7489" w:rsidRDefault="00781023" w:rsidP="00781023">
      <w:pPr>
        <w:shd w:val="clear" w:color="auto" w:fill="FFFFFF"/>
        <w:autoSpaceDE w:val="0"/>
        <w:autoSpaceDN w:val="0"/>
        <w:adjustRightInd w:val="0"/>
        <w:spacing w:before="0" w:beforeAutospacing="0" w:after="0" w:afterAutospacing="0"/>
        <w:ind w:firstLine="567"/>
        <w:jc w:val="both"/>
        <w:rPr>
          <w:rFonts w:ascii="Times New Roman" w:hAnsi="Times New Roman"/>
          <w:color w:val="000000"/>
          <w:sz w:val="24"/>
          <w:szCs w:val="24"/>
          <w:lang w:val="ru-RU"/>
        </w:rPr>
      </w:pPr>
      <w:r w:rsidRPr="001B7489">
        <w:rPr>
          <w:rFonts w:ascii="Times New Roman" w:hAnsi="Times New Roman"/>
          <w:sz w:val="24"/>
          <w:szCs w:val="24"/>
          <w:lang w:val="ru-RU"/>
        </w:rPr>
        <w:t>Школа осуществляет образовательную деятельность в двухэтажном кирпичном  здании площадью 1276 м</w:t>
      </w:r>
      <w:r w:rsidRPr="001B7489">
        <w:rPr>
          <w:rFonts w:ascii="Times New Roman" w:hAnsi="Times New Roman"/>
          <w:sz w:val="24"/>
          <w:szCs w:val="24"/>
          <w:vertAlign w:val="superscript"/>
          <w:lang w:val="ru-RU"/>
        </w:rPr>
        <w:t>2</w:t>
      </w:r>
      <w:r w:rsidRPr="001B7489">
        <w:rPr>
          <w:rFonts w:ascii="Times New Roman" w:hAnsi="Times New Roman"/>
          <w:sz w:val="24"/>
          <w:szCs w:val="24"/>
          <w:lang w:val="ru-RU"/>
        </w:rPr>
        <w:t xml:space="preserve">, </w:t>
      </w:r>
      <w:r w:rsidRPr="001B7489">
        <w:rPr>
          <w:rFonts w:ascii="Times New Roman" w:hAnsi="Times New Roman"/>
          <w:color w:val="000000"/>
          <w:sz w:val="24"/>
          <w:szCs w:val="24"/>
          <w:lang w:val="ru-RU"/>
        </w:rPr>
        <w:t>имеет центральные водо- и теплоснабжение, канализацию.</w:t>
      </w:r>
    </w:p>
    <w:p w:rsidR="00781023" w:rsidRPr="001B7489" w:rsidRDefault="00781023" w:rsidP="00781023">
      <w:pPr>
        <w:pStyle w:val="ConsPlusCell"/>
        <w:widowControl/>
        <w:jc w:val="both"/>
        <w:rPr>
          <w:rFonts w:ascii="Times New Roman" w:hAnsi="Times New Roman" w:cs="Times New Roman"/>
          <w:sz w:val="24"/>
          <w:szCs w:val="24"/>
        </w:rPr>
      </w:pPr>
      <w:r w:rsidRPr="001B7489">
        <w:rPr>
          <w:rFonts w:ascii="Times New Roman" w:hAnsi="Times New Roman" w:cs="Times New Roman"/>
          <w:sz w:val="24"/>
          <w:szCs w:val="24"/>
        </w:rPr>
        <w:t xml:space="preserve">          Учебные помещения школы  (596,8м</w:t>
      </w:r>
      <w:r w:rsidRPr="001B7489">
        <w:rPr>
          <w:rFonts w:ascii="Times New Roman" w:hAnsi="Times New Roman" w:cs="Times New Roman"/>
          <w:sz w:val="24"/>
          <w:szCs w:val="24"/>
          <w:vertAlign w:val="superscript"/>
        </w:rPr>
        <w:t>2</w:t>
      </w:r>
      <w:r w:rsidRPr="001B7489">
        <w:rPr>
          <w:rFonts w:ascii="Times New Roman" w:hAnsi="Times New Roman" w:cs="Times New Roman"/>
          <w:sz w:val="24"/>
          <w:szCs w:val="24"/>
        </w:rPr>
        <w:t>): учебные классы  (352,6м</w:t>
      </w:r>
      <w:r w:rsidRPr="001B7489">
        <w:rPr>
          <w:rFonts w:ascii="Times New Roman" w:hAnsi="Times New Roman" w:cs="Times New Roman"/>
          <w:sz w:val="24"/>
          <w:szCs w:val="24"/>
          <w:vertAlign w:val="superscript"/>
        </w:rPr>
        <w:t>2</w:t>
      </w:r>
      <w:r w:rsidRPr="001B7489">
        <w:rPr>
          <w:rFonts w:ascii="Times New Roman" w:hAnsi="Times New Roman" w:cs="Times New Roman"/>
          <w:sz w:val="24"/>
          <w:szCs w:val="24"/>
        </w:rPr>
        <w:t>), учебные мастерские: (швейные- 41,4м</w:t>
      </w:r>
      <w:r w:rsidRPr="001B7489">
        <w:rPr>
          <w:rFonts w:ascii="Times New Roman" w:hAnsi="Times New Roman" w:cs="Times New Roman"/>
          <w:sz w:val="24"/>
          <w:szCs w:val="24"/>
          <w:vertAlign w:val="superscript"/>
        </w:rPr>
        <w:t>2</w:t>
      </w:r>
      <w:r w:rsidRPr="001B7489">
        <w:rPr>
          <w:rFonts w:ascii="Times New Roman" w:hAnsi="Times New Roman" w:cs="Times New Roman"/>
          <w:sz w:val="24"/>
          <w:szCs w:val="24"/>
        </w:rPr>
        <w:t>, 39,2м</w:t>
      </w:r>
      <w:r w:rsidRPr="001B7489">
        <w:rPr>
          <w:rFonts w:ascii="Times New Roman" w:hAnsi="Times New Roman" w:cs="Times New Roman"/>
          <w:sz w:val="24"/>
          <w:szCs w:val="24"/>
          <w:vertAlign w:val="superscript"/>
        </w:rPr>
        <w:t xml:space="preserve">2 </w:t>
      </w:r>
      <w:r w:rsidRPr="001B7489">
        <w:rPr>
          <w:rFonts w:ascii="Times New Roman" w:hAnsi="Times New Roman" w:cs="Times New Roman"/>
          <w:sz w:val="24"/>
          <w:szCs w:val="24"/>
        </w:rPr>
        <w:t>, столярная -37,8 м</w:t>
      </w:r>
      <w:r w:rsidRPr="001B7489">
        <w:rPr>
          <w:rFonts w:ascii="Times New Roman" w:hAnsi="Times New Roman" w:cs="Times New Roman"/>
          <w:sz w:val="24"/>
          <w:szCs w:val="24"/>
          <w:vertAlign w:val="superscript"/>
        </w:rPr>
        <w:t xml:space="preserve">2, </w:t>
      </w:r>
      <w:r w:rsidRPr="001B7489">
        <w:rPr>
          <w:rFonts w:ascii="Times New Roman" w:hAnsi="Times New Roman" w:cs="Times New Roman"/>
          <w:sz w:val="24"/>
          <w:szCs w:val="24"/>
        </w:rPr>
        <w:t>, слесарная – 34,7м</w:t>
      </w:r>
      <w:r w:rsidRPr="001B7489">
        <w:rPr>
          <w:rFonts w:ascii="Times New Roman" w:hAnsi="Times New Roman" w:cs="Times New Roman"/>
          <w:sz w:val="24"/>
          <w:szCs w:val="24"/>
          <w:vertAlign w:val="superscript"/>
        </w:rPr>
        <w:t>2</w:t>
      </w:r>
      <w:r w:rsidRPr="001B7489">
        <w:rPr>
          <w:rFonts w:ascii="Times New Roman" w:hAnsi="Times New Roman" w:cs="Times New Roman"/>
          <w:sz w:val="24"/>
          <w:szCs w:val="24"/>
        </w:rPr>
        <w:t>); спортзал – 91,1м</w:t>
      </w:r>
      <w:r w:rsidRPr="001B7489">
        <w:rPr>
          <w:rFonts w:ascii="Times New Roman" w:hAnsi="Times New Roman" w:cs="Times New Roman"/>
          <w:sz w:val="24"/>
          <w:szCs w:val="24"/>
          <w:vertAlign w:val="superscript"/>
        </w:rPr>
        <w:t>2</w:t>
      </w:r>
      <w:r w:rsidRPr="001B7489">
        <w:rPr>
          <w:rFonts w:ascii="Times New Roman" w:hAnsi="Times New Roman" w:cs="Times New Roman"/>
          <w:sz w:val="24"/>
          <w:szCs w:val="24"/>
        </w:rPr>
        <w:t xml:space="preserve">. </w:t>
      </w:r>
    </w:p>
    <w:p w:rsidR="00781023" w:rsidRPr="001B7489" w:rsidRDefault="00781023" w:rsidP="00781023">
      <w:pPr>
        <w:pStyle w:val="ConsPlusCell"/>
        <w:widowControl/>
        <w:jc w:val="both"/>
        <w:rPr>
          <w:rFonts w:ascii="Times New Roman" w:hAnsi="Times New Roman" w:cs="Times New Roman"/>
          <w:sz w:val="24"/>
          <w:szCs w:val="24"/>
        </w:rPr>
      </w:pPr>
      <w:r w:rsidRPr="001B7489">
        <w:rPr>
          <w:rFonts w:ascii="Times New Roman" w:hAnsi="Times New Roman" w:cs="Times New Roman"/>
          <w:sz w:val="24"/>
          <w:szCs w:val="24"/>
        </w:rPr>
        <w:t xml:space="preserve">         Учебно-вспомогательные помещения (47,8м</w:t>
      </w:r>
      <w:r w:rsidRPr="001B7489">
        <w:rPr>
          <w:rFonts w:ascii="Times New Roman" w:hAnsi="Times New Roman" w:cs="Times New Roman"/>
          <w:sz w:val="24"/>
          <w:szCs w:val="24"/>
          <w:vertAlign w:val="superscript"/>
        </w:rPr>
        <w:t>2</w:t>
      </w:r>
      <w:r w:rsidRPr="001B7489">
        <w:rPr>
          <w:rFonts w:ascii="Times New Roman" w:hAnsi="Times New Roman" w:cs="Times New Roman"/>
          <w:sz w:val="24"/>
          <w:szCs w:val="24"/>
        </w:rPr>
        <w:t>): библиотека -15,3м</w:t>
      </w:r>
      <w:r w:rsidRPr="001B7489">
        <w:rPr>
          <w:rFonts w:ascii="Times New Roman" w:hAnsi="Times New Roman" w:cs="Times New Roman"/>
          <w:sz w:val="24"/>
          <w:szCs w:val="24"/>
          <w:vertAlign w:val="superscript"/>
        </w:rPr>
        <w:t>2</w:t>
      </w:r>
      <w:r w:rsidRPr="001B7489">
        <w:rPr>
          <w:rFonts w:ascii="Times New Roman" w:hAnsi="Times New Roman" w:cs="Times New Roman"/>
          <w:sz w:val="24"/>
          <w:szCs w:val="24"/>
        </w:rPr>
        <w:t>; тренерская -16,7м</w:t>
      </w:r>
      <w:r w:rsidRPr="001B7489">
        <w:rPr>
          <w:rFonts w:ascii="Times New Roman" w:hAnsi="Times New Roman" w:cs="Times New Roman"/>
          <w:sz w:val="24"/>
          <w:szCs w:val="24"/>
          <w:vertAlign w:val="superscript"/>
        </w:rPr>
        <w:t>2</w:t>
      </w:r>
      <w:r w:rsidRPr="001B7489">
        <w:rPr>
          <w:rFonts w:ascii="Times New Roman" w:hAnsi="Times New Roman" w:cs="Times New Roman"/>
          <w:sz w:val="24"/>
          <w:szCs w:val="24"/>
        </w:rPr>
        <w:t>;  кабинет психолога-15,8</w:t>
      </w:r>
    </w:p>
    <w:p w:rsidR="00781023" w:rsidRPr="001B7489" w:rsidRDefault="00781023" w:rsidP="00781023">
      <w:pPr>
        <w:pStyle w:val="ConsPlusCell"/>
        <w:widowControl/>
        <w:jc w:val="both"/>
        <w:rPr>
          <w:rFonts w:ascii="Times New Roman" w:hAnsi="Times New Roman" w:cs="Times New Roman"/>
          <w:sz w:val="24"/>
          <w:szCs w:val="24"/>
        </w:rPr>
      </w:pPr>
      <w:r w:rsidRPr="001B7489">
        <w:rPr>
          <w:rFonts w:ascii="Times New Roman" w:hAnsi="Times New Roman" w:cs="Times New Roman"/>
          <w:sz w:val="24"/>
          <w:szCs w:val="24"/>
        </w:rPr>
        <w:t xml:space="preserve">        Социально-бытового назначения (134,8м</w:t>
      </w:r>
      <w:r w:rsidRPr="001B7489">
        <w:rPr>
          <w:rFonts w:ascii="Times New Roman" w:hAnsi="Times New Roman" w:cs="Times New Roman"/>
          <w:sz w:val="24"/>
          <w:szCs w:val="24"/>
          <w:vertAlign w:val="superscript"/>
        </w:rPr>
        <w:t>2</w:t>
      </w:r>
      <w:r w:rsidRPr="001B7489">
        <w:rPr>
          <w:rFonts w:ascii="Times New Roman" w:hAnsi="Times New Roman" w:cs="Times New Roman"/>
          <w:sz w:val="24"/>
          <w:szCs w:val="24"/>
        </w:rPr>
        <w:t>):  медицинский блок – 14,7м</w:t>
      </w:r>
      <w:r w:rsidRPr="001B7489">
        <w:rPr>
          <w:rFonts w:ascii="Times New Roman" w:hAnsi="Times New Roman" w:cs="Times New Roman"/>
          <w:sz w:val="24"/>
          <w:szCs w:val="24"/>
          <w:vertAlign w:val="superscript"/>
        </w:rPr>
        <w:t>2</w:t>
      </w:r>
      <w:r w:rsidRPr="001B7489">
        <w:rPr>
          <w:rFonts w:ascii="Times New Roman" w:hAnsi="Times New Roman" w:cs="Times New Roman"/>
          <w:sz w:val="24"/>
          <w:szCs w:val="24"/>
        </w:rPr>
        <w:t xml:space="preserve"> и 27,8м</w:t>
      </w:r>
      <w:r w:rsidRPr="001B7489">
        <w:rPr>
          <w:rFonts w:ascii="Times New Roman" w:hAnsi="Times New Roman" w:cs="Times New Roman"/>
          <w:sz w:val="24"/>
          <w:szCs w:val="24"/>
          <w:vertAlign w:val="superscript"/>
        </w:rPr>
        <w:t>2</w:t>
      </w:r>
      <w:r w:rsidRPr="001B7489">
        <w:rPr>
          <w:rFonts w:ascii="Times New Roman" w:hAnsi="Times New Roman" w:cs="Times New Roman"/>
          <w:sz w:val="24"/>
          <w:szCs w:val="24"/>
        </w:rPr>
        <w:t>, столовая – 40,3м</w:t>
      </w:r>
      <w:r w:rsidRPr="001B7489">
        <w:rPr>
          <w:rFonts w:ascii="Times New Roman" w:hAnsi="Times New Roman" w:cs="Times New Roman"/>
          <w:sz w:val="24"/>
          <w:szCs w:val="24"/>
          <w:vertAlign w:val="superscript"/>
        </w:rPr>
        <w:t>2</w:t>
      </w:r>
      <w:r w:rsidRPr="001B7489">
        <w:rPr>
          <w:rFonts w:ascii="Times New Roman" w:hAnsi="Times New Roman" w:cs="Times New Roman"/>
          <w:sz w:val="24"/>
          <w:szCs w:val="24"/>
        </w:rPr>
        <w:t>;    гардеробная – 27,5м</w:t>
      </w:r>
      <w:r w:rsidRPr="001B7489">
        <w:rPr>
          <w:rFonts w:ascii="Times New Roman" w:hAnsi="Times New Roman" w:cs="Times New Roman"/>
          <w:sz w:val="24"/>
          <w:szCs w:val="24"/>
          <w:vertAlign w:val="superscript"/>
        </w:rPr>
        <w:t>2</w:t>
      </w:r>
      <w:r w:rsidRPr="001B7489">
        <w:rPr>
          <w:rFonts w:ascii="Times New Roman" w:hAnsi="Times New Roman" w:cs="Times New Roman"/>
          <w:sz w:val="24"/>
          <w:szCs w:val="24"/>
        </w:rPr>
        <w:t>;  туалеты – 13,5м</w:t>
      </w:r>
      <w:r w:rsidRPr="001B7489">
        <w:rPr>
          <w:rFonts w:ascii="Times New Roman" w:hAnsi="Times New Roman" w:cs="Times New Roman"/>
          <w:sz w:val="24"/>
          <w:szCs w:val="24"/>
          <w:vertAlign w:val="superscript"/>
        </w:rPr>
        <w:t xml:space="preserve">2  </w:t>
      </w:r>
      <w:r w:rsidRPr="001B7489">
        <w:rPr>
          <w:rFonts w:ascii="Times New Roman" w:hAnsi="Times New Roman" w:cs="Times New Roman"/>
          <w:sz w:val="24"/>
          <w:szCs w:val="24"/>
        </w:rPr>
        <w:t>и  11,0м</w:t>
      </w:r>
      <w:r w:rsidRPr="001B7489">
        <w:rPr>
          <w:rFonts w:ascii="Times New Roman" w:hAnsi="Times New Roman" w:cs="Times New Roman"/>
          <w:sz w:val="24"/>
          <w:szCs w:val="24"/>
          <w:vertAlign w:val="superscript"/>
        </w:rPr>
        <w:t>2</w:t>
      </w:r>
    </w:p>
    <w:p w:rsidR="00781023" w:rsidRPr="00743E5B" w:rsidRDefault="00781023" w:rsidP="00781023">
      <w:pPr>
        <w:spacing w:before="0" w:beforeAutospacing="0" w:after="0" w:afterAutospacing="0"/>
        <w:jc w:val="both"/>
        <w:rPr>
          <w:rFonts w:ascii="Times New Roman" w:hAnsi="Times New Roman"/>
          <w:sz w:val="24"/>
          <w:szCs w:val="24"/>
          <w:lang w:val="ru-RU"/>
        </w:rPr>
      </w:pPr>
      <w:r w:rsidRPr="001B7489">
        <w:rPr>
          <w:rFonts w:ascii="Times New Roman" w:hAnsi="Times New Roman"/>
          <w:color w:val="000000"/>
          <w:sz w:val="24"/>
          <w:szCs w:val="24"/>
          <w:lang w:val="ru-RU"/>
        </w:rPr>
        <w:t xml:space="preserve">       </w:t>
      </w:r>
      <w:r w:rsidRPr="001B7489">
        <w:rPr>
          <w:rFonts w:ascii="Times New Roman" w:hAnsi="Times New Roman"/>
          <w:sz w:val="24"/>
          <w:szCs w:val="24"/>
          <w:lang w:val="ru-RU"/>
        </w:rPr>
        <w:t>Вокруг школы, по всему периметру участка,  установлено ограждение, соответствующ</w:t>
      </w:r>
      <w:r>
        <w:rPr>
          <w:rFonts w:ascii="Times New Roman" w:hAnsi="Times New Roman"/>
          <w:sz w:val="24"/>
          <w:szCs w:val="24"/>
          <w:lang w:val="ru-RU"/>
        </w:rPr>
        <w:t xml:space="preserve">ее нормам </w:t>
      </w:r>
      <w:r w:rsidRPr="00561E8B">
        <w:rPr>
          <w:rFonts w:ascii="Times New Roman" w:hAnsi="Times New Roman" w:cs="Times New Roman"/>
          <w:color w:val="000000"/>
          <w:sz w:val="24"/>
          <w:szCs w:val="24"/>
          <w:lang w:val="ru-RU"/>
        </w:rPr>
        <w:t>СанПиН 1.2.3685-21, СанПиН 2.3/2.4.3590-20.</w:t>
      </w:r>
      <w:r w:rsidRPr="001B7489">
        <w:rPr>
          <w:rFonts w:ascii="Times New Roman" w:hAnsi="Times New Roman"/>
          <w:sz w:val="24"/>
          <w:szCs w:val="24"/>
          <w:lang w:val="ru-RU"/>
        </w:rPr>
        <w:t xml:space="preserve"> Это обеспечивает безопасность образовательного процесса в учреждении. Территория школы составляет 3697 м</w:t>
      </w:r>
      <w:r w:rsidRPr="001B7489">
        <w:rPr>
          <w:rFonts w:ascii="Times New Roman" w:hAnsi="Times New Roman"/>
          <w:sz w:val="24"/>
          <w:szCs w:val="24"/>
          <w:vertAlign w:val="superscript"/>
          <w:lang w:val="ru-RU"/>
        </w:rPr>
        <w:t>2</w:t>
      </w:r>
      <w:r w:rsidRPr="001B7489">
        <w:rPr>
          <w:rFonts w:ascii="Times New Roman" w:hAnsi="Times New Roman"/>
          <w:sz w:val="24"/>
          <w:szCs w:val="24"/>
          <w:lang w:val="ru-RU"/>
        </w:rPr>
        <w:t xml:space="preserve">, требуется проведение зонирования на зоны: зона отдыха, зона  для организации подвижных игр воспитанников, посещающих группы продленного дня, а также для реализации образовательных программ, предусматривающих проведение мероприятий на свежем воздухе. Спортивная площадка оборудована своими силами, но необходимы капитальные вложения.  Хозяйственная зона располагается со стороны входа в производственные помещения столовой и имеет самостоятельный въезд с улицы. </w:t>
      </w:r>
      <w:r w:rsidRPr="00743E5B">
        <w:rPr>
          <w:rFonts w:ascii="Times New Roman" w:hAnsi="Times New Roman"/>
          <w:sz w:val="24"/>
          <w:szCs w:val="24"/>
          <w:lang w:val="ru-RU"/>
        </w:rPr>
        <w:t>Территория имеет наружное искусственное освещение.</w:t>
      </w:r>
    </w:p>
    <w:p w:rsidR="00781023" w:rsidRPr="001B7489" w:rsidRDefault="00781023" w:rsidP="00781023">
      <w:pPr>
        <w:autoSpaceDE w:val="0"/>
        <w:autoSpaceDN w:val="0"/>
        <w:adjustRightInd w:val="0"/>
        <w:spacing w:before="0" w:beforeAutospacing="0" w:after="0" w:afterAutospacing="0"/>
        <w:jc w:val="both"/>
        <w:rPr>
          <w:rFonts w:ascii="Times New Roman" w:hAnsi="Times New Roman"/>
          <w:color w:val="00000A"/>
          <w:sz w:val="24"/>
          <w:szCs w:val="24"/>
          <w:lang w:val="ru-RU" w:eastAsia="ru-RU"/>
        </w:rPr>
      </w:pPr>
      <w:r w:rsidRPr="001B7489">
        <w:rPr>
          <w:rFonts w:ascii="Times New Roman" w:hAnsi="Times New Roman"/>
          <w:color w:val="00000A"/>
          <w:sz w:val="24"/>
          <w:szCs w:val="24"/>
          <w:lang w:val="ru-RU" w:eastAsia="ru-RU"/>
        </w:rPr>
        <w:t xml:space="preserve">         Земельный участок, необходимый  для выполнения Школой своих уставных задач, находятся на праве постоянного (бессрочного) пользования. Финансовое обеспечение Школы осуществляется за счёт средств бюджета Оренбургской  области.</w:t>
      </w:r>
    </w:p>
    <w:p w:rsidR="00781023" w:rsidRPr="001B7489" w:rsidRDefault="00781023" w:rsidP="00781023">
      <w:pPr>
        <w:autoSpaceDE w:val="0"/>
        <w:autoSpaceDN w:val="0"/>
        <w:adjustRightInd w:val="0"/>
        <w:spacing w:before="0" w:beforeAutospacing="0" w:after="0" w:afterAutospacing="0"/>
        <w:jc w:val="both"/>
        <w:rPr>
          <w:rFonts w:ascii="Times New Roman" w:hAnsi="Times New Roman"/>
          <w:color w:val="00000A"/>
          <w:sz w:val="24"/>
          <w:szCs w:val="24"/>
          <w:lang w:val="ru-RU" w:eastAsia="ru-RU"/>
        </w:rPr>
      </w:pPr>
      <w:r w:rsidRPr="001B7489">
        <w:rPr>
          <w:rFonts w:ascii="Times New Roman" w:hAnsi="Times New Roman"/>
          <w:color w:val="00000A"/>
          <w:sz w:val="24"/>
          <w:szCs w:val="24"/>
          <w:lang w:val="ru-RU" w:eastAsia="ru-RU"/>
        </w:rPr>
        <w:t xml:space="preserve">        Источниками формирования имущества и финансовых ресурсов Школы являются:</w:t>
      </w:r>
    </w:p>
    <w:p w:rsidR="00781023" w:rsidRPr="001B7489" w:rsidRDefault="00781023" w:rsidP="00781023">
      <w:pPr>
        <w:autoSpaceDE w:val="0"/>
        <w:autoSpaceDN w:val="0"/>
        <w:adjustRightInd w:val="0"/>
        <w:spacing w:before="0" w:beforeAutospacing="0" w:after="0" w:afterAutospacing="0"/>
        <w:jc w:val="both"/>
        <w:rPr>
          <w:rFonts w:ascii="Times New Roman" w:hAnsi="Times New Roman"/>
          <w:color w:val="00000A"/>
          <w:sz w:val="24"/>
          <w:szCs w:val="24"/>
          <w:lang w:val="ru-RU" w:eastAsia="ru-RU"/>
        </w:rPr>
      </w:pPr>
      <w:r w:rsidRPr="001B7489">
        <w:rPr>
          <w:rFonts w:ascii="Times New Roman" w:hAnsi="Times New Roman"/>
          <w:color w:val="00000A"/>
          <w:sz w:val="24"/>
          <w:szCs w:val="24"/>
          <w:lang w:val="ru-RU" w:eastAsia="ru-RU"/>
        </w:rPr>
        <w:t>- имущество, закрепленное за Школой собственником;</w:t>
      </w:r>
    </w:p>
    <w:p w:rsidR="00781023" w:rsidRPr="001B7489" w:rsidRDefault="00781023" w:rsidP="00781023">
      <w:pPr>
        <w:autoSpaceDE w:val="0"/>
        <w:autoSpaceDN w:val="0"/>
        <w:adjustRightInd w:val="0"/>
        <w:spacing w:before="0" w:beforeAutospacing="0" w:after="0" w:afterAutospacing="0"/>
        <w:jc w:val="both"/>
        <w:rPr>
          <w:rFonts w:ascii="Times New Roman" w:hAnsi="Times New Roman"/>
          <w:color w:val="00000A"/>
          <w:sz w:val="24"/>
          <w:szCs w:val="24"/>
          <w:lang w:val="ru-RU" w:eastAsia="ru-RU"/>
        </w:rPr>
      </w:pPr>
      <w:r w:rsidRPr="001B7489">
        <w:rPr>
          <w:rFonts w:ascii="Times New Roman" w:hAnsi="Times New Roman"/>
          <w:color w:val="00000A"/>
          <w:sz w:val="24"/>
          <w:szCs w:val="24"/>
          <w:lang w:val="ru-RU" w:eastAsia="ru-RU"/>
        </w:rPr>
        <w:lastRenderedPageBreak/>
        <w:t>- имущество, приобретенное Школой за счет средств, выделенных Учредителем на приобретение такого имущества;</w:t>
      </w:r>
    </w:p>
    <w:p w:rsidR="00781023" w:rsidRPr="001B7489" w:rsidRDefault="00781023" w:rsidP="00781023">
      <w:pPr>
        <w:autoSpaceDE w:val="0"/>
        <w:autoSpaceDN w:val="0"/>
        <w:adjustRightInd w:val="0"/>
        <w:spacing w:before="0" w:beforeAutospacing="0" w:after="0" w:afterAutospacing="0"/>
        <w:jc w:val="both"/>
        <w:rPr>
          <w:rFonts w:ascii="Times New Roman" w:hAnsi="Times New Roman"/>
          <w:color w:val="00000A"/>
          <w:sz w:val="24"/>
          <w:szCs w:val="24"/>
          <w:lang w:val="ru-RU" w:eastAsia="ru-RU"/>
        </w:rPr>
      </w:pPr>
      <w:r w:rsidRPr="001B7489">
        <w:rPr>
          <w:rFonts w:ascii="Times New Roman" w:hAnsi="Times New Roman"/>
          <w:color w:val="00000A"/>
          <w:sz w:val="24"/>
          <w:szCs w:val="24"/>
          <w:lang w:val="ru-RU" w:eastAsia="ru-RU"/>
        </w:rPr>
        <w:t>- средства областного бюджета;</w:t>
      </w:r>
    </w:p>
    <w:p w:rsidR="00781023" w:rsidRPr="001B7489" w:rsidRDefault="00781023" w:rsidP="00781023">
      <w:pPr>
        <w:autoSpaceDE w:val="0"/>
        <w:autoSpaceDN w:val="0"/>
        <w:adjustRightInd w:val="0"/>
        <w:spacing w:before="0" w:beforeAutospacing="0" w:after="0" w:afterAutospacing="0"/>
        <w:jc w:val="both"/>
        <w:rPr>
          <w:rFonts w:ascii="Times New Roman" w:hAnsi="Times New Roman"/>
          <w:color w:val="00000A"/>
          <w:sz w:val="24"/>
          <w:szCs w:val="24"/>
          <w:lang w:val="ru-RU" w:eastAsia="ru-RU"/>
        </w:rPr>
      </w:pPr>
      <w:r w:rsidRPr="001B7489">
        <w:rPr>
          <w:rFonts w:ascii="Times New Roman" w:hAnsi="Times New Roman"/>
          <w:color w:val="00000A"/>
          <w:sz w:val="24"/>
          <w:szCs w:val="24"/>
          <w:lang w:val="ru-RU" w:eastAsia="ru-RU"/>
        </w:rPr>
        <w:t>- иные источники, не запрещенные законодательством Российской Федерации.</w:t>
      </w:r>
    </w:p>
    <w:p w:rsidR="00781023" w:rsidRPr="001B7489" w:rsidRDefault="00781023" w:rsidP="00781023">
      <w:pPr>
        <w:autoSpaceDE w:val="0"/>
        <w:autoSpaceDN w:val="0"/>
        <w:adjustRightInd w:val="0"/>
        <w:spacing w:before="0" w:beforeAutospacing="0" w:after="0" w:afterAutospacing="0"/>
        <w:jc w:val="both"/>
        <w:rPr>
          <w:rFonts w:ascii="Times New Roman" w:hAnsi="Times New Roman"/>
          <w:sz w:val="24"/>
          <w:szCs w:val="24"/>
          <w:lang w:val="ru-RU" w:eastAsia="ru-RU"/>
        </w:rPr>
      </w:pPr>
      <w:r w:rsidRPr="001B7489">
        <w:rPr>
          <w:rFonts w:ascii="Times New Roman" w:hAnsi="Times New Roman"/>
          <w:color w:val="000000"/>
          <w:sz w:val="24"/>
          <w:szCs w:val="24"/>
          <w:lang w:val="ru-RU" w:eastAsia="ru-RU"/>
        </w:rPr>
        <w:t xml:space="preserve">        Для организации образовательной деятельности Школы имеется двухэтажное кирпичное здание. Общая площадь здания школы составляет </w:t>
      </w:r>
      <w:r w:rsidRPr="001B7489">
        <w:rPr>
          <w:rFonts w:ascii="Times New Roman" w:hAnsi="Times New Roman"/>
          <w:sz w:val="24"/>
          <w:szCs w:val="24"/>
          <w:lang w:val="ru-RU" w:eastAsia="ru-RU"/>
        </w:rPr>
        <w:t>1276</w:t>
      </w:r>
      <w:r w:rsidRPr="001B7489">
        <w:rPr>
          <w:rFonts w:ascii="Times New Roman" w:hAnsi="Times New Roman"/>
          <w:color w:val="000000"/>
          <w:sz w:val="24"/>
          <w:szCs w:val="24"/>
          <w:lang w:val="ru-RU" w:eastAsia="ru-RU"/>
        </w:rPr>
        <w:t>м</w:t>
      </w:r>
      <w:r w:rsidRPr="001B7489">
        <w:rPr>
          <w:rFonts w:ascii="Times New Roman" w:hAnsi="Times New Roman"/>
          <w:color w:val="000000"/>
          <w:sz w:val="24"/>
          <w:szCs w:val="24"/>
          <w:vertAlign w:val="superscript"/>
          <w:lang w:val="ru-RU" w:eastAsia="ru-RU"/>
        </w:rPr>
        <w:t>2</w:t>
      </w:r>
      <w:r w:rsidRPr="001B7489">
        <w:rPr>
          <w:rFonts w:ascii="Times New Roman" w:hAnsi="Times New Roman"/>
          <w:color w:val="000000"/>
          <w:sz w:val="24"/>
          <w:szCs w:val="24"/>
          <w:lang w:val="ru-RU" w:eastAsia="ru-RU"/>
        </w:rPr>
        <w:t>.  Все помещения благоустроены и оборудованы в соответствии с требованиями СанПина.</w:t>
      </w:r>
    </w:p>
    <w:p w:rsidR="00781023" w:rsidRPr="001B7489" w:rsidRDefault="00781023" w:rsidP="00781023">
      <w:pPr>
        <w:autoSpaceDE w:val="0"/>
        <w:autoSpaceDN w:val="0"/>
        <w:adjustRightInd w:val="0"/>
        <w:spacing w:before="0" w:beforeAutospacing="0" w:after="0" w:afterAutospacing="0"/>
        <w:jc w:val="both"/>
        <w:rPr>
          <w:rFonts w:ascii="Times New Roman" w:hAnsi="Times New Roman"/>
          <w:color w:val="000000"/>
          <w:sz w:val="24"/>
          <w:szCs w:val="24"/>
          <w:lang w:val="ru-RU" w:eastAsia="ru-RU"/>
        </w:rPr>
      </w:pPr>
      <w:r w:rsidRPr="001B7489">
        <w:rPr>
          <w:rFonts w:ascii="Times New Roman" w:hAnsi="Times New Roman"/>
          <w:color w:val="000000"/>
          <w:sz w:val="24"/>
          <w:szCs w:val="24"/>
          <w:lang w:val="ru-RU" w:eastAsia="ru-RU"/>
        </w:rPr>
        <w:t xml:space="preserve">      В школе имеется </w:t>
      </w:r>
      <w:r w:rsidRPr="001B7489">
        <w:rPr>
          <w:rFonts w:ascii="Times New Roman" w:hAnsi="Times New Roman"/>
          <w:sz w:val="24"/>
          <w:szCs w:val="24"/>
          <w:lang w:val="ru-RU" w:eastAsia="ru-RU"/>
        </w:rPr>
        <w:t>7</w:t>
      </w:r>
      <w:r w:rsidRPr="001B7489">
        <w:rPr>
          <w:rFonts w:ascii="Times New Roman" w:hAnsi="Times New Roman"/>
          <w:color w:val="000000"/>
          <w:sz w:val="24"/>
          <w:szCs w:val="24"/>
          <w:lang w:val="ru-RU" w:eastAsia="ru-RU"/>
        </w:rPr>
        <w:t xml:space="preserve"> учебных кабинетов общей площадью </w:t>
      </w:r>
      <w:r w:rsidRPr="001B7489">
        <w:rPr>
          <w:rFonts w:ascii="Times New Roman" w:hAnsi="Times New Roman"/>
          <w:sz w:val="24"/>
          <w:szCs w:val="24"/>
          <w:lang w:val="ru-RU"/>
        </w:rPr>
        <w:t>352,6м</w:t>
      </w:r>
      <w:r w:rsidRPr="001B7489">
        <w:rPr>
          <w:rFonts w:ascii="Times New Roman" w:hAnsi="Times New Roman"/>
          <w:sz w:val="24"/>
          <w:szCs w:val="24"/>
          <w:vertAlign w:val="superscript"/>
          <w:lang w:val="ru-RU"/>
        </w:rPr>
        <w:t>2</w:t>
      </w:r>
      <w:r w:rsidRPr="001B7489">
        <w:rPr>
          <w:rFonts w:ascii="Times New Roman" w:hAnsi="Times New Roman"/>
          <w:color w:val="000000"/>
          <w:sz w:val="24"/>
          <w:szCs w:val="24"/>
          <w:lang w:val="ru-RU" w:eastAsia="ru-RU"/>
        </w:rPr>
        <w:t>,  столярная, слесарная  и швейные  мастерские,  кабинеты специалистов (учителя-логопеда, педагога-психолога), спортивный зал, библиотека, столовая, медицинский и процедурный кабинеты.</w:t>
      </w:r>
    </w:p>
    <w:p w:rsidR="00781023" w:rsidRPr="001B7489" w:rsidRDefault="00781023" w:rsidP="00781023">
      <w:pPr>
        <w:autoSpaceDE w:val="0"/>
        <w:autoSpaceDN w:val="0"/>
        <w:adjustRightInd w:val="0"/>
        <w:spacing w:before="0" w:beforeAutospacing="0" w:after="0" w:afterAutospacing="0"/>
        <w:jc w:val="both"/>
        <w:rPr>
          <w:rFonts w:ascii="Times New Roman" w:hAnsi="Times New Roman"/>
          <w:color w:val="000000"/>
          <w:sz w:val="24"/>
          <w:szCs w:val="24"/>
          <w:lang w:val="ru-RU" w:eastAsia="ru-RU"/>
        </w:rPr>
      </w:pPr>
      <w:r w:rsidRPr="001B7489">
        <w:rPr>
          <w:rFonts w:ascii="Times New Roman" w:hAnsi="Times New Roman"/>
          <w:color w:val="000000"/>
          <w:sz w:val="24"/>
          <w:szCs w:val="24"/>
          <w:lang w:val="ru-RU" w:eastAsia="ru-RU"/>
        </w:rPr>
        <w:t xml:space="preserve">             Столовая рассчитана на 48  посадочных мест.</w:t>
      </w:r>
    </w:p>
    <w:p w:rsidR="00781023" w:rsidRPr="001B7489" w:rsidRDefault="00781023" w:rsidP="00781023">
      <w:pPr>
        <w:autoSpaceDE w:val="0"/>
        <w:autoSpaceDN w:val="0"/>
        <w:adjustRightInd w:val="0"/>
        <w:spacing w:before="0" w:beforeAutospacing="0" w:after="0" w:afterAutospacing="0"/>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М</w:t>
      </w:r>
      <w:r w:rsidRPr="001B7489">
        <w:rPr>
          <w:rFonts w:ascii="Times New Roman" w:hAnsi="Times New Roman"/>
          <w:color w:val="000000"/>
          <w:sz w:val="24"/>
          <w:szCs w:val="24"/>
          <w:lang w:val="ru-RU" w:eastAsia="ru-RU"/>
        </w:rPr>
        <w:t xml:space="preserve">едицинский и процедурный кабинеты </w:t>
      </w:r>
      <w:r>
        <w:rPr>
          <w:rFonts w:ascii="Times New Roman" w:hAnsi="Times New Roman"/>
          <w:color w:val="000000"/>
          <w:sz w:val="24"/>
          <w:szCs w:val="24"/>
          <w:lang w:val="ru-RU" w:eastAsia="ru-RU"/>
        </w:rPr>
        <w:t>о</w:t>
      </w:r>
      <w:r w:rsidRPr="001B7489">
        <w:rPr>
          <w:rFonts w:ascii="Times New Roman" w:hAnsi="Times New Roman"/>
          <w:color w:val="000000"/>
          <w:sz w:val="24"/>
          <w:szCs w:val="24"/>
          <w:lang w:val="ru-RU" w:eastAsia="ru-RU"/>
        </w:rPr>
        <w:t>снащен</w:t>
      </w:r>
      <w:r>
        <w:rPr>
          <w:rFonts w:ascii="Times New Roman" w:hAnsi="Times New Roman"/>
          <w:color w:val="000000"/>
          <w:sz w:val="24"/>
          <w:szCs w:val="24"/>
          <w:lang w:val="ru-RU" w:eastAsia="ru-RU"/>
        </w:rPr>
        <w:t>ы</w:t>
      </w:r>
      <w:r w:rsidRPr="001B7489">
        <w:rPr>
          <w:rFonts w:ascii="Times New Roman" w:hAnsi="Times New Roman"/>
          <w:color w:val="000000"/>
          <w:sz w:val="24"/>
          <w:szCs w:val="24"/>
          <w:lang w:val="ru-RU" w:eastAsia="ru-RU"/>
        </w:rPr>
        <w:t xml:space="preserve"> ростомером, весами, кушетками, тонометрами, кварцевой лампой, шкафом с набором медикаментов и другим оборудованием.</w:t>
      </w:r>
    </w:p>
    <w:p w:rsidR="00781023" w:rsidRPr="001B7489" w:rsidRDefault="00781023" w:rsidP="006D508F">
      <w:pPr>
        <w:autoSpaceDE w:val="0"/>
        <w:autoSpaceDN w:val="0"/>
        <w:adjustRightInd w:val="0"/>
        <w:spacing w:before="0" w:beforeAutospacing="0" w:after="0" w:afterAutospacing="0"/>
        <w:jc w:val="both"/>
        <w:rPr>
          <w:rFonts w:ascii="Times New Roman" w:hAnsi="Times New Roman"/>
          <w:sz w:val="24"/>
          <w:szCs w:val="24"/>
          <w:lang w:val="ru-RU" w:eastAsia="ru-RU"/>
        </w:rPr>
      </w:pPr>
      <w:r w:rsidRPr="001B7489">
        <w:rPr>
          <w:rFonts w:ascii="Times New Roman" w:hAnsi="Times New Roman"/>
          <w:sz w:val="24"/>
          <w:szCs w:val="24"/>
          <w:lang w:val="ru-RU" w:eastAsia="ru-RU"/>
        </w:rPr>
        <w:t xml:space="preserve">           Территория  по периметру ограждена забором.</w:t>
      </w:r>
    </w:p>
    <w:p w:rsidR="00781023" w:rsidRDefault="00781023" w:rsidP="006D508F">
      <w:pPr>
        <w:autoSpaceDE w:val="0"/>
        <w:autoSpaceDN w:val="0"/>
        <w:adjustRightInd w:val="0"/>
        <w:spacing w:before="0" w:beforeAutospacing="0" w:after="0" w:afterAutospacing="0"/>
        <w:jc w:val="both"/>
        <w:rPr>
          <w:rFonts w:ascii="Times New Roman" w:hAnsi="Times New Roman" w:cs="Times New Roman"/>
          <w:sz w:val="24"/>
          <w:szCs w:val="24"/>
          <w:lang w:val="ru-RU" w:eastAsia="ru-RU"/>
        </w:rPr>
      </w:pPr>
      <w:r w:rsidRPr="003E34FE">
        <w:rPr>
          <w:rFonts w:ascii="Times New Roman" w:hAnsi="Times New Roman" w:cs="Times New Roman"/>
          <w:sz w:val="24"/>
          <w:szCs w:val="24"/>
          <w:lang w:val="ru-RU" w:eastAsia="ru-RU"/>
        </w:rPr>
        <w:t xml:space="preserve">           Школа оборудована пожарной сигнализацией, дымовыми извещателями, пожарными кранами и рукавами, огнетушителями. Сигнализация оборудована автоматической передачей сигнала на пульт МЧС.  В школе имеется система видеонаблюдения, "тревожная кнопка". Услуги по охране школы </w:t>
      </w:r>
      <w:r w:rsidR="00BD061D">
        <w:rPr>
          <w:rFonts w:ascii="Times New Roman" w:hAnsi="Times New Roman" w:cs="Times New Roman"/>
          <w:sz w:val="24"/>
          <w:szCs w:val="24"/>
          <w:lang w:val="ru-RU" w:eastAsia="ru-RU"/>
        </w:rPr>
        <w:t xml:space="preserve">в 2023г. оказывало </w:t>
      </w:r>
      <w:r w:rsidRPr="003E34FE">
        <w:rPr>
          <w:rFonts w:ascii="Times New Roman" w:hAnsi="Times New Roman" w:cs="Times New Roman"/>
          <w:sz w:val="24"/>
          <w:szCs w:val="24"/>
          <w:lang w:val="ru-RU" w:eastAsia="ru-RU"/>
        </w:rPr>
        <w:t xml:space="preserve"> охранное агентс</w:t>
      </w:r>
      <w:r w:rsidR="00BD061D">
        <w:rPr>
          <w:rFonts w:ascii="Times New Roman" w:hAnsi="Times New Roman" w:cs="Times New Roman"/>
          <w:sz w:val="24"/>
          <w:szCs w:val="24"/>
          <w:lang w:val="ru-RU" w:eastAsia="ru-RU"/>
        </w:rPr>
        <w:t>тво «Артур</w:t>
      </w:r>
      <w:r w:rsidRPr="003E34FE">
        <w:rPr>
          <w:rFonts w:ascii="Times New Roman" w:hAnsi="Times New Roman" w:cs="Times New Roman"/>
          <w:sz w:val="24"/>
          <w:szCs w:val="24"/>
          <w:lang w:val="ru-RU" w:eastAsia="ru-RU"/>
        </w:rPr>
        <w:t>»</w:t>
      </w:r>
      <w:r>
        <w:rPr>
          <w:rFonts w:ascii="Times New Roman" w:hAnsi="Times New Roman" w:cs="Times New Roman"/>
          <w:sz w:val="24"/>
          <w:szCs w:val="24"/>
          <w:lang w:val="ru-RU" w:eastAsia="ru-RU"/>
        </w:rPr>
        <w:t>.</w:t>
      </w:r>
    </w:p>
    <w:p w:rsidR="00BD061D" w:rsidRPr="006D508F" w:rsidRDefault="00BD061D" w:rsidP="006D508F">
      <w:pPr>
        <w:tabs>
          <w:tab w:val="left" w:pos="0"/>
        </w:tabs>
        <w:autoSpaceDE w:val="0"/>
        <w:autoSpaceDN w:val="0"/>
        <w:adjustRightInd w:val="0"/>
        <w:spacing w:before="0" w:beforeAutospacing="0" w:after="0" w:afterAutospacing="0"/>
        <w:ind w:hanging="11"/>
        <w:jc w:val="both"/>
        <w:rPr>
          <w:rFonts w:ascii="Times New Roman" w:hAnsi="Times New Roman" w:cs="Times New Roman"/>
          <w:color w:val="000000"/>
          <w:sz w:val="24"/>
          <w:szCs w:val="24"/>
          <w:lang w:val="ru-RU"/>
        </w:rPr>
      </w:pPr>
      <w:r w:rsidRPr="006D508F">
        <w:rPr>
          <w:rFonts w:ascii="Times New Roman" w:hAnsi="Times New Roman" w:cs="Times New Roman"/>
          <w:color w:val="000000"/>
          <w:sz w:val="24"/>
          <w:szCs w:val="24"/>
          <w:lang w:val="ru-RU"/>
        </w:rPr>
        <w:t xml:space="preserve">           На содержание ГКОУ «С(К)Ш №10» г Орска Оренбургской области, согласно </w:t>
      </w:r>
      <w:r w:rsidRPr="006D508F">
        <w:rPr>
          <w:rFonts w:ascii="Times New Roman" w:hAnsi="Times New Roman" w:cs="Times New Roman"/>
          <w:sz w:val="24"/>
          <w:szCs w:val="24"/>
          <w:lang w:val="ru-RU"/>
        </w:rPr>
        <w:t xml:space="preserve">Закона Оренбургской области «Об областном бюджете на 2023 год и на плановый период 2024 и 2025 годов от 15 декабря 2022 года </w:t>
      </w:r>
      <w:r w:rsidRPr="006D508F">
        <w:rPr>
          <w:rFonts w:ascii="Times New Roman" w:hAnsi="Times New Roman" w:cs="Times New Roman"/>
          <w:sz w:val="24"/>
          <w:szCs w:val="24"/>
        </w:rPr>
        <w:t>N</w:t>
      </w:r>
      <w:r w:rsidRPr="006D508F">
        <w:rPr>
          <w:rFonts w:ascii="Times New Roman" w:hAnsi="Times New Roman" w:cs="Times New Roman"/>
          <w:sz w:val="24"/>
          <w:szCs w:val="24"/>
          <w:lang w:val="ru-RU"/>
        </w:rPr>
        <w:t xml:space="preserve"> 636/237-</w:t>
      </w:r>
      <w:r w:rsidRPr="006D508F">
        <w:rPr>
          <w:rFonts w:ascii="Times New Roman" w:hAnsi="Times New Roman" w:cs="Times New Roman"/>
          <w:sz w:val="24"/>
          <w:szCs w:val="24"/>
        </w:rPr>
        <w:t>VII</w:t>
      </w:r>
      <w:r w:rsidRPr="006D508F">
        <w:rPr>
          <w:rFonts w:ascii="Times New Roman" w:hAnsi="Times New Roman" w:cs="Times New Roman"/>
          <w:sz w:val="24"/>
          <w:szCs w:val="24"/>
          <w:lang w:val="ru-RU"/>
        </w:rPr>
        <w:t>-ОЗ</w:t>
      </w:r>
      <w:r w:rsidRPr="006D508F">
        <w:rPr>
          <w:rFonts w:ascii="Times New Roman" w:hAnsi="Times New Roman" w:cs="Times New Roman"/>
          <w:color w:val="000000"/>
          <w:sz w:val="24"/>
          <w:szCs w:val="24"/>
          <w:lang w:val="ru-RU"/>
        </w:rPr>
        <w:t xml:space="preserve"> из областного бюджета в 2023 году выделено </w:t>
      </w:r>
      <w:r w:rsidRPr="006D508F">
        <w:rPr>
          <w:rFonts w:ascii="Times New Roman" w:hAnsi="Times New Roman" w:cs="Times New Roman"/>
          <w:b/>
          <w:color w:val="000000"/>
          <w:sz w:val="24"/>
          <w:szCs w:val="24"/>
          <w:lang w:val="ru-RU"/>
        </w:rPr>
        <w:t>23</w:t>
      </w:r>
      <w:r w:rsidRPr="006D508F">
        <w:rPr>
          <w:rFonts w:ascii="Times New Roman" w:hAnsi="Times New Roman" w:cs="Times New Roman"/>
          <w:b/>
          <w:color w:val="000000"/>
          <w:sz w:val="24"/>
          <w:szCs w:val="24"/>
        </w:rPr>
        <w:t> </w:t>
      </w:r>
      <w:r w:rsidRPr="006D508F">
        <w:rPr>
          <w:rFonts w:ascii="Times New Roman" w:hAnsi="Times New Roman" w:cs="Times New Roman"/>
          <w:b/>
          <w:color w:val="000000"/>
          <w:sz w:val="24"/>
          <w:szCs w:val="24"/>
          <w:lang w:val="ru-RU"/>
        </w:rPr>
        <w:t>091056</w:t>
      </w:r>
      <w:r w:rsidRPr="006D508F">
        <w:rPr>
          <w:rFonts w:ascii="Times New Roman" w:hAnsi="Times New Roman" w:cs="Times New Roman"/>
          <w:color w:val="000000"/>
          <w:sz w:val="24"/>
          <w:szCs w:val="24"/>
          <w:lang w:val="ru-RU"/>
        </w:rPr>
        <w:t xml:space="preserve"> рублей. Бюджетные расходы составляют </w:t>
      </w:r>
      <w:r w:rsidRPr="006D508F">
        <w:rPr>
          <w:rFonts w:ascii="Times New Roman" w:hAnsi="Times New Roman" w:cs="Times New Roman"/>
          <w:b/>
          <w:color w:val="000000"/>
          <w:sz w:val="24"/>
          <w:szCs w:val="24"/>
          <w:lang w:val="ru-RU"/>
        </w:rPr>
        <w:t>22 715681,</w:t>
      </w:r>
      <w:r w:rsidRPr="006D508F">
        <w:rPr>
          <w:rFonts w:ascii="Times New Roman" w:hAnsi="Times New Roman" w:cs="Times New Roman"/>
          <w:color w:val="000000"/>
          <w:sz w:val="24"/>
          <w:szCs w:val="24"/>
          <w:lang w:val="ru-RU"/>
        </w:rPr>
        <w:t>22</w:t>
      </w:r>
      <w:r w:rsidRPr="006D508F">
        <w:rPr>
          <w:rFonts w:ascii="Times New Roman" w:hAnsi="Times New Roman" w:cs="Times New Roman"/>
          <w:b/>
          <w:color w:val="000000"/>
          <w:sz w:val="24"/>
          <w:szCs w:val="24"/>
          <w:lang w:val="ru-RU"/>
        </w:rPr>
        <w:t xml:space="preserve"> </w:t>
      </w:r>
      <w:r w:rsidRPr="006D508F">
        <w:rPr>
          <w:rFonts w:ascii="Times New Roman" w:hAnsi="Times New Roman" w:cs="Times New Roman"/>
          <w:color w:val="000000"/>
          <w:sz w:val="24"/>
          <w:szCs w:val="24"/>
          <w:lang w:val="ru-RU"/>
        </w:rPr>
        <w:t xml:space="preserve">рублей. Исполнение составило  </w:t>
      </w:r>
      <w:r w:rsidRPr="006D508F">
        <w:rPr>
          <w:rFonts w:ascii="Times New Roman" w:hAnsi="Times New Roman" w:cs="Times New Roman"/>
          <w:b/>
          <w:color w:val="000000"/>
          <w:sz w:val="24"/>
          <w:szCs w:val="24"/>
          <w:lang w:val="ru-RU"/>
        </w:rPr>
        <w:t>98,4</w:t>
      </w:r>
      <w:r w:rsidRPr="006D508F">
        <w:rPr>
          <w:rFonts w:ascii="Times New Roman" w:hAnsi="Times New Roman" w:cs="Times New Roman"/>
          <w:color w:val="000000"/>
          <w:sz w:val="24"/>
          <w:szCs w:val="24"/>
          <w:lang w:val="ru-RU"/>
        </w:rPr>
        <w:t xml:space="preserve">%.Форма </w:t>
      </w:r>
      <w:r w:rsidRPr="006D508F">
        <w:rPr>
          <w:rFonts w:ascii="Times New Roman" w:hAnsi="Times New Roman" w:cs="Times New Roman"/>
          <w:b/>
          <w:color w:val="000000"/>
          <w:sz w:val="24"/>
          <w:szCs w:val="24"/>
          <w:lang w:val="ru-RU"/>
        </w:rPr>
        <w:t>0503127</w:t>
      </w:r>
      <w:r w:rsidRPr="006D508F">
        <w:rPr>
          <w:rFonts w:ascii="Times New Roman" w:hAnsi="Times New Roman" w:cs="Times New Roman"/>
          <w:color w:val="000000"/>
          <w:sz w:val="24"/>
          <w:szCs w:val="24"/>
          <w:lang w:val="ru-RU"/>
        </w:rPr>
        <w:t xml:space="preserve"> прилагается.             </w:t>
      </w:r>
    </w:p>
    <w:p w:rsidR="00BD061D" w:rsidRPr="006D508F" w:rsidRDefault="00BD061D" w:rsidP="006D508F">
      <w:pPr>
        <w:tabs>
          <w:tab w:val="left" w:pos="0"/>
        </w:tabs>
        <w:autoSpaceDE w:val="0"/>
        <w:autoSpaceDN w:val="0"/>
        <w:adjustRightInd w:val="0"/>
        <w:spacing w:before="0" w:beforeAutospacing="0" w:after="0" w:afterAutospacing="0"/>
        <w:ind w:hanging="11"/>
        <w:jc w:val="both"/>
        <w:rPr>
          <w:rFonts w:ascii="Times New Roman" w:hAnsi="Times New Roman" w:cs="Times New Roman"/>
          <w:color w:val="000000"/>
          <w:sz w:val="24"/>
          <w:szCs w:val="24"/>
          <w:lang w:val="ru-RU"/>
        </w:rPr>
      </w:pPr>
      <w:r w:rsidRPr="006D508F">
        <w:rPr>
          <w:rFonts w:ascii="Times New Roman" w:hAnsi="Times New Roman" w:cs="Times New Roman"/>
          <w:color w:val="000000"/>
          <w:sz w:val="24"/>
          <w:szCs w:val="24"/>
          <w:lang w:val="ru-RU"/>
        </w:rPr>
        <w:t xml:space="preserve">          Все приобретенные товары и услуги  образовательным учреждением производились в соответствии с Федеральным законом  №44-ФЗ от 05/04/2013г., что позволяет экономить бюджетные средства.   </w:t>
      </w:r>
    </w:p>
    <w:p w:rsidR="006D508F" w:rsidRPr="006D508F" w:rsidRDefault="006D508F" w:rsidP="006D508F">
      <w:pPr>
        <w:widowControl w:val="0"/>
        <w:autoSpaceDE w:val="0"/>
        <w:autoSpaceDN w:val="0"/>
        <w:adjustRightInd w:val="0"/>
        <w:spacing w:before="0" w:beforeAutospacing="0" w:after="0" w:afterAutospacing="0"/>
        <w:jc w:val="both"/>
        <w:outlineLvl w:val="1"/>
        <w:rPr>
          <w:rFonts w:ascii="Times New Roman" w:hAnsi="Times New Roman" w:cs="Times New Roman"/>
          <w:sz w:val="24"/>
          <w:szCs w:val="24"/>
          <w:lang w:val="ru-RU"/>
        </w:rPr>
      </w:pPr>
      <w:r w:rsidRPr="006D508F">
        <w:rPr>
          <w:rFonts w:ascii="Times New Roman" w:hAnsi="Times New Roman" w:cs="Times New Roman"/>
          <w:sz w:val="24"/>
          <w:szCs w:val="24"/>
          <w:lang w:val="ru-RU"/>
        </w:rPr>
        <w:t xml:space="preserve">       В отчетном периоде учреждению безвозмездно было передано следующее имущество: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1"/>
        <w:gridCol w:w="2828"/>
        <w:gridCol w:w="4961"/>
        <w:gridCol w:w="1984"/>
      </w:tblGrid>
      <w:tr w:rsidR="006D508F" w:rsidRPr="006D508F" w:rsidTr="00986B5D">
        <w:tc>
          <w:tcPr>
            <w:tcW w:w="541" w:type="dxa"/>
            <w:shd w:val="clear" w:color="auto" w:fill="auto"/>
          </w:tcPr>
          <w:p w:rsidR="006D508F" w:rsidRPr="006D508F" w:rsidRDefault="006D508F" w:rsidP="006D508F">
            <w:pPr>
              <w:widowControl w:val="0"/>
              <w:autoSpaceDE w:val="0"/>
              <w:autoSpaceDN w:val="0"/>
              <w:adjustRightInd w:val="0"/>
              <w:spacing w:before="0" w:beforeAutospacing="0" w:after="0" w:afterAutospacing="0"/>
              <w:outlineLvl w:val="1"/>
              <w:rPr>
                <w:rFonts w:ascii="Times New Roman" w:hAnsi="Times New Roman" w:cs="Times New Roman"/>
                <w:sz w:val="24"/>
                <w:szCs w:val="24"/>
              </w:rPr>
            </w:pPr>
            <w:r w:rsidRPr="006D508F">
              <w:rPr>
                <w:rFonts w:ascii="Times New Roman" w:hAnsi="Times New Roman" w:cs="Times New Roman"/>
                <w:sz w:val="24"/>
                <w:szCs w:val="24"/>
              </w:rPr>
              <w:t xml:space="preserve">№ п/п </w:t>
            </w:r>
          </w:p>
        </w:tc>
        <w:tc>
          <w:tcPr>
            <w:tcW w:w="2828" w:type="dxa"/>
            <w:shd w:val="clear" w:color="auto" w:fill="auto"/>
          </w:tcPr>
          <w:p w:rsidR="006D508F" w:rsidRPr="006D508F" w:rsidRDefault="006D508F" w:rsidP="006D508F">
            <w:pPr>
              <w:widowControl w:val="0"/>
              <w:autoSpaceDE w:val="0"/>
              <w:autoSpaceDN w:val="0"/>
              <w:adjustRightInd w:val="0"/>
              <w:spacing w:before="0" w:beforeAutospacing="0" w:after="0" w:afterAutospacing="0"/>
              <w:outlineLvl w:val="1"/>
              <w:rPr>
                <w:rFonts w:ascii="Times New Roman" w:hAnsi="Times New Roman" w:cs="Times New Roman"/>
                <w:sz w:val="24"/>
                <w:szCs w:val="24"/>
              </w:rPr>
            </w:pPr>
            <w:r w:rsidRPr="006D508F">
              <w:rPr>
                <w:rFonts w:ascii="Times New Roman" w:hAnsi="Times New Roman" w:cs="Times New Roman"/>
                <w:sz w:val="24"/>
                <w:szCs w:val="24"/>
              </w:rPr>
              <w:t>Наименование передающей стороны</w:t>
            </w:r>
          </w:p>
        </w:tc>
        <w:tc>
          <w:tcPr>
            <w:tcW w:w="4961" w:type="dxa"/>
            <w:shd w:val="clear" w:color="auto" w:fill="auto"/>
          </w:tcPr>
          <w:p w:rsidR="006D508F" w:rsidRPr="006D508F" w:rsidRDefault="006D508F" w:rsidP="006D508F">
            <w:pPr>
              <w:widowControl w:val="0"/>
              <w:autoSpaceDE w:val="0"/>
              <w:autoSpaceDN w:val="0"/>
              <w:adjustRightInd w:val="0"/>
              <w:spacing w:before="0" w:beforeAutospacing="0" w:after="0" w:afterAutospacing="0"/>
              <w:outlineLvl w:val="1"/>
              <w:rPr>
                <w:rFonts w:ascii="Times New Roman" w:hAnsi="Times New Roman" w:cs="Times New Roman"/>
                <w:sz w:val="24"/>
                <w:szCs w:val="24"/>
              </w:rPr>
            </w:pPr>
            <w:r w:rsidRPr="006D508F">
              <w:rPr>
                <w:rFonts w:ascii="Times New Roman" w:hAnsi="Times New Roman" w:cs="Times New Roman"/>
                <w:sz w:val="24"/>
                <w:szCs w:val="24"/>
              </w:rPr>
              <w:t xml:space="preserve">Наименование имущества </w:t>
            </w:r>
          </w:p>
        </w:tc>
        <w:tc>
          <w:tcPr>
            <w:tcW w:w="1984" w:type="dxa"/>
            <w:shd w:val="clear" w:color="auto" w:fill="auto"/>
          </w:tcPr>
          <w:p w:rsidR="006D508F" w:rsidRPr="006D508F" w:rsidRDefault="006D508F" w:rsidP="006D508F">
            <w:pPr>
              <w:widowControl w:val="0"/>
              <w:autoSpaceDE w:val="0"/>
              <w:autoSpaceDN w:val="0"/>
              <w:adjustRightInd w:val="0"/>
              <w:spacing w:before="0" w:beforeAutospacing="0" w:after="0" w:afterAutospacing="0"/>
              <w:outlineLvl w:val="1"/>
              <w:rPr>
                <w:rFonts w:ascii="Times New Roman" w:hAnsi="Times New Roman" w:cs="Times New Roman"/>
                <w:sz w:val="24"/>
                <w:szCs w:val="24"/>
              </w:rPr>
            </w:pPr>
            <w:r w:rsidRPr="006D508F">
              <w:rPr>
                <w:rFonts w:ascii="Times New Roman" w:hAnsi="Times New Roman" w:cs="Times New Roman"/>
                <w:sz w:val="24"/>
                <w:szCs w:val="24"/>
              </w:rPr>
              <w:t xml:space="preserve">Кол-во </w:t>
            </w:r>
          </w:p>
        </w:tc>
      </w:tr>
      <w:tr w:rsidR="006D508F" w:rsidRPr="006D508F" w:rsidTr="00986B5D">
        <w:tc>
          <w:tcPr>
            <w:tcW w:w="541" w:type="dxa"/>
            <w:shd w:val="clear" w:color="auto" w:fill="auto"/>
          </w:tcPr>
          <w:p w:rsidR="006D508F" w:rsidRPr="006D508F" w:rsidRDefault="006D508F" w:rsidP="006D508F">
            <w:pPr>
              <w:widowControl w:val="0"/>
              <w:autoSpaceDE w:val="0"/>
              <w:autoSpaceDN w:val="0"/>
              <w:adjustRightInd w:val="0"/>
              <w:spacing w:before="0" w:beforeAutospacing="0" w:after="0" w:afterAutospacing="0"/>
              <w:outlineLvl w:val="1"/>
              <w:rPr>
                <w:rFonts w:ascii="Times New Roman" w:hAnsi="Times New Roman" w:cs="Times New Roman"/>
                <w:sz w:val="24"/>
                <w:szCs w:val="24"/>
              </w:rPr>
            </w:pPr>
            <w:r w:rsidRPr="006D508F">
              <w:rPr>
                <w:rFonts w:ascii="Times New Roman" w:hAnsi="Times New Roman" w:cs="Times New Roman"/>
                <w:sz w:val="24"/>
                <w:szCs w:val="24"/>
              </w:rPr>
              <w:t>1</w:t>
            </w:r>
          </w:p>
        </w:tc>
        <w:tc>
          <w:tcPr>
            <w:tcW w:w="2828" w:type="dxa"/>
            <w:shd w:val="clear" w:color="auto" w:fill="auto"/>
          </w:tcPr>
          <w:p w:rsidR="006D508F" w:rsidRPr="006D508F" w:rsidRDefault="006D508F" w:rsidP="006D508F">
            <w:pPr>
              <w:widowControl w:val="0"/>
              <w:autoSpaceDE w:val="0"/>
              <w:autoSpaceDN w:val="0"/>
              <w:adjustRightInd w:val="0"/>
              <w:spacing w:before="0" w:beforeAutospacing="0" w:after="0" w:afterAutospacing="0"/>
              <w:outlineLvl w:val="1"/>
              <w:rPr>
                <w:rFonts w:ascii="Times New Roman" w:hAnsi="Times New Roman" w:cs="Times New Roman"/>
                <w:sz w:val="24"/>
                <w:szCs w:val="24"/>
              </w:rPr>
            </w:pPr>
            <w:r w:rsidRPr="006D508F">
              <w:rPr>
                <w:rFonts w:ascii="Times New Roman" w:hAnsi="Times New Roman" w:cs="Times New Roman"/>
                <w:sz w:val="24"/>
                <w:szCs w:val="24"/>
              </w:rPr>
              <w:t>ГКУ «Центр по обеспечению»</w:t>
            </w:r>
          </w:p>
        </w:tc>
        <w:tc>
          <w:tcPr>
            <w:tcW w:w="4961" w:type="dxa"/>
            <w:shd w:val="clear" w:color="auto" w:fill="auto"/>
          </w:tcPr>
          <w:p w:rsidR="006D508F" w:rsidRPr="006D508F" w:rsidRDefault="006D508F" w:rsidP="006D508F">
            <w:pPr>
              <w:widowControl w:val="0"/>
              <w:autoSpaceDE w:val="0"/>
              <w:autoSpaceDN w:val="0"/>
              <w:adjustRightInd w:val="0"/>
              <w:spacing w:before="0" w:beforeAutospacing="0" w:after="0" w:afterAutospacing="0"/>
              <w:outlineLvl w:val="1"/>
              <w:rPr>
                <w:rFonts w:ascii="Times New Roman" w:hAnsi="Times New Roman" w:cs="Times New Roman"/>
                <w:sz w:val="24"/>
                <w:szCs w:val="24"/>
              </w:rPr>
            </w:pPr>
            <w:r w:rsidRPr="006D508F">
              <w:rPr>
                <w:rFonts w:ascii="Times New Roman" w:hAnsi="Times New Roman" w:cs="Times New Roman"/>
                <w:sz w:val="24"/>
                <w:szCs w:val="24"/>
              </w:rPr>
              <w:t>МФУ F+Imaging М40</w:t>
            </w:r>
          </w:p>
        </w:tc>
        <w:tc>
          <w:tcPr>
            <w:tcW w:w="1984" w:type="dxa"/>
            <w:shd w:val="clear" w:color="auto" w:fill="auto"/>
          </w:tcPr>
          <w:p w:rsidR="006D508F" w:rsidRPr="00E808E9" w:rsidRDefault="00E808E9" w:rsidP="006D508F">
            <w:pPr>
              <w:widowControl w:val="0"/>
              <w:autoSpaceDE w:val="0"/>
              <w:autoSpaceDN w:val="0"/>
              <w:adjustRightInd w:val="0"/>
              <w:spacing w:before="0" w:beforeAutospacing="0" w:after="0" w:afterAutospacing="0"/>
              <w:outlineLvl w:val="1"/>
              <w:rPr>
                <w:rFonts w:ascii="Times New Roman" w:hAnsi="Times New Roman" w:cs="Times New Roman"/>
                <w:sz w:val="24"/>
                <w:szCs w:val="24"/>
                <w:lang w:val="ru-RU"/>
              </w:rPr>
            </w:pPr>
            <w:r>
              <w:rPr>
                <w:rFonts w:ascii="Times New Roman" w:hAnsi="Times New Roman" w:cs="Times New Roman"/>
                <w:sz w:val="24"/>
                <w:szCs w:val="24"/>
                <w:lang w:val="ru-RU"/>
              </w:rPr>
              <w:t>2</w:t>
            </w:r>
          </w:p>
        </w:tc>
      </w:tr>
      <w:tr w:rsidR="006D508F" w:rsidRPr="006D508F" w:rsidTr="00986B5D">
        <w:tc>
          <w:tcPr>
            <w:tcW w:w="541" w:type="dxa"/>
            <w:shd w:val="clear" w:color="auto" w:fill="auto"/>
          </w:tcPr>
          <w:p w:rsidR="006D508F" w:rsidRPr="006D508F" w:rsidRDefault="006D508F" w:rsidP="006D508F">
            <w:pPr>
              <w:widowControl w:val="0"/>
              <w:autoSpaceDE w:val="0"/>
              <w:autoSpaceDN w:val="0"/>
              <w:adjustRightInd w:val="0"/>
              <w:spacing w:before="0" w:beforeAutospacing="0" w:after="0" w:afterAutospacing="0"/>
              <w:outlineLvl w:val="1"/>
              <w:rPr>
                <w:rFonts w:ascii="Times New Roman" w:hAnsi="Times New Roman" w:cs="Times New Roman"/>
                <w:sz w:val="24"/>
                <w:szCs w:val="24"/>
              </w:rPr>
            </w:pPr>
            <w:r w:rsidRPr="006D508F">
              <w:rPr>
                <w:rFonts w:ascii="Times New Roman" w:hAnsi="Times New Roman" w:cs="Times New Roman"/>
                <w:sz w:val="24"/>
                <w:szCs w:val="24"/>
              </w:rPr>
              <w:t>2</w:t>
            </w:r>
          </w:p>
        </w:tc>
        <w:tc>
          <w:tcPr>
            <w:tcW w:w="2828" w:type="dxa"/>
            <w:shd w:val="clear" w:color="auto" w:fill="auto"/>
          </w:tcPr>
          <w:p w:rsidR="006D508F" w:rsidRPr="006D508F" w:rsidRDefault="006D508F" w:rsidP="006D508F">
            <w:pPr>
              <w:widowControl w:val="0"/>
              <w:autoSpaceDE w:val="0"/>
              <w:autoSpaceDN w:val="0"/>
              <w:adjustRightInd w:val="0"/>
              <w:spacing w:before="0" w:beforeAutospacing="0" w:after="0" w:afterAutospacing="0"/>
              <w:outlineLvl w:val="1"/>
              <w:rPr>
                <w:rFonts w:ascii="Times New Roman" w:hAnsi="Times New Roman" w:cs="Times New Roman"/>
                <w:sz w:val="24"/>
                <w:szCs w:val="24"/>
                <w:lang w:val="ru-RU"/>
              </w:rPr>
            </w:pPr>
            <w:r w:rsidRPr="006D508F">
              <w:rPr>
                <w:rFonts w:ascii="Times New Roman" w:hAnsi="Times New Roman" w:cs="Times New Roman"/>
                <w:sz w:val="24"/>
                <w:szCs w:val="24"/>
                <w:lang w:val="ru-RU"/>
              </w:rPr>
              <w:t>АО ГП «НП Газпром» в Оренбурьжье»</w:t>
            </w:r>
          </w:p>
        </w:tc>
        <w:tc>
          <w:tcPr>
            <w:tcW w:w="4961" w:type="dxa"/>
            <w:shd w:val="clear" w:color="auto" w:fill="auto"/>
          </w:tcPr>
          <w:p w:rsidR="006D508F" w:rsidRPr="006D508F" w:rsidRDefault="006D508F" w:rsidP="006D508F">
            <w:pPr>
              <w:widowControl w:val="0"/>
              <w:autoSpaceDE w:val="0"/>
              <w:autoSpaceDN w:val="0"/>
              <w:adjustRightInd w:val="0"/>
              <w:spacing w:before="0" w:beforeAutospacing="0" w:after="0" w:afterAutospacing="0"/>
              <w:outlineLvl w:val="1"/>
              <w:rPr>
                <w:rFonts w:ascii="Times New Roman" w:hAnsi="Times New Roman" w:cs="Times New Roman"/>
                <w:sz w:val="24"/>
                <w:szCs w:val="24"/>
                <w:lang w:val="ru-RU"/>
              </w:rPr>
            </w:pPr>
            <w:r w:rsidRPr="006D508F">
              <w:rPr>
                <w:rFonts w:ascii="Times New Roman" w:hAnsi="Times New Roman" w:cs="Times New Roman"/>
                <w:sz w:val="24"/>
                <w:szCs w:val="24"/>
                <w:lang w:val="ru-RU"/>
              </w:rPr>
              <w:t xml:space="preserve">Портативная аудиосистема </w:t>
            </w:r>
            <w:r w:rsidRPr="006D508F">
              <w:rPr>
                <w:rFonts w:ascii="Times New Roman" w:hAnsi="Times New Roman" w:cs="Times New Roman"/>
                <w:sz w:val="24"/>
                <w:szCs w:val="24"/>
              </w:rPr>
              <w:t>AII</w:t>
            </w:r>
            <w:r w:rsidRPr="006D508F">
              <w:rPr>
                <w:rFonts w:ascii="Times New Roman" w:hAnsi="Times New Roman" w:cs="Times New Roman"/>
                <w:sz w:val="24"/>
                <w:szCs w:val="24"/>
                <w:lang w:val="ru-RU"/>
              </w:rPr>
              <w:t>-</w:t>
            </w:r>
            <w:r w:rsidRPr="006D508F">
              <w:rPr>
                <w:rFonts w:ascii="Times New Roman" w:hAnsi="Times New Roman" w:cs="Times New Roman"/>
                <w:sz w:val="24"/>
                <w:szCs w:val="24"/>
              </w:rPr>
              <w:t>in</w:t>
            </w:r>
            <w:r w:rsidRPr="006D508F">
              <w:rPr>
                <w:rFonts w:ascii="Times New Roman" w:hAnsi="Times New Roman" w:cs="Times New Roman"/>
                <w:sz w:val="24"/>
                <w:szCs w:val="24"/>
                <w:lang w:val="ru-RU"/>
              </w:rPr>
              <w:t>-</w:t>
            </w:r>
            <w:r w:rsidRPr="006D508F">
              <w:rPr>
                <w:rFonts w:ascii="Times New Roman" w:hAnsi="Times New Roman" w:cs="Times New Roman"/>
                <w:sz w:val="24"/>
                <w:szCs w:val="24"/>
              </w:rPr>
              <w:t>One</w:t>
            </w:r>
            <w:r w:rsidRPr="006D508F">
              <w:rPr>
                <w:rFonts w:ascii="Times New Roman" w:hAnsi="Times New Roman" w:cs="Times New Roman"/>
                <w:sz w:val="24"/>
                <w:szCs w:val="24"/>
                <w:lang w:val="ru-RU"/>
              </w:rPr>
              <w:t xml:space="preserve"> </w:t>
            </w:r>
            <w:r w:rsidRPr="006D508F">
              <w:rPr>
                <w:rFonts w:ascii="Times New Roman" w:hAnsi="Times New Roman" w:cs="Times New Roman"/>
                <w:sz w:val="24"/>
                <w:szCs w:val="24"/>
              </w:rPr>
              <w:t>SvenPS</w:t>
            </w:r>
            <w:r w:rsidRPr="006D508F">
              <w:rPr>
                <w:rFonts w:ascii="Times New Roman" w:hAnsi="Times New Roman" w:cs="Times New Roman"/>
                <w:sz w:val="24"/>
                <w:szCs w:val="24"/>
                <w:lang w:val="ru-RU"/>
              </w:rPr>
              <w:t>800</w:t>
            </w:r>
          </w:p>
        </w:tc>
        <w:tc>
          <w:tcPr>
            <w:tcW w:w="1984" w:type="dxa"/>
            <w:shd w:val="clear" w:color="auto" w:fill="auto"/>
          </w:tcPr>
          <w:p w:rsidR="006D508F" w:rsidRPr="006D508F" w:rsidRDefault="006D508F" w:rsidP="006D508F">
            <w:pPr>
              <w:widowControl w:val="0"/>
              <w:autoSpaceDE w:val="0"/>
              <w:autoSpaceDN w:val="0"/>
              <w:adjustRightInd w:val="0"/>
              <w:spacing w:before="0" w:beforeAutospacing="0" w:after="0" w:afterAutospacing="0"/>
              <w:outlineLvl w:val="1"/>
              <w:rPr>
                <w:rFonts w:ascii="Times New Roman" w:hAnsi="Times New Roman" w:cs="Times New Roman"/>
                <w:sz w:val="24"/>
                <w:szCs w:val="24"/>
              </w:rPr>
            </w:pPr>
            <w:r w:rsidRPr="006D508F">
              <w:rPr>
                <w:rFonts w:ascii="Times New Roman" w:hAnsi="Times New Roman" w:cs="Times New Roman"/>
                <w:sz w:val="24"/>
                <w:szCs w:val="24"/>
              </w:rPr>
              <w:t>1</w:t>
            </w:r>
          </w:p>
        </w:tc>
      </w:tr>
      <w:tr w:rsidR="006D508F" w:rsidRPr="006D508F" w:rsidTr="00986B5D">
        <w:tc>
          <w:tcPr>
            <w:tcW w:w="541" w:type="dxa"/>
            <w:shd w:val="clear" w:color="auto" w:fill="auto"/>
          </w:tcPr>
          <w:p w:rsidR="006D508F" w:rsidRPr="006D508F" w:rsidRDefault="006D508F" w:rsidP="006D508F">
            <w:pPr>
              <w:widowControl w:val="0"/>
              <w:autoSpaceDE w:val="0"/>
              <w:autoSpaceDN w:val="0"/>
              <w:adjustRightInd w:val="0"/>
              <w:spacing w:before="0" w:beforeAutospacing="0" w:after="0" w:afterAutospacing="0"/>
              <w:outlineLvl w:val="1"/>
              <w:rPr>
                <w:rFonts w:ascii="Times New Roman" w:hAnsi="Times New Roman" w:cs="Times New Roman"/>
                <w:sz w:val="24"/>
                <w:szCs w:val="24"/>
              </w:rPr>
            </w:pPr>
            <w:r w:rsidRPr="006D508F">
              <w:rPr>
                <w:rFonts w:ascii="Times New Roman" w:hAnsi="Times New Roman" w:cs="Times New Roman"/>
                <w:sz w:val="24"/>
                <w:szCs w:val="24"/>
              </w:rPr>
              <w:t>3</w:t>
            </w:r>
          </w:p>
        </w:tc>
        <w:tc>
          <w:tcPr>
            <w:tcW w:w="2828" w:type="dxa"/>
            <w:shd w:val="clear" w:color="auto" w:fill="auto"/>
          </w:tcPr>
          <w:p w:rsidR="006D508F" w:rsidRPr="006D508F" w:rsidRDefault="006D508F" w:rsidP="006D508F">
            <w:pPr>
              <w:widowControl w:val="0"/>
              <w:autoSpaceDE w:val="0"/>
              <w:autoSpaceDN w:val="0"/>
              <w:adjustRightInd w:val="0"/>
              <w:spacing w:before="0" w:beforeAutospacing="0" w:after="0" w:afterAutospacing="0"/>
              <w:outlineLvl w:val="1"/>
              <w:rPr>
                <w:rFonts w:ascii="Times New Roman" w:hAnsi="Times New Roman" w:cs="Times New Roman"/>
                <w:sz w:val="24"/>
                <w:szCs w:val="24"/>
              </w:rPr>
            </w:pPr>
            <w:r w:rsidRPr="006D508F">
              <w:rPr>
                <w:rFonts w:ascii="Times New Roman" w:hAnsi="Times New Roman" w:cs="Times New Roman"/>
                <w:sz w:val="24"/>
                <w:szCs w:val="24"/>
              </w:rPr>
              <w:t>Тимошенко Ольга Владимировна</w:t>
            </w:r>
          </w:p>
        </w:tc>
        <w:tc>
          <w:tcPr>
            <w:tcW w:w="4961" w:type="dxa"/>
            <w:shd w:val="clear" w:color="auto" w:fill="auto"/>
          </w:tcPr>
          <w:p w:rsidR="006D508F" w:rsidRPr="006D508F" w:rsidRDefault="006D508F" w:rsidP="006D508F">
            <w:pPr>
              <w:widowControl w:val="0"/>
              <w:autoSpaceDE w:val="0"/>
              <w:autoSpaceDN w:val="0"/>
              <w:adjustRightInd w:val="0"/>
              <w:spacing w:before="0" w:beforeAutospacing="0" w:after="0" w:afterAutospacing="0"/>
              <w:outlineLvl w:val="1"/>
              <w:rPr>
                <w:rFonts w:ascii="Times New Roman" w:hAnsi="Times New Roman" w:cs="Times New Roman"/>
                <w:sz w:val="24"/>
                <w:szCs w:val="24"/>
                <w:lang w:val="ru-RU"/>
              </w:rPr>
            </w:pPr>
            <w:r w:rsidRPr="006D508F">
              <w:rPr>
                <w:rFonts w:ascii="Times New Roman" w:hAnsi="Times New Roman" w:cs="Times New Roman"/>
                <w:sz w:val="24"/>
                <w:szCs w:val="24"/>
                <w:lang w:val="ru-RU"/>
              </w:rPr>
              <w:t xml:space="preserve">Акустическая система активная </w:t>
            </w:r>
            <w:r w:rsidRPr="006D508F">
              <w:rPr>
                <w:rFonts w:ascii="Times New Roman" w:hAnsi="Times New Roman" w:cs="Times New Roman"/>
                <w:sz w:val="24"/>
                <w:szCs w:val="24"/>
              </w:rPr>
              <w:t>LEE</w:t>
            </w:r>
            <w:r w:rsidRPr="006D508F">
              <w:rPr>
                <w:rFonts w:ascii="Times New Roman" w:hAnsi="Times New Roman" w:cs="Times New Roman"/>
                <w:sz w:val="24"/>
                <w:szCs w:val="24"/>
                <w:lang w:val="ru-RU"/>
              </w:rPr>
              <w:t xml:space="preserve">М </w:t>
            </w:r>
            <w:r w:rsidRPr="006D508F">
              <w:rPr>
                <w:rFonts w:ascii="Times New Roman" w:hAnsi="Times New Roman" w:cs="Times New Roman"/>
                <w:sz w:val="24"/>
                <w:szCs w:val="24"/>
              </w:rPr>
              <w:t>SPA</w:t>
            </w:r>
            <w:r w:rsidRPr="006D508F">
              <w:rPr>
                <w:rFonts w:ascii="Times New Roman" w:hAnsi="Times New Roman" w:cs="Times New Roman"/>
                <w:sz w:val="24"/>
                <w:szCs w:val="24"/>
                <w:lang w:val="ru-RU"/>
              </w:rPr>
              <w:t xml:space="preserve"> -12</w:t>
            </w:r>
          </w:p>
        </w:tc>
        <w:tc>
          <w:tcPr>
            <w:tcW w:w="1984" w:type="dxa"/>
            <w:shd w:val="clear" w:color="auto" w:fill="auto"/>
          </w:tcPr>
          <w:p w:rsidR="006D508F" w:rsidRPr="006D508F" w:rsidRDefault="006D508F" w:rsidP="006D508F">
            <w:pPr>
              <w:widowControl w:val="0"/>
              <w:autoSpaceDE w:val="0"/>
              <w:autoSpaceDN w:val="0"/>
              <w:adjustRightInd w:val="0"/>
              <w:spacing w:before="0" w:beforeAutospacing="0" w:after="0" w:afterAutospacing="0"/>
              <w:outlineLvl w:val="1"/>
              <w:rPr>
                <w:rFonts w:ascii="Times New Roman" w:hAnsi="Times New Roman" w:cs="Times New Roman"/>
                <w:sz w:val="24"/>
                <w:szCs w:val="24"/>
              </w:rPr>
            </w:pPr>
            <w:r w:rsidRPr="006D508F">
              <w:rPr>
                <w:rFonts w:ascii="Times New Roman" w:hAnsi="Times New Roman" w:cs="Times New Roman"/>
                <w:sz w:val="24"/>
                <w:szCs w:val="24"/>
              </w:rPr>
              <w:t>2</w:t>
            </w:r>
          </w:p>
          <w:p w:rsidR="006D508F" w:rsidRPr="006D508F" w:rsidRDefault="006D508F" w:rsidP="006D508F">
            <w:pPr>
              <w:widowControl w:val="0"/>
              <w:autoSpaceDE w:val="0"/>
              <w:autoSpaceDN w:val="0"/>
              <w:adjustRightInd w:val="0"/>
              <w:spacing w:before="0" w:beforeAutospacing="0" w:after="0" w:afterAutospacing="0"/>
              <w:outlineLvl w:val="1"/>
              <w:rPr>
                <w:rFonts w:ascii="Times New Roman" w:hAnsi="Times New Roman" w:cs="Times New Roman"/>
                <w:sz w:val="24"/>
                <w:szCs w:val="24"/>
              </w:rPr>
            </w:pPr>
          </w:p>
        </w:tc>
      </w:tr>
    </w:tbl>
    <w:p w:rsidR="00BD061D" w:rsidRPr="006D508F" w:rsidRDefault="00BD061D" w:rsidP="00781023">
      <w:pPr>
        <w:autoSpaceDE w:val="0"/>
        <w:autoSpaceDN w:val="0"/>
        <w:adjustRightInd w:val="0"/>
        <w:spacing w:before="0" w:beforeAutospacing="0" w:after="0" w:afterAutospacing="0"/>
        <w:jc w:val="both"/>
        <w:rPr>
          <w:rFonts w:ascii="Times New Roman" w:hAnsi="Times New Roman" w:cs="Times New Roman"/>
          <w:sz w:val="24"/>
          <w:szCs w:val="24"/>
          <w:lang w:val="ru-RU" w:eastAsia="ru-RU"/>
        </w:rPr>
      </w:pPr>
    </w:p>
    <w:p w:rsidR="00781023" w:rsidRDefault="00781023" w:rsidP="00781023">
      <w:pPr>
        <w:spacing w:before="0" w:beforeAutospacing="0" w:after="0" w:afterAutospacing="0"/>
        <w:jc w:val="both"/>
        <w:rPr>
          <w:rFonts w:ascii="Times New Roman" w:hAnsi="Times New Roman" w:cs="Times New Roman"/>
          <w:sz w:val="24"/>
          <w:szCs w:val="24"/>
          <w:lang w:val="ru-RU"/>
        </w:rPr>
      </w:pPr>
      <w:r w:rsidRPr="003E34FE">
        <w:rPr>
          <w:rFonts w:ascii="Times New Roman" w:hAnsi="Times New Roman" w:cs="Times New Roman"/>
          <w:color w:val="000000"/>
          <w:sz w:val="24"/>
          <w:szCs w:val="24"/>
          <w:lang w:val="ru-RU"/>
        </w:rPr>
        <w:t xml:space="preserve">            По сравнению с началом отчетного периода  в образовательном учреждении количество учащихс</w:t>
      </w:r>
      <w:r>
        <w:rPr>
          <w:rFonts w:ascii="Times New Roman" w:hAnsi="Times New Roman" w:cs="Times New Roman"/>
          <w:color w:val="000000"/>
          <w:sz w:val="24"/>
          <w:szCs w:val="24"/>
          <w:lang w:val="ru-RU"/>
        </w:rPr>
        <w:t>я  изменилось и составляет – 112</w:t>
      </w:r>
      <w:r w:rsidRPr="003E34FE">
        <w:rPr>
          <w:rFonts w:ascii="Times New Roman" w:hAnsi="Times New Roman" w:cs="Times New Roman"/>
          <w:color w:val="000000"/>
          <w:sz w:val="24"/>
          <w:szCs w:val="24"/>
          <w:lang w:val="ru-RU"/>
        </w:rPr>
        <w:t xml:space="preserve"> чел., что составляет  11 классов-комплектов. С первого по 4 </w:t>
      </w:r>
      <w:r>
        <w:rPr>
          <w:rFonts w:ascii="Times New Roman" w:hAnsi="Times New Roman" w:cs="Times New Roman"/>
          <w:color w:val="000000"/>
          <w:sz w:val="24"/>
          <w:szCs w:val="24"/>
          <w:lang w:val="ru-RU"/>
        </w:rPr>
        <w:t>классы – 4 класса-комплекта и 41 учащийся</w:t>
      </w:r>
      <w:r w:rsidRPr="003E34FE">
        <w:rPr>
          <w:rFonts w:ascii="Times New Roman" w:hAnsi="Times New Roman" w:cs="Times New Roman"/>
          <w:color w:val="000000"/>
          <w:sz w:val="24"/>
          <w:szCs w:val="24"/>
          <w:lang w:val="ru-RU"/>
        </w:rPr>
        <w:t xml:space="preserve">, с пятого по девятый классы -5 классов-комплектов 64 учащихся. </w:t>
      </w:r>
      <w:r w:rsidRPr="003E34FE">
        <w:rPr>
          <w:rFonts w:ascii="Times New Roman" w:hAnsi="Times New Roman" w:cs="Times New Roman"/>
          <w:sz w:val="24"/>
          <w:szCs w:val="24"/>
          <w:lang w:val="ru-RU"/>
        </w:rPr>
        <w:t>В ш</w:t>
      </w:r>
      <w:r>
        <w:rPr>
          <w:rFonts w:ascii="Times New Roman" w:hAnsi="Times New Roman" w:cs="Times New Roman"/>
          <w:sz w:val="24"/>
          <w:szCs w:val="24"/>
          <w:lang w:val="ru-RU"/>
        </w:rPr>
        <w:t>колу зачислены  дополнительно 7</w:t>
      </w:r>
      <w:r w:rsidRPr="003E34FE">
        <w:rPr>
          <w:rFonts w:ascii="Times New Roman" w:hAnsi="Times New Roman" w:cs="Times New Roman"/>
          <w:sz w:val="24"/>
          <w:szCs w:val="24"/>
          <w:lang w:val="ru-RU"/>
        </w:rPr>
        <w:t xml:space="preserve"> совершеннолетних граждан с умственной отсталостью</w:t>
      </w:r>
      <w:r>
        <w:rPr>
          <w:rFonts w:ascii="Times New Roman" w:hAnsi="Times New Roman" w:cs="Times New Roman"/>
          <w:sz w:val="24"/>
          <w:szCs w:val="24"/>
          <w:lang w:val="ru-RU"/>
        </w:rPr>
        <w:t xml:space="preserve"> (СГ </w:t>
      </w:r>
      <w:r w:rsidRPr="003E34FE">
        <w:rPr>
          <w:rFonts w:ascii="Times New Roman" w:hAnsi="Times New Roman" w:cs="Times New Roman"/>
          <w:sz w:val="24"/>
          <w:szCs w:val="24"/>
          <w:lang w:val="ru-RU"/>
        </w:rPr>
        <w:t>УО), ранее не получивших образование, проживающих в психоневрологическом  диспансере.</w:t>
      </w:r>
    </w:p>
    <w:p w:rsidR="00BD061D" w:rsidRPr="006D508F" w:rsidRDefault="00BD061D" w:rsidP="006D508F">
      <w:pPr>
        <w:autoSpaceDE w:val="0"/>
        <w:autoSpaceDN w:val="0"/>
        <w:adjustRightInd w:val="0"/>
        <w:spacing w:before="0" w:beforeAutospacing="0" w:after="0" w:afterAutospacing="0"/>
        <w:jc w:val="both"/>
        <w:rPr>
          <w:rFonts w:ascii="Times New Roman" w:hAnsi="Times New Roman" w:cs="Times New Roman"/>
          <w:color w:val="000000"/>
          <w:sz w:val="24"/>
          <w:szCs w:val="24"/>
          <w:lang w:val="ru-RU"/>
        </w:rPr>
      </w:pPr>
      <w:r w:rsidRPr="006D508F">
        <w:rPr>
          <w:rFonts w:ascii="Times New Roman" w:hAnsi="Times New Roman" w:cs="Times New Roman"/>
          <w:color w:val="000000"/>
          <w:sz w:val="24"/>
          <w:szCs w:val="24"/>
          <w:lang w:val="ru-RU"/>
        </w:rPr>
        <w:t xml:space="preserve">            Общие расходы на питание школьников за </w:t>
      </w:r>
      <w:r w:rsidRPr="00E808E9">
        <w:rPr>
          <w:rFonts w:ascii="Times New Roman" w:hAnsi="Times New Roman" w:cs="Times New Roman"/>
          <w:color w:val="000000"/>
          <w:sz w:val="24"/>
          <w:szCs w:val="24"/>
          <w:lang w:val="ru-RU"/>
        </w:rPr>
        <w:t>12 месяцев 2023г</w:t>
      </w:r>
      <w:r w:rsidR="00E808E9">
        <w:rPr>
          <w:rFonts w:ascii="Times New Roman" w:hAnsi="Times New Roman" w:cs="Times New Roman"/>
          <w:color w:val="000000"/>
          <w:sz w:val="24"/>
          <w:szCs w:val="24"/>
          <w:lang w:val="ru-RU"/>
        </w:rPr>
        <w:t>.</w:t>
      </w:r>
      <w:r w:rsidRPr="006D508F">
        <w:rPr>
          <w:rFonts w:ascii="Times New Roman" w:hAnsi="Times New Roman" w:cs="Times New Roman"/>
          <w:color w:val="000000"/>
          <w:sz w:val="24"/>
          <w:szCs w:val="24"/>
          <w:lang w:val="ru-RU"/>
        </w:rPr>
        <w:t xml:space="preserve">  составили </w:t>
      </w:r>
      <w:r w:rsidRPr="00E808E9">
        <w:rPr>
          <w:rFonts w:ascii="Times New Roman" w:hAnsi="Times New Roman" w:cs="Times New Roman"/>
          <w:color w:val="000000"/>
          <w:sz w:val="24"/>
          <w:szCs w:val="24"/>
          <w:lang w:val="ru-RU"/>
        </w:rPr>
        <w:t>2</w:t>
      </w:r>
      <w:r w:rsidRPr="00E808E9">
        <w:rPr>
          <w:rFonts w:ascii="Times New Roman" w:hAnsi="Times New Roman" w:cs="Times New Roman"/>
          <w:color w:val="000000"/>
          <w:sz w:val="24"/>
          <w:szCs w:val="24"/>
        </w:rPr>
        <w:t> </w:t>
      </w:r>
      <w:r w:rsidRPr="00E808E9">
        <w:rPr>
          <w:rFonts w:ascii="Times New Roman" w:hAnsi="Times New Roman" w:cs="Times New Roman"/>
          <w:color w:val="000000"/>
          <w:sz w:val="24"/>
          <w:szCs w:val="24"/>
          <w:lang w:val="ru-RU"/>
        </w:rPr>
        <w:t>589</w:t>
      </w:r>
      <w:r w:rsidRPr="00E808E9">
        <w:rPr>
          <w:rFonts w:ascii="Times New Roman" w:hAnsi="Times New Roman" w:cs="Times New Roman"/>
          <w:color w:val="000000"/>
          <w:sz w:val="24"/>
          <w:szCs w:val="24"/>
        </w:rPr>
        <w:t> </w:t>
      </w:r>
      <w:r w:rsidRPr="00E808E9">
        <w:rPr>
          <w:rFonts w:ascii="Times New Roman" w:hAnsi="Times New Roman" w:cs="Times New Roman"/>
          <w:color w:val="000000"/>
          <w:sz w:val="24"/>
          <w:szCs w:val="24"/>
          <w:lang w:val="ru-RU"/>
        </w:rPr>
        <w:t>750,01</w:t>
      </w:r>
      <w:r w:rsidRPr="006D508F">
        <w:rPr>
          <w:rFonts w:ascii="Times New Roman" w:hAnsi="Times New Roman" w:cs="Times New Roman"/>
          <w:color w:val="000000"/>
          <w:sz w:val="24"/>
          <w:szCs w:val="24"/>
          <w:lang w:val="ru-RU"/>
        </w:rPr>
        <w:t xml:space="preserve"> рублей,      что    составляет 5425 детодней для младшей группы и 8229 для старшей группы. Стоимость одного детодня  -  174 и 200  руб. соответственно. </w:t>
      </w:r>
    </w:p>
    <w:p w:rsidR="00BD061D" w:rsidRPr="006D508F" w:rsidRDefault="00BD061D" w:rsidP="006D508F">
      <w:pPr>
        <w:autoSpaceDE w:val="0"/>
        <w:autoSpaceDN w:val="0"/>
        <w:adjustRightInd w:val="0"/>
        <w:spacing w:before="0" w:beforeAutospacing="0" w:after="0" w:afterAutospacing="0"/>
        <w:jc w:val="both"/>
        <w:rPr>
          <w:rFonts w:ascii="Times New Roman" w:hAnsi="Times New Roman" w:cs="Times New Roman"/>
          <w:color w:val="000000"/>
          <w:sz w:val="24"/>
          <w:szCs w:val="24"/>
          <w:lang w:val="ru-RU"/>
        </w:rPr>
      </w:pPr>
      <w:r w:rsidRPr="006D508F">
        <w:rPr>
          <w:rFonts w:ascii="Times New Roman" w:hAnsi="Times New Roman" w:cs="Times New Roman"/>
          <w:color w:val="000000"/>
          <w:sz w:val="24"/>
          <w:szCs w:val="24"/>
          <w:lang w:val="ru-RU"/>
        </w:rPr>
        <w:t>Курсы повышения квалификации прошли:</w:t>
      </w:r>
    </w:p>
    <w:p w:rsidR="00BD061D" w:rsidRPr="006D508F" w:rsidRDefault="00BD061D" w:rsidP="006D508F">
      <w:pPr>
        <w:autoSpaceDE w:val="0"/>
        <w:autoSpaceDN w:val="0"/>
        <w:adjustRightInd w:val="0"/>
        <w:spacing w:before="0" w:beforeAutospacing="0" w:after="0" w:afterAutospacing="0"/>
        <w:jc w:val="both"/>
        <w:rPr>
          <w:rFonts w:ascii="Times New Roman" w:hAnsi="Times New Roman" w:cs="Times New Roman"/>
          <w:color w:val="000000"/>
          <w:sz w:val="24"/>
          <w:szCs w:val="24"/>
          <w:lang w:val="ru-RU"/>
        </w:rPr>
      </w:pPr>
      <w:r w:rsidRPr="006D508F">
        <w:rPr>
          <w:rFonts w:ascii="Times New Roman" w:hAnsi="Times New Roman" w:cs="Times New Roman"/>
          <w:color w:val="000000"/>
          <w:sz w:val="24"/>
          <w:szCs w:val="24"/>
          <w:lang w:val="ru-RU"/>
        </w:rPr>
        <w:t xml:space="preserve"> -2 педагогических работника, директор школы и заместитель директора школы и главный бухгалтер по теме: «Обеспечение безопасности персональных данных в соответствии с 152 ФЗ «О персональных данных», а так же по темам: «Безопасность и антитеррористическая защищенность объектов (территорий) образовательных организаций» </w:t>
      </w:r>
    </w:p>
    <w:p w:rsidR="00BD061D" w:rsidRPr="006D508F" w:rsidRDefault="00BD061D" w:rsidP="006D508F">
      <w:pPr>
        <w:autoSpaceDE w:val="0"/>
        <w:autoSpaceDN w:val="0"/>
        <w:adjustRightInd w:val="0"/>
        <w:spacing w:before="0" w:beforeAutospacing="0" w:after="0" w:afterAutospacing="0"/>
        <w:jc w:val="both"/>
        <w:rPr>
          <w:rFonts w:ascii="Times New Roman" w:hAnsi="Times New Roman" w:cs="Times New Roman"/>
          <w:color w:val="000000"/>
          <w:sz w:val="24"/>
          <w:szCs w:val="24"/>
          <w:lang w:val="ru-RU"/>
        </w:rPr>
      </w:pPr>
      <w:r w:rsidRPr="006D508F">
        <w:rPr>
          <w:rFonts w:ascii="Times New Roman" w:hAnsi="Times New Roman" w:cs="Times New Roman"/>
          <w:color w:val="000000"/>
          <w:sz w:val="24"/>
          <w:szCs w:val="24"/>
          <w:lang w:val="ru-RU"/>
        </w:rPr>
        <w:t xml:space="preserve"> - «Противодействие коррупции» курсы прошли курсы прошли 2 педагогических работника, директор школы;</w:t>
      </w:r>
    </w:p>
    <w:p w:rsidR="00BD061D" w:rsidRPr="006D508F" w:rsidRDefault="00BD061D" w:rsidP="006D508F">
      <w:pPr>
        <w:autoSpaceDE w:val="0"/>
        <w:autoSpaceDN w:val="0"/>
        <w:adjustRightInd w:val="0"/>
        <w:spacing w:before="0" w:beforeAutospacing="0" w:after="0" w:afterAutospacing="0"/>
        <w:jc w:val="both"/>
        <w:rPr>
          <w:rFonts w:ascii="Times New Roman" w:hAnsi="Times New Roman" w:cs="Times New Roman"/>
          <w:color w:val="000000"/>
          <w:sz w:val="24"/>
          <w:szCs w:val="24"/>
          <w:lang w:val="ru-RU"/>
        </w:rPr>
      </w:pPr>
      <w:r w:rsidRPr="006D508F">
        <w:rPr>
          <w:rFonts w:ascii="Times New Roman" w:hAnsi="Times New Roman" w:cs="Times New Roman"/>
          <w:color w:val="000000"/>
          <w:sz w:val="24"/>
          <w:szCs w:val="24"/>
          <w:lang w:val="ru-RU"/>
        </w:rPr>
        <w:t xml:space="preserve"> - 1 пед работник прошел курсы по теме «Информационная безопасность» ;</w:t>
      </w:r>
    </w:p>
    <w:p w:rsidR="00BD061D" w:rsidRPr="006D508F" w:rsidRDefault="00BD061D" w:rsidP="006D508F">
      <w:pPr>
        <w:autoSpaceDE w:val="0"/>
        <w:autoSpaceDN w:val="0"/>
        <w:adjustRightInd w:val="0"/>
        <w:spacing w:before="0" w:beforeAutospacing="0" w:after="0" w:afterAutospacing="0"/>
        <w:jc w:val="both"/>
        <w:rPr>
          <w:rFonts w:ascii="Times New Roman" w:hAnsi="Times New Roman" w:cs="Times New Roman"/>
          <w:color w:val="000000"/>
          <w:sz w:val="24"/>
          <w:szCs w:val="24"/>
          <w:lang w:val="ru-RU"/>
        </w:rPr>
      </w:pPr>
      <w:r w:rsidRPr="006D508F">
        <w:rPr>
          <w:rFonts w:ascii="Times New Roman" w:hAnsi="Times New Roman" w:cs="Times New Roman"/>
          <w:color w:val="000000"/>
          <w:sz w:val="24"/>
          <w:szCs w:val="24"/>
          <w:lang w:val="ru-RU"/>
        </w:rPr>
        <w:t xml:space="preserve"> - 1 педработник прошел курсы по теме «Гражданская оборона»;</w:t>
      </w:r>
    </w:p>
    <w:p w:rsidR="00BD061D" w:rsidRPr="006D508F" w:rsidRDefault="00BD061D" w:rsidP="006D508F">
      <w:pPr>
        <w:autoSpaceDE w:val="0"/>
        <w:autoSpaceDN w:val="0"/>
        <w:adjustRightInd w:val="0"/>
        <w:spacing w:before="0" w:beforeAutospacing="0" w:after="0" w:afterAutospacing="0"/>
        <w:jc w:val="both"/>
        <w:rPr>
          <w:rFonts w:ascii="Times New Roman" w:hAnsi="Times New Roman" w:cs="Times New Roman"/>
          <w:color w:val="000000"/>
          <w:sz w:val="24"/>
          <w:szCs w:val="24"/>
          <w:lang w:val="ru-RU"/>
        </w:rPr>
      </w:pPr>
      <w:r w:rsidRPr="006D508F">
        <w:rPr>
          <w:rFonts w:ascii="Times New Roman" w:hAnsi="Times New Roman" w:cs="Times New Roman"/>
          <w:color w:val="000000"/>
          <w:sz w:val="24"/>
          <w:szCs w:val="24"/>
          <w:lang w:val="ru-RU"/>
        </w:rPr>
        <w:lastRenderedPageBreak/>
        <w:t xml:space="preserve"> - 2 пед работника прошли курсы по теме «Требования охраны труда»; </w:t>
      </w:r>
    </w:p>
    <w:p w:rsidR="00BD061D" w:rsidRPr="006D508F" w:rsidRDefault="00BD061D" w:rsidP="006D508F">
      <w:pPr>
        <w:autoSpaceDE w:val="0"/>
        <w:autoSpaceDN w:val="0"/>
        <w:adjustRightInd w:val="0"/>
        <w:spacing w:before="0" w:beforeAutospacing="0" w:after="0" w:afterAutospacing="0"/>
        <w:jc w:val="both"/>
        <w:rPr>
          <w:rFonts w:ascii="Times New Roman" w:hAnsi="Times New Roman" w:cs="Times New Roman"/>
          <w:color w:val="000000"/>
          <w:sz w:val="24"/>
          <w:szCs w:val="24"/>
          <w:lang w:val="ru-RU"/>
        </w:rPr>
      </w:pPr>
      <w:r w:rsidRPr="006D508F">
        <w:rPr>
          <w:rFonts w:ascii="Times New Roman" w:hAnsi="Times New Roman" w:cs="Times New Roman"/>
          <w:color w:val="000000"/>
          <w:sz w:val="24"/>
          <w:szCs w:val="24"/>
          <w:lang w:val="ru-RU"/>
        </w:rPr>
        <w:t xml:space="preserve"> - 2 пед работника прошли курсы по теме «Требования пожарной безопасности»;</w:t>
      </w:r>
    </w:p>
    <w:p w:rsidR="00BD061D" w:rsidRPr="006D508F" w:rsidRDefault="00BD061D" w:rsidP="006D508F">
      <w:pPr>
        <w:autoSpaceDE w:val="0"/>
        <w:autoSpaceDN w:val="0"/>
        <w:adjustRightInd w:val="0"/>
        <w:spacing w:before="0" w:beforeAutospacing="0" w:after="0" w:afterAutospacing="0"/>
        <w:jc w:val="both"/>
        <w:rPr>
          <w:rFonts w:ascii="Times New Roman" w:hAnsi="Times New Roman" w:cs="Times New Roman"/>
          <w:color w:val="000000"/>
          <w:sz w:val="24"/>
          <w:szCs w:val="24"/>
          <w:lang w:val="ru-RU"/>
        </w:rPr>
      </w:pPr>
      <w:r w:rsidRPr="006D508F">
        <w:rPr>
          <w:rFonts w:ascii="Times New Roman" w:hAnsi="Times New Roman" w:cs="Times New Roman"/>
          <w:color w:val="000000"/>
          <w:sz w:val="24"/>
          <w:szCs w:val="24"/>
          <w:lang w:val="ru-RU"/>
        </w:rPr>
        <w:t xml:space="preserve"> - 5 педработников прошли курсы по теме « Оказание 1ой медицинской помощи»</w:t>
      </w:r>
    </w:p>
    <w:p w:rsidR="00BD061D" w:rsidRPr="006D508F" w:rsidRDefault="00BD061D" w:rsidP="006D508F">
      <w:pPr>
        <w:autoSpaceDE w:val="0"/>
        <w:autoSpaceDN w:val="0"/>
        <w:adjustRightInd w:val="0"/>
        <w:spacing w:before="0" w:beforeAutospacing="0" w:after="0" w:afterAutospacing="0"/>
        <w:jc w:val="both"/>
        <w:rPr>
          <w:rFonts w:ascii="Times New Roman" w:hAnsi="Times New Roman" w:cs="Times New Roman"/>
          <w:color w:val="000000"/>
          <w:sz w:val="24"/>
          <w:szCs w:val="24"/>
          <w:lang w:val="ru-RU"/>
        </w:rPr>
      </w:pPr>
      <w:r w:rsidRPr="006D508F">
        <w:rPr>
          <w:rFonts w:ascii="Times New Roman" w:hAnsi="Times New Roman" w:cs="Times New Roman"/>
          <w:color w:val="000000"/>
          <w:sz w:val="24"/>
          <w:szCs w:val="24"/>
          <w:lang w:val="ru-RU"/>
        </w:rPr>
        <w:t>Всего расходов на обучение 40934 руб.</w:t>
      </w:r>
    </w:p>
    <w:p w:rsidR="00BD061D" w:rsidRPr="006D508F" w:rsidRDefault="00BD061D" w:rsidP="006D508F">
      <w:pPr>
        <w:autoSpaceDE w:val="0"/>
        <w:autoSpaceDN w:val="0"/>
        <w:adjustRightInd w:val="0"/>
        <w:spacing w:before="0" w:beforeAutospacing="0" w:after="0" w:afterAutospacing="0"/>
        <w:jc w:val="both"/>
        <w:rPr>
          <w:rFonts w:ascii="Times New Roman" w:hAnsi="Times New Roman" w:cs="Times New Roman"/>
          <w:color w:val="000000"/>
          <w:sz w:val="24"/>
          <w:szCs w:val="24"/>
          <w:lang w:val="ru-RU"/>
        </w:rPr>
      </w:pPr>
      <w:r w:rsidRPr="006D508F">
        <w:rPr>
          <w:rFonts w:ascii="Times New Roman" w:hAnsi="Times New Roman" w:cs="Times New Roman"/>
          <w:color w:val="000000"/>
          <w:sz w:val="24"/>
          <w:szCs w:val="24"/>
          <w:lang w:val="ru-RU"/>
        </w:rPr>
        <w:t xml:space="preserve">         Количество сотрудников, согласно штатного расписания составляет 36,35 штатных единиц, фактически работает 22 чел., 4 внешних совместителя. Два сотрудника находятся в отпуске по уходу за ребенком до 1,5 лет.</w:t>
      </w:r>
    </w:p>
    <w:p w:rsidR="00BD061D" w:rsidRPr="006D508F" w:rsidRDefault="00BD061D" w:rsidP="006D508F">
      <w:pPr>
        <w:autoSpaceDE w:val="0"/>
        <w:autoSpaceDN w:val="0"/>
        <w:adjustRightInd w:val="0"/>
        <w:spacing w:before="0" w:beforeAutospacing="0" w:after="0" w:afterAutospacing="0"/>
        <w:jc w:val="both"/>
        <w:rPr>
          <w:rFonts w:ascii="Times New Roman" w:hAnsi="Times New Roman" w:cs="Times New Roman"/>
          <w:color w:val="000000"/>
          <w:sz w:val="24"/>
          <w:szCs w:val="24"/>
          <w:lang w:val="ru-RU"/>
        </w:rPr>
      </w:pPr>
      <w:r w:rsidRPr="006D508F">
        <w:rPr>
          <w:rFonts w:ascii="Times New Roman" w:hAnsi="Times New Roman" w:cs="Times New Roman"/>
          <w:color w:val="000000"/>
          <w:sz w:val="24"/>
          <w:szCs w:val="24"/>
          <w:lang w:val="ru-RU"/>
        </w:rPr>
        <w:t xml:space="preserve">         В рамках мероприятий по сохранности основных фондов в учреждении имеется тревожная кнопка (заключен договор с МОВО при УВД г. Орска) , а так же заключены договора на оказание </w:t>
      </w:r>
      <w:r w:rsidRPr="006D508F">
        <w:rPr>
          <w:rFonts w:ascii="Times New Roman" w:hAnsi="Times New Roman" w:cs="Times New Roman"/>
          <w:sz w:val="24"/>
          <w:szCs w:val="24"/>
          <w:lang w:val="ru-RU"/>
        </w:rPr>
        <w:t xml:space="preserve"> услуг по охране общественного порядка и материальных ценностей на территории объекта  на с</w:t>
      </w:r>
      <w:r w:rsidR="00E808E9">
        <w:rPr>
          <w:rFonts w:ascii="Times New Roman" w:hAnsi="Times New Roman" w:cs="Times New Roman"/>
          <w:sz w:val="24"/>
          <w:szCs w:val="24"/>
          <w:lang w:val="ru-RU"/>
        </w:rPr>
        <w:t xml:space="preserve">рок с ООО  «Артур» на период с </w:t>
      </w:r>
      <w:r w:rsidRPr="006D508F">
        <w:rPr>
          <w:rFonts w:ascii="Times New Roman" w:hAnsi="Times New Roman" w:cs="Times New Roman"/>
          <w:sz w:val="24"/>
          <w:szCs w:val="24"/>
          <w:lang w:val="ru-RU"/>
        </w:rPr>
        <w:t xml:space="preserve"> января 2023г по 30 июня 2023г.</w:t>
      </w:r>
      <w:r w:rsidRPr="006D508F">
        <w:rPr>
          <w:rFonts w:ascii="Times New Roman" w:hAnsi="Times New Roman" w:cs="Times New Roman"/>
          <w:color w:val="000000"/>
          <w:sz w:val="24"/>
          <w:szCs w:val="24"/>
          <w:lang w:val="ru-RU"/>
        </w:rPr>
        <w:t xml:space="preserve"> и на период с июля 2023г по 31 декабря 2023г с ООО Частное охранное предприятие «Русь-2»</w:t>
      </w:r>
    </w:p>
    <w:p w:rsidR="00781023" w:rsidRPr="006D508F" w:rsidRDefault="00BD061D" w:rsidP="006D508F">
      <w:pPr>
        <w:autoSpaceDE w:val="0"/>
        <w:autoSpaceDN w:val="0"/>
        <w:adjustRightInd w:val="0"/>
        <w:spacing w:before="0" w:beforeAutospacing="0" w:after="0" w:afterAutospacing="0"/>
        <w:jc w:val="both"/>
        <w:rPr>
          <w:rFonts w:ascii="Times New Roman" w:hAnsi="Times New Roman" w:cs="Times New Roman"/>
          <w:color w:val="000000"/>
          <w:sz w:val="24"/>
          <w:szCs w:val="24"/>
          <w:lang w:val="ru-RU"/>
        </w:rPr>
      </w:pPr>
      <w:r w:rsidRPr="006D508F">
        <w:rPr>
          <w:rFonts w:ascii="Times New Roman" w:hAnsi="Times New Roman" w:cs="Times New Roman"/>
          <w:color w:val="000000"/>
          <w:sz w:val="24"/>
          <w:szCs w:val="24"/>
          <w:lang w:val="ru-RU"/>
        </w:rPr>
        <w:t xml:space="preserve">         Стоимость имущества по балансу на 01/01/2024г. года составляет: основные средства 11209060,96 рублей, амортизация основных средств 10374626,08 рублей Остаточная стоимость составляет 876176,02 руб. Изношенность основных средств  составляет 92,5% Материальные запасы составляют 172815,05 рублей. </w:t>
      </w:r>
    </w:p>
    <w:p w:rsidR="00781023" w:rsidRPr="003E34FE" w:rsidRDefault="00781023" w:rsidP="006D508F">
      <w:pPr>
        <w:autoSpaceDE w:val="0"/>
        <w:autoSpaceDN w:val="0"/>
        <w:adjustRightInd w:val="0"/>
        <w:spacing w:before="0" w:beforeAutospacing="0" w:after="0" w:afterAutospacing="0"/>
        <w:jc w:val="both"/>
        <w:rPr>
          <w:rFonts w:ascii="Times New Roman" w:hAnsi="Times New Roman" w:cs="Times New Roman"/>
          <w:color w:val="000000"/>
          <w:sz w:val="24"/>
          <w:szCs w:val="24"/>
          <w:lang w:val="ru-RU"/>
        </w:rPr>
      </w:pPr>
      <w:r w:rsidRPr="003E34FE">
        <w:rPr>
          <w:rFonts w:ascii="Times New Roman" w:hAnsi="Times New Roman" w:cs="Times New Roman"/>
          <w:color w:val="000000"/>
          <w:sz w:val="24"/>
          <w:szCs w:val="24"/>
          <w:lang w:val="ru-RU"/>
        </w:rPr>
        <w:t xml:space="preserve">         Часть оборудования морально и физически устарела, при этом имеющиеся основные средства удовлетворяют реальную потребность в них. Все основные средства закреплены за материально - ответственными лицами, инвентаризация имущества проводится ежегодно, а также при смене материально-ответственных лиц и руководителя.</w:t>
      </w:r>
    </w:p>
    <w:p w:rsidR="00781023" w:rsidRPr="003E34FE" w:rsidRDefault="00781023" w:rsidP="006D508F">
      <w:pPr>
        <w:autoSpaceDE w:val="0"/>
        <w:autoSpaceDN w:val="0"/>
        <w:adjustRightInd w:val="0"/>
        <w:spacing w:before="0" w:beforeAutospacing="0" w:after="0" w:afterAutospacing="0"/>
        <w:jc w:val="both"/>
        <w:rPr>
          <w:rFonts w:ascii="Times New Roman" w:hAnsi="Times New Roman" w:cs="Times New Roman"/>
          <w:color w:val="000000"/>
          <w:sz w:val="24"/>
          <w:szCs w:val="24"/>
          <w:lang w:val="ru-RU"/>
        </w:rPr>
      </w:pPr>
      <w:r w:rsidRPr="003E34FE">
        <w:rPr>
          <w:rFonts w:ascii="Times New Roman" w:hAnsi="Times New Roman" w:cs="Times New Roman"/>
          <w:color w:val="000000"/>
          <w:sz w:val="24"/>
          <w:szCs w:val="24"/>
          <w:lang w:val="ru-RU"/>
        </w:rPr>
        <w:t xml:space="preserve">        За отчетный период материальные запасы поступали своевременно и в полном объеме. Материальные запасы и основные средства используются по мере необходимости. Все основные средства в комплекте и используются для достижения результатов деятельности, основные фонды используются эффективно (пустующих помещений нет).</w:t>
      </w:r>
    </w:p>
    <w:p w:rsidR="00781023" w:rsidRPr="003E34FE" w:rsidRDefault="00781023" w:rsidP="006D508F">
      <w:pPr>
        <w:spacing w:before="0" w:beforeAutospacing="0" w:after="0" w:afterAutospacing="0"/>
        <w:jc w:val="both"/>
        <w:rPr>
          <w:rFonts w:ascii="Times New Roman" w:hAnsi="Times New Roman" w:cs="Times New Roman"/>
          <w:sz w:val="24"/>
          <w:szCs w:val="24"/>
          <w:lang w:val="ru-RU"/>
        </w:rPr>
      </w:pPr>
      <w:r w:rsidRPr="003E34FE">
        <w:rPr>
          <w:rFonts w:ascii="Times New Roman" w:hAnsi="Times New Roman" w:cs="Times New Roman"/>
          <w:color w:val="000000"/>
          <w:sz w:val="24"/>
          <w:szCs w:val="24"/>
          <w:lang w:val="ru-RU"/>
        </w:rPr>
        <w:t xml:space="preserve">                В рамках мероприятий по сохранности основных фондов в учреждении имеется тревожная кнопка (заключен договор с МОВО при УВД г. Орска на выезд сотрудников и на обслуживание тревожной кнопки с </w:t>
      </w:r>
      <w:r w:rsidRPr="003E34FE">
        <w:rPr>
          <w:rFonts w:ascii="Times New Roman" w:hAnsi="Times New Roman" w:cs="Times New Roman"/>
          <w:sz w:val="24"/>
          <w:szCs w:val="24"/>
          <w:lang w:val="ru-RU"/>
        </w:rPr>
        <w:t>Филиал ФГУП "Охрана " МВД России по Оренбургской о</w:t>
      </w:r>
      <w:r>
        <w:rPr>
          <w:rFonts w:ascii="Times New Roman" w:hAnsi="Times New Roman" w:cs="Times New Roman"/>
          <w:sz w:val="24"/>
          <w:szCs w:val="24"/>
          <w:lang w:val="ru-RU"/>
        </w:rPr>
        <w:t>бласти</w:t>
      </w:r>
      <w:r w:rsidRPr="003E34FE">
        <w:rPr>
          <w:rFonts w:ascii="Times New Roman" w:hAnsi="Times New Roman" w:cs="Times New Roman"/>
          <w:sz w:val="24"/>
          <w:szCs w:val="24"/>
          <w:lang w:val="ru-RU"/>
        </w:rPr>
        <w:t>)</w:t>
      </w:r>
    </w:p>
    <w:p w:rsidR="00731061" w:rsidRPr="00731061" w:rsidRDefault="00731061" w:rsidP="006D508F">
      <w:pPr>
        <w:pStyle w:val="Default"/>
        <w:jc w:val="both"/>
      </w:pPr>
      <w:r>
        <w:t xml:space="preserve">               </w:t>
      </w:r>
      <w:r w:rsidRPr="00731061">
        <w:t xml:space="preserve">Для выполнения </w:t>
      </w:r>
      <w:r w:rsidRPr="00731061">
        <w:rPr>
          <w:i/>
          <w:iCs/>
        </w:rPr>
        <w:t xml:space="preserve">санитарно-эпидемиологических требований </w:t>
      </w:r>
      <w:r w:rsidRPr="00731061">
        <w:t xml:space="preserve">принимается ряд профилактических мероприятий: </w:t>
      </w:r>
    </w:p>
    <w:p w:rsidR="00731061" w:rsidRPr="00731061" w:rsidRDefault="00731061" w:rsidP="006D508F">
      <w:pPr>
        <w:pStyle w:val="Default"/>
        <w:jc w:val="both"/>
      </w:pPr>
      <w:r w:rsidRPr="00731061">
        <w:t xml:space="preserve">– ведется входной контроль с измерением температуры тела работников и учащихся с помощью бесконтактных термометров;  </w:t>
      </w:r>
    </w:p>
    <w:p w:rsidR="00731061" w:rsidRPr="00731061" w:rsidRDefault="00731061" w:rsidP="006D508F">
      <w:pPr>
        <w:pStyle w:val="Default"/>
        <w:jc w:val="both"/>
      </w:pPr>
      <w:r w:rsidRPr="00731061">
        <w:t xml:space="preserve">– данные в отношении лиц с температурой тела 37, 1оС и выше в целях учета при проведении противоэпидемиологических мероприятий заносятся в журнал; </w:t>
      </w:r>
    </w:p>
    <w:p w:rsidR="00731061" w:rsidRPr="00731061" w:rsidRDefault="00731061" w:rsidP="006D508F">
      <w:pPr>
        <w:pStyle w:val="Default"/>
        <w:jc w:val="both"/>
      </w:pPr>
      <w:r w:rsidRPr="00731061">
        <w:t xml:space="preserve">– проводится немедленная изоляция лиц с признаками инфекционных заболеваний, направляется в медучреждение; </w:t>
      </w:r>
    </w:p>
    <w:p w:rsidR="00731061" w:rsidRPr="00731061" w:rsidRDefault="00731061" w:rsidP="006D508F">
      <w:pPr>
        <w:pStyle w:val="Default"/>
        <w:jc w:val="both"/>
      </w:pPr>
      <w:r w:rsidRPr="00731061">
        <w:t xml:space="preserve">– не допускается к работе персонал с проявлениями острых респираторных инфекций (кашель, насморк, повышенная температура); </w:t>
      </w:r>
    </w:p>
    <w:p w:rsidR="00731061" w:rsidRPr="00731061" w:rsidRDefault="00731061" w:rsidP="00731061">
      <w:pPr>
        <w:pStyle w:val="Default"/>
        <w:spacing w:after="27"/>
        <w:jc w:val="both"/>
      </w:pPr>
      <w:r w:rsidRPr="00731061">
        <w:t xml:space="preserve">– персонал пищеблока обеспечен и постоянно использует одноразовые масками и перчатками (исходя из продолжительности рабочей смены и смены СИЗ не реже 1 раза в 3 часа); </w:t>
      </w:r>
    </w:p>
    <w:p w:rsidR="00731061" w:rsidRPr="00731061" w:rsidRDefault="00731061" w:rsidP="00731061">
      <w:pPr>
        <w:pStyle w:val="Default"/>
        <w:spacing w:after="27"/>
        <w:jc w:val="both"/>
      </w:pPr>
      <w:r w:rsidRPr="00731061">
        <w:t>– уборка помещений школы проводится с применением дезин</w:t>
      </w:r>
      <w:r w:rsidR="00195DDC">
        <w:t>фицирующих средств (ДезТаб</w:t>
      </w:r>
      <w:r w:rsidRPr="00731061">
        <w:t xml:space="preserve">) в соответствии с инструкцией по их применению; </w:t>
      </w:r>
    </w:p>
    <w:p w:rsidR="00731061" w:rsidRPr="00731061" w:rsidRDefault="00731061" w:rsidP="00731061">
      <w:pPr>
        <w:pStyle w:val="Default"/>
        <w:spacing w:after="27"/>
        <w:jc w:val="both"/>
      </w:pPr>
      <w:r w:rsidRPr="00731061">
        <w:t>– один раз в неделю (пятница) проводится генеральная уборка с очисткой вентиляционных решеток с применением дезин</w:t>
      </w:r>
      <w:r w:rsidR="00195DDC">
        <w:t>фицирующих средств (ДезТаб</w:t>
      </w:r>
      <w:r w:rsidRPr="00731061">
        <w:t xml:space="preserve">) в соответствии с инструкцией по их применению; </w:t>
      </w:r>
    </w:p>
    <w:p w:rsidR="00731061" w:rsidRPr="00E808E9" w:rsidRDefault="00731061" w:rsidP="00E808E9">
      <w:pPr>
        <w:pStyle w:val="Default"/>
        <w:spacing w:after="27"/>
        <w:jc w:val="both"/>
      </w:pPr>
      <w:r w:rsidRPr="00E808E9">
        <w:t xml:space="preserve">– работники школы привиты от гриппа; </w:t>
      </w:r>
    </w:p>
    <w:p w:rsidR="00731061" w:rsidRPr="00E808E9" w:rsidRDefault="00731061" w:rsidP="00E808E9">
      <w:pPr>
        <w:pStyle w:val="Default"/>
        <w:jc w:val="both"/>
      </w:pPr>
      <w:r w:rsidRPr="00E808E9">
        <w:t>– в ОО закуплены и постоянно используются согласно инструкции по применению бактерицидные рециркуляторы воздуха  «Меги</w:t>
      </w:r>
      <w:r w:rsidR="00195DDC" w:rsidRPr="00E808E9">
        <w:t>дез» -  21</w:t>
      </w:r>
      <w:r w:rsidRPr="00E808E9">
        <w:t xml:space="preserve"> шт</w:t>
      </w:r>
      <w:r w:rsidR="00195DDC" w:rsidRPr="00E808E9">
        <w:t>., рециркулятор РБ- 07-Я-ФП – 1 шт.;</w:t>
      </w:r>
    </w:p>
    <w:p w:rsidR="00195DDC" w:rsidRPr="00E808E9" w:rsidRDefault="00195DDC" w:rsidP="00E808E9">
      <w:pPr>
        <w:pStyle w:val="Default"/>
        <w:jc w:val="both"/>
      </w:pPr>
      <w:r w:rsidRPr="00E808E9">
        <w:t>- облучатель ультрафиолетовый кварцевый ОУФК – 01 «Стандарт»;</w:t>
      </w:r>
    </w:p>
    <w:p w:rsidR="00195DDC" w:rsidRPr="00E808E9" w:rsidRDefault="00195DDC" w:rsidP="00E808E9">
      <w:pPr>
        <w:pStyle w:val="Default"/>
        <w:jc w:val="both"/>
      </w:pPr>
      <w:r w:rsidRPr="00E808E9">
        <w:t xml:space="preserve">- облучатель ОБНП – 22 – 1 шт. </w:t>
      </w:r>
    </w:p>
    <w:p w:rsidR="00731061" w:rsidRPr="00E808E9" w:rsidRDefault="00731061" w:rsidP="00E808E9">
      <w:pPr>
        <w:pStyle w:val="Default"/>
        <w:spacing w:after="27"/>
        <w:jc w:val="both"/>
      </w:pPr>
      <w:r w:rsidRPr="00E808E9">
        <w:t xml:space="preserve">– при входе в ОО, у столовой, возле раковин и в туалетах установлены дозаторы с антисептиком; </w:t>
      </w:r>
    </w:p>
    <w:p w:rsidR="00731061" w:rsidRPr="00E808E9" w:rsidRDefault="00731061" w:rsidP="00E808E9">
      <w:pPr>
        <w:pStyle w:val="Default"/>
        <w:spacing w:after="27"/>
        <w:jc w:val="both"/>
      </w:pPr>
      <w:r w:rsidRPr="00E808E9">
        <w:t>– питьевой режим обучающихс</w:t>
      </w:r>
      <w:r w:rsidR="00195DDC" w:rsidRPr="00E808E9">
        <w:t>я обеспечен питьевыми фонтанчиками около столовой</w:t>
      </w:r>
      <w:r w:rsidRPr="00E808E9">
        <w:t xml:space="preserve">; </w:t>
      </w:r>
    </w:p>
    <w:p w:rsidR="00195DDC" w:rsidRPr="00E808E9" w:rsidRDefault="00731061" w:rsidP="00E808E9">
      <w:pPr>
        <w:pStyle w:val="Default"/>
        <w:jc w:val="both"/>
      </w:pPr>
      <w:r w:rsidRPr="00E808E9">
        <w:t xml:space="preserve">– на информационных стендах размещены памятки по профилактике вирусных </w:t>
      </w:r>
      <w:r w:rsidR="00195DDC" w:rsidRPr="00E808E9">
        <w:t xml:space="preserve">инфекций. </w:t>
      </w:r>
    </w:p>
    <w:p w:rsidR="001C7C7B" w:rsidRPr="00E808E9" w:rsidRDefault="00E808E9" w:rsidP="00E808E9">
      <w:pPr>
        <w:pStyle w:val="Default"/>
        <w:jc w:val="both"/>
      </w:pPr>
      <w:r>
        <w:lastRenderedPageBreak/>
        <w:t xml:space="preserve">            </w:t>
      </w:r>
      <w:r w:rsidR="001C7C7B" w:rsidRPr="00E808E9">
        <w:t xml:space="preserve">В соответствии со статьей 4.2 Социального кодекса Ленинградской области (с изменениями на 27 июля 2020 года) питание обучающимся с ограниченными возможностями здоровья предоставляется бесплатно. Питанием охвачены 100% обучающихся по очной форме обучения. </w:t>
      </w:r>
    </w:p>
    <w:p w:rsidR="001C7C7B" w:rsidRPr="00E808E9" w:rsidRDefault="001C7C7B" w:rsidP="00E808E9">
      <w:pPr>
        <w:pStyle w:val="Default"/>
        <w:jc w:val="both"/>
      </w:pPr>
      <w:r w:rsidRPr="00E808E9">
        <w:t xml:space="preserve">Пищеблок школы работает на продовольственном сырье, производит и реализует блюда в соответствии с разнообразным по дням недели меню. Всё установленное в пищеблоке технологическое и холодильное оборудование в исправном состоянии. </w:t>
      </w:r>
    </w:p>
    <w:p w:rsidR="001C7C7B" w:rsidRPr="00E808E9" w:rsidRDefault="001C7C7B" w:rsidP="00E808E9">
      <w:pPr>
        <w:pStyle w:val="Default"/>
        <w:jc w:val="both"/>
      </w:pPr>
      <w:r w:rsidRPr="00E808E9">
        <w:rPr>
          <w:i/>
          <w:iCs/>
        </w:rPr>
        <w:t>Перечень мероприятий</w:t>
      </w:r>
      <w:r w:rsidRPr="00E808E9">
        <w:t xml:space="preserve">, направленных на повышение удовлетворенности организаций питания участниками образовательных отношений: </w:t>
      </w:r>
    </w:p>
    <w:p w:rsidR="001C7C7B" w:rsidRPr="00E808E9" w:rsidRDefault="001C7C7B" w:rsidP="00E808E9">
      <w:pPr>
        <w:pStyle w:val="Default"/>
        <w:spacing w:after="27"/>
        <w:jc w:val="both"/>
      </w:pPr>
      <w:r w:rsidRPr="00E808E9">
        <w:t xml:space="preserve">1. Питание обучающихся строго по утвержденному 10-дневному цикличному меню, дифференцированному для интерната и приходящих по возрастным группам обучающихся (7 - 11 и 12 - 18 лет) согласно СанПиН 2.3/2.4.3590-20 от 27.10.2020. </w:t>
      </w:r>
    </w:p>
    <w:p w:rsidR="001C7C7B" w:rsidRPr="00E808E9" w:rsidRDefault="001C7C7B" w:rsidP="00E808E9">
      <w:pPr>
        <w:pStyle w:val="Default"/>
        <w:spacing w:after="27"/>
        <w:jc w:val="both"/>
      </w:pPr>
      <w:r w:rsidRPr="00E808E9">
        <w:t xml:space="preserve">2. Просветительская работа с родителями (законными представителями) по вопросам организации питания на общешкольном и классных родительских собраниях. </w:t>
      </w:r>
    </w:p>
    <w:p w:rsidR="001C7C7B" w:rsidRPr="00E808E9" w:rsidRDefault="001C7C7B" w:rsidP="00E808E9">
      <w:pPr>
        <w:pStyle w:val="Default"/>
        <w:spacing w:after="27"/>
        <w:jc w:val="both"/>
      </w:pPr>
      <w:r w:rsidRPr="00E808E9">
        <w:t xml:space="preserve">3. Проведение мероприятий с обучающимися по формированию культуры правильного питания согласно плану работы ОО. </w:t>
      </w:r>
    </w:p>
    <w:p w:rsidR="001C7C7B" w:rsidRPr="00E808E9" w:rsidRDefault="001C7C7B" w:rsidP="00E808E9">
      <w:pPr>
        <w:pStyle w:val="Default"/>
        <w:spacing w:after="27"/>
        <w:jc w:val="both"/>
      </w:pPr>
      <w:r w:rsidRPr="00E808E9">
        <w:t xml:space="preserve">4. Актуализация сведений по организации питания обучающихся на официальном сайте школы в отдельном разделе «Организация питания в образовательной организации». </w:t>
      </w:r>
    </w:p>
    <w:p w:rsidR="001C7C7B" w:rsidRPr="00E808E9" w:rsidRDefault="001C7C7B" w:rsidP="00E808E9">
      <w:pPr>
        <w:pStyle w:val="Default"/>
        <w:jc w:val="both"/>
      </w:pPr>
      <w:r w:rsidRPr="00E808E9">
        <w:t xml:space="preserve">5. Деятельность комиссии по организации и качеству питания согласно локальным требованиям. </w:t>
      </w:r>
    </w:p>
    <w:p w:rsidR="00E808E9" w:rsidRDefault="00E808E9" w:rsidP="001C7C7B">
      <w:pPr>
        <w:pStyle w:val="Default"/>
        <w:jc w:val="center"/>
        <w:rPr>
          <w:b/>
          <w:bCs/>
          <w:i/>
          <w:iCs/>
        </w:rPr>
      </w:pPr>
    </w:p>
    <w:p w:rsidR="00731061" w:rsidRPr="00E808E9" w:rsidRDefault="001C7C7B" w:rsidP="001C7C7B">
      <w:pPr>
        <w:pStyle w:val="Default"/>
        <w:jc w:val="center"/>
        <w:rPr>
          <w:b/>
          <w:bCs/>
          <w:i/>
          <w:iCs/>
        </w:rPr>
      </w:pPr>
      <w:r w:rsidRPr="00E808E9">
        <w:rPr>
          <w:b/>
          <w:bCs/>
          <w:i/>
          <w:iCs/>
        </w:rPr>
        <w:t>Обеспечение образовательного процесса оборудованными учебными кабинетами,</w:t>
      </w:r>
    </w:p>
    <w:p w:rsidR="001C7C7B" w:rsidRPr="001C7C7B" w:rsidRDefault="001C7C7B" w:rsidP="001C7C7B">
      <w:pPr>
        <w:pStyle w:val="Default"/>
        <w:jc w:val="center"/>
        <w:rPr>
          <w:i/>
        </w:rPr>
      </w:pPr>
      <w:r w:rsidRPr="001C7C7B">
        <w:rPr>
          <w:b/>
          <w:bCs/>
          <w:i/>
          <w:iCs/>
        </w:rPr>
        <w:t>объектами для проведения практических занятий,</w:t>
      </w:r>
    </w:p>
    <w:p w:rsidR="001C7C7B" w:rsidRPr="001C7C7B" w:rsidRDefault="001C7C7B" w:rsidP="001C7C7B">
      <w:pPr>
        <w:pStyle w:val="Default"/>
        <w:jc w:val="center"/>
        <w:rPr>
          <w:i/>
        </w:rPr>
      </w:pPr>
      <w:r w:rsidRPr="001C7C7B">
        <w:rPr>
          <w:b/>
          <w:bCs/>
          <w:i/>
          <w:iCs/>
        </w:rPr>
        <w:t>объектами физической культуры и спорта</w:t>
      </w:r>
    </w:p>
    <w:tbl>
      <w:tblPr>
        <w:tblStyle w:val="ae"/>
        <w:tblW w:w="0" w:type="auto"/>
        <w:tblLook w:val="04A0"/>
      </w:tblPr>
      <w:tblGrid>
        <w:gridCol w:w="675"/>
        <w:gridCol w:w="3544"/>
        <w:gridCol w:w="5954"/>
      </w:tblGrid>
      <w:tr w:rsidR="001C7C7B" w:rsidRPr="005B3AA1" w:rsidTr="001C7C7B">
        <w:tc>
          <w:tcPr>
            <w:tcW w:w="675" w:type="dxa"/>
          </w:tcPr>
          <w:p w:rsidR="001C7C7B" w:rsidRPr="005B3AA1" w:rsidRDefault="001C7C7B" w:rsidP="001C7C7B">
            <w:pPr>
              <w:pStyle w:val="Default"/>
              <w:rPr>
                <w:sz w:val="22"/>
                <w:szCs w:val="22"/>
              </w:rPr>
            </w:pPr>
            <w:r w:rsidRPr="005B3AA1">
              <w:rPr>
                <w:sz w:val="22"/>
                <w:szCs w:val="22"/>
              </w:rPr>
              <w:t>№</w:t>
            </w:r>
          </w:p>
        </w:tc>
        <w:tc>
          <w:tcPr>
            <w:tcW w:w="3544" w:type="dxa"/>
          </w:tcPr>
          <w:p w:rsidR="001C7C7B" w:rsidRPr="005B3AA1" w:rsidRDefault="001C7C7B" w:rsidP="001C7C7B">
            <w:pPr>
              <w:pStyle w:val="Default"/>
              <w:rPr>
                <w:sz w:val="22"/>
                <w:szCs w:val="22"/>
              </w:rPr>
            </w:pPr>
            <w:r w:rsidRPr="005B3AA1">
              <w:rPr>
                <w:sz w:val="22"/>
                <w:szCs w:val="22"/>
              </w:rPr>
              <w:t xml:space="preserve">Наименование предметных </w:t>
            </w:r>
          </w:p>
          <w:p w:rsidR="001C7C7B" w:rsidRPr="005B3AA1" w:rsidRDefault="001C7C7B" w:rsidP="001C7C7B">
            <w:pPr>
              <w:pStyle w:val="Default"/>
              <w:rPr>
                <w:sz w:val="22"/>
                <w:szCs w:val="22"/>
              </w:rPr>
            </w:pPr>
            <w:r w:rsidRPr="005B3AA1">
              <w:rPr>
                <w:sz w:val="22"/>
                <w:szCs w:val="22"/>
              </w:rPr>
              <w:t xml:space="preserve">и учебных кабинетов </w:t>
            </w:r>
          </w:p>
        </w:tc>
        <w:tc>
          <w:tcPr>
            <w:tcW w:w="5954" w:type="dxa"/>
          </w:tcPr>
          <w:p w:rsidR="001C7C7B" w:rsidRPr="005B3AA1" w:rsidRDefault="001C7C7B" w:rsidP="001C7C7B">
            <w:pPr>
              <w:pStyle w:val="Default"/>
              <w:rPr>
                <w:sz w:val="22"/>
                <w:szCs w:val="22"/>
              </w:rPr>
            </w:pPr>
            <w:r w:rsidRPr="005B3AA1">
              <w:rPr>
                <w:sz w:val="22"/>
                <w:szCs w:val="22"/>
              </w:rPr>
              <w:t xml:space="preserve">Материально-техническое обеспечение </w:t>
            </w:r>
          </w:p>
          <w:p w:rsidR="001C7C7B" w:rsidRPr="005B3AA1" w:rsidRDefault="001C7C7B" w:rsidP="001C7C7B">
            <w:pPr>
              <w:pStyle w:val="Default"/>
              <w:rPr>
                <w:sz w:val="22"/>
                <w:szCs w:val="22"/>
              </w:rPr>
            </w:pPr>
          </w:p>
        </w:tc>
      </w:tr>
      <w:tr w:rsidR="001C7C7B" w:rsidRPr="005B3AA1" w:rsidTr="001C7C7B">
        <w:tc>
          <w:tcPr>
            <w:tcW w:w="675" w:type="dxa"/>
          </w:tcPr>
          <w:p w:rsidR="001C7C7B" w:rsidRPr="005B3AA1" w:rsidRDefault="001C7C7B" w:rsidP="00195DDC">
            <w:pPr>
              <w:pStyle w:val="Default"/>
              <w:jc w:val="both"/>
              <w:rPr>
                <w:sz w:val="22"/>
                <w:szCs w:val="22"/>
              </w:rPr>
            </w:pPr>
            <w:r w:rsidRPr="005B3AA1">
              <w:rPr>
                <w:sz w:val="22"/>
                <w:szCs w:val="22"/>
              </w:rPr>
              <w:t>1</w:t>
            </w:r>
          </w:p>
        </w:tc>
        <w:tc>
          <w:tcPr>
            <w:tcW w:w="3544" w:type="dxa"/>
          </w:tcPr>
          <w:p w:rsidR="001C7C7B" w:rsidRPr="005B3AA1" w:rsidRDefault="001C7C7B" w:rsidP="001C7C7B">
            <w:pPr>
              <w:pStyle w:val="Default"/>
              <w:jc w:val="both"/>
              <w:rPr>
                <w:sz w:val="22"/>
                <w:szCs w:val="22"/>
              </w:rPr>
            </w:pPr>
            <w:r w:rsidRPr="005B3AA1">
              <w:rPr>
                <w:sz w:val="22"/>
                <w:szCs w:val="22"/>
              </w:rPr>
              <w:t xml:space="preserve">Кабинет 1 класса (Кравцова М.И.) </w:t>
            </w:r>
          </w:p>
          <w:p w:rsidR="001C7C7B" w:rsidRPr="005B3AA1" w:rsidRDefault="001C7C7B" w:rsidP="00195DDC">
            <w:pPr>
              <w:pStyle w:val="Default"/>
              <w:jc w:val="both"/>
              <w:rPr>
                <w:sz w:val="22"/>
                <w:szCs w:val="22"/>
              </w:rPr>
            </w:pPr>
          </w:p>
        </w:tc>
        <w:tc>
          <w:tcPr>
            <w:tcW w:w="5954" w:type="dxa"/>
          </w:tcPr>
          <w:p w:rsidR="001C7C7B" w:rsidRPr="005B3AA1" w:rsidRDefault="001C7C7B" w:rsidP="001C7C7B">
            <w:pPr>
              <w:pStyle w:val="Default"/>
              <w:jc w:val="both"/>
              <w:rPr>
                <w:sz w:val="22"/>
                <w:szCs w:val="22"/>
              </w:rPr>
            </w:pPr>
            <w:r w:rsidRPr="005B3AA1">
              <w:rPr>
                <w:sz w:val="22"/>
                <w:szCs w:val="22"/>
              </w:rPr>
              <w:t xml:space="preserve">- учебные парты, регулируемые; </w:t>
            </w:r>
          </w:p>
          <w:p w:rsidR="001C7C7B" w:rsidRPr="005B3AA1" w:rsidRDefault="001C7C7B" w:rsidP="001C7C7B">
            <w:pPr>
              <w:pStyle w:val="Default"/>
              <w:jc w:val="both"/>
              <w:rPr>
                <w:sz w:val="22"/>
                <w:szCs w:val="22"/>
              </w:rPr>
            </w:pPr>
            <w:r w:rsidRPr="005B3AA1">
              <w:rPr>
                <w:sz w:val="22"/>
                <w:szCs w:val="22"/>
              </w:rPr>
              <w:t xml:space="preserve">- стулья ученические, регулируемые по высоте; </w:t>
            </w:r>
          </w:p>
          <w:p w:rsidR="001C7C7B" w:rsidRPr="005B3AA1" w:rsidRDefault="001C7C7B" w:rsidP="001C7C7B">
            <w:pPr>
              <w:pStyle w:val="Default"/>
              <w:jc w:val="both"/>
              <w:rPr>
                <w:sz w:val="22"/>
                <w:szCs w:val="22"/>
              </w:rPr>
            </w:pPr>
            <w:r w:rsidRPr="005B3AA1">
              <w:rPr>
                <w:sz w:val="22"/>
                <w:szCs w:val="22"/>
              </w:rPr>
              <w:t xml:space="preserve">- доска магнитно-меловая; </w:t>
            </w:r>
          </w:p>
          <w:p w:rsidR="001C7C7B" w:rsidRPr="005B3AA1" w:rsidRDefault="001C7C7B" w:rsidP="001C7C7B">
            <w:pPr>
              <w:pStyle w:val="Default"/>
              <w:jc w:val="both"/>
              <w:rPr>
                <w:sz w:val="22"/>
                <w:szCs w:val="22"/>
              </w:rPr>
            </w:pPr>
            <w:r w:rsidRPr="005B3AA1">
              <w:rPr>
                <w:sz w:val="22"/>
                <w:szCs w:val="22"/>
              </w:rPr>
              <w:t xml:space="preserve">- проектор мультимедийный; </w:t>
            </w:r>
          </w:p>
          <w:p w:rsidR="005B3AA1" w:rsidRPr="005B3AA1" w:rsidRDefault="005B3AA1" w:rsidP="001C7C7B">
            <w:pPr>
              <w:pStyle w:val="Default"/>
              <w:jc w:val="both"/>
              <w:rPr>
                <w:sz w:val="22"/>
                <w:szCs w:val="22"/>
              </w:rPr>
            </w:pPr>
            <w:r w:rsidRPr="005B3AA1">
              <w:rPr>
                <w:sz w:val="22"/>
                <w:szCs w:val="22"/>
              </w:rPr>
              <w:t xml:space="preserve">экран проекционный; </w:t>
            </w:r>
          </w:p>
          <w:p w:rsidR="001C7C7B" w:rsidRPr="005B3AA1" w:rsidRDefault="001C7C7B" w:rsidP="00195DDC">
            <w:pPr>
              <w:pStyle w:val="Default"/>
              <w:jc w:val="both"/>
              <w:rPr>
                <w:sz w:val="22"/>
                <w:szCs w:val="22"/>
              </w:rPr>
            </w:pPr>
            <w:r w:rsidRPr="005B3AA1">
              <w:rPr>
                <w:sz w:val="22"/>
                <w:szCs w:val="22"/>
              </w:rPr>
              <w:t xml:space="preserve">- компьютер </w:t>
            </w:r>
          </w:p>
          <w:p w:rsidR="001C7C7B" w:rsidRPr="005B3AA1" w:rsidRDefault="001C7C7B" w:rsidP="00195DDC">
            <w:pPr>
              <w:pStyle w:val="Default"/>
              <w:jc w:val="both"/>
              <w:rPr>
                <w:sz w:val="22"/>
                <w:szCs w:val="22"/>
              </w:rPr>
            </w:pPr>
            <w:r w:rsidRPr="005B3AA1">
              <w:rPr>
                <w:sz w:val="22"/>
                <w:szCs w:val="22"/>
              </w:rPr>
              <w:t>- принтер</w:t>
            </w:r>
          </w:p>
        </w:tc>
      </w:tr>
      <w:tr w:rsidR="001C7C7B" w:rsidRPr="005B3AA1" w:rsidTr="001C7C7B">
        <w:tc>
          <w:tcPr>
            <w:tcW w:w="675" w:type="dxa"/>
          </w:tcPr>
          <w:p w:rsidR="001C7C7B" w:rsidRPr="005B3AA1" w:rsidRDefault="001C7C7B" w:rsidP="00195DDC">
            <w:pPr>
              <w:pStyle w:val="Default"/>
              <w:jc w:val="both"/>
              <w:rPr>
                <w:sz w:val="22"/>
                <w:szCs w:val="22"/>
              </w:rPr>
            </w:pPr>
            <w:r w:rsidRPr="005B3AA1">
              <w:rPr>
                <w:sz w:val="22"/>
                <w:szCs w:val="22"/>
              </w:rPr>
              <w:t>2</w:t>
            </w:r>
          </w:p>
        </w:tc>
        <w:tc>
          <w:tcPr>
            <w:tcW w:w="3544" w:type="dxa"/>
          </w:tcPr>
          <w:p w:rsidR="001C7C7B" w:rsidRPr="005B3AA1" w:rsidRDefault="001C7C7B" w:rsidP="005B3AA1">
            <w:pPr>
              <w:pStyle w:val="Default"/>
              <w:jc w:val="both"/>
              <w:rPr>
                <w:sz w:val="22"/>
                <w:szCs w:val="22"/>
              </w:rPr>
            </w:pPr>
            <w:r w:rsidRPr="005B3AA1">
              <w:rPr>
                <w:sz w:val="22"/>
                <w:szCs w:val="22"/>
              </w:rPr>
              <w:t xml:space="preserve">Кабинет 2 класса (Степанова Л.В.) </w:t>
            </w:r>
          </w:p>
          <w:p w:rsidR="001C7C7B" w:rsidRPr="005B3AA1" w:rsidRDefault="001C7C7B" w:rsidP="005B3AA1">
            <w:pPr>
              <w:pStyle w:val="Default"/>
              <w:jc w:val="both"/>
              <w:rPr>
                <w:sz w:val="22"/>
                <w:szCs w:val="22"/>
              </w:rPr>
            </w:pPr>
          </w:p>
        </w:tc>
        <w:tc>
          <w:tcPr>
            <w:tcW w:w="5954" w:type="dxa"/>
          </w:tcPr>
          <w:p w:rsidR="001C7C7B" w:rsidRPr="005B3AA1" w:rsidRDefault="001C7C7B" w:rsidP="005B3AA1">
            <w:pPr>
              <w:pStyle w:val="Default"/>
              <w:jc w:val="both"/>
              <w:rPr>
                <w:sz w:val="22"/>
                <w:szCs w:val="22"/>
              </w:rPr>
            </w:pPr>
            <w:r w:rsidRPr="005B3AA1">
              <w:rPr>
                <w:sz w:val="22"/>
                <w:szCs w:val="22"/>
              </w:rPr>
              <w:t xml:space="preserve">- учебные парты, регулируемые; </w:t>
            </w:r>
          </w:p>
          <w:p w:rsidR="001C7C7B" w:rsidRPr="005B3AA1" w:rsidRDefault="001C7C7B" w:rsidP="005B3AA1">
            <w:pPr>
              <w:pStyle w:val="Default"/>
              <w:jc w:val="both"/>
              <w:rPr>
                <w:sz w:val="22"/>
                <w:szCs w:val="22"/>
              </w:rPr>
            </w:pPr>
            <w:r w:rsidRPr="005B3AA1">
              <w:rPr>
                <w:sz w:val="22"/>
                <w:szCs w:val="22"/>
              </w:rPr>
              <w:t xml:space="preserve">- стулья ученические, регулируемые по высоте; </w:t>
            </w:r>
          </w:p>
          <w:p w:rsidR="001C7C7B" w:rsidRPr="005B3AA1" w:rsidRDefault="001C7C7B" w:rsidP="005B3AA1">
            <w:pPr>
              <w:pStyle w:val="Default"/>
              <w:jc w:val="both"/>
              <w:rPr>
                <w:sz w:val="22"/>
                <w:szCs w:val="22"/>
              </w:rPr>
            </w:pPr>
            <w:r w:rsidRPr="005B3AA1">
              <w:rPr>
                <w:sz w:val="22"/>
                <w:szCs w:val="22"/>
              </w:rPr>
              <w:t xml:space="preserve">- доска магнитно-меловая; </w:t>
            </w:r>
          </w:p>
          <w:p w:rsidR="001C7C7B" w:rsidRPr="005B3AA1" w:rsidRDefault="001C7C7B" w:rsidP="005B3AA1">
            <w:pPr>
              <w:pStyle w:val="Default"/>
              <w:jc w:val="both"/>
              <w:rPr>
                <w:sz w:val="22"/>
                <w:szCs w:val="22"/>
              </w:rPr>
            </w:pPr>
            <w:r w:rsidRPr="005B3AA1">
              <w:rPr>
                <w:sz w:val="22"/>
                <w:szCs w:val="22"/>
              </w:rPr>
              <w:t xml:space="preserve">- </w:t>
            </w:r>
            <w:r w:rsidR="005B3AA1" w:rsidRPr="005B3AA1">
              <w:rPr>
                <w:sz w:val="22"/>
                <w:szCs w:val="22"/>
              </w:rPr>
              <w:t>ноутбук</w:t>
            </w:r>
          </w:p>
        </w:tc>
      </w:tr>
      <w:tr w:rsidR="001C7C7B" w:rsidRPr="005B3AA1" w:rsidTr="001C7C7B">
        <w:tc>
          <w:tcPr>
            <w:tcW w:w="675" w:type="dxa"/>
          </w:tcPr>
          <w:p w:rsidR="001C7C7B" w:rsidRPr="005B3AA1" w:rsidRDefault="001C7C7B" w:rsidP="00195DDC">
            <w:pPr>
              <w:pStyle w:val="Default"/>
              <w:jc w:val="both"/>
              <w:rPr>
                <w:sz w:val="22"/>
                <w:szCs w:val="22"/>
              </w:rPr>
            </w:pPr>
            <w:r w:rsidRPr="005B3AA1">
              <w:rPr>
                <w:sz w:val="22"/>
                <w:szCs w:val="22"/>
              </w:rPr>
              <w:t>3</w:t>
            </w:r>
          </w:p>
        </w:tc>
        <w:tc>
          <w:tcPr>
            <w:tcW w:w="3544" w:type="dxa"/>
          </w:tcPr>
          <w:p w:rsidR="001C7C7B" w:rsidRPr="005B3AA1" w:rsidRDefault="001C7C7B" w:rsidP="005B3AA1">
            <w:pPr>
              <w:pStyle w:val="Default"/>
              <w:jc w:val="both"/>
              <w:rPr>
                <w:sz w:val="22"/>
                <w:szCs w:val="22"/>
              </w:rPr>
            </w:pPr>
            <w:r w:rsidRPr="005B3AA1">
              <w:rPr>
                <w:sz w:val="22"/>
                <w:szCs w:val="22"/>
              </w:rPr>
              <w:t xml:space="preserve">Кабинет 3 класса (Марченко С.П.) </w:t>
            </w:r>
          </w:p>
          <w:p w:rsidR="001C7C7B" w:rsidRPr="005B3AA1" w:rsidRDefault="001C7C7B" w:rsidP="005B3AA1">
            <w:pPr>
              <w:pStyle w:val="Default"/>
              <w:jc w:val="both"/>
              <w:rPr>
                <w:sz w:val="22"/>
                <w:szCs w:val="22"/>
              </w:rPr>
            </w:pPr>
          </w:p>
        </w:tc>
        <w:tc>
          <w:tcPr>
            <w:tcW w:w="5954" w:type="dxa"/>
          </w:tcPr>
          <w:p w:rsidR="001C7C7B" w:rsidRPr="005B3AA1" w:rsidRDefault="001C7C7B" w:rsidP="005B3AA1">
            <w:pPr>
              <w:pStyle w:val="Default"/>
              <w:jc w:val="both"/>
              <w:rPr>
                <w:sz w:val="22"/>
                <w:szCs w:val="22"/>
              </w:rPr>
            </w:pPr>
            <w:r w:rsidRPr="005B3AA1">
              <w:rPr>
                <w:sz w:val="22"/>
                <w:szCs w:val="22"/>
              </w:rPr>
              <w:t xml:space="preserve">- учебные парты, регулируемые; </w:t>
            </w:r>
          </w:p>
          <w:p w:rsidR="001C7C7B" w:rsidRPr="005B3AA1" w:rsidRDefault="001C7C7B" w:rsidP="005B3AA1">
            <w:pPr>
              <w:pStyle w:val="Default"/>
              <w:jc w:val="both"/>
              <w:rPr>
                <w:sz w:val="22"/>
                <w:szCs w:val="22"/>
              </w:rPr>
            </w:pPr>
            <w:r w:rsidRPr="005B3AA1">
              <w:rPr>
                <w:sz w:val="22"/>
                <w:szCs w:val="22"/>
              </w:rPr>
              <w:t xml:space="preserve">- стулья ученические, регулируемые по высоте; </w:t>
            </w:r>
          </w:p>
          <w:p w:rsidR="001C7C7B" w:rsidRPr="005B3AA1" w:rsidRDefault="001C7C7B" w:rsidP="005B3AA1">
            <w:pPr>
              <w:pStyle w:val="Default"/>
              <w:jc w:val="both"/>
              <w:rPr>
                <w:sz w:val="22"/>
                <w:szCs w:val="22"/>
              </w:rPr>
            </w:pPr>
            <w:r w:rsidRPr="005B3AA1">
              <w:rPr>
                <w:sz w:val="22"/>
                <w:szCs w:val="22"/>
              </w:rPr>
              <w:t xml:space="preserve">- доска магнитно-меловая; </w:t>
            </w:r>
          </w:p>
          <w:p w:rsidR="001C7C7B" w:rsidRPr="005B3AA1" w:rsidRDefault="001C7C7B" w:rsidP="005B3AA1">
            <w:pPr>
              <w:pStyle w:val="Default"/>
              <w:jc w:val="both"/>
              <w:rPr>
                <w:sz w:val="22"/>
                <w:szCs w:val="22"/>
              </w:rPr>
            </w:pPr>
            <w:r w:rsidRPr="005B3AA1">
              <w:rPr>
                <w:sz w:val="22"/>
                <w:szCs w:val="22"/>
              </w:rPr>
              <w:t xml:space="preserve">- проектор мультимедийный; </w:t>
            </w:r>
          </w:p>
          <w:p w:rsidR="005B3AA1" w:rsidRPr="005B3AA1" w:rsidRDefault="005B3AA1" w:rsidP="005B3AA1">
            <w:pPr>
              <w:pStyle w:val="Default"/>
              <w:jc w:val="both"/>
              <w:rPr>
                <w:sz w:val="22"/>
                <w:szCs w:val="22"/>
              </w:rPr>
            </w:pPr>
            <w:r w:rsidRPr="005B3AA1">
              <w:rPr>
                <w:sz w:val="22"/>
                <w:szCs w:val="22"/>
              </w:rPr>
              <w:t xml:space="preserve">- экран проекционный; </w:t>
            </w:r>
          </w:p>
          <w:p w:rsidR="001C7C7B" w:rsidRPr="005B3AA1" w:rsidRDefault="001C7C7B" w:rsidP="005B3AA1">
            <w:pPr>
              <w:pStyle w:val="Default"/>
              <w:jc w:val="both"/>
              <w:rPr>
                <w:sz w:val="22"/>
                <w:szCs w:val="22"/>
              </w:rPr>
            </w:pPr>
            <w:r w:rsidRPr="005B3AA1">
              <w:rPr>
                <w:sz w:val="22"/>
                <w:szCs w:val="22"/>
              </w:rPr>
              <w:t xml:space="preserve">- компьютер </w:t>
            </w:r>
          </w:p>
          <w:p w:rsidR="005B3AA1" w:rsidRPr="005B3AA1" w:rsidRDefault="005B3AA1" w:rsidP="005B3AA1">
            <w:pPr>
              <w:pStyle w:val="Default"/>
              <w:jc w:val="both"/>
              <w:rPr>
                <w:sz w:val="22"/>
                <w:szCs w:val="22"/>
              </w:rPr>
            </w:pPr>
            <w:r w:rsidRPr="005B3AA1">
              <w:rPr>
                <w:sz w:val="22"/>
                <w:szCs w:val="22"/>
              </w:rPr>
              <w:t>-принтер</w:t>
            </w:r>
          </w:p>
        </w:tc>
      </w:tr>
      <w:tr w:rsidR="001C7C7B" w:rsidRPr="00BA5D48" w:rsidTr="001C7C7B">
        <w:tc>
          <w:tcPr>
            <w:tcW w:w="675" w:type="dxa"/>
          </w:tcPr>
          <w:p w:rsidR="001C7C7B" w:rsidRPr="005B3AA1" w:rsidRDefault="001C7C7B" w:rsidP="00195DDC">
            <w:pPr>
              <w:pStyle w:val="Default"/>
              <w:jc w:val="both"/>
              <w:rPr>
                <w:sz w:val="22"/>
                <w:szCs w:val="22"/>
              </w:rPr>
            </w:pPr>
            <w:r w:rsidRPr="005B3AA1">
              <w:rPr>
                <w:sz w:val="22"/>
                <w:szCs w:val="22"/>
              </w:rPr>
              <w:t>4</w:t>
            </w:r>
          </w:p>
        </w:tc>
        <w:tc>
          <w:tcPr>
            <w:tcW w:w="3544" w:type="dxa"/>
          </w:tcPr>
          <w:p w:rsidR="001C7C7B" w:rsidRPr="005B3AA1" w:rsidRDefault="001C7C7B" w:rsidP="005B3AA1">
            <w:pPr>
              <w:pStyle w:val="Default"/>
              <w:jc w:val="both"/>
              <w:rPr>
                <w:sz w:val="22"/>
                <w:szCs w:val="22"/>
              </w:rPr>
            </w:pPr>
            <w:r w:rsidRPr="005B3AA1">
              <w:rPr>
                <w:sz w:val="22"/>
                <w:szCs w:val="22"/>
              </w:rPr>
              <w:t xml:space="preserve">Кабинет 4 класса (Филипп А.О.) </w:t>
            </w:r>
          </w:p>
          <w:p w:rsidR="001C7C7B" w:rsidRPr="005B3AA1" w:rsidRDefault="001C7C7B" w:rsidP="005B3AA1">
            <w:pPr>
              <w:pStyle w:val="Default"/>
              <w:jc w:val="both"/>
              <w:rPr>
                <w:sz w:val="22"/>
                <w:szCs w:val="22"/>
              </w:rPr>
            </w:pPr>
          </w:p>
        </w:tc>
        <w:tc>
          <w:tcPr>
            <w:tcW w:w="5954" w:type="dxa"/>
          </w:tcPr>
          <w:p w:rsidR="001C7C7B" w:rsidRPr="005B3AA1" w:rsidRDefault="001C7C7B" w:rsidP="005B3AA1">
            <w:pPr>
              <w:pStyle w:val="Default"/>
              <w:jc w:val="both"/>
              <w:rPr>
                <w:sz w:val="22"/>
                <w:szCs w:val="22"/>
              </w:rPr>
            </w:pPr>
            <w:r w:rsidRPr="005B3AA1">
              <w:rPr>
                <w:sz w:val="22"/>
                <w:szCs w:val="22"/>
              </w:rPr>
              <w:t xml:space="preserve">- учебные парты, регулируемые; </w:t>
            </w:r>
          </w:p>
          <w:p w:rsidR="001C7C7B" w:rsidRPr="005B3AA1" w:rsidRDefault="001C7C7B" w:rsidP="005B3AA1">
            <w:pPr>
              <w:pStyle w:val="Default"/>
              <w:jc w:val="both"/>
              <w:rPr>
                <w:sz w:val="22"/>
                <w:szCs w:val="22"/>
              </w:rPr>
            </w:pPr>
            <w:r w:rsidRPr="005B3AA1">
              <w:rPr>
                <w:sz w:val="22"/>
                <w:szCs w:val="22"/>
              </w:rPr>
              <w:t xml:space="preserve">- стулья ученические, регулируемые по высоте; </w:t>
            </w:r>
          </w:p>
          <w:p w:rsidR="001C7C7B" w:rsidRPr="005B3AA1" w:rsidRDefault="001C7C7B" w:rsidP="005B3AA1">
            <w:pPr>
              <w:pStyle w:val="Default"/>
              <w:jc w:val="both"/>
              <w:rPr>
                <w:sz w:val="22"/>
                <w:szCs w:val="22"/>
              </w:rPr>
            </w:pPr>
            <w:r w:rsidRPr="005B3AA1">
              <w:rPr>
                <w:sz w:val="22"/>
                <w:szCs w:val="22"/>
              </w:rPr>
              <w:t xml:space="preserve">- доска магнитно-меловая; </w:t>
            </w:r>
          </w:p>
          <w:p w:rsidR="001C7C7B" w:rsidRPr="005B3AA1" w:rsidRDefault="001C7C7B" w:rsidP="005B3AA1">
            <w:pPr>
              <w:pStyle w:val="Default"/>
              <w:jc w:val="both"/>
              <w:rPr>
                <w:sz w:val="22"/>
                <w:szCs w:val="22"/>
              </w:rPr>
            </w:pPr>
            <w:r w:rsidRPr="005B3AA1">
              <w:rPr>
                <w:sz w:val="22"/>
                <w:szCs w:val="22"/>
              </w:rPr>
              <w:t>- телевизор</w:t>
            </w:r>
          </w:p>
          <w:p w:rsidR="001C7C7B" w:rsidRPr="005B3AA1" w:rsidRDefault="001C7C7B" w:rsidP="005B3AA1">
            <w:pPr>
              <w:pStyle w:val="Default"/>
              <w:jc w:val="both"/>
              <w:rPr>
                <w:sz w:val="22"/>
                <w:szCs w:val="22"/>
              </w:rPr>
            </w:pPr>
            <w:r w:rsidRPr="005B3AA1">
              <w:rPr>
                <w:sz w:val="22"/>
                <w:szCs w:val="22"/>
              </w:rPr>
              <w:t xml:space="preserve">- </w:t>
            </w:r>
            <w:r w:rsidR="005B3AA1" w:rsidRPr="005B3AA1">
              <w:rPr>
                <w:sz w:val="22"/>
                <w:szCs w:val="22"/>
              </w:rPr>
              <w:t>ноутбук</w:t>
            </w:r>
            <w:r w:rsidRPr="005B3AA1">
              <w:rPr>
                <w:sz w:val="22"/>
                <w:szCs w:val="22"/>
              </w:rPr>
              <w:t xml:space="preserve"> </w:t>
            </w:r>
          </w:p>
        </w:tc>
      </w:tr>
      <w:tr w:rsidR="001C7C7B" w:rsidRPr="00BA5D48" w:rsidTr="001C7C7B">
        <w:tc>
          <w:tcPr>
            <w:tcW w:w="675" w:type="dxa"/>
          </w:tcPr>
          <w:p w:rsidR="001C7C7B" w:rsidRPr="005B3AA1" w:rsidRDefault="001C7C7B" w:rsidP="00195DDC">
            <w:pPr>
              <w:pStyle w:val="Default"/>
              <w:jc w:val="both"/>
              <w:rPr>
                <w:sz w:val="22"/>
                <w:szCs w:val="22"/>
              </w:rPr>
            </w:pPr>
          </w:p>
        </w:tc>
        <w:tc>
          <w:tcPr>
            <w:tcW w:w="3544" w:type="dxa"/>
          </w:tcPr>
          <w:p w:rsidR="001C7C7B" w:rsidRPr="005B3AA1" w:rsidRDefault="001C7C7B" w:rsidP="001C7C7B">
            <w:pPr>
              <w:pStyle w:val="Default"/>
              <w:jc w:val="both"/>
              <w:rPr>
                <w:sz w:val="22"/>
                <w:szCs w:val="22"/>
              </w:rPr>
            </w:pPr>
            <w:r w:rsidRPr="005B3AA1">
              <w:rPr>
                <w:sz w:val="22"/>
                <w:szCs w:val="22"/>
              </w:rPr>
              <w:t xml:space="preserve">Кабинет русского языка </w:t>
            </w:r>
          </w:p>
          <w:p w:rsidR="001C7C7B" w:rsidRPr="005B3AA1" w:rsidRDefault="001C7C7B" w:rsidP="001C7C7B">
            <w:pPr>
              <w:pStyle w:val="Default"/>
              <w:jc w:val="both"/>
              <w:rPr>
                <w:sz w:val="22"/>
                <w:szCs w:val="22"/>
              </w:rPr>
            </w:pPr>
            <w:r w:rsidRPr="005B3AA1">
              <w:rPr>
                <w:sz w:val="22"/>
                <w:szCs w:val="22"/>
              </w:rPr>
              <w:t xml:space="preserve">(Онищенко И.Ю.) </w:t>
            </w:r>
          </w:p>
        </w:tc>
        <w:tc>
          <w:tcPr>
            <w:tcW w:w="5954" w:type="dxa"/>
          </w:tcPr>
          <w:p w:rsidR="001C7C7B" w:rsidRPr="005B3AA1" w:rsidRDefault="001C7C7B" w:rsidP="001C7C7B">
            <w:pPr>
              <w:pStyle w:val="Default"/>
              <w:jc w:val="both"/>
              <w:rPr>
                <w:sz w:val="22"/>
                <w:szCs w:val="22"/>
              </w:rPr>
            </w:pPr>
            <w:r w:rsidRPr="005B3AA1">
              <w:rPr>
                <w:sz w:val="22"/>
                <w:szCs w:val="22"/>
              </w:rPr>
              <w:t xml:space="preserve">- учебные парты, регулируемые по высоте; </w:t>
            </w:r>
          </w:p>
          <w:p w:rsidR="001C7C7B" w:rsidRPr="005B3AA1" w:rsidRDefault="001C7C7B" w:rsidP="001C7C7B">
            <w:pPr>
              <w:pStyle w:val="Default"/>
              <w:jc w:val="both"/>
              <w:rPr>
                <w:sz w:val="22"/>
                <w:szCs w:val="22"/>
              </w:rPr>
            </w:pPr>
            <w:r w:rsidRPr="005B3AA1">
              <w:rPr>
                <w:sz w:val="22"/>
                <w:szCs w:val="22"/>
              </w:rPr>
              <w:t xml:space="preserve">- стулья ученические, регулируемые по высоте; </w:t>
            </w:r>
          </w:p>
          <w:p w:rsidR="001C7C7B" w:rsidRPr="005B3AA1" w:rsidRDefault="001C7C7B" w:rsidP="001C7C7B">
            <w:pPr>
              <w:pStyle w:val="Default"/>
              <w:jc w:val="both"/>
              <w:rPr>
                <w:sz w:val="22"/>
                <w:szCs w:val="22"/>
              </w:rPr>
            </w:pPr>
            <w:r w:rsidRPr="005B3AA1">
              <w:rPr>
                <w:sz w:val="22"/>
                <w:szCs w:val="22"/>
              </w:rPr>
              <w:t xml:space="preserve">- доска магнитно-меловая; </w:t>
            </w:r>
          </w:p>
          <w:p w:rsidR="005B3AA1" w:rsidRPr="005B3AA1" w:rsidRDefault="001C7C7B" w:rsidP="00195DDC">
            <w:pPr>
              <w:pStyle w:val="Default"/>
              <w:jc w:val="both"/>
              <w:rPr>
                <w:sz w:val="22"/>
                <w:szCs w:val="22"/>
              </w:rPr>
            </w:pPr>
            <w:r w:rsidRPr="005B3AA1">
              <w:rPr>
                <w:sz w:val="22"/>
                <w:szCs w:val="22"/>
              </w:rPr>
              <w:t xml:space="preserve">- компьютер; </w:t>
            </w:r>
          </w:p>
          <w:p w:rsidR="001C7C7B" w:rsidRPr="005B3AA1" w:rsidRDefault="005B3AA1" w:rsidP="00195DDC">
            <w:pPr>
              <w:pStyle w:val="Default"/>
              <w:jc w:val="both"/>
              <w:rPr>
                <w:sz w:val="22"/>
                <w:szCs w:val="22"/>
              </w:rPr>
            </w:pPr>
            <w:r w:rsidRPr="005B3AA1">
              <w:rPr>
                <w:sz w:val="22"/>
                <w:szCs w:val="22"/>
              </w:rPr>
              <w:t xml:space="preserve">- принтер. </w:t>
            </w:r>
          </w:p>
        </w:tc>
      </w:tr>
      <w:tr w:rsidR="001C7C7B" w:rsidRPr="00BA5D48" w:rsidTr="001C7C7B">
        <w:tc>
          <w:tcPr>
            <w:tcW w:w="675" w:type="dxa"/>
          </w:tcPr>
          <w:p w:rsidR="001C7C7B" w:rsidRPr="005B3AA1" w:rsidRDefault="001C7C7B" w:rsidP="00195DDC">
            <w:pPr>
              <w:pStyle w:val="Default"/>
              <w:jc w:val="both"/>
              <w:rPr>
                <w:sz w:val="22"/>
                <w:szCs w:val="22"/>
              </w:rPr>
            </w:pPr>
          </w:p>
        </w:tc>
        <w:tc>
          <w:tcPr>
            <w:tcW w:w="3544" w:type="dxa"/>
          </w:tcPr>
          <w:p w:rsidR="005B3AA1" w:rsidRPr="005B3AA1" w:rsidRDefault="005B3AA1" w:rsidP="005B3AA1">
            <w:pPr>
              <w:pStyle w:val="Default"/>
              <w:jc w:val="both"/>
              <w:rPr>
                <w:sz w:val="22"/>
                <w:szCs w:val="22"/>
              </w:rPr>
            </w:pPr>
            <w:r w:rsidRPr="005B3AA1">
              <w:rPr>
                <w:sz w:val="22"/>
                <w:szCs w:val="22"/>
              </w:rPr>
              <w:t xml:space="preserve">Кабинет математики </w:t>
            </w:r>
          </w:p>
          <w:p w:rsidR="001C7C7B" w:rsidRPr="005B3AA1" w:rsidRDefault="005B3AA1" w:rsidP="005B3AA1">
            <w:pPr>
              <w:pStyle w:val="Default"/>
              <w:jc w:val="both"/>
              <w:rPr>
                <w:sz w:val="22"/>
                <w:szCs w:val="22"/>
              </w:rPr>
            </w:pPr>
            <w:r w:rsidRPr="005B3AA1">
              <w:rPr>
                <w:sz w:val="22"/>
                <w:szCs w:val="22"/>
              </w:rPr>
              <w:t xml:space="preserve"> </w:t>
            </w:r>
          </w:p>
        </w:tc>
        <w:tc>
          <w:tcPr>
            <w:tcW w:w="5954" w:type="dxa"/>
          </w:tcPr>
          <w:p w:rsidR="005B3AA1" w:rsidRPr="005B3AA1" w:rsidRDefault="005B3AA1" w:rsidP="005B3AA1">
            <w:pPr>
              <w:pStyle w:val="Default"/>
              <w:jc w:val="both"/>
              <w:rPr>
                <w:sz w:val="22"/>
                <w:szCs w:val="22"/>
              </w:rPr>
            </w:pPr>
            <w:r w:rsidRPr="005B3AA1">
              <w:rPr>
                <w:sz w:val="22"/>
                <w:szCs w:val="22"/>
              </w:rPr>
              <w:t xml:space="preserve">- учебные парты, регулируемые; </w:t>
            </w:r>
          </w:p>
          <w:p w:rsidR="005B3AA1" w:rsidRPr="005B3AA1" w:rsidRDefault="005B3AA1" w:rsidP="005B3AA1">
            <w:pPr>
              <w:pStyle w:val="Default"/>
              <w:jc w:val="both"/>
              <w:rPr>
                <w:sz w:val="22"/>
                <w:szCs w:val="22"/>
              </w:rPr>
            </w:pPr>
            <w:r w:rsidRPr="005B3AA1">
              <w:rPr>
                <w:sz w:val="22"/>
                <w:szCs w:val="22"/>
              </w:rPr>
              <w:t xml:space="preserve">- стулья ученические, регулируемые по высоте; </w:t>
            </w:r>
          </w:p>
          <w:p w:rsidR="005B3AA1" w:rsidRPr="005B3AA1" w:rsidRDefault="005B3AA1" w:rsidP="005B3AA1">
            <w:pPr>
              <w:pStyle w:val="Default"/>
              <w:jc w:val="both"/>
              <w:rPr>
                <w:sz w:val="22"/>
                <w:szCs w:val="22"/>
              </w:rPr>
            </w:pPr>
            <w:r w:rsidRPr="005B3AA1">
              <w:rPr>
                <w:sz w:val="22"/>
                <w:szCs w:val="22"/>
              </w:rPr>
              <w:t xml:space="preserve">- доска магнитно-меловая; </w:t>
            </w:r>
          </w:p>
          <w:p w:rsidR="005B3AA1" w:rsidRPr="005B3AA1" w:rsidRDefault="005B3AA1" w:rsidP="005B3AA1">
            <w:pPr>
              <w:pStyle w:val="Default"/>
              <w:jc w:val="both"/>
              <w:rPr>
                <w:sz w:val="22"/>
                <w:szCs w:val="22"/>
              </w:rPr>
            </w:pPr>
            <w:r w:rsidRPr="005B3AA1">
              <w:rPr>
                <w:sz w:val="22"/>
                <w:szCs w:val="22"/>
              </w:rPr>
              <w:t xml:space="preserve">- компьютер; </w:t>
            </w:r>
          </w:p>
          <w:p w:rsidR="001C7C7B" w:rsidRPr="005B3AA1" w:rsidRDefault="005E3DF3" w:rsidP="00195DDC">
            <w:pPr>
              <w:pStyle w:val="Default"/>
              <w:jc w:val="both"/>
              <w:rPr>
                <w:sz w:val="22"/>
                <w:szCs w:val="22"/>
              </w:rPr>
            </w:pPr>
            <w:r>
              <w:rPr>
                <w:sz w:val="22"/>
                <w:szCs w:val="22"/>
              </w:rPr>
              <w:lastRenderedPageBreak/>
              <w:t xml:space="preserve">- - доска магнитно-маркерная; </w:t>
            </w:r>
          </w:p>
        </w:tc>
      </w:tr>
      <w:tr w:rsidR="001C7C7B" w:rsidRPr="00BA5D48" w:rsidTr="001C7C7B">
        <w:tc>
          <w:tcPr>
            <w:tcW w:w="675" w:type="dxa"/>
          </w:tcPr>
          <w:p w:rsidR="001C7C7B" w:rsidRPr="005B3AA1" w:rsidRDefault="001C7C7B" w:rsidP="00195DDC">
            <w:pPr>
              <w:pStyle w:val="Default"/>
              <w:jc w:val="both"/>
              <w:rPr>
                <w:sz w:val="22"/>
                <w:szCs w:val="22"/>
              </w:rPr>
            </w:pPr>
          </w:p>
        </w:tc>
        <w:tc>
          <w:tcPr>
            <w:tcW w:w="3544" w:type="dxa"/>
          </w:tcPr>
          <w:p w:rsidR="001C7C7B" w:rsidRPr="005B3AA1" w:rsidRDefault="005B3AA1" w:rsidP="005B3AA1">
            <w:pPr>
              <w:pStyle w:val="Default"/>
              <w:jc w:val="both"/>
              <w:rPr>
                <w:sz w:val="22"/>
                <w:szCs w:val="22"/>
              </w:rPr>
            </w:pPr>
            <w:r w:rsidRPr="005B3AA1">
              <w:rPr>
                <w:sz w:val="22"/>
                <w:szCs w:val="22"/>
              </w:rPr>
              <w:t>Кабинет чтения</w:t>
            </w:r>
          </w:p>
        </w:tc>
        <w:tc>
          <w:tcPr>
            <w:tcW w:w="5954" w:type="dxa"/>
          </w:tcPr>
          <w:p w:rsidR="005B3AA1" w:rsidRPr="005B3AA1" w:rsidRDefault="005B3AA1" w:rsidP="005B3AA1">
            <w:pPr>
              <w:pStyle w:val="Default"/>
              <w:jc w:val="both"/>
              <w:rPr>
                <w:sz w:val="22"/>
                <w:szCs w:val="22"/>
              </w:rPr>
            </w:pPr>
            <w:r w:rsidRPr="005B3AA1">
              <w:rPr>
                <w:sz w:val="22"/>
                <w:szCs w:val="22"/>
              </w:rPr>
              <w:t xml:space="preserve">- учебные парты, регулируемые; </w:t>
            </w:r>
          </w:p>
          <w:p w:rsidR="005B3AA1" w:rsidRPr="005B3AA1" w:rsidRDefault="005B3AA1" w:rsidP="005B3AA1">
            <w:pPr>
              <w:pStyle w:val="Default"/>
              <w:jc w:val="both"/>
              <w:rPr>
                <w:sz w:val="22"/>
                <w:szCs w:val="22"/>
              </w:rPr>
            </w:pPr>
            <w:r w:rsidRPr="005B3AA1">
              <w:rPr>
                <w:sz w:val="22"/>
                <w:szCs w:val="22"/>
              </w:rPr>
              <w:t xml:space="preserve">- стулья ученические, регулируемые по высоте; </w:t>
            </w:r>
          </w:p>
          <w:p w:rsidR="005B3AA1" w:rsidRPr="005B3AA1" w:rsidRDefault="005B3AA1" w:rsidP="005B3AA1">
            <w:pPr>
              <w:pStyle w:val="Default"/>
              <w:jc w:val="both"/>
              <w:rPr>
                <w:sz w:val="22"/>
                <w:szCs w:val="22"/>
              </w:rPr>
            </w:pPr>
            <w:r w:rsidRPr="005B3AA1">
              <w:rPr>
                <w:sz w:val="22"/>
                <w:szCs w:val="22"/>
              </w:rPr>
              <w:t xml:space="preserve">- доска магнитно-меловая; </w:t>
            </w:r>
          </w:p>
          <w:p w:rsidR="005B3AA1" w:rsidRPr="005B3AA1" w:rsidRDefault="005B3AA1" w:rsidP="005B3AA1">
            <w:pPr>
              <w:pStyle w:val="Default"/>
              <w:jc w:val="both"/>
              <w:rPr>
                <w:sz w:val="22"/>
                <w:szCs w:val="22"/>
              </w:rPr>
            </w:pPr>
            <w:r w:rsidRPr="005B3AA1">
              <w:rPr>
                <w:sz w:val="22"/>
                <w:szCs w:val="22"/>
              </w:rPr>
              <w:t xml:space="preserve">- компьютер; </w:t>
            </w:r>
          </w:p>
          <w:p w:rsidR="001C7C7B" w:rsidRPr="005B3AA1" w:rsidRDefault="005B3AA1" w:rsidP="005B3AA1">
            <w:pPr>
              <w:pStyle w:val="Default"/>
              <w:jc w:val="both"/>
              <w:rPr>
                <w:sz w:val="22"/>
                <w:szCs w:val="22"/>
              </w:rPr>
            </w:pPr>
            <w:r w:rsidRPr="005B3AA1">
              <w:rPr>
                <w:sz w:val="22"/>
                <w:szCs w:val="22"/>
              </w:rPr>
              <w:t>- доска переносная;</w:t>
            </w:r>
          </w:p>
        </w:tc>
      </w:tr>
      <w:tr w:rsidR="001C7C7B" w:rsidRPr="008C59B3" w:rsidTr="001C7C7B">
        <w:tc>
          <w:tcPr>
            <w:tcW w:w="675" w:type="dxa"/>
          </w:tcPr>
          <w:p w:rsidR="001C7C7B" w:rsidRPr="005B3AA1" w:rsidRDefault="001C7C7B" w:rsidP="00195DDC">
            <w:pPr>
              <w:pStyle w:val="Default"/>
              <w:jc w:val="both"/>
              <w:rPr>
                <w:sz w:val="22"/>
                <w:szCs w:val="22"/>
              </w:rPr>
            </w:pPr>
          </w:p>
        </w:tc>
        <w:tc>
          <w:tcPr>
            <w:tcW w:w="3544" w:type="dxa"/>
          </w:tcPr>
          <w:p w:rsidR="001C7C7B" w:rsidRPr="005B3AA1" w:rsidRDefault="005B3AA1" w:rsidP="005B3AA1">
            <w:pPr>
              <w:pStyle w:val="Default"/>
              <w:jc w:val="both"/>
              <w:rPr>
                <w:sz w:val="22"/>
                <w:szCs w:val="22"/>
              </w:rPr>
            </w:pPr>
            <w:r w:rsidRPr="005B3AA1">
              <w:rPr>
                <w:sz w:val="22"/>
                <w:szCs w:val="22"/>
              </w:rPr>
              <w:t xml:space="preserve">Столярная мастерская </w:t>
            </w:r>
          </w:p>
        </w:tc>
        <w:tc>
          <w:tcPr>
            <w:tcW w:w="5954" w:type="dxa"/>
          </w:tcPr>
          <w:p w:rsidR="005B3AA1" w:rsidRPr="005B3AA1" w:rsidRDefault="005B3AA1" w:rsidP="005B3AA1">
            <w:pPr>
              <w:pStyle w:val="Default"/>
              <w:jc w:val="both"/>
              <w:rPr>
                <w:sz w:val="22"/>
                <w:szCs w:val="22"/>
              </w:rPr>
            </w:pPr>
            <w:r w:rsidRPr="005B3AA1">
              <w:rPr>
                <w:sz w:val="22"/>
                <w:szCs w:val="22"/>
              </w:rPr>
              <w:t xml:space="preserve">- столярные верстаки; </w:t>
            </w:r>
          </w:p>
          <w:p w:rsidR="005B3AA1" w:rsidRPr="005B3AA1" w:rsidRDefault="005B3AA1" w:rsidP="005B3AA1">
            <w:pPr>
              <w:pStyle w:val="Default"/>
              <w:jc w:val="both"/>
              <w:rPr>
                <w:sz w:val="22"/>
                <w:szCs w:val="22"/>
              </w:rPr>
            </w:pPr>
            <w:r w:rsidRPr="005B3AA1">
              <w:rPr>
                <w:sz w:val="22"/>
                <w:szCs w:val="22"/>
              </w:rPr>
              <w:t xml:space="preserve">- доска магнитно-меловая; </w:t>
            </w:r>
          </w:p>
          <w:p w:rsidR="005B3AA1" w:rsidRPr="005B3AA1" w:rsidRDefault="005B3AA1" w:rsidP="005B3AA1">
            <w:pPr>
              <w:pStyle w:val="Default"/>
              <w:jc w:val="both"/>
              <w:rPr>
                <w:sz w:val="22"/>
                <w:szCs w:val="22"/>
              </w:rPr>
            </w:pPr>
            <w:r w:rsidRPr="005B3AA1">
              <w:rPr>
                <w:sz w:val="22"/>
                <w:szCs w:val="22"/>
              </w:rPr>
              <w:t xml:space="preserve">- деревообрабатывающие станки: </w:t>
            </w:r>
          </w:p>
          <w:p w:rsidR="005B3AA1" w:rsidRPr="005B3AA1" w:rsidRDefault="005B3AA1" w:rsidP="005B3AA1">
            <w:pPr>
              <w:pStyle w:val="Default"/>
              <w:jc w:val="both"/>
              <w:rPr>
                <w:sz w:val="22"/>
                <w:szCs w:val="22"/>
              </w:rPr>
            </w:pPr>
            <w:r w:rsidRPr="005B3AA1">
              <w:rPr>
                <w:sz w:val="22"/>
                <w:szCs w:val="22"/>
              </w:rPr>
              <w:t>- с</w:t>
            </w:r>
            <w:r w:rsidR="008C59B3">
              <w:rPr>
                <w:sz w:val="22"/>
                <w:szCs w:val="22"/>
              </w:rPr>
              <w:t>танок настольно-горизонтальный – 1 шт.</w:t>
            </w:r>
          </w:p>
          <w:p w:rsidR="005B3AA1" w:rsidRPr="005B3AA1" w:rsidRDefault="008C59B3" w:rsidP="005B3AA1">
            <w:pPr>
              <w:pStyle w:val="Default"/>
              <w:jc w:val="both"/>
              <w:rPr>
                <w:sz w:val="22"/>
                <w:szCs w:val="22"/>
              </w:rPr>
            </w:pPr>
            <w:r>
              <w:rPr>
                <w:sz w:val="22"/>
                <w:szCs w:val="22"/>
              </w:rPr>
              <w:t>- станок точильно-шлифовальный – 1 шт.</w:t>
            </w:r>
          </w:p>
          <w:p w:rsidR="005B3AA1" w:rsidRPr="005B3AA1" w:rsidRDefault="008C59B3" w:rsidP="005B3AA1">
            <w:pPr>
              <w:pStyle w:val="Default"/>
              <w:jc w:val="both"/>
              <w:rPr>
                <w:sz w:val="22"/>
                <w:szCs w:val="22"/>
              </w:rPr>
            </w:pPr>
            <w:r>
              <w:rPr>
                <w:sz w:val="22"/>
                <w:szCs w:val="22"/>
              </w:rPr>
              <w:t>- станки сверлильные - 1 шт.</w:t>
            </w:r>
            <w:r w:rsidR="005B3AA1" w:rsidRPr="005B3AA1">
              <w:rPr>
                <w:sz w:val="22"/>
                <w:szCs w:val="22"/>
              </w:rPr>
              <w:t xml:space="preserve"> </w:t>
            </w:r>
          </w:p>
          <w:p w:rsidR="005B3AA1" w:rsidRPr="005B3AA1" w:rsidRDefault="008C59B3" w:rsidP="005B3AA1">
            <w:pPr>
              <w:pStyle w:val="Default"/>
              <w:jc w:val="both"/>
              <w:rPr>
                <w:sz w:val="22"/>
                <w:szCs w:val="22"/>
              </w:rPr>
            </w:pPr>
            <w:r>
              <w:rPr>
                <w:sz w:val="22"/>
                <w:szCs w:val="22"/>
              </w:rPr>
              <w:t>- станки токарные – 1 шт.</w:t>
            </w:r>
            <w:r w:rsidR="005B3AA1" w:rsidRPr="005B3AA1">
              <w:rPr>
                <w:sz w:val="22"/>
                <w:szCs w:val="22"/>
              </w:rPr>
              <w:t xml:space="preserve"> </w:t>
            </w:r>
          </w:p>
          <w:p w:rsidR="005B3AA1" w:rsidRPr="005B3AA1" w:rsidRDefault="005B3AA1" w:rsidP="005B3AA1">
            <w:pPr>
              <w:pStyle w:val="Default"/>
              <w:jc w:val="both"/>
              <w:rPr>
                <w:sz w:val="22"/>
                <w:szCs w:val="22"/>
              </w:rPr>
            </w:pPr>
            <w:r w:rsidRPr="005B3AA1">
              <w:rPr>
                <w:sz w:val="22"/>
                <w:szCs w:val="22"/>
              </w:rPr>
              <w:t xml:space="preserve">- ручные столярные инструменты; </w:t>
            </w:r>
          </w:p>
          <w:p w:rsidR="001C7C7B" w:rsidRPr="005B3AA1" w:rsidRDefault="005B3AA1" w:rsidP="00195DDC">
            <w:pPr>
              <w:pStyle w:val="Default"/>
              <w:jc w:val="both"/>
              <w:rPr>
                <w:sz w:val="22"/>
                <w:szCs w:val="22"/>
              </w:rPr>
            </w:pPr>
            <w:r w:rsidRPr="005B3AA1">
              <w:rPr>
                <w:sz w:val="22"/>
                <w:szCs w:val="22"/>
              </w:rPr>
              <w:t xml:space="preserve">- электроинструменты; </w:t>
            </w:r>
          </w:p>
        </w:tc>
      </w:tr>
      <w:tr w:rsidR="008C59B3" w:rsidRPr="008C59B3" w:rsidTr="001C7C7B">
        <w:tc>
          <w:tcPr>
            <w:tcW w:w="675" w:type="dxa"/>
          </w:tcPr>
          <w:p w:rsidR="008C59B3" w:rsidRPr="005B3AA1" w:rsidRDefault="008C59B3" w:rsidP="00195DDC">
            <w:pPr>
              <w:pStyle w:val="Default"/>
              <w:jc w:val="both"/>
              <w:rPr>
                <w:sz w:val="22"/>
                <w:szCs w:val="22"/>
              </w:rPr>
            </w:pPr>
          </w:p>
        </w:tc>
        <w:tc>
          <w:tcPr>
            <w:tcW w:w="3544" w:type="dxa"/>
          </w:tcPr>
          <w:p w:rsidR="008C59B3" w:rsidRPr="005B3AA1" w:rsidRDefault="008C59B3" w:rsidP="005B3AA1">
            <w:pPr>
              <w:pStyle w:val="Default"/>
              <w:jc w:val="both"/>
              <w:rPr>
                <w:sz w:val="22"/>
                <w:szCs w:val="22"/>
              </w:rPr>
            </w:pPr>
            <w:r>
              <w:rPr>
                <w:sz w:val="22"/>
                <w:szCs w:val="22"/>
              </w:rPr>
              <w:t>Слесарная мастерская</w:t>
            </w:r>
          </w:p>
        </w:tc>
        <w:tc>
          <w:tcPr>
            <w:tcW w:w="5954" w:type="dxa"/>
          </w:tcPr>
          <w:p w:rsidR="008C59B3" w:rsidRPr="005B3AA1" w:rsidRDefault="008C59B3" w:rsidP="00443E2D">
            <w:pPr>
              <w:pStyle w:val="Default"/>
              <w:jc w:val="both"/>
              <w:rPr>
                <w:sz w:val="22"/>
                <w:szCs w:val="22"/>
              </w:rPr>
            </w:pPr>
            <w:r>
              <w:rPr>
                <w:sz w:val="22"/>
                <w:szCs w:val="22"/>
              </w:rPr>
              <w:t xml:space="preserve">- слесарные </w:t>
            </w:r>
            <w:r w:rsidRPr="005B3AA1">
              <w:rPr>
                <w:sz w:val="22"/>
                <w:szCs w:val="22"/>
              </w:rPr>
              <w:t xml:space="preserve"> верстаки; </w:t>
            </w:r>
          </w:p>
          <w:p w:rsidR="008C59B3" w:rsidRPr="005B3AA1" w:rsidRDefault="008C59B3" w:rsidP="00443E2D">
            <w:pPr>
              <w:pStyle w:val="Default"/>
              <w:jc w:val="both"/>
              <w:rPr>
                <w:sz w:val="22"/>
                <w:szCs w:val="22"/>
              </w:rPr>
            </w:pPr>
            <w:r w:rsidRPr="005B3AA1">
              <w:rPr>
                <w:sz w:val="22"/>
                <w:szCs w:val="22"/>
              </w:rPr>
              <w:t xml:space="preserve">- доска магнитно-меловая; </w:t>
            </w:r>
          </w:p>
          <w:p w:rsidR="008C59B3" w:rsidRPr="005B3AA1" w:rsidRDefault="008C59B3" w:rsidP="00443E2D">
            <w:pPr>
              <w:pStyle w:val="Default"/>
              <w:jc w:val="both"/>
              <w:rPr>
                <w:sz w:val="22"/>
                <w:szCs w:val="22"/>
              </w:rPr>
            </w:pPr>
            <w:r>
              <w:rPr>
                <w:sz w:val="22"/>
                <w:szCs w:val="22"/>
              </w:rPr>
              <w:t>- металл</w:t>
            </w:r>
            <w:r w:rsidRPr="005B3AA1">
              <w:rPr>
                <w:sz w:val="22"/>
                <w:szCs w:val="22"/>
              </w:rPr>
              <w:t xml:space="preserve">ообрабатывающие станки:  </w:t>
            </w:r>
          </w:p>
          <w:p w:rsidR="008C59B3" w:rsidRPr="005B3AA1" w:rsidRDefault="008C59B3" w:rsidP="00443E2D">
            <w:pPr>
              <w:pStyle w:val="Default"/>
              <w:jc w:val="both"/>
              <w:rPr>
                <w:sz w:val="22"/>
                <w:szCs w:val="22"/>
              </w:rPr>
            </w:pPr>
            <w:r>
              <w:rPr>
                <w:sz w:val="22"/>
                <w:szCs w:val="22"/>
              </w:rPr>
              <w:t>- станок точильно-шлифовальный – 1 шт.</w:t>
            </w:r>
          </w:p>
          <w:p w:rsidR="008C59B3" w:rsidRPr="005B3AA1" w:rsidRDefault="008C59B3" w:rsidP="00443E2D">
            <w:pPr>
              <w:pStyle w:val="Default"/>
              <w:jc w:val="both"/>
              <w:rPr>
                <w:sz w:val="22"/>
                <w:szCs w:val="22"/>
              </w:rPr>
            </w:pPr>
            <w:r>
              <w:rPr>
                <w:sz w:val="22"/>
                <w:szCs w:val="22"/>
              </w:rPr>
              <w:t>- станки сверлильные – 2 шт.</w:t>
            </w:r>
            <w:r w:rsidRPr="005B3AA1">
              <w:rPr>
                <w:sz w:val="22"/>
                <w:szCs w:val="22"/>
              </w:rPr>
              <w:t xml:space="preserve"> </w:t>
            </w:r>
          </w:p>
          <w:p w:rsidR="008C59B3" w:rsidRPr="005B3AA1" w:rsidRDefault="008C59B3" w:rsidP="00443E2D">
            <w:pPr>
              <w:pStyle w:val="Default"/>
              <w:jc w:val="both"/>
              <w:rPr>
                <w:sz w:val="22"/>
                <w:szCs w:val="22"/>
              </w:rPr>
            </w:pPr>
            <w:r>
              <w:rPr>
                <w:sz w:val="22"/>
                <w:szCs w:val="22"/>
              </w:rPr>
              <w:t>- станки токарные – 1 шт.</w:t>
            </w:r>
            <w:r w:rsidRPr="005B3AA1">
              <w:rPr>
                <w:sz w:val="22"/>
                <w:szCs w:val="22"/>
              </w:rPr>
              <w:t xml:space="preserve"> </w:t>
            </w:r>
          </w:p>
          <w:p w:rsidR="008C59B3" w:rsidRPr="005B3AA1" w:rsidRDefault="008C59B3" w:rsidP="00443E2D">
            <w:pPr>
              <w:pStyle w:val="Default"/>
              <w:jc w:val="both"/>
              <w:rPr>
                <w:sz w:val="22"/>
                <w:szCs w:val="22"/>
              </w:rPr>
            </w:pPr>
            <w:r>
              <w:rPr>
                <w:sz w:val="22"/>
                <w:szCs w:val="22"/>
              </w:rPr>
              <w:t xml:space="preserve">- ручные слесарные </w:t>
            </w:r>
            <w:r w:rsidRPr="005B3AA1">
              <w:rPr>
                <w:sz w:val="22"/>
                <w:szCs w:val="22"/>
              </w:rPr>
              <w:t xml:space="preserve">инструменты; </w:t>
            </w:r>
          </w:p>
          <w:p w:rsidR="008C59B3" w:rsidRPr="005B3AA1" w:rsidRDefault="008C59B3" w:rsidP="00443E2D">
            <w:pPr>
              <w:pStyle w:val="Default"/>
              <w:jc w:val="both"/>
              <w:rPr>
                <w:sz w:val="22"/>
                <w:szCs w:val="22"/>
              </w:rPr>
            </w:pPr>
            <w:r w:rsidRPr="005B3AA1">
              <w:rPr>
                <w:sz w:val="22"/>
                <w:szCs w:val="22"/>
              </w:rPr>
              <w:t xml:space="preserve">- электроинструменты; </w:t>
            </w:r>
          </w:p>
        </w:tc>
      </w:tr>
      <w:tr w:rsidR="008C59B3" w:rsidRPr="005B3AA1" w:rsidTr="001C7C7B">
        <w:tc>
          <w:tcPr>
            <w:tcW w:w="675" w:type="dxa"/>
          </w:tcPr>
          <w:p w:rsidR="008C59B3" w:rsidRPr="005B3AA1" w:rsidRDefault="008C59B3" w:rsidP="00195DDC">
            <w:pPr>
              <w:pStyle w:val="Default"/>
              <w:jc w:val="both"/>
              <w:rPr>
                <w:sz w:val="22"/>
                <w:szCs w:val="22"/>
              </w:rPr>
            </w:pPr>
          </w:p>
        </w:tc>
        <w:tc>
          <w:tcPr>
            <w:tcW w:w="3544" w:type="dxa"/>
          </w:tcPr>
          <w:p w:rsidR="008C59B3" w:rsidRDefault="008C59B3" w:rsidP="005B3AA1">
            <w:pPr>
              <w:pStyle w:val="Default"/>
              <w:jc w:val="both"/>
              <w:rPr>
                <w:sz w:val="22"/>
                <w:szCs w:val="22"/>
              </w:rPr>
            </w:pPr>
            <w:r>
              <w:rPr>
                <w:sz w:val="22"/>
                <w:szCs w:val="22"/>
              </w:rPr>
              <w:t xml:space="preserve">Швейная мастерская  </w:t>
            </w:r>
          </w:p>
          <w:p w:rsidR="008C59B3" w:rsidRDefault="008C59B3" w:rsidP="005B3AA1">
            <w:pPr>
              <w:pStyle w:val="Default"/>
              <w:jc w:val="both"/>
            </w:pPr>
            <w:r>
              <w:rPr>
                <w:sz w:val="22"/>
                <w:szCs w:val="22"/>
              </w:rPr>
              <w:t>(Галутова Н.Ю.)</w:t>
            </w:r>
          </w:p>
          <w:p w:rsidR="008C59B3" w:rsidRPr="005B3AA1" w:rsidRDefault="008C59B3" w:rsidP="00195DDC">
            <w:pPr>
              <w:pStyle w:val="Default"/>
              <w:jc w:val="both"/>
              <w:rPr>
                <w:sz w:val="22"/>
                <w:szCs w:val="22"/>
              </w:rPr>
            </w:pPr>
          </w:p>
        </w:tc>
        <w:tc>
          <w:tcPr>
            <w:tcW w:w="5954" w:type="dxa"/>
          </w:tcPr>
          <w:p w:rsidR="008C59B3" w:rsidRDefault="008C59B3" w:rsidP="005B3AA1">
            <w:pPr>
              <w:pStyle w:val="Default"/>
              <w:jc w:val="both"/>
              <w:rPr>
                <w:sz w:val="22"/>
                <w:szCs w:val="22"/>
              </w:rPr>
            </w:pPr>
            <w:r>
              <w:rPr>
                <w:sz w:val="22"/>
                <w:szCs w:val="22"/>
              </w:rPr>
              <w:t xml:space="preserve">- стол раскроя; </w:t>
            </w:r>
          </w:p>
          <w:p w:rsidR="008C59B3" w:rsidRDefault="008C59B3" w:rsidP="005B3AA1">
            <w:pPr>
              <w:pStyle w:val="Default"/>
              <w:jc w:val="both"/>
              <w:rPr>
                <w:sz w:val="22"/>
                <w:szCs w:val="22"/>
              </w:rPr>
            </w:pPr>
            <w:r>
              <w:rPr>
                <w:sz w:val="22"/>
                <w:szCs w:val="22"/>
              </w:rPr>
              <w:t xml:space="preserve">- столы для шитья; </w:t>
            </w:r>
          </w:p>
          <w:p w:rsidR="008C59B3" w:rsidRDefault="008C59B3" w:rsidP="005B3AA1">
            <w:pPr>
              <w:pStyle w:val="Default"/>
              <w:jc w:val="both"/>
              <w:rPr>
                <w:sz w:val="22"/>
                <w:szCs w:val="22"/>
              </w:rPr>
            </w:pPr>
            <w:r>
              <w:rPr>
                <w:sz w:val="22"/>
                <w:szCs w:val="22"/>
              </w:rPr>
              <w:t>- электрические швейные машинки – 3 шт.</w:t>
            </w:r>
          </w:p>
          <w:p w:rsidR="008C59B3" w:rsidRDefault="008C59B3" w:rsidP="005B3AA1">
            <w:pPr>
              <w:pStyle w:val="Default"/>
              <w:jc w:val="both"/>
              <w:rPr>
                <w:sz w:val="22"/>
                <w:szCs w:val="22"/>
              </w:rPr>
            </w:pPr>
            <w:r>
              <w:rPr>
                <w:sz w:val="22"/>
                <w:szCs w:val="22"/>
              </w:rPr>
              <w:t>- оверлок – 1 шт.</w:t>
            </w:r>
          </w:p>
          <w:p w:rsidR="008C59B3" w:rsidRDefault="008C59B3" w:rsidP="005B3AA1">
            <w:pPr>
              <w:pStyle w:val="Default"/>
              <w:jc w:val="both"/>
              <w:rPr>
                <w:sz w:val="22"/>
                <w:szCs w:val="22"/>
              </w:rPr>
            </w:pPr>
            <w:r>
              <w:rPr>
                <w:sz w:val="22"/>
                <w:szCs w:val="22"/>
              </w:rPr>
              <w:t xml:space="preserve">- доска гладильная; </w:t>
            </w:r>
          </w:p>
          <w:p w:rsidR="008C59B3" w:rsidRDefault="008C59B3" w:rsidP="005B3AA1">
            <w:pPr>
              <w:pStyle w:val="Default"/>
              <w:jc w:val="both"/>
              <w:rPr>
                <w:sz w:val="22"/>
                <w:szCs w:val="22"/>
              </w:rPr>
            </w:pPr>
            <w:r>
              <w:rPr>
                <w:sz w:val="22"/>
                <w:szCs w:val="22"/>
              </w:rPr>
              <w:t xml:space="preserve">- утюг; </w:t>
            </w:r>
          </w:p>
          <w:p w:rsidR="008C59B3" w:rsidRDefault="008C59B3" w:rsidP="005B3AA1">
            <w:pPr>
              <w:pStyle w:val="Default"/>
              <w:jc w:val="both"/>
              <w:rPr>
                <w:sz w:val="22"/>
                <w:szCs w:val="22"/>
              </w:rPr>
            </w:pPr>
            <w:r>
              <w:rPr>
                <w:sz w:val="22"/>
                <w:szCs w:val="22"/>
              </w:rPr>
              <w:t xml:space="preserve">- доска магнитно-меловая; </w:t>
            </w:r>
          </w:p>
          <w:p w:rsidR="008C59B3" w:rsidRDefault="008C59B3" w:rsidP="005B3AA1">
            <w:pPr>
              <w:pStyle w:val="Default"/>
              <w:jc w:val="both"/>
              <w:rPr>
                <w:sz w:val="22"/>
                <w:szCs w:val="22"/>
              </w:rPr>
            </w:pPr>
            <w:r>
              <w:rPr>
                <w:sz w:val="22"/>
                <w:szCs w:val="22"/>
              </w:rPr>
              <w:t>- телевизор;</w:t>
            </w:r>
          </w:p>
          <w:p w:rsidR="008C59B3" w:rsidRPr="005B3AA1" w:rsidRDefault="008C59B3" w:rsidP="00195DDC">
            <w:pPr>
              <w:pStyle w:val="Default"/>
              <w:jc w:val="both"/>
              <w:rPr>
                <w:sz w:val="22"/>
                <w:szCs w:val="22"/>
              </w:rPr>
            </w:pPr>
            <w:r>
              <w:rPr>
                <w:sz w:val="22"/>
                <w:szCs w:val="22"/>
              </w:rPr>
              <w:t xml:space="preserve">- компьютер; </w:t>
            </w:r>
          </w:p>
        </w:tc>
      </w:tr>
      <w:tr w:rsidR="008C59B3" w:rsidRPr="00BA5D48" w:rsidTr="001C7C7B">
        <w:tc>
          <w:tcPr>
            <w:tcW w:w="675" w:type="dxa"/>
          </w:tcPr>
          <w:p w:rsidR="008C59B3" w:rsidRPr="005B3AA1" w:rsidRDefault="008C59B3" w:rsidP="00195DDC">
            <w:pPr>
              <w:pStyle w:val="Default"/>
              <w:jc w:val="both"/>
              <w:rPr>
                <w:sz w:val="22"/>
                <w:szCs w:val="22"/>
              </w:rPr>
            </w:pPr>
          </w:p>
        </w:tc>
        <w:tc>
          <w:tcPr>
            <w:tcW w:w="3544" w:type="dxa"/>
          </w:tcPr>
          <w:p w:rsidR="008C59B3" w:rsidRDefault="008C59B3" w:rsidP="005B3AA1">
            <w:pPr>
              <w:pStyle w:val="Default"/>
              <w:jc w:val="both"/>
              <w:rPr>
                <w:sz w:val="22"/>
                <w:szCs w:val="22"/>
              </w:rPr>
            </w:pPr>
            <w:r>
              <w:rPr>
                <w:sz w:val="22"/>
                <w:szCs w:val="22"/>
              </w:rPr>
              <w:t xml:space="preserve">Швейная мастерская  </w:t>
            </w:r>
          </w:p>
          <w:p w:rsidR="008C59B3" w:rsidRDefault="008C59B3" w:rsidP="005B3AA1">
            <w:pPr>
              <w:pStyle w:val="Default"/>
              <w:jc w:val="both"/>
            </w:pPr>
            <w:r>
              <w:rPr>
                <w:sz w:val="22"/>
                <w:szCs w:val="22"/>
              </w:rPr>
              <w:t>(Нуженко М.И.)</w:t>
            </w:r>
          </w:p>
          <w:p w:rsidR="008C59B3" w:rsidRPr="005B3AA1" w:rsidRDefault="008C59B3" w:rsidP="005B3AA1">
            <w:pPr>
              <w:pStyle w:val="Default"/>
              <w:jc w:val="both"/>
              <w:rPr>
                <w:sz w:val="22"/>
                <w:szCs w:val="22"/>
              </w:rPr>
            </w:pPr>
          </w:p>
        </w:tc>
        <w:tc>
          <w:tcPr>
            <w:tcW w:w="5954" w:type="dxa"/>
          </w:tcPr>
          <w:p w:rsidR="008C59B3" w:rsidRDefault="008C59B3" w:rsidP="005B3AA1">
            <w:pPr>
              <w:pStyle w:val="Default"/>
              <w:jc w:val="both"/>
              <w:rPr>
                <w:sz w:val="22"/>
                <w:szCs w:val="22"/>
              </w:rPr>
            </w:pPr>
            <w:r>
              <w:rPr>
                <w:sz w:val="22"/>
                <w:szCs w:val="22"/>
              </w:rPr>
              <w:t xml:space="preserve">- стол раскроя; </w:t>
            </w:r>
          </w:p>
          <w:p w:rsidR="008C59B3" w:rsidRDefault="008C59B3" w:rsidP="005B3AA1">
            <w:pPr>
              <w:pStyle w:val="Default"/>
              <w:jc w:val="both"/>
              <w:rPr>
                <w:sz w:val="22"/>
                <w:szCs w:val="22"/>
              </w:rPr>
            </w:pPr>
            <w:r>
              <w:rPr>
                <w:sz w:val="22"/>
                <w:szCs w:val="22"/>
              </w:rPr>
              <w:t xml:space="preserve">- столы для шитья; </w:t>
            </w:r>
          </w:p>
          <w:p w:rsidR="008C59B3" w:rsidRDefault="008C59B3" w:rsidP="005B3AA1">
            <w:pPr>
              <w:pStyle w:val="Default"/>
              <w:jc w:val="both"/>
              <w:rPr>
                <w:sz w:val="22"/>
                <w:szCs w:val="22"/>
              </w:rPr>
            </w:pPr>
            <w:r>
              <w:rPr>
                <w:sz w:val="22"/>
                <w:szCs w:val="22"/>
              </w:rPr>
              <w:t>- электрические швейные машинки – 3 шт.</w:t>
            </w:r>
          </w:p>
          <w:p w:rsidR="008C59B3" w:rsidRDefault="008C59B3" w:rsidP="005B3AA1">
            <w:pPr>
              <w:pStyle w:val="Default"/>
              <w:jc w:val="both"/>
              <w:rPr>
                <w:sz w:val="22"/>
                <w:szCs w:val="22"/>
              </w:rPr>
            </w:pPr>
            <w:r>
              <w:rPr>
                <w:sz w:val="22"/>
                <w:szCs w:val="22"/>
              </w:rPr>
              <w:t>- оверлок – 1 шт.</w:t>
            </w:r>
          </w:p>
          <w:p w:rsidR="008C59B3" w:rsidRDefault="008C59B3" w:rsidP="005B3AA1">
            <w:pPr>
              <w:pStyle w:val="Default"/>
              <w:jc w:val="both"/>
              <w:rPr>
                <w:sz w:val="22"/>
                <w:szCs w:val="22"/>
              </w:rPr>
            </w:pPr>
            <w:r>
              <w:rPr>
                <w:sz w:val="22"/>
                <w:szCs w:val="22"/>
              </w:rPr>
              <w:t xml:space="preserve">- доска гладильная; </w:t>
            </w:r>
          </w:p>
          <w:p w:rsidR="008C59B3" w:rsidRDefault="008C59B3" w:rsidP="005B3AA1">
            <w:pPr>
              <w:pStyle w:val="Default"/>
              <w:jc w:val="both"/>
              <w:rPr>
                <w:sz w:val="22"/>
                <w:szCs w:val="22"/>
              </w:rPr>
            </w:pPr>
            <w:r>
              <w:rPr>
                <w:sz w:val="22"/>
                <w:szCs w:val="22"/>
              </w:rPr>
              <w:t xml:space="preserve">- утюг; </w:t>
            </w:r>
          </w:p>
          <w:p w:rsidR="008C59B3" w:rsidRDefault="008C59B3" w:rsidP="005B3AA1">
            <w:pPr>
              <w:pStyle w:val="Default"/>
              <w:jc w:val="both"/>
              <w:rPr>
                <w:sz w:val="22"/>
                <w:szCs w:val="22"/>
              </w:rPr>
            </w:pPr>
            <w:r>
              <w:rPr>
                <w:sz w:val="22"/>
                <w:szCs w:val="22"/>
              </w:rPr>
              <w:t xml:space="preserve">- доска магнитно-меловая; </w:t>
            </w:r>
          </w:p>
          <w:p w:rsidR="008C59B3" w:rsidRDefault="008C59B3" w:rsidP="005B3AA1">
            <w:pPr>
              <w:pStyle w:val="Default"/>
              <w:jc w:val="both"/>
              <w:rPr>
                <w:sz w:val="22"/>
                <w:szCs w:val="22"/>
              </w:rPr>
            </w:pPr>
            <w:r>
              <w:rPr>
                <w:sz w:val="22"/>
                <w:szCs w:val="22"/>
              </w:rPr>
              <w:t xml:space="preserve">- проектор мультимедийный; </w:t>
            </w:r>
          </w:p>
          <w:p w:rsidR="008C59B3" w:rsidRDefault="008C59B3" w:rsidP="005B3AA1">
            <w:pPr>
              <w:pStyle w:val="Default"/>
              <w:jc w:val="both"/>
              <w:rPr>
                <w:sz w:val="22"/>
                <w:szCs w:val="22"/>
              </w:rPr>
            </w:pPr>
            <w:r>
              <w:rPr>
                <w:sz w:val="22"/>
                <w:szCs w:val="22"/>
              </w:rPr>
              <w:t xml:space="preserve">- компьютер; </w:t>
            </w:r>
          </w:p>
          <w:p w:rsidR="008C59B3" w:rsidRPr="005B3AA1" w:rsidRDefault="008C59B3" w:rsidP="005B3AA1">
            <w:pPr>
              <w:pStyle w:val="Default"/>
              <w:jc w:val="both"/>
              <w:rPr>
                <w:sz w:val="22"/>
                <w:szCs w:val="22"/>
              </w:rPr>
            </w:pPr>
            <w:r>
              <w:rPr>
                <w:sz w:val="22"/>
                <w:szCs w:val="22"/>
              </w:rPr>
              <w:t xml:space="preserve">- экран проекционный </w:t>
            </w:r>
          </w:p>
        </w:tc>
      </w:tr>
      <w:tr w:rsidR="008C59B3" w:rsidRPr="00BA5D48" w:rsidTr="001C7C7B">
        <w:tc>
          <w:tcPr>
            <w:tcW w:w="675" w:type="dxa"/>
          </w:tcPr>
          <w:p w:rsidR="008C59B3" w:rsidRPr="005B3AA1" w:rsidRDefault="008C59B3" w:rsidP="00195DDC">
            <w:pPr>
              <w:pStyle w:val="Default"/>
              <w:jc w:val="both"/>
              <w:rPr>
                <w:sz w:val="22"/>
                <w:szCs w:val="22"/>
              </w:rPr>
            </w:pPr>
          </w:p>
        </w:tc>
        <w:tc>
          <w:tcPr>
            <w:tcW w:w="3544" w:type="dxa"/>
          </w:tcPr>
          <w:p w:rsidR="008C59B3" w:rsidRDefault="008C59B3" w:rsidP="005B3AA1">
            <w:pPr>
              <w:pStyle w:val="Default"/>
              <w:jc w:val="both"/>
            </w:pPr>
            <w:r>
              <w:rPr>
                <w:sz w:val="22"/>
                <w:szCs w:val="22"/>
              </w:rPr>
              <w:t>Кабинет логопеда</w:t>
            </w:r>
          </w:p>
          <w:p w:rsidR="008C59B3" w:rsidRPr="005B3AA1" w:rsidRDefault="008C59B3" w:rsidP="00195DDC">
            <w:pPr>
              <w:pStyle w:val="Default"/>
              <w:jc w:val="both"/>
              <w:rPr>
                <w:sz w:val="22"/>
                <w:szCs w:val="22"/>
              </w:rPr>
            </w:pPr>
          </w:p>
        </w:tc>
        <w:tc>
          <w:tcPr>
            <w:tcW w:w="5954" w:type="dxa"/>
          </w:tcPr>
          <w:p w:rsidR="008C59B3" w:rsidRDefault="008C59B3" w:rsidP="005B3AA1">
            <w:pPr>
              <w:pStyle w:val="Default"/>
              <w:jc w:val="both"/>
              <w:rPr>
                <w:sz w:val="22"/>
                <w:szCs w:val="22"/>
              </w:rPr>
            </w:pPr>
            <w:r>
              <w:rPr>
                <w:sz w:val="22"/>
                <w:szCs w:val="22"/>
              </w:rPr>
              <w:t xml:space="preserve">- учебные парты, регулируемые по высоте; </w:t>
            </w:r>
          </w:p>
          <w:p w:rsidR="008C59B3" w:rsidRDefault="008C59B3" w:rsidP="005B3AA1">
            <w:pPr>
              <w:pStyle w:val="Default"/>
              <w:jc w:val="both"/>
              <w:rPr>
                <w:sz w:val="22"/>
                <w:szCs w:val="22"/>
              </w:rPr>
            </w:pPr>
            <w:r>
              <w:rPr>
                <w:sz w:val="22"/>
                <w:szCs w:val="22"/>
              </w:rPr>
              <w:t xml:space="preserve">- стулья ученические, регулируемые по высоте; </w:t>
            </w:r>
          </w:p>
          <w:p w:rsidR="008C59B3" w:rsidRDefault="008C59B3" w:rsidP="005B3AA1">
            <w:pPr>
              <w:pStyle w:val="Default"/>
              <w:jc w:val="both"/>
              <w:rPr>
                <w:sz w:val="22"/>
                <w:szCs w:val="22"/>
              </w:rPr>
            </w:pPr>
            <w:r>
              <w:rPr>
                <w:sz w:val="22"/>
                <w:szCs w:val="22"/>
              </w:rPr>
              <w:t xml:space="preserve">- доска магнитно-меловая; </w:t>
            </w:r>
          </w:p>
          <w:p w:rsidR="008C59B3" w:rsidRDefault="008C59B3" w:rsidP="005B3AA1">
            <w:pPr>
              <w:pStyle w:val="Default"/>
              <w:jc w:val="both"/>
              <w:rPr>
                <w:sz w:val="22"/>
                <w:szCs w:val="22"/>
              </w:rPr>
            </w:pPr>
            <w:r>
              <w:rPr>
                <w:sz w:val="22"/>
                <w:szCs w:val="22"/>
              </w:rPr>
              <w:t xml:space="preserve">- стол с зеркалом для занятий; </w:t>
            </w:r>
          </w:p>
          <w:p w:rsidR="008C59B3" w:rsidRDefault="008C59B3" w:rsidP="00195DDC">
            <w:pPr>
              <w:pStyle w:val="Default"/>
              <w:jc w:val="both"/>
              <w:rPr>
                <w:sz w:val="22"/>
                <w:szCs w:val="22"/>
              </w:rPr>
            </w:pPr>
            <w:r>
              <w:rPr>
                <w:sz w:val="22"/>
                <w:szCs w:val="22"/>
              </w:rPr>
              <w:t xml:space="preserve">- ноутбук (компьютер); </w:t>
            </w:r>
          </w:p>
          <w:p w:rsidR="008C59B3" w:rsidRPr="005B3AA1" w:rsidRDefault="008C59B3" w:rsidP="005B3AA1">
            <w:pPr>
              <w:pStyle w:val="Default"/>
              <w:jc w:val="both"/>
              <w:rPr>
                <w:sz w:val="22"/>
                <w:szCs w:val="22"/>
              </w:rPr>
            </w:pPr>
            <w:r>
              <w:rPr>
                <w:sz w:val="22"/>
                <w:szCs w:val="22"/>
              </w:rPr>
              <w:t>- МФУ</w:t>
            </w:r>
          </w:p>
          <w:p w:rsidR="008C59B3" w:rsidRPr="005E3DF3" w:rsidRDefault="008C59B3" w:rsidP="00195DDC">
            <w:pPr>
              <w:pStyle w:val="Default"/>
              <w:jc w:val="both"/>
            </w:pPr>
            <w:r>
              <w:t xml:space="preserve">- пузырьковая колонна </w:t>
            </w:r>
          </w:p>
        </w:tc>
      </w:tr>
      <w:tr w:rsidR="008C59B3" w:rsidRPr="005B3AA1" w:rsidTr="001C7C7B">
        <w:tc>
          <w:tcPr>
            <w:tcW w:w="675" w:type="dxa"/>
          </w:tcPr>
          <w:p w:rsidR="008C59B3" w:rsidRPr="005B3AA1" w:rsidRDefault="008C59B3" w:rsidP="00195DDC">
            <w:pPr>
              <w:pStyle w:val="Default"/>
              <w:jc w:val="both"/>
              <w:rPr>
                <w:sz w:val="22"/>
                <w:szCs w:val="22"/>
              </w:rPr>
            </w:pPr>
          </w:p>
        </w:tc>
        <w:tc>
          <w:tcPr>
            <w:tcW w:w="3544" w:type="dxa"/>
          </w:tcPr>
          <w:p w:rsidR="008C59B3" w:rsidRDefault="008C59B3" w:rsidP="005B3AA1">
            <w:pPr>
              <w:pStyle w:val="Default"/>
              <w:jc w:val="both"/>
            </w:pPr>
            <w:r>
              <w:rPr>
                <w:sz w:val="22"/>
                <w:szCs w:val="22"/>
              </w:rPr>
              <w:t>Кабинет психолога</w:t>
            </w:r>
          </w:p>
          <w:p w:rsidR="008C59B3" w:rsidRPr="005B3AA1" w:rsidRDefault="008C59B3" w:rsidP="00195DDC">
            <w:pPr>
              <w:pStyle w:val="Default"/>
              <w:jc w:val="both"/>
              <w:rPr>
                <w:sz w:val="22"/>
                <w:szCs w:val="22"/>
              </w:rPr>
            </w:pPr>
          </w:p>
        </w:tc>
        <w:tc>
          <w:tcPr>
            <w:tcW w:w="5954" w:type="dxa"/>
          </w:tcPr>
          <w:p w:rsidR="008C59B3" w:rsidRDefault="008C59B3" w:rsidP="005E3DF3">
            <w:pPr>
              <w:pStyle w:val="Default"/>
              <w:jc w:val="both"/>
              <w:rPr>
                <w:sz w:val="22"/>
                <w:szCs w:val="22"/>
              </w:rPr>
            </w:pPr>
            <w:r>
              <w:rPr>
                <w:sz w:val="22"/>
                <w:szCs w:val="22"/>
              </w:rPr>
              <w:t xml:space="preserve">- учебные парты, регулируемые по высоте; </w:t>
            </w:r>
          </w:p>
          <w:p w:rsidR="008C59B3" w:rsidRDefault="008C59B3" w:rsidP="005E3DF3">
            <w:pPr>
              <w:pStyle w:val="Default"/>
              <w:jc w:val="both"/>
              <w:rPr>
                <w:sz w:val="22"/>
                <w:szCs w:val="22"/>
              </w:rPr>
            </w:pPr>
            <w:r>
              <w:rPr>
                <w:sz w:val="22"/>
                <w:szCs w:val="22"/>
              </w:rPr>
              <w:t xml:space="preserve">- стулья ученические, регулируемые по высоте; </w:t>
            </w:r>
          </w:p>
          <w:p w:rsidR="008C59B3" w:rsidRDefault="008C59B3" w:rsidP="005E3DF3">
            <w:pPr>
              <w:pStyle w:val="Default"/>
              <w:jc w:val="both"/>
              <w:rPr>
                <w:sz w:val="22"/>
                <w:szCs w:val="22"/>
              </w:rPr>
            </w:pPr>
            <w:r>
              <w:rPr>
                <w:sz w:val="22"/>
                <w:szCs w:val="22"/>
              </w:rPr>
              <w:t xml:space="preserve">- доска магнитно-меловая; </w:t>
            </w:r>
          </w:p>
          <w:p w:rsidR="008C59B3" w:rsidRDefault="008C59B3" w:rsidP="005E3DF3">
            <w:pPr>
              <w:pStyle w:val="Default"/>
              <w:jc w:val="both"/>
              <w:rPr>
                <w:sz w:val="22"/>
                <w:szCs w:val="22"/>
              </w:rPr>
            </w:pPr>
            <w:r>
              <w:rPr>
                <w:sz w:val="22"/>
                <w:szCs w:val="22"/>
              </w:rPr>
              <w:t xml:space="preserve">- световой стол для рисования песком; </w:t>
            </w:r>
          </w:p>
          <w:p w:rsidR="008C59B3" w:rsidRDefault="008C59B3" w:rsidP="005E3DF3">
            <w:pPr>
              <w:pStyle w:val="Default"/>
              <w:jc w:val="both"/>
              <w:rPr>
                <w:sz w:val="22"/>
                <w:szCs w:val="22"/>
              </w:rPr>
            </w:pPr>
            <w:r>
              <w:rPr>
                <w:sz w:val="22"/>
                <w:szCs w:val="22"/>
              </w:rPr>
              <w:t xml:space="preserve">- учебный стол для занятий; </w:t>
            </w:r>
          </w:p>
          <w:p w:rsidR="008C59B3" w:rsidRDefault="008C59B3" w:rsidP="005E3DF3">
            <w:pPr>
              <w:pStyle w:val="Default"/>
              <w:jc w:val="both"/>
              <w:rPr>
                <w:sz w:val="22"/>
                <w:szCs w:val="22"/>
              </w:rPr>
            </w:pPr>
            <w:r>
              <w:rPr>
                <w:sz w:val="22"/>
                <w:szCs w:val="22"/>
              </w:rPr>
              <w:t xml:space="preserve">- доска магнитно-маркерная; </w:t>
            </w:r>
          </w:p>
          <w:p w:rsidR="008C59B3" w:rsidRDefault="008C59B3" w:rsidP="005E3DF3">
            <w:pPr>
              <w:pStyle w:val="Default"/>
              <w:jc w:val="both"/>
              <w:rPr>
                <w:sz w:val="22"/>
                <w:szCs w:val="22"/>
              </w:rPr>
            </w:pPr>
            <w:r>
              <w:rPr>
                <w:sz w:val="22"/>
                <w:szCs w:val="22"/>
              </w:rPr>
              <w:t>- ноутбук</w:t>
            </w:r>
          </w:p>
          <w:p w:rsidR="008C59B3" w:rsidRDefault="008C59B3" w:rsidP="005E3DF3">
            <w:pPr>
              <w:pStyle w:val="Default"/>
              <w:jc w:val="both"/>
              <w:rPr>
                <w:sz w:val="22"/>
                <w:szCs w:val="22"/>
              </w:rPr>
            </w:pPr>
            <w:r>
              <w:rPr>
                <w:sz w:val="22"/>
                <w:szCs w:val="22"/>
              </w:rPr>
              <w:t>- МФУ</w:t>
            </w:r>
          </w:p>
          <w:p w:rsidR="008C59B3" w:rsidRPr="005B3AA1" w:rsidRDefault="008C59B3" w:rsidP="00195DDC">
            <w:pPr>
              <w:pStyle w:val="Default"/>
              <w:jc w:val="both"/>
              <w:rPr>
                <w:sz w:val="22"/>
                <w:szCs w:val="22"/>
              </w:rPr>
            </w:pPr>
            <w:r>
              <w:rPr>
                <w:sz w:val="22"/>
                <w:szCs w:val="22"/>
              </w:rPr>
              <w:t>- принтер</w:t>
            </w:r>
          </w:p>
        </w:tc>
      </w:tr>
      <w:tr w:rsidR="008C59B3" w:rsidRPr="00BA5D48" w:rsidTr="001C7C7B">
        <w:tc>
          <w:tcPr>
            <w:tcW w:w="675" w:type="dxa"/>
          </w:tcPr>
          <w:p w:rsidR="008C59B3" w:rsidRPr="005B3AA1" w:rsidRDefault="008C59B3" w:rsidP="00195DDC">
            <w:pPr>
              <w:pStyle w:val="Default"/>
              <w:jc w:val="both"/>
              <w:rPr>
                <w:sz w:val="22"/>
                <w:szCs w:val="22"/>
              </w:rPr>
            </w:pPr>
          </w:p>
        </w:tc>
        <w:tc>
          <w:tcPr>
            <w:tcW w:w="3544" w:type="dxa"/>
          </w:tcPr>
          <w:p w:rsidR="008C59B3" w:rsidRDefault="008C59B3" w:rsidP="005E3DF3">
            <w:pPr>
              <w:pStyle w:val="Default"/>
              <w:jc w:val="both"/>
            </w:pPr>
            <w:r>
              <w:rPr>
                <w:sz w:val="22"/>
                <w:szCs w:val="22"/>
              </w:rPr>
              <w:t xml:space="preserve">Спортивный зал </w:t>
            </w:r>
          </w:p>
          <w:p w:rsidR="008C59B3" w:rsidRPr="005B3AA1" w:rsidRDefault="008C59B3" w:rsidP="00195DDC">
            <w:pPr>
              <w:pStyle w:val="Default"/>
              <w:jc w:val="both"/>
              <w:rPr>
                <w:sz w:val="22"/>
                <w:szCs w:val="22"/>
              </w:rPr>
            </w:pPr>
          </w:p>
        </w:tc>
        <w:tc>
          <w:tcPr>
            <w:tcW w:w="5954" w:type="dxa"/>
          </w:tcPr>
          <w:p w:rsidR="008C59B3" w:rsidRDefault="008C59B3" w:rsidP="005E3DF3">
            <w:pPr>
              <w:pStyle w:val="Default"/>
              <w:jc w:val="both"/>
              <w:rPr>
                <w:sz w:val="22"/>
                <w:szCs w:val="22"/>
              </w:rPr>
            </w:pPr>
            <w:r>
              <w:rPr>
                <w:sz w:val="22"/>
                <w:szCs w:val="22"/>
              </w:rPr>
              <w:lastRenderedPageBreak/>
              <w:t xml:space="preserve">- бревно напольное; </w:t>
            </w:r>
          </w:p>
          <w:p w:rsidR="008C59B3" w:rsidRDefault="008C59B3" w:rsidP="005E3DF3">
            <w:pPr>
              <w:pStyle w:val="Default"/>
              <w:jc w:val="both"/>
              <w:rPr>
                <w:sz w:val="22"/>
                <w:szCs w:val="22"/>
              </w:rPr>
            </w:pPr>
            <w:r>
              <w:rPr>
                <w:sz w:val="22"/>
                <w:szCs w:val="22"/>
              </w:rPr>
              <w:lastRenderedPageBreak/>
              <w:t xml:space="preserve">- козел гимнастический </w:t>
            </w:r>
          </w:p>
          <w:p w:rsidR="008C59B3" w:rsidRDefault="008C59B3" w:rsidP="005E3DF3">
            <w:pPr>
              <w:pStyle w:val="Default"/>
              <w:jc w:val="both"/>
              <w:rPr>
                <w:sz w:val="22"/>
                <w:szCs w:val="22"/>
              </w:rPr>
            </w:pPr>
            <w:r>
              <w:rPr>
                <w:sz w:val="22"/>
                <w:szCs w:val="22"/>
              </w:rPr>
              <w:t xml:space="preserve">- стенка гимнастическая </w:t>
            </w:r>
          </w:p>
          <w:p w:rsidR="008C59B3" w:rsidRDefault="008C59B3" w:rsidP="005E3DF3">
            <w:pPr>
              <w:pStyle w:val="Default"/>
              <w:jc w:val="both"/>
              <w:rPr>
                <w:sz w:val="22"/>
                <w:szCs w:val="22"/>
              </w:rPr>
            </w:pPr>
            <w:r>
              <w:rPr>
                <w:sz w:val="22"/>
                <w:szCs w:val="22"/>
              </w:rPr>
              <w:t xml:space="preserve">- комплект навесного оборудования (перекладина, тренировочные баскетбольные щиты) </w:t>
            </w:r>
          </w:p>
          <w:p w:rsidR="008C59B3" w:rsidRDefault="008C59B3" w:rsidP="005E3DF3">
            <w:pPr>
              <w:pStyle w:val="Default"/>
              <w:jc w:val="both"/>
              <w:rPr>
                <w:sz w:val="22"/>
                <w:szCs w:val="22"/>
              </w:rPr>
            </w:pPr>
            <w:r>
              <w:rPr>
                <w:sz w:val="22"/>
                <w:szCs w:val="22"/>
              </w:rPr>
              <w:t xml:space="preserve">- мячи баскетбольные, волейбольные; футбольные </w:t>
            </w:r>
          </w:p>
          <w:p w:rsidR="008C59B3" w:rsidRDefault="008C59B3" w:rsidP="005E3DF3">
            <w:pPr>
              <w:pStyle w:val="Default"/>
              <w:jc w:val="both"/>
              <w:rPr>
                <w:sz w:val="22"/>
                <w:szCs w:val="22"/>
              </w:rPr>
            </w:pPr>
            <w:r>
              <w:rPr>
                <w:sz w:val="22"/>
                <w:szCs w:val="22"/>
              </w:rPr>
              <w:t xml:space="preserve">- скакалки детские </w:t>
            </w:r>
          </w:p>
          <w:p w:rsidR="008C59B3" w:rsidRDefault="008C59B3" w:rsidP="005E3DF3">
            <w:pPr>
              <w:pStyle w:val="Default"/>
              <w:jc w:val="both"/>
              <w:rPr>
                <w:sz w:val="22"/>
                <w:szCs w:val="22"/>
              </w:rPr>
            </w:pPr>
            <w:r>
              <w:rPr>
                <w:sz w:val="22"/>
                <w:szCs w:val="22"/>
              </w:rPr>
              <w:t xml:space="preserve">- маты гимнастические </w:t>
            </w:r>
          </w:p>
          <w:p w:rsidR="008C59B3" w:rsidRDefault="008C59B3" w:rsidP="005E3DF3">
            <w:pPr>
              <w:pStyle w:val="Default"/>
              <w:jc w:val="both"/>
              <w:rPr>
                <w:sz w:val="22"/>
                <w:szCs w:val="22"/>
              </w:rPr>
            </w:pPr>
            <w:r>
              <w:rPr>
                <w:sz w:val="22"/>
                <w:szCs w:val="22"/>
              </w:rPr>
              <w:t xml:space="preserve">- обручи пластиковые детские </w:t>
            </w:r>
          </w:p>
          <w:p w:rsidR="008C59B3" w:rsidRDefault="008C59B3" w:rsidP="005E3DF3">
            <w:pPr>
              <w:pStyle w:val="Default"/>
              <w:jc w:val="both"/>
              <w:rPr>
                <w:sz w:val="22"/>
                <w:szCs w:val="22"/>
              </w:rPr>
            </w:pPr>
            <w:r>
              <w:rPr>
                <w:sz w:val="22"/>
                <w:szCs w:val="22"/>
              </w:rPr>
              <w:t xml:space="preserve">- сетка волейбольная; </w:t>
            </w:r>
          </w:p>
          <w:p w:rsidR="008C59B3" w:rsidRPr="005B3AA1" w:rsidRDefault="008C59B3" w:rsidP="00195DDC">
            <w:pPr>
              <w:pStyle w:val="Default"/>
              <w:jc w:val="both"/>
              <w:rPr>
                <w:sz w:val="22"/>
                <w:szCs w:val="22"/>
              </w:rPr>
            </w:pPr>
            <w:r>
              <w:rPr>
                <w:sz w:val="22"/>
                <w:szCs w:val="22"/>
              </w:rPr>
              <w:t xml:space="preserve">- стол для игры в настольный теннис </w:t>
            </w:r>
          </w:p>
        </w:tc>
      </w:tr>
    </w:tbl>
    <w:p w:rsidR="005E3DF3" w:rsidRDefault="005E3DF3" w:rsidP="00195DDC">
      <w:pPr>
        <w:pStyle w:val="Default"/>
        <w:jc w:val="both"/>
        <w:rPr>
          <w:sz w:val="23"/>
          <w:szCs w:val="23"/>
        </w:rPr>
      </w:pPr>
    </w:p>
    <w:p w:rsidR="005E3DF3" w:rsidRPr="005E3DF3" w:rsidRDefault="005E3DF3" w:rsidP="005E3DF3">
      <w:pPr>
        <w:pStyle w:val="Default"/>
        <w:jc w:val="both"/>
        <w:rPr>
          <w:sz w:val="23"/>
          <w:szCs w:val="23"/>
        </w:rPr>
      </w:pPr>
      <w:r>
        <w:rPr>
          <w:sz w:val="23"/>
          <w:szCs w:val="23"/>
        </w:rPr>
        <w:t xml:space="preserve">            Летом 2023 года силами   сотрудников школы, произведен текущий косметический ремонт помещений школы с целью обеспечения выполнения требований к санитарно-бытовым условиям и охране здоровья обучающихся. На средства, выделенные областным бюджетом, произведены работы по текущему ремонту на объекте,  в том числе:</w:t>
      </w:r>
    </w:p>
    <w:p w:rsidR="005E3DF3" w:rsidRDefault="005E3DF3" w:rsidP="005E3DF3">
      <w:pPr>
        <w:pStyle w:val="Default"/>
        <w:spacing w:after="27"/>
        <w:rPr>
          <w:sz w:val="23"/>
          <w:szCs w:val="23"/>
        </w:rPr>
      </w:pPr>
      <w:r>
        <w:rPr>
          <w:sz w:val="23"/>
          <w:szCs w:val="23"/>
        </w:rPr>
        <w:t>– сантехнические работы</w:t>
      </w:r>
    </w:p>
    <w:p w:rsidR="005E3DF3" w:rsidRPr="006D508F" w:rsidRDefault="005E3DF3" w:rsidP="006D508F">
      <w:pPr>
        <w:pStyle w:val="Default"/>
        <w:rPr>
          <w:sz w:val="23"/>
          <w:szCs w:val="23"/>
        </w:rPr>
      </w:pPr>
      <w:r>
        <w:rPr>
          <w:sz w:val="23"/>
          <w:szCs w:val="23"/>
        </w:rPr>
        <w:t xml:space="preserve">– </w:t>
      </w:r>
      <w:r w:rsidR="00D078F7">
        <w:rPr>
          <w:sz w:val="23"/>
          <w:szCs w:val="23"/>
        </w:rPr>
        <w:t xml:space="preserve">частичный ремонт системы </w:t>
      </w:r>
      <w:r>
        <w:rPr>
          <w:sz w:val="23"/>
          <w:szCs w:val="23"/>
        </w:rPr>
        <w:t xml:space="preserve"> отопления. </w:t>
      </w:r>
    </w:p>
    <w:p w:rsidR="00D078F7" w:rsidRPr="00D078F7" w:rsidRDefault="00D078F7" w:rsidP="00D078F7">
      <w:pPr>
        <w:pStyle w:val="Default"/>
        <w:jc w:val="both"/>
      </w:pPr>
      <w:r>
        <w:rPr>
          <w:b/>
          <w:bCs/>
          <w:i/>
          <w:iCs/>
        </w:rPr>
        <w:t xml:space="preserve">                  </w:t>
      </w:r>
      <w:r w:rsidRPr="00D078F7">
        <w:rPr>
          <w:b/>
          <w:bCs/>
          <w:i/>
          <w:iCs/>
        </w:rPr>
        <w:t xml:space="preserve">Профессиональный уровень и педагогическая квалификация преподавательского состава школы соответствует содержанию подготовки по каждой специальности, что подтверждается документами об образовании, общим и педагогическим стажем работы, опытом практической работы по специальности, организации повышения квалификации и стажировок, участием в учебно-методической работе. </w:t>
      </w:r>
    </w:p>
    <w:p w:rsidR="00781023" w:rsidRPr="00D078F7" w:rsidRDefault="00D078F7" w:rsidP="00D078F7">
      <w:pPr>
        <w:spacing w:before="0" w:beforeAutospacing="0" w:after="0" w:afterAutospacing="0"/>
        <w:jc w:val="both"/>
        <w:rPr>
          <w:rFonts w:ascii="Times New Roman" w:hAnsi="Times New Roman" w:cs="Times New Roman"/>
          <w:b/>
          <w:bCs/>
          <w:color w:val="000000"/>
          <w:sz w:val="24"/>
          <w:szCs w:val="24"/>
          <w:lang w:val="ru-RU"/>
        </w:rPr>
      </w:pPr>
      <w:r>
        <w:rPr>
          <w:rFonts w:ascii="Times New Roman" w:hAnsi="Times New Roman" w:cs="Times New Roman"/>
          <w:b/>
          <w:bCs/>
          <w:i/>
          <w:iCs/>
          <w:sz w:val="24"/>
          <w:szCs w:val="24"/>
          <w:lang w:val="ru-RU"/>
        </w:rPr>
        <w:t xml:space="preserve">                </w:t>
      </w:r>
      <w:r w:rsidRPr="00D078F7">
        <w:rPr>
          <w:rFonts w:ascii="Times New Roman" w:hAnsi="Times New Roman" w:cs="Times New Roman"/>
          <w:b/>
          <w:bCs/>
          <w:i/>
          <w:iCs/>
          <w:sz w:val="24"/>
          <w:szCs w:val="24"/>
          <w:lang w:val="ru-RU"/>
        </w:rPr>
        <w:t>Материально-техническая база школы достаточна для реализации учебных программ основного и дополнительного образования, вместе с тем, требует последовательного переоснащения, развития и укрепления. Образовательный процесс строится с применением информационных технологий, классы оснащены современными техническими средствами обучения. Доля педагогических работников, использующих компьютерную технику в преподавании предметов, составляет 100%.</w:t>
      </w:r>
    </w:p>
    <w:p w:rsidR="00D078F7" w:rsidRDefault="00D078F7" w:rsidP="00D078F7">
      <w:pPr>
        <w:pStyle w:val="Default"/>
      </w:pPr>
    </w:p>
    <w:p w:rsidR="00D078F7" w:rsidRDefault="00D078F7" w:rsidP="00D078F7">
      <w:pPr>
        <w:pStyle w:val="Default"/>
        <w:jc w:val="center"/>
        <w:rPr>
          <w:sz w:val="23"/>
          <w:szCs w:val="23"/>
        </w:rPr>
      </w:pPr>
      <w:r>
        <w:rPr>
          <w:b/>
          <w:bCs/>
          <w:sz w:val="23"/>
          <w:szCs w:val="23"/>
        </w:rPr>
        <w:t>2.7. Функционирование внутренней системы качества образования</w:t>
      </w:r>
    </w:p>
    <w:p w:rsidR="00D078F7" w:rsidRPr="00D078F7" w:rsidRDefault="00D078F7" w:rsidP="00D078F7">
      <w:pPr>
        <w:pStyle w:val="Default"/>
        <w:jc w:val="both"/>
      </w:pPr>
      <w:r>
        <w:t xml:space="preserve">                </w:t>
      </w:r>
      <w:r w:rsidRPr="00D078F7">
        <w:t xml:space="preserve">Функционирование внутренней оценки качества образования осуществляется с целью установления степени соответствия имеющегося качества образования требованиям действующих ФГОС, которые предъявляют требования к содержанию, условиям и результатам образовательной деятельности, поэтому параметрами ВСОКО в образовательной организации являются: </w:t>
      </w:r>
    </w:p>
    <w:p w:rsidR="00D078F7" w:rsidRPr="00D078F7" w:rsidRDefault="00D078F7" w:rsidP="00D078F7">
      <w:pPr>
        <w:pStyle w:val="Default"/>
        <w:spacing w:after="27"/>
        <w:jc w:val="both"/>
      </w:pPr>
      <w:r w:rsidRPr="00D078F7">
        <w:t xml:space="preserve">– качество содержания (соответствие содержания образования его целям и особым образовательным потребностям обучающихся); </w:t>
      </w:r>
    </w:p>
    <w:p w:rsidR="00D078F7" w:rsidRPr="00D078F7" w:rsidRDefault="00D078F7" w:rsidP="00D078F7">
      <w:pPr>
        <w:pStyle w:val="Default"/>
        <w:spacing w:after="27"/>
        <w:jc w:val="both"/>
      </w:pPr>
      <w:r w:rsidRPr="00D078F7">
        <w:t xml:space="preserve">– качество условий (программно-методические, материально-технические, кадровые, информационно-технические, организационные, специальные условия и др.); </w:t>
      </w:r>
    </w:p>
    <w:p w:rsidR="00D078F7" w:rsidRPr="00D078F7" w:rsidRDefault="00D078F7" w:rsidP="00D078F7">
      <w:pPr>
        <w:pStyle w:val="Default"/>
        <w:jc w:val="both"/>
      </w:pPr>
      <w:r w:rsidRPr="00D078F7">
        <w:t xml:space="preserve">– качество образовательных результатов (степень соответствия индивидуальных образовательных достижений и результатов освоения обучающимися адаптированных образовательных программ государственному стандарту). </w:t>
      </w:r>
    </w:p>
    <w:p w:rsidR="00D078F7" w:rsidRPr="00D078F7" w:rsidRDefault="00D078F7" w:rsidP="00D078F7">
      <w:pPr>
        <w:pStyle w:val="Default"/>
        <w:jc w:val="both"/>
      </w:pPr>
      <w:r w:rsidRPr="00D078F7">
        <w:rPr>
          <w:b/>
          <w:bCs/>
          <w:i/>
          <w:iCs/>
        </w:rPr>
        <w:t xml:space="preserve">Объектами </w:t>
      </w:r>
      <w:r w:rsidRPr="00D078F7">
        <w:t xml:space="preserve">внутренней системы оценки качества образования являются: </w:t>
      </w:r>
    </w:p>
    <w:p w:rsidR="00D078F7" w:rsidRPr="00D078F7" w:rsidRDefault="00D078F7" w:rsidP="00D078F7">
      <w:pPr>
        <w:pStyle w:val="Default"/>
        <w:spacing w:after="27"/>
        <w:jc w:val="both"/>
      </w:pPr>
      <w:r w:rsidRPr="00D078F7">
        <w:t xml:space="preserve">1. Оценка содержания образования и образовательной деятельности: </w:t>
      </w:r>
    </w:p>
    <w:p w:rsidR="00D078F7" w:rsidRPr="00D078F7" w:rsidRDefault="00D078F7" w:rsidP="00D078F7">
      <w:pPr>
        <w:pStyle w:val="Default"/>
        <w:spacing w:after="27"/>
        <w:jc w:val="both"/>
      </w:pPr>
      <w:r w:rsidRPr="00D078F7">
        <w:t xml:space="preserve">– Адаптированные основные общеобразовательные программы. </w:t>
      </w:r>
    </w:p>
    <w:p w:rsidR="00D078F7" w:rsidRPr="00D078F7" w:rsidRDefault="00D078F7" w:rsidP="00D078F7">
      <w:pPr>
        <w:pStyle w:val="Default"/>
        <w:spacing w:after="27"/>
        <w:jc w:val="both"/>
      </w:pPr>
      <w:r w:rsidRPr="00D078F7">
        <w:t xml:space="preserve">– Программы учебных предметов, курсов, дисциплин (модулей). </w:t>
      </w:r>
    </w:p>
    <w:p w:rsidR="00D078F7" w:rsidRPr="00D078F7" w:rsidRDefault="00D078F7" w:rsidP="00D078F7">
      <w:pPr>
        <w:pStyle w:val="Default"/>
        <w:spacing w:after="27"/>
        <w:jc w:val="both"/>
      </w:pPr>
      <w:r>
        <w:t>–</w:t>
      </w:r>
      <w:r w:rsidRPr="00D078F7">
        <w:t xml:space="preserve">Программы внеурочной деятельности (в том числе коррекционно-развивающей направленности). </w:t>
      </w:r>
    </w:p>
    <w:p w:rsidR="00D078F7" w:rsidRPr="00D078F7" w:rsidRDefault="00D078F7" w:rsidP="00D078F7">
      <w:pPr>
        <w:pStyle w:val="Default"/>
        <w:spacing w:after="27"/>
        <w:jc w:val="both"/>
      </w:pPr>
      <w:r w:rsidRPr="00D078F7">
        <w:t xml:space="preserve">– Воспитательная компонента. </w:t>
      </w:r>
    </w:p>
    <w:p w:rsidR="00D078F7" w:rsidRPr="00D078F7" w:rsidRDefault="00D078F7" w:rsidP="00D078F7">
      <w:pPr>
        <w:pStyle w:val="Default"/>
        <w:spacing w:after="27"/>
        <w:jc w:val="both"/>
      </w:pPr>
      <w:r w:rsidRPr="00D078F7">
        <w:t xml:space="preserve">– Качество учебных занятий. </w:t>
      </w:r>
    </w:p>
    <w:p w:rsidR="00D078F7" w:rsidRPr="00D078F7" w:rsidRDefault="00D078F7" w:rsidP="00D078F7">
      <w:pPr>
        <w:pStyle w:val="Default"/>
        <w:spacing w:after="27"/>
        <w:jc w:val="both"/>
      </w:pPr>
      <w:r w:rsidRPr="00D078F7">
        <w:t>– Качество внеурочной деятельности (включая классное руководство, ГПД</w:t>
      </w:r>
      <w:r>
        <w:t>)</w:t>
      </w:r>
      <w:r w:rsidRPr="00D078F7">
        <w:t>.</w:t>
      </w:r>
    </w:p>
    <w:p w:rsidR="00D078F7" w:rsidRPr="00D078F7" w:rsidRDefault="00D078F7" w:rsidP="00D078F7">
      <w:pPr>
        <w:pStyle w:val="Default"/>
        <w:spacing w:after="27"/>
        <w:jc w:val="both"/>
      </w:pPr>
      <w:r w:rsidRPr="00D078F7">
        <w:t xml:space="preserve">2. Оценка условий организации образовательной деятельности: </w:t>
      </w:r>
    </w:p>
    <w:p w:rsidR="00D078F7" w:rsidRPr="00D078F7" w:rsidRDefault="00D078F7" w:rsidP="00D078F7">
      <w:pPr>
        <w:pStyle w:val="Default"/>
        <w:spacing w:after="27"/>
        <w:jc w:val="both"/>
      </w:pPr>
      <w:r w:rsidRPr="00D078F7">
        <w:t xml:space="preserve">– Кадровое обеспечение. </w:t>
      </w:r>
    </w:p>
    <w:p w:rsidR="00D078F7" w:rsidRPr="00D078F7" w:rsidRDefault="00D078F7" w:rsidP="00D078F7">
      <w:pPr>
        <w:pStyle w:val="Default"/>
        <w:spacing w:after="27"/>
        <w:jc w:val="both"/>
      </w:pPr>
      <w:r w:rsidRPr="00D078F7">
        <w:t xml:space="preserve">– Учебно-методическое обеспечение. </w:t>
      </w:r>
    </w:p>
    <w:p w:rsidR="00D078F7" w:rsidRPr="00D078F7" w:rsidRDefault="00D078F7" w:rsidP="00D078F7">
      <w:pPr>
        <w:pStyle w:val="Default"/>
        <w:spacing w:after="27"/>
        <w:jc w:val="both"/>
      </w:pPr>
      <w:r w:rsidRPr="00D078F7">
        <w:t xml:space="preserve">– Материально-техническое обеспечение. </w:t>
      </w:r>
    </w:p>
    <w:p w:rsidR="00D078F7" w:rsidRPr="00D078F7" w:rsidRDefault="00D078F7" w:rsidP="00D078F7">
      <w:pPr>
        <w:pStyle w:val="Default"/>
        <w:spacing w:after="27"/>
        <w:jc w:val="both"/>
      </w:pPr>
      <w:r w:rsidRPr="00D078F7">
        <w:t xml:space="preserve">– Информационно-образовательная среда. </w:t>
      </w:r>
    </w:p>
    <w:p w:rsidR="00D078F7" w:rsidRPr="00D078F7" w:rsidRDefault="00D078F7" w:rsidP="00D078F7">
      <w:pPr>
        <w:pStyle w:val="Default"/>
      </w:pPr>
      <w:r w:rsidRPr="00D078F7">
        <w:lastRenderedPageBreak/>
        <w:t xml:space="preserve">– Обеспечение доступности и безопасности во время пребывания в образовательной </w:t>
      </w:r>
      <w:r>
        <w:t xml:space="preserve"> </w:t>
      </w:r>
      <w:r w:rsidRPr="00D078F7">
        <w:t xml:space="preserve">организации. </w:t>
      </w:r>
    </w:p>
    <w:p w:rsidR="00D078F7" w:rsidRPr="00D078F7" w:rsidRDefault="00D078F7" w:rsidP="00D078F7">
      <w:pPr>
        <w:pStyle w:val="Default"/>
        <w:spacing w:after="27"/>
      </w:pPr>
      <w:r w:rsidRPr="00D078F7">
        <w:t xml:space="preserve">– Организация питания обучающихся. </w:t>
      </w:r>
    </w:p>
    <w:p w:rsidR="00D078F7" w:rsidRPr="00D078F7" w:rsidRDefault="00D078F7" w:rsidP="00D078F7">
      <w:pPr>
        <w:pStyle w:val="Default"/>
        <w:spacing w:after="27"/>
      </w:pPr>
      <w:r w:rsidRPr="00D078F7">
        <w:t xml:space="preserve">– Медицинское сопровождение. </w:t>
      </w:r>
    </w:p>
    <w:p w:rsidR="00D078F7" w:rsidRPr="00D078F7" w:rsidRDefault="00D078F7" w:rsidP="00D078F7">
      <w:pPr>
        <w:pStyle w:val="Default"/>
      </w:pPr>
      <w:r w:rsidRPr="00D078F7">
        <w:t>– Взаимодействие с социальными партнерами</w:t>
      </w:r>
      <w:r>
        <w:t xml:space="preserve">. </w:t>
      </w:r>
    </w:p>
    <w:p w:rsidR="00D078F7" w:rsidRPr="00D078F7" w:rsidRDefault="00D078F7" w:rsidP="00D078F7">
      <w:pPr>
        <w:pStyle w:val="Default"/>
        <w:spacing w:after="27"/>
      </w:pPr>
      <w:r w:rsidRPr="00D078F7">
        <w:t xml:space="preserve">– Общественно-государственное управление. </w:t>
      </w:r>
    </w:p>
    <w:p w:rsidR="00D078F7" w:rsidRPr="00D078F7" w:rsidRDefault="00D078F7" w:rsidP="00D078F7">
      <w:pPr>
        <w:pStyle w:val="Default"/>
        <w:spacing w:after="27"/>
      </w:pPr>
      <w:r w:rsidRPr="00D078F7">
        <w:t xml:space="preserve">– Документооборот и нормативно-правовое обеспечение. </w:t>
      </w:r>
    </w:p>
    <w:p w:rsidR="00D078F7" w:rsidRPr="00D078F7" w:rsidRDefault="00D078F7" w:rsidP="00D078F7">
      <w:pPr>
        <w:pStyle w:val="Default"/>
        <w:spacing w:after="27"/>
        <w:jc w:val="both"/>
      </w:pPr>
      <w:r w:rsidRPr="00D078F7">
        <w:t xml:space="preserve">3. Оценка образовательных результатов: </w:t>
      </w:r>
    </w:p>
    <w:p w:rsidR="00D078F7" w:rsidRPr="00D078F7" w:rsidRDefault="00D078F7" w:rsidP="00D078F7">
      <w:pPr>
        <w:pStyle w:val="Default"/>
        <w:spacing w:after="27"/>
        <w:jc w:val="both"/>
      </w:pPr>
      <w:r w:rsidRPr="00D078F7">
        <w:t xml:space="preserve">– Предметные результаты. </w:t>
      </w:r>
    </w:p>
    <w:p w:rsidR="00D078F7" w:rsidRPr="00D078F7" w:rsidRDefault="00D078F7" w:rsidP="00D078F7">
      <w:pPr>
        <w:pStyle w:val="Default"/>
        <w:spacing w:after="27"/>
        <w:jc w:val="both"/>
      </w:pPr>
      <w:r w:rsidRPr="00D078F7">
        <w:t xml:space="preserve">– Метапредметные результаты (БУД). </w:t>
      </w:r>
    </w:p>
    <w:p w:rsidR="00D078F7" w:rsidRPr="00D078F7" w:rsidRDefault="00D078F7" w:rsidP="00D078F7">
      <w:pPr>
        <w:pStyle w:val="Default"/>
        <w:spacing w:after="27"/>
        <w:jc w:val="both"/>
      </w:pPr>
      <w:r w:rsidRPr="00D078F7">
        <w:t xml:space="preserve">– Личностные результаты. </w:t>
      </w:r>
    </w:p>
    <w:p w:rsidR="00D078F7" w:rsidRPr="00D078F7" w:rsidRDefault="00D078F7" w:rsidP="00D078F7">
      <w:pPr>
        <w:pStyle w:val="Default"/>
        <w:spacing w:after="27"/>
        <w:jc w:val="both"/>
      </w:pPr>
      <w:r w:rsidRPr="00D078F7">
        <w:t xml:space="preserve">– Здоровье обучающихся. </w:t>
      </w:r>
    </w:p>
    <w:p w:rsidR="00D078F7" w:rsidRPr="00D078F7" w:rsidRDefault="00D078F7" w:rsidP="00D078F7">
      <w:pPr>
        <w:pStyle w:val="Default"/>
        <w:spacing w:after="27"/>
        <w:jc w:val="both"/>
      </w:pPr>
      <w:r w:rsidRPr="00D078F7">
        <w:t xml:space="preserve">– Индивидуальное развитие. </w:t>
      </w:r>
    </w:p>
    <w:p w:rsidR="00D078F7" w:rsidRPr="00D078F7" w:rsidRDefault="00D078F7" w:rsidP="00D078F7">
      <w:pPr>
        <w:pStyle w:val="Default"/>
        <w:spacing w:after="27"/>
        <w:jc w:val="both"/>
      </w:pPr>
      <w:r w:rsidRPr="00D078F7">
        <w:t xml:space="preserve">– Личные достижения обучающихся. </w:t>
      </w:r>
    </w:p>
    <w:p w:rsidR="00D078F7" w:rsidRPr="00D078F7" w:rsidRDefault="00D078F7" w:rsidP="00D078F7">
      <w:pPr>
        <w:pStyle w:val="Default"/>
        <w:jc w:val="both"/>
      </w:pPr>
      <w:r w:rsidRPr="00D078F7">
        <w:t xml:space="preserve">– Профессиональное самоопределение. </w:t>
      </w:r>
    </w:p>
    <w:p w:rsidR="00D078F7" w:rsidRPr="00D078F7" w:rsidRDefault="00D078F7" w:rsidP="00D078F7">
      <w:pPr>
        <w:pStyle w:val="Default"/>
        <w:jc w:val="both"/>
      </w:pPr>
      <w:r w:rsidRPr="00D078F7">
        <w:t xml:space="preserve">Оценка качества образования в образовательной организации осуществляется посредством существующих процедур контроля и экспертной оценки качества образования: </w:t>
      </w:r>
    </w:p>
    <w:p w:rsidR="00D078F7" w:rsidRPr="00D078F7" w:rsidRDefault="00D078F7" w:rsidP="00D078F7">
      <w:pPr>
        <w:pStyle w:val="Default"/>
        <w:spacing w:after="27"/>
        <w:jc w:val="both"/>
      </w:pPr>
      <w:r w:rsidRPr="00D078F7">
        <w:t xml:space="preserve">– мониторингом образовательных достижений обучающихся на разных ступенях обучения; </w:t>
      </w:r>
    </w:p>
    <w:p w:rsidR="00D078F7" w:rsidRPr="00D078F7" w:rsidRDefault="00D078F7" w:rsidP="00D078F7">
      <w:pPr>
        <w:pStyle w:val="Default"/>
        <w:spacing w:after="27"/>
        <w:jc w:val="both"/>
      </w:pPr>
      <w:r w:rsidRPr="00D078F7">
        <w:t xml:space="preserve">– системой внутришкольного контроля; </w:t>
      </w:r>
    </w:p>
    <w:p w:rsidR="00D078F7" w:rsidRPr="00D078F7" w:rsidRDefault="00D078F7" w:rsidP="00D078F7">
      <w:pPr>
        <w:pStyle w:val="Default"/>
        <w:spacing w:after="27"/>
        <w:jc w:val="both"/>
      </w:pPr>
      <w:r w:rsidRPr="00D078F7">
        <w:t xml:space="preserve">– результатами аттестации педагогических и руководящих работников; </w:t>
      </w:r>
    </w:p>
    <w:p w:rsidR="00D078F7" w:rsidRPr="00D078F7" w:rsidRDefault="00D078F7" w:rsidP="00D078F7">
      <w:pPr>
        <w:pStyle w:val="Default"/>
        <w:spacing w:after="27"/>
        <w:jc w:val="both"/>
      </w:pPr>
      <w:r w:rsidRPr="00D078F7">
        <w:t xml:space="preserve">– результатами социологических исследований; </w:t>
      </w:r>
    </w:p>
    <w:p w:rsidR="00D078F7" w:rsidRPr="00D078F7" w:rsidRDefault="00D078F7" w:rsidP="00D078F7">
      <w:pPr>
        <w:pStyle w:val="Default"/>
        <w:spacing w:after="27"/>
        <w:jc w:val="both"/>
      </w:pPr>
      <w:r w:rsidRPr="00D078F7">
        <w:t xml:space="preserve">– системой медицинских исследований школьников; </w:t>
      </w:r>
    </w:p>
    <w:p w:rsidR="00D078F7" w:rsidRPr="00D078F7" w:rsidRDefault="00D078F7" w:rsidP="00D078F7">
      <w:pPr>
        <w:pStyle w:val="Default"/>
        <w:jc w:val="both"/>
      </w:pPr>
      <w:r w:rsidRPr="00D078F7">
        <w:t xml:space="preserve">– системой внутришкольного мониторинга психологического комфорта. </w:t>
      </w:r>
    </w:p>
    <w:p w:rsidR="00D078F7" w:rsidRPr="00D078F7" w:rsidRDefault="00D078F7" w:rsidP="00D078F7">
      <w:pPr>
        <w:pStyle w:val="Default"/>
        <w:jc w:val="both"/>
      </w:pPr>
      <w:r>
        <w:t xml:space="preserve"> </w:t>
      </w:r>
      <w:r w:rsidRPr="00D078F7">
        <w:t xml:space="preserve">В качестве источников данных для оценки качества образования используются: </w:t>
      </w:r>
    </w:p>
    <w:p w:rsidR="00D078F7" w:rsidRPr="00D078F7" w:rsidRDefault="00D078F7" w:rsidP="00D078F7">
      <w:pPr>
        <w:pStyle w:val="Default"/>
        <w:spacing w:after="27"/>
        <w:jc w:val="both"/>
      </w:pPr>
      <w:r w:rsidRPr="00D078F7">
        <w:t xml:space="preserve">– образовательная статистика; </w:t>
      </w:r>
    </w:p>
    <w:p w:rsidR="00D078F7" w:rsidRPr="00D078F7" w:rsidRDefault="00D078F7" w:rsidP="00D078F7">
      <w:pPr>
        <w:pStyle w:val="Default"/>
        <w:spacing w:after="27"/>
        <w:jc w:val="both"/>
      </w:pPr>
      <w:r w:rsidRPr="00D078F7">
        <w:t xml:space="preserve">– промежуточная и итоговая аттестация; </w:t>
      </w:r>
    </w:p>
    <w:p w:rsidR="00D078F7" w:rsidRPr="00D078F7" w:rsidRDefault="00D078F7" w:rsidP="00D078F7">
      <w:pPr>
        <w:pStyle w:val="Default"/>
        <w:spacing w:after="27"/>
        <w:jc w:val="both"/>
      </w:pPr>
      <w:r w:rsidRPr="00D078F7">
        <w:t xml:space="preserve">– мониторинговые исследования; </w:t>
      </w:r>
    </w:p>
    <w:p w:rsidR="00D078F7" w:rsidRPr="00D078F7" w:rsidRDefault="00D078F7" w:rsidP="00D078F7">
      <w:pPr>
        <w:pStyle w:val="Default"/>
        <w:spacing w:after="27"/>
        <w:jc w:val="both"/>
      </w:pPr>
      <w:r w:rsidRPr="00D078F7">
        <w:t xml:space="preserve">– социологические опросы; </w:t>
      </w:r>
    </w:p>
    <w:p w:rsidR="00D078F7" w:rsidRDefault="00D078F7" w:rsidP="00D078F7">
      <w:pPr>
        <w:pStyle w:val="Default"/>
        <w:jc w:val="both"/>
      </w:pPr>
      <w:r w:rsidRPr="00D078F7">
        <w:t xml:space="preserve">– отчеты работников образовательной организации; </w:t>
      </w:r>
    </w:p>
    <w:p w:rsidR="00D078F7" w:rsidRPr="00D078F7" w:rsidRDefault="00D078F7" w:rsidP="00D078F7">
      <w:pPr>
        <w:pStyle w:val="Default"/>
        <w:spacing w:after="27"/>
      </w:pPr>
      <w:r w:rsidRPr="00D078F7">
        <w:t xml:space="preserve">– посещение уроков и внеклассных мероприятий; </w:t>
      </w:r>
    </w:p>
    <w:p w:rsidR="00D078F7" w:rsidRPr="00D078F7" w:rsidRDefault="00D078F7" w:rsidP="00D078F7">
      <w:pPr>
        <w:pStyle w:val="Default"/>
        <w:spacing w:after="27"/>
      </w:pPr>
      <w:r w:rsidRPr="00D078F7">
        <w:t xml:space="preserve">– проверка школьной документации. </w:t>
      </w:r>
    </w:p>
    <w:p w:rsidR="00D078F7" w:rsidRPr="00D078F7" w:rsidRDefault="00D078F7" w:rsidP="00D078F7">
      <w:pPr>
        <w:pStyle w:val="Default"/>
      </w:pPr>
      <w:r w:rsidRPr="00D078F7">
        <w:t xml:space="preserve">– данные классного журнала. </w:t>
      </w:r>
    </w:p>
    <w:p w:rsidR="00D078F7" w:rsidRPr="00D078F7" w:rsidRDefault="00D078F7" w:rsidP="00D078F7">
      <w:pPr>
        <w:pStyle w:val="Default"/>
        <w:jc w:val="both"/>
      </w:pPr>
      <w:r>
        <w:t xml:space="preserve">           </w:t>
      </w:r>
      <w:r w:rsidRPr="00D078F7">
        <w:t xml:space="preserve">Внутренняя система оценки качества образования (далее – ВСОКО) представляет собой систематическое наблюдение за состоянием образования и динамикой изменения его результатов, условий и содержания, служит информационным обеспечением образовательной деятельности в ОО. Гласность и открытость результатов оценки качества образования осуществляется путем предоставления информации: </w:t>
      </w:r>
    </w:p>
    <w:p w:rsidR="00D078F7" w:rsidRPr="00D078F7" w:rsidRDefault="00D078F7" w:rsidP="00D078F7">
      <w:pPr>
        <w:pStyle w:val="Default"/>
        <w:spacing w:after="27"/>
        <w:jc w:val="both"/>
      </w:pPr>
      <w:r w:rsidRPr="00D078F7">
        <w:t xml:space="preserve">– основным потребителям результатов внутренней системы оценки качества образования; </w:t>
      </w:r>
    </w:p>
    <w:p w:rsidR="00D078F7" w:rsidRPr="00D078F7" w:rsidRDefault="00D078F7" w:rsidP="00D078F7">
      <w:pPr>
        <w:pStyle w:val="Default"/>
        <w:spacing w:after="27"/>
        <w:jc w:val="both"/>
      </w:pPr>
      <w:r w:rsidRPr="00D078F7">
        <w:t xml:space="preserve">– средствам массовой информации через отчет о самообследовании; </w:t>
      </w:r>
    </w:p>
    <w:p w:rsidR="00D078F7" w:rsidRPr="00D078F7" w:rsidRDefault="00D078F7" w:rsidP="00D078F7">
      <w:pPr>
        <w:pStyle w:val="Default"/>
        <w:jc w:val="both"/>
      </w:pPr>
      <w:r w:rsidRPr="00D078F7">
        <w:t xml:space="preserve">– размещение аналитических материалов, результатов оценки качества образования на официальном сайте образовательной организации. </w:t>
      </w:r>
    </w:p>
    <w:p w:rsidR="00D078F7" w:rsidRPr="00D078F7" w:rsidRDefault="00D078F7" w:rsidP="00D078F7">
      <w:pPr>
        <w:pStyle w:val="Default"/>
        <w:jc w:val="both"/>
      </w:pPr>
    </w:p>
    <w:p w:rsidR="00986B5D" w:rsidRPr="009B3DF2" w:rsidRDefault="00D078F7" w:rsidP="009B3DF2">
      <w:pPr>
        <w:pStyle w:val="Default"/>
        <w:jc w:val="both"/>
      </w:pPr>
      <w:r w:rsidRPr="00D078F7">
        <w:rPr>
          <w:b/>
          <w:bCs/>
          <w:i/>
          <w:iCs/>
        </w:rPr>
        <w:t>Образовательная организация обеспечивает проведение необходимых оценочных процедур, разработку и внедрение модели внутренней системы оценки качества, учет и дальнейшее использование полученных результатов</w:t>
      </w:r>
      <w:r w:rsidR="009B3DF2">
        <w:rPr>
          <w:b/>
          <w:bCs/>
          <w:i/>
          <w:iCs/>
        </w:rPr>
        <w:t>.</w:t>
      </w:r>
    </w:p>
    <w:p w:rsidR="00986B5D" w:rsidRDefault="00986B5D" w:rsidP="00D078F7">
      <w:pPr>
        <w:spacing w:before="0" w:beforeAutospacing="0" w:after="0" w:afterAutospacing="0"/>
        <w:jc w:val="both"/>
        <w:rPr>
          <w:rFonts w:ascii="Times New Roman" w:hAnsi="Times New Roman" w:cs="Times New Roman"/>
          <w:iCs/>
          <w:sz w:val="24"/>
          <w:szCs w:val="24"/>
          <w:shd w:val="clear" w:color="auto" w:fill="FFFFCC"/>
          <w:lang w:val="ru-RU" w:eastAsia="ru-RU"/>
        </w:rPr>
      </w:pPr>
    </w:p>
    <w:p w:rsidR="00986B5D" w:rsidRDefault="00986B5D" w:rsidP="00D078F7">
      <w:pPr>
        <w:spacing w:before="0" w:beforeAutospacing="0" w:after="0" w:afterAutospacing="0"/>
        <w:jc w:val="both"/>
        <w:rPr>
          <w:rFonts w:ascii="Times New Roman" w:hAnsi="Times New Roman" w:cs="Times New Roman"/>
          <w:iCs/>
          <w:sz w:val="24"/>
          <w:szCs w:val="24"/>
          <w:shd w:val="clear" w:color="auto" w:fill="FFFFCC"/>
          <w:lang w:val="ru-RU" w:eastAsia="ru-RU"/>
        </w:rPr>
      </w:pPr>
    </w:p>
    <w:p w:rsidR="004950A8" w:rsidRDefault="004950A8" w:rsidP="00D078F7">
      <w:pPr>
        <w:spacing w:before="0" w:beforeAutospacing="0" w:after="0" w:afterAutospacing="0"/>
        <w:jc w:val="both"/>
        <w:rPr>
          <w:rFonts w:ascii="Times New Roman" w:hAnsi="Times New Roman" w:cs="Times New Roman"/>
          <w:iCs/>
          <w:sz w:val="24"/>
          <w:szCs w:val="24"/>
          <w:shd w:val="clear" w:color="auto" w:fill="FFFFCC"/>
          <w:lang w:val="ru-RU" w:eastAsia="ru-RU"/>
        </w:rPr>
      </w:pPr>
    </w:p>
    <w:p w:rsidR="004950A8" w:rsidRDefault="004950A8" w:rsidP="00D078F7">
      <w:pPr>
        <w:spacing w:before="0" w:beforeAutospacing="0" w:after="0" w:afterAutospacing="0"/>
        <w:jc w:val="both"/>
        <w:rPr>
          <w:rFonts w:ascii="Times New Roman" w:hAnsi="Times New Roman" w:cs="Times New Roman"/>
          <w:iCs/>
          <w:sz w:val="24"/>
          <w:szCs w:val="24"/>
          <w:shd w:val="clear" w:color="auto" w:fill="FFFFCC"/>
          <w:lang w:val="ru-RU" w:eastAsia="ru-RU"/>
        </w:rPr>
      </w:pPr>
    </w:p>
    <w:p w:rsidR="004950A8" w:rsidRDefault="004950A8" w:rsidP="00D078F7">
      <w:pPr>
        <w:spacing w:before="0" w:beforeAutospacing="0" w:after="0" w:afterAutospacing="0"/>
        <w:jc w:val="both"/>
        <w:rPr>
          <w:rFonts w:ascii="Times New Roman" w:hAnsi="Times New Roman" w:cs="Times New Roman"/>
          <w:iCs/>
          <w:sz w:val="24"/>
          <w:szCs w:val="24"/>
          <w:shd w:val="clear" w:color="auto" w:fill="FFFFCC"/>
          <w:lang w:val="ru-RU" w:eastAsia="ru-RU"/>
        </w:rPr>
      </w:pPr>
    </w:p>
    <w:p w:rsidR="00BA5D48" w:rsidRDefault="00BA5D48" w:rsidP="00D078F7">
      <w:pPr>
        <w:spacing w:before="0" w:beforeAutospacing="0" w:after="0" w:afterAutospacing="0"/>
        <w:jc w:val="both"/>
        <w:rPr>
          <w:rFonts w:ascii="Times New Roman" w:hAnsi="Times New Roman" w:cs="Times New Roman"/>
          <w:iCs/>
          <w:sz w:val="24"/>
          <w:szCs w:val="24"/>
          <w:shd w:val="clear" w:color="auto" w:fill="FFFFCC"/>
          <w:lang w:val="ru-RU" w:eastAsia="ru-RU"/>
        </w:rPr>
      </w:pPr>
    </w:p>
    <w:p w:rsidR="00BA5D48" w:rsidRDefault="00BA5D48" w:rsidP="00D078F7">
      <w:pPr>
        <w:spacing w:before="0" w:beforeAutospacing="0" w:after="0" w:afterAutospacing="0"/>
        <w:jc w:val="both"/>
        <w:rPr>
          <w:rFonts w:ascii="Times New Roman" w:hAnsi="Times New Roman" w:cs="Times New Roman"/>
          <w:iCs/>
          <w:sz w:val="24"/>
          <w:szCs w:val="24"/>
          <w:shd w:val="clear" w:color="auto" w:fill="FFFFCC"/>
          <w:lang w:val="ru-RU" w:eastAsia="ru-RU"/>
        </w:rPr>
      </w:pPr>
    </w:p>
    <w:p w:rsidR="004950A8" w:rsidRPr="00D078F7" w:rsidRDefault="004950A8" w:rsidP="00D078F7">
      <w:pPr>
        <w:spacing w:before="0" w:beforeAutospacing="0" w:after="0" w:afterAutospacing="0"/>
        <w:jc w:val="both"/>
        <w:rPr>
          <w:rFonts w:ascii="Times New Roman" w:hAnsi="Times New Roman" w:cs="Times New Roman"/>
          <w:iCs/>
          <w:sz w:val="24"/>
          <w:szCs w:val="24"/>
          <w:shd w:val="clear" w:color="auto" w:fill="FFFFCC"/>
          <w:lang w:val="ru-RU" w:eastAsia="ru-RU"/>
        </w:rPr>
      </w:pPr>
    </w:p>
    <w:p w:rsidR="00D078F7" w:rsidRPr="00D078F7" w:rsidRDefault="00D078F7" w:rsidP="00D078F7">
      <w:pPr>
        <w:spacing w:before="0" w:beforeAutospacing="0" w:after="0" w:afterAutospacing="0"/>
        <w:jc w:val="center"/>
        <w:rPr>
          <w:rFonts w:ascii="Times New Roman" w:hAnsi="Times New Roman" w:cs="Times New Roman"/>
          <w:iCs/>
          <w:sz w:val="24"/>
          <w:szCs w:val="24"/>
          <w:shd w:val="clear" w:color="auto" w:fill="FFFFCC"/>
          <w:lang w:val="ru-RU" w:eastAsia="ru-RU"/>
        </w:rPr>
      </w:pPr>
      <w:r w:rsidRPr="0071463A">
        <w:rPr>
          <w:rFonts w:ascii="Times New Roman" w:hAnsi="Times New Roman" w:cs="Times New Roman"/>
          <w:b/>
          <w:bCs/>
          <w:sz w:val="24"/>
          <w:szCs w:val="24"/>
          <w:lang w:val="ru-RU"/>
        </w:rPr>
        <w:lastRenderedPageBreak/>
        <w:t>3. РЕЗУЛЬТАТЫ АНАЛИЗА ПОКАЗАТЕЛЕЙ ДЕЯТЕЛЬНОСТИ</w:t>
      </w:r>
    </w:p>
    <w:p w:rsidR="008C59B3" w:rsidRDefault="00D078F7" w:rsidP="00D078F7">
      <w:pPr>
        <w:pStyle w:val="Default"/>
        <w:jc w:val="center"/>
        <w:rPr>
          <w:b/>
          <w:bCs/>
        </w:rPr>
      </w:pPr>
      <w:r w:rsidRPr="00D078F7">
        <w:rPr>
          <w:b/>
          <w:bCs/>
        </w:rPr>
        <w:t xml:space="preserve">3.1.Анализ показателей деятельности организации, подлежащие самообследованию </w:t>
      </w:r>
    </w:p>
    <w:p w:rsidR="00D078F7" w:rsidRPr="00D078F7" w:rsidRDefault="00D078F7" w:rsidP="00D078F7">
      <w:pPr>
        <w:pStyle w:val="Default"/>
        <w:jc w:val="center"/>
      </w:pPr>
      <w:r w:rsidRPr="00D078F7">
        <w:rPr>
          <w:b/>
          <w:bCs/>
        </w:rPr>
        <w:t>(утв. приказом Министерства образования и науки РФ от 10 декабря 2013 г. № 1324)</w:t>
      </w:r>
    </w:p>
    <w:p w:rsidR="00D078F7" w:rsidRPr="00D078F7" w:rsidRDefault="00D078F7" w:rsidP="00D078F7">
      <w:pPr>
        <w:pStyle w:val="Default"/>
        <w:jc w:val="center"/>
      </w:pPr>
      <w:r w:rsidRPr="00D078F7">
        <w:rPr>
          <w:b/>
          <w:bCs/>
          <w:i/>
          <w:iCs/>
        </w:rPr>
        <w:t>Показатели деятельности</w:t>
      </w:r>
    </w:p>
    <w:p w:rsidR="00D078F7" w:rsidRPr="00D078F7" w:rsidRDefault="00D078F7" w:rsidP="00D078F7">
      <w:pPr>
        <w:pStyle w:val="Default"/>
        <w:jc w:val="center"/>
      </w:pPr>
      <w:r w:rsidRPr="00D078F7">
        <w:rPr>
          <w:b/>
          <w:bCs/>
          <w:i/>
          <w:iCs/>
        </w:rPr>
        <w:t>государственного казенного  общеобразовательного учреждения</w:t>
      </w:r>
    </w:p>
    <w:p w:rsidR="00D078F7" w:rsidRDefault="00D078F7" w:rsidP="00D078F7">
      <w:pPr>
        <w:spacing w:before="0" w:beforeAutospacing="0" w:after="0" w:afterAutospacing="0"/>
        <w:jc w:val="center"/>
        <w:rPr>
          <w:rFonts w:ascii="Times New Roman" w:hAnsi="Times New Roman" w:cs="Times New Roman"/>
          <w:b/>
          <w:bCs/>
          <w:i/>
          <w:iCs/>
          <w:sz w:val="24"/>
          <w:szCs w:val="24"/>
          <w:lang w:val="ru-RU"/>
        </w:rPr>
      </w:pPr>
      <w:r w:rsidRPr="00D078F7">
        <w:rPr>
          <w:rFonts w:ascii="Times New Roman" w:hAnsi="Times New Roman" w:cs="Times New Roman"/>
          <w:b/>
          <w:bCs/>
          <w:i/>
          <w:iCs/>
          <w:sz w:val="24"/>
          <w:szCs w:val="24"/>
          <w:lang w:val="ru-RU"/>
        </w:rPr>
        <w:t>«Специальная (коррекционная) школа №10» г.Орска Оренбур</w:t>
      </w:r>
      <w:r>
        <w:rPr>
          <w:rFonts w:ascii="Times New Roman" w:hAnsi="Times New Roman" w:cs="Times New Roman"/>
          <w:b/>
          <w:bCs/>
          <w:i/>
          <w:iCs/>
          <w:sz w:val="24"/>
          <w:szCs w:val="24"/>
          <w:lang w:val="ru-RU"/>
        </w:rPr>
        <w:t>гской области</w:t>
      </w:r>
      <w:r w:rsidRPr="00D078F7">
        <w:rPr>
          <w:rFonts w:ascii="Times New Roman" w:hAnsi="Times New Roman" w:cs="Times New Roman"/>
          <w:b/>
          <w:bCs/>
          <w:i/>
          <w:iCs/>
          <w:sz w:val="24"/>
          <w:szCs w:val="24"/>
          <w:lang w:val="ru-RU"/>
        </w:rPr>
        <w:t>»</w:t>
      </w:r>
    </w:p>
    <w:p w:rsidR="00F64A9D" w:rsidRDefault="00D078F7" w:rsidP="00D078F7">
      <w:pPr>
        <w:spacing w:before="0" w:beforeAutospacing="0" w:after="0" w:afterAutospacing="0"/>
        <w:jc w:val="center"/>
        <w:rPr>
          <w:rFonts w:ascii="Times New Roman" w:hAnsi="Times New Roman" w:cs="Times New Roman"/>
          <w:b/>
          <w:bCs/>
          <w:i/>
          <w:iCs/>
          <w:sz w:val="24"/>
          <w:szCs w:val="24"/>
          <w:lang w:val="ru-RU"/>
        </w:rPr>
      </w:pPr>
      <w:r w:rsidRPr="00D078F7">
        <w:rPr>
          <w:rFonts w:ascii="Times New Roman" w:hAnsi="Times New Roman" w:cs="Times New Roman"/>
          <w:b/>
          <w:bCs/>
          <w:i/>
          <w:iCs/>
          <w:sz w:val="24"/>
          <w:szCs w:val="24"/>
          <w:lang w:val="ru-RU"/>
        </w:rPr>
        <w:t xml:space="preserve"> по итогам</w:t>
      </w:r>
      <w:r>
        <w:rPr>
          <w:rFonts w:ascii="Times New Roman" w:hAnsi="Times New Roman" w:cs="Times New Roman"/>
          <w:b/>
          <w:bCs/>
          <w:i/>
          <w:iCs/>
          <w:sz w:val="24"/>
          <w:szCs w:val="24"/>
          <w:lang w:val="ru-RU"/>
        </w:rPr>
        <w:t xml:space="preserve"> 2023</w:t>
      </w:r>
      <w:r w:rsidRPr="00D078F7">
        <w:rPr>
          <w:rFonts w:ascii="Times New Roman" w:hAnsi="Times New Roman" w:cs="Times New Roman"/>
          <w:b/>
          <w:bCs/>
          <w:i/>
          <w:iCs/>
          <w:sz w:val="24"/>
          <w:szCs w:val="24"/>
          <w:lang w:val="ru-RU"/>
        </w:rPr>
        <w:t xml:space="preserve"> календарного года</w:t>
      </w:r>
    </w:p>
    <w:p w:rsidR="00D078F7" w:rsidRPr="00D078F7" w:rsidRDefault="00D078F7" w:rsidP="00D078F7">
      <w:pPr>
        <w:spacing w:before="0" w:beforeAutospacing="0" w:after="0" w:afterAutospacing="0"/>
        <w:jc w:val="center"/>
        <w:rPr>
          <w:rFonts w:ascii="Times New Roman" w:hAnsi="Times New Roman" w:cs="Times New Roman"/>
          <w:color w:val="000000"/>
          <w:sz w:val="24"/>
          <w:szCs w:val="24"/>
          <w:lang w:val="ru-RU"/>
        </w:rPr>
      </w:pPr>
    </w:p>
    <w:tbl>
      <w:tblPr>
        <w:tblW w:w="0" w:type="auto"/>
        <w:tblCellMar>
          <w:top w:w="15" w:type="dxa"/>
          <w:left w:w="15" w:type="dxa"/>
          <w:bottom w:w="15" w:type="dxa"/>
          <w:right w:w="15" w:type="dxa"/>
        </w:tblCellMar>
        <w:tblLook w:val="0600"/>
      </w:tblPr>
      <w:tblGrid>
        <w:gridCol w:w="7610"/>
        <w:gridCol w:w="1420"/>
        <w:gridCol w:w="1326"/>
      </w:tblGrid>
      <w:tr w:rsidR="00D078F7" w:rsidRPr="00561E8B" w:rsidTr="00D078F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D078F7" w:rsidRDefault="00D078F7" w:rsidP="009007A0">
            <w:pPr>
              <w:spacing w:before="0" w:beforeAutospacing="0" w:after="0" w:afterAutospacing="0"/>
              <w:rPr>
                <w:rFonts w:ascii="Times New Roman" w:hAnsi="Times New Roman" w:cs="Times New Roman"/>
              </w:rPr>
            </w:pPr>
            <w:r w:rsidRPr="00D078F7">
              <w:rPr>
                <w:rFonts w:ascii="Times New Roman" w:hAnsi="Times New Roman" w:cs="Times New Roman"/>
                <w:b/>
                <w:bCs/>
                <w:color w:val="000000"/>
              </w:rPr>
              <w:t>Показатели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D078F7" w:rsidRDefault="00D078F7" w:rsidP="009007A0">
            <w:pPr>
              <w:spacing w:before="0" w:beforeAutospacing="0" w:after="0" w:afterAutospacing="0"/>
              <w:rPr>
                <w:rFonts w:ascii="Times New Roman" w:hAnsi="Times New Roman" w:cs="Times New Roman"/>
              </w:rPr>
            </w:pPr>
            <w:r w:rsidRPr="00D078F7">
              <w:rPr>
                <w:rFonts w:ascii="Times New Roman" w:hAnsi="Times New Roman" w:cs="Times New Roman"/>
                <w:b/>
                <w:bCs/>
                <w:color w:val="000000"/>
              </w:rPr>
              <w:t>Единица измерения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D078F7" w:rsidRDefault="00D078F7" w:rsidP="009007A0">
            <w:pPr>
              <w:spacing w:before="0" w:beforeAutospacing="0" w:after="0" w:afterAutospacing="0"/>
              <w:rPr>
                <w:rFonts w:ascii="Times New Roman" w:hAnsi="Times New Roman" w:cs="Times New Roman"/>
              </w:rPr>
            </w:pPr>
            <w:r w:rsidRPr="00D078F7">
              <w:rPr>
                <w:rFonts w:ascii="Times New Roman" w:hAnsi="Times New Roman" w:cs="Times New Roman"/>
                <w:b/>
                <w:bCs/>
                <w:color w:val="000000"/>
              </w:rPr>
              <w:t>Количество</w:t>
            </w:r>
          </w:p>
        </w:tc>
      </w:tr>
      <w:tr w:rsidR="00D078F7" w:rsidRPr="00561E8B" w:rsidTr="00D078F7">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D078F7" w:rsidRDefault="00D078F7" w:rsidP="009007A0">
            <w:pPr>
              <w:spacing w:before="0" w:beforeAutospacing="0" w:after="0" w:afterAutospacing="0"/>
              <w:rPr>
                <w:rFonts w:ascii="Times New Roman" w:hAnsi="Times New Roman" w:cs="Times New Roman"/>
              </w:rPr>
            </w:pPr>
            <w:r w:rsidRPr="00D078F7">
              <w:rPr>
                <w:rFonts w:ascii="Times New Roman" w:hAnsi="Times New Roman" w:cs="Times New Roman"/>
                <w:b/>
                <w:bCs/>
                <w:color w:val="000000"/>
              </w:rPr>
              <w:t>Образовательная деятельность</w:t>
            </w:r>
          </w:p>
        </w:tc>
      </w:tr>
      <w:tr w:rsidR="00D078F7" w:rsidRPr="00854281" w:rsidTr="00D078F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D078F7" w:rsidRDefault="00D078F7" w:rsidP="009007A0">
            <w:pPr>
              <w:spacing w:before="0" w:beforeAutospacing="0" w:after="0" w:afterAutospacing="0"/>
              <w:rPr>
                <w:rFonts w:ascii="Times New Roman" w:hAnsi="Times New Roman" w:cs="Times New Roman"/>
              </w:rPr>
            </w:pPr>
            <w:r w:rsidRPr="00D078F7">
              <w:rPr>
                <w:rFonts w:ascii="Times New Roman" w:hAnsi="Times New Roman" w:cs="Times New Roman"/>
                <w:color w:val="000000"/>
              </w:rPr>
              <w:t>Общая численность учащихся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D078F7" w:rsidRDefault="00D078F7" w:rsidP="009007A0">
            <w:pPr>
              <w:spacing w:before="0" w:beforeAutospacing="0" w:after="0" w:afterAutospacing="0"/>
              <w:rPr>
                <w:rFonts w:ascii="Times New Roman" w:hAnsi="Times New Roman" w:cs="Times New Roman"/>
              </w:rPr>
            </w:pPr>
            <w:r w:rsidRPr="00D078F7">
              <w:rPr>
                <w:rFonts w:ascii="Times New Roman" w:hAnsi="Times New Roman" w:cs="Times New Roman"/>
                <w:color w:val="000000"/>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D078F7" w:rsidRDefault="00D078F7" w:rsidP="009007A0">
            <w:pPr>
              <w:spacing w:before="0" w:beforeAutospacing="0" w:after="0" w:afterAutospacing="0"/>
              <w:rPr>
                <w:rFonts w:ascii="Times New Roman" w:hAnsi="Times New Roman" w:cs="Times New Roman"/>
                <w:lang w:val="ru-RU"/>
              </w:rPr>
            </w:pPr>
            <w:r w:rsidRPr="00D078F7">
              <w:rPr>
                <w:rFonts w:ascii="Times New Roman" w:hAnsi="Times New Roman" w:cs="Times New Roman"/>
                <w:color w:val="000000"/>
                <w:lang w:val="ru-RU"/>
              </w:rPr>
              <w:t>11</w:t>
            </w:r>
            <w:r>
              <w:rPr>
                <w:rFonts w:ascii="Times New Roman" w:hAnsi="Times New Roman" w:cs="Times New Roman"/>
                <w:color w:val="000000"/>
                <w:lang w:val="ru-RU"/>
              </w:rPr>
              <w:t>2</w:t>
            </w:r>
          </w:p>
        </w:tc>
      </w:tr>
      <w:tr w:rsidR="00D078F7" w:rsidRPr="00854281" w:rsidTr="00D078F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D078F7" w:rsidRDefault="00D078F7" w:rsidP="009007A0">
            <w:pPr>
              <w:spacing w:before="0" w:beforeAutospacing="0" w:after="0" w:afterAutospacing="0"/>
              <w:rPr>
                <w:rFonts w:ascii="Times New Roman" w:hAnsi="Times New Roman" w:cs="Times New Roman"/>
                <w:lang w:val="ru-RU"/>
              </w:rPr>
            </w:pPr>
            <w:r w:rsidRPr="00D078F7">
              <w:rPr>
                <w:rFonts w:ascii="Times New Roman" w:hAnsi="Times New Roman" w:cs="Times New Roman"/>
                <w:color w:val="000000"/>
                <w:lang w:val="ru-RU"/>
              </w:rPr>
              <w:t>Численность учащихся по</w:t>
            </w:r>
            <w:r w:rsidRPr="00D078F7">
              <w:rPr>
                <w:rFonts w:ascii="Times New Roman" w:hAnsi="Times New Roman" w:cs="Times New Roman"/>
                <w:color w:val="000000"/>
              </w:rPr>
              <w:t> </w:t>
            </w:r>
            <w:r w:rsidRPr="00D078F7">
              <w:rPr>
                <w:rFonts w:ascii="Times New Roman" w:hAnsi="Times New Roman" w:cs="Times New Roman"/>
                <w:color w:val="000000"/>
                <w:lang w:val="ru-RU"/>
              </w:rPr>
              <w:t>образовательной программе начального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D078F7" w:rsidRDefault="00D078F7" w:rsidP="009007A0">
            <w:pPr>
              <w:spacing w:before="0" w:beforeAutospacing="0" w:after="0" w:afterAutospacing="0"/>
              <w:rPr>
                <w:rFonts w:ascii="Times New Roman" w:hAnsi="Times New Roman" w:cs="Times New Roman"/>
              </w:rPr>
            </w:pPr>
            <w:r w:rsidRPr="00D078F7">
              <w:rPr>
                <w:rFonts w:ascii="Times New Roman" w:hAnsi="Times New Roman" w:cs="Times New Roman"/>
                <w:color w:val="000000"/>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D078F7" w:rsidRDefault="00D078F7" w:rsidP="009007A0">
            <w:pPr>
              <w:spacing w:before="0" w:beforeAutospacing="0" w:after="0" w:afterAutospacing="0"/>
              <w:rPr>
                <w:rFonts w:ascii="Times New Roman" w:hAnsi="Times New Roman" w:cs="Times New Roman"/>
                <w:lang w:val="ru-RU"/>
              </w:rPr>
            </w:pPr>
            <w:r w:rsidRPr="00D078F7">
              <w:rPr>
                <w:rFonts w:ascii="Times New Roman" w:hAnsi="Times New Roman" w:cs="Times New Roman"/>
                <w:lang w:val="ru-RU"/>
              </w:rPr>
              <w:t>41</w:t>
            </w:r>
          </w:p>
        </w:tc>
      </w:tr>
      <w:tr w:rsidR="00D078F7" w:rsidRPr="00854281" w:rsidTr="00D078F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D078F7" w:rsidRDefault="00D078F7" w:rsidP="009007A0">
            <w:pPr>
              <w:spacing w:before="0" w:beforeAutospacing="0" w:after="0" w:afterAutospacing="0"/>
              <w:rPr>
                <w:rFonts w:ascii="Times New Roman" w:hAnsi="Times New Roman" w:cs="Times New Roman"/>
                <w:lang w:val="ru-RU"/>
              </w:rPr>
            </w:pPr>
            <w:r w:rsidRPr="00D078F7">
              <w:rPr>
                <w:rFonts w:ascii="Times New Roman" w:hAnsi="Times New Roman" w:cs="Times New Roman"/>
                <w:color w:val="000000"/>
                <w:lang w:val="ru-RU"/>
              </w:rPr>
              <w:t>Численность учащихся по</w:t>
            </w:r>
            <w:r w:rsidRPr="00D078F7">
              <w:rPr>
                <w:rFonts w:ascii="Times New Roman" w:hAnsi="Times New Roman" w:cs="Times New Roman"/>
                <w:color w:val="000000"/>
              </w:rPr>
              <w:t> </w:t>
            </w:r>
            <w:r w:rsidRPr="00D078F7">
              <w:rPr>
                <w:rFonts w:ascii="Times New Roman" w:hAnsi="Times New Roman" w:cs="Times New Roman"/>
                <w:color w:val="000000"/>
                <w:lang w:val="ru-RU"/>
              </w:rPr>
              <w:t>образовательной программе основного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D078F7" w:rsidRDefault="00D078F7" w:rsidP="009007A0">
            <w:pPr>
              <w:spacing w:before="0" w:beforeAutospacing="0" w:after="0" w:afterAutospacing="0"/>
              <w:rPr>
                <w:rFonts w:ascii="Times New Roman" w:hAnsi="Times New Roman" w:cs="Times New Roman"/>
              </w:rPr>
            </w:pPr>
            <w:r w:rsidRPr="00D078F7">
              <w:rPr>
                <w:rFonts w:ascii="Times New Roman" w:hAnsi="Times New Roman" w:cs="Times New Roman"/>
                <w:color w:val="000000"/>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D078F7" w:rsidRDefault="00D078F7" w:rsidP="009007A0">
            <w:pPr>
              <w:spacing w:before="0" w:beforeAutospacing="0" w:after="0" w:afterAutospacing="0"/>
              <w:rPr>
                <w:rFonts w:ascii="Times New Roman" w:hAnsi="Times New Roman" w:cs="Times New Roman"/>
                <w:lang w:val="ru-RU"/>
              </w:rPr>
            </w:pPr>
            <w:r w:rsidRPr="00D078F7">
              <w:rPr>
                <w:rFonts w:ascii="Times New Roman" w:hAnsi="Times New Roman" w:cs="Times New Roman"/>
                <w:color w:val="000000"/>
                <w:lang w:val="ru-RU"/>
              </w:rPr>
              <w:t>6</w:t>
            </w:r>
            <w:r>
              <w:rPr>
                <w:rFonts w:ascii="Times New Roman" w:hAnsi="Times New Roman" w:cs="Times New Roman"/>
                <w:color w:val="000000"/>
                <w:lang w:val="ru-RU"/>
              </w:rPr>
              <w:t>4</w:t>
            </w:r>
          </w:p>
        </w:tc>
      </w:tr>
      <w:tr w:rsidR="00D078F7" w:rsidRPr="00854281" w:rsidTr="00D078F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D078F7" w:rsidRDefault="00D078F7" w:rsidP="009007A0">
            <w:pPr>
              <w:spacing w:before="0" w:beforeAutospacing="0" w:after="0" w:afterAutospacing="0"/>
              <w:rPr>
                <w:rFonts w:ascii="Times New Roman" w:hAnsi="Times New Roman" w:cs="Times New Roman"/>
                <w:lang w:val="ru-RU"/>
              </w:rPr>
            </w:pPr>
            <w:r w:rsidRPr="00D078F7">
              <w:rPr>
                <w:rFonts w:ascii="Times New Roman" w:hAnsi="Times New Roman" w:cs="Times New Roman"/>
                <w:color w:val="000000"/>
                <w:lang w:val="ru-RU"/>
              </w:rPr>
              <w:t>Численность учащихся по</w:t>
            </w:r>
            <w:r w:rsidRPr="00D078F7">
              <w:rPr>
                <w:rFonts w:ascii="Times New Roman" w:hAnsi="Times New Roman" w:cs="Times New Roman"/>
                <w:color w:val="000000"/>
              </w:rPr>
              <w:t> </w:t>
            </w:r>
            <w:r w:rsidRPr="00D078F7">
              <w:rPr>
                <w:rFonts w:ascii="Times New Roman" w:hAnsi="Times New Roman" w:cs="Times New Roman"/>
                <w:color w:val="000000"/>
                <w:lang w:val="ru-RU"/>
              </w:rPr>
              <w:t>образовательной программе образования совершеннолетних граждан с умственной отсталостью (СГ УО)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D078F7" w:rsidRDefault="00D078F7" w:rsidP="009007A0">
            <w:pPr>
              <w:spacing w:before="0" w:beforeAutospacing="0" w:after="0" w:afterAutospacing="0"/>
              <w:rPr>
                <w:rFonts w:ascii="Times New Roman" w:hAnsi="Times New Roman" w:cs="Times New Roman"/>
              </w:rPr>
            </w:pPr>
            <w:r w:rsidRPr="00D078F7">
              <w:rPr>
                <w:rFonts w:ascii="Times New Roman" w:hAnsi="Times New Roman" w:cs="Times New Roman"/>
                <w:color w:val="000000"/>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D078F7" w:rsidRDefault="00D078F7" w:rsidP="009007A0">
            <w:pPr>
              <w:spacing w:before="0" w:beforeAutospacing="0" w:after="0" w:afterAutospacing="0"/>
              <w:rPr>
                <w:rFonts w:ascii="Times New Roman" w:hAnsi="Times New Roman" w:cs="Times New Roman"/>
                <w:lang w:val="ru-RU"/>
              </w:rPr>
            </w:pPr>
            <w:r>
              <w:rPr>
                <w:rFonts w:ascii="Times New Roman" w:hAnsi="Times New Roman" w:cs="Times New Roman"/>
                <w:color w:val="000000"/>
                <w:lang w:val="ru-RU"/>
              </w:rPr>
              <w:t>7</w:t>
            </w:r>
          </w:p>
        </w:tc>
      </w:tr>
      <w:tr w:rsidR="00D078F7" w:rsidRPr="00854281" w:rsidTr="00D078F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D078F7" w:rsidRDefault="00D078F7" w:rsidP="009007A0">
            <w:pPr>
              <w:spacing w:before="0" w:beforeAutospacing="0" w:after="0" w:afterAutospacing="0"/>
              <w:rPr>
                <w:rFonts w:ascii="Times New Roman" w:hAnsi="Times New Roman" w:cs="Times New Roman"/>
                <w:lang w:val="ru-RU"/>
              </w:rPr>
            </w:pPr>
            <w:r w:rsidRPr="00D078F7">
              <w:rPr>
                <w:rFonts w:ascii="Times New Roman" w:hAnsi="Times New Roman" w:cs="Times New Roman"/>
                <w:color w:val="000000"/>
                <w:lang w:val="ru-RU"/>
              </w:rPr>
              <w:t>Численность (удельный вес) учащихся, успевающих на</w:t>
            </w:r>
            <w:r w:rsidRPr="00D078F7">
              <w:rPr>
                <w:rFonts w:ascii="Times New Roman" w:hAnsi="Times New Roman" w:cs="Times New Roman"/>
                <w:color w:val="000000"/>
              </w:rPr>
              <w:t> </w:t>
            </w:r>
            <w:r w:rsidRPr="00D078F7">
              <w:rPr>
                <w:rFonts w:ascii="Times New Roman" w:hAnsi="Times New Roman" w:cs="Times New Roman"/>
                <w:color w:val="000000"/>
                <w:lang w:val="ru-RU"/>
              </w:rPr>
              <w:t>«4» и</w:t>
            </w:r>
            <w:r w:rsidRPr="00D078F7">
              <w:rPr>
                <w:rFonts w:ascii="Times New Roman" w:hAnsi="Times New Roman" w:cs="Times New Roman"/>
                <w:color w:val="000000"/>
              </w:rPr>
              <w:t> </w:t>
            </w:r>
            <w:r w:rsidRPr="00D078F7">
              <w:rPr>
                <w:rFonts w:ascii="Times New Roman" w:hAnsi="Times New Roman" w:cs="Times New Roman"/>
                <w:color w:val="000000"/>
                <w:lang w:val="ru-RU"/>
              </w:rPr>
              <w:t>«5» по</w:t>
            </w:r>
            <w:r w:rsidRPr="00D078F7">
              <w:rPr>
                <w:rFonts w:ascii="Times New Roman" w:hAnsi="Times New Roman" w:cs="Times New Roman"/>
                <w:color w:val="000000"/>
              </w:rPr>
              <w:t> </w:t>
            </w:r>
            <w:r w:rsidRPr="00D078F7">
              <w:rPr>
                <w:rFonts w:ascii="Times New Roman" w:hAnsi="Times New Roman" w:cs="Times New Roman"/>
                <w:color w:val="000000"/>
                <w:lang w:val="ru-RU"/>
              </w:rPr>
              <w:t>результатам промежуточной аттестации, от</w:t>
            </w:r>
            <w:r w:rsidRPr="00D078F7">
              <w:rPr>
                <w:rFonts w:ascii="Times New Roman" w:hAnsi="Times New Roman" w:cs="Times New Roman"/>
                <w:color w:val="000000"/>
              </w:rPr>
              <w:t> </w:t>
            </w:r>
            <w:r w:rsidRPr="00D078F7">
              <w:rPr>
                <w:rFonts w:ascii="Times New Roman" w:hAnsi="Times New Roman" w:cs="Times New Roman"/>
                <w:color w:val="000000"/>
                <w:lang w:val="ru-RU"/>
              </w:rPr>
              <w:t>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D078F7" w:rsidRDefault="00D078F7" w:rsidP="009007A0">
            <w:pPr>
              <w:spacing w:before="0" w:beforeAutospacing="0" w:after="0" w:afterAutospacing="0"/>
              <w:rPr>
                <w:rFonts w:ascii="Times New Roman" w:hAnsi="Times New Roman" w:cs="Times New Roman"/>
              </w:rPr>
            </w:pPr>
            <w:r w:rsidRPr="00D078F7">
              <w:rPr>
                <w:rFonts w:ascii="Times New Roman" w:hAnsi="Times New Roman" w:cs="Times New Roman"/>
                <w:color w:val="000000"/>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D078F7" w:rsidRDefault="009007A0" w:rsidP="009007A0">
            <w:pPr>
              <w:spacing w:before="0" w:beforeAutospacing="0" w:after="0" w:afterAutospacing="0"/>
              <w:rPr>
                <w:rFonts w:ascii="Times New Roman" w:hAnsi="Times New Roman" w:cs="Times New Roman"/>
                <w:lang w:val="ru-RU"/>
              </w:rPr>
            </w:pPr>
            <w:r>
              <w:rPr>
                <w:rFonts w:ascii="Times New Roman" w:hAnsi="Times New Roman" w:cs="Times New Roman"/>
                <w:color w:val="000000"/>
                <w:lang w:val="ru-RU"/>
              </w:rPr>
              <w:t>56 чел/ 61</w:t>
            </w:r>
            <w:r w:rsidR="00D078F7" w:rsidRPr="00D078F7">
              <w:rPr>
                <w:rFonts w:ascii="Times New Roman" w:hAnsi="Times New Roman" w:cs="Times New Roman"/>
                <w:color w:val="000000"/>
                <w:lang w:val="ru-RU"/>
              </w:rPr>
              <w:t>%</w:t>
            </w:r>
          </w:p>
        </w:tc>
      </w:tr>
      <w:tr w:rsidR="00D078F7" w:rsidRPr="00561E8B" w:rsidTr="00D078F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D078F7" w:rsidRDefault="00D078F7" w:rsidP="009007A0">
            <w:pPr>
              <w:spacing w:before="0" w:beforeAutospacing="0" w:after="0" w:afterAutospacing="0"/>
              <w:rPr>
                <w:rFonts w:ascii="Times New Roman" w:hAnsi="Times New Roman" w:cs="Times New Roman"/>
                <w:lang w:val="ru-RU"/>
              </w:rPr>
            </w:pPr>
            <w:r w:rsidRPr="00D078F7">
              <w:rPr>
                <w:rFonts w:ascii="Times New Roman" w:hAnsi="Times New Roman" w:cs="Times New Roman"/>
                <w:color w:val="000000"/>
                <w:lang w:val="ru-RU"/>
              </w:rPr>
              <w:t>Средний балл ГИА выпускников 9</w:t>
            </w:r>
            <w:r w:rsidRPr="00D078F7">
              <w:rPr>
                <w:rFonts w:ascii="Times New Roman" w:hAnsi="Times New Roman" w:cs="Times New Roman"/>
                <w:color w:val="000000"/>
              </w:rPr>
              <w:t> </w:t>
            </w:r>
            <w:r w:rsidRPr="00D078F7">
              <w:rPr>
                <w:rFonts w:ascii="Times New Roman" w:hAnsi="Times New Roman" w:cs="Times New Roman"/>
                <w:color w:val="000000"/>
                <w:lang w:val="ru-RU"/>
              </w:rPr>
              <w:t>класса по</w:t>
            </w:r>
            <w:r w:rsidRPr="00D078F7">
              <w:rPr>
                <w:rFonts w:ascii="Times New Roman" w:hAnsi="Times New Roman" w:cs="Times New Roman"/>
                <w:color w:val="000000"/>
              </w:rPr>
              <w:t> </w:t>
            </w:r>
            <w:r w:rsidRPr="00D078F7">
              <w:rPr>
                <w:rFonts w:ascii="Times New Roman" w:hAnsi="Times New Roman" w:cs="Times New Roman"/>
                <w:color w:val="000000"/>
                <w:lang w:val="ru-RU"/>
              </w:rPr>
              <w:t>русскому языку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D078F7" w:rsidRDefault="00D078F7" w:rsidP="009007A0">
            <w:pPr>
              <w:spacing w:before="0" w:beforeAutospacing="0" w:after="0" w:afterAutospacing="0"/>
              <w:rPr>
                <w:rFonts w:ascii="Times New Roman" w:hAnsi="Times New Roman" w:cs="Times New Roman"/>
              </w:rPr>
            </w:pPr>
            <w:r w:rsidRPr="00D078F7">
              <w:rPr>
                <w:rFonts w:ascii="Times New Roman" w:hAnsi="Times New Roman" w:cs="Times New Roman"/>
                <w:color w:val="000000"/>
              </w:rPr>
              <w:t>балл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D078F7" w:rsidRDefault="00D078F7" w:rsidP="009007A0">
            <w:pPr>
              <w:spacing w:before="0" w:beforeAutospacing="0" w:after="0" w:afterAutospacing="0"/>
              <w:rPr>
                <w:rFonts w:ascii="Times New Roman" w:hAnsi="Times New Roman" w:cs="Times New Roman"/>
              </w:rPr>
            </w:pPr>
            <w:r w:rsidRPr="00D078F7">
              <w:rPr>
                <w:rFonts w:ascii="Times New Roman" w:hAnsi="Times New Roman" w:cs="Times New Roman"/>
                <w:color w:val="000000"/>
              </w:rPr>
              <w:t>_</w:t>
            </w:r>
          </w:p>
        </w:tc>
      </w:tr>
      <w:tr w:rsidR="00D078F7" w:rsidRPr="00561E8B" w:rsidTr="00D078F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D078F7" w:rsidRDefault="00D078F7" w:rsidP="009007A0">
            <w:pPr>
              <w:spacing w:before="0" w:beforeAutospacing="0" w:after="0" w:afterAutospacing="0"/>
              <w:rPr>
                <w:rFonts w:ascii="Times New Roman" w:hAnsi="Times New Roman" w:cs="Times New Roman"/>
                <w:lang w:val="ru-RU"/>
              </w:rPr>
            </w:pPr>
            <w:r w:rsidRPr="00D078F7">
              <w:rPr>
                <w:rFonts w:ascii="Times New Roman" w:hAnsi="Times New Roman" w:cs="Times New Roman"/>
                <w:color w:val="000000"/>
                <w:lang w:val="ru-RU"/>
              </w:rPr>
              <w:t>Средний балл ГИА выпускников 9</w:t>
            </w:r>
            <w:r w:rsidRPr="00D078F7">
              <w:rPr>
                <w:rFonts w:ascii="Times New Roman" w:hAnsi="Times New Roman" w:cs="Times New Roman"/>
                <w:color w:val="000000"/>
              </w:rPr>
              <w:t> </w:t>
            </w:r>
            <w:r w:rsidRPr="00D078F7">
              <w:rPr>
                <w:rFonts w:ascii="Times New Roman" w:hAnsi="Times New Roman" w:cs="Times New Roman"/>
                <w:color w:val="000000"/>
                <w:lang w:val="ru-RU"/>
              </w:rPr>
              <w:t>класса по</w:t>
            </w:r>
            <w:r w:rsidRPr="00D078F7">
              <w:rPr>
                <w:rFonts w:ascii="Times New Roman" w:hAnsi="Times New Roman" w:cs="Times New Roman"/>
                <w:color w:val="000000"/>
              </w:rPr>
              <w:t> </w:t>
            </w:r>
            <w:r w:rsidRPr="00D078F7">
              <w:rPr>
                <w:rFonts w:ascii="Times New Roman" w:hAnsi="Times New Roman" w:cs="Times New Roman"/>
                <w:color w:val="000000"/>
                <w:lang w:val="ru-RU"/>
              </w:rPr>
              <w:t>математике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D078F7" w:rsidRDefault="00D078F7" w:rsidP="009007A0">
            <w:pPr>
              <w:spacing w:before="0" w:beforeAutospacing="0" w:after="0" w:afterAutospacing="0"/>
              <w:rPr>
                <w:rFonts w:ascii="Times New Roman" w:hAnsi="Times New Roman" w:cs="Times New Roman"/>
              </w:rPr>
            </w:pPr>
            <w:r w:rsidRPr="00D078F7">
              <w:rPr>
                <w:rFonts w:ascii="Times New Roman" w:hAnsi="Times New Roman" w:cs="Times New Roman"/>
                <w:color w:val="000000"/>
              </w:rPr>
              <w:t>балл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D078F7" w:rsidRDefault="00D078F7" w:rsidP="009007A0">
            <w:pPr>
              <w:spacing w:before="0" w:beforeAutospacing="0" w:after="0" w:afterAutospacing="0"/>
              <w:rPr>
                <w:rFonts w:ascii="Times New Roman" w:hAnsi="Times New Roman" w:cs="Times New Roman"/>
              </w:rPr>
            </w:pPr>
            <w:r w:rsidRPr="00D078F7">
              <w:rPr>
                <w:rFonts w:ascii="Times New Roman" w:hAnsi="Times New Roman" w:cs="Times New Roman"/>
                <w:color w:val="000000"/>
              </w:rPr>
              <w:t>_</w:t>
            </w:r>
          </w:p>
        </w:tc>
      </w:tr>
      <w:tr w:rsidR="00D078F7" w:rsidRPr="00561E8B" w:rsidTr="00D078F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D078F7" w:rsidRDefault="00D078F7" w:rsidP="009007A0">
            <w:pPr>
              <w:spacing w:before="0" w:beforeAutospacing="0" w:after="0" w:afterAutospacing="0"/>
              <w:rPr>
                <w:rFonts w:ascii="Times New Roman" w:hAnsi="Times New Roman" w:cs="Times New Roman"/>
                <w:lang w:val="ru-RU"/>
              </w:rPr>
            </w:pPr>
            <w:r w:rsidRPr="00D078F7">
              <w:rPr>
                <w:rFonts w:ascii="Times New Roman" w:hAnsi="Times New Roman" w:cs="Times New Roman"/>
                <w:color w:val="000000"/>
                <w:lang w:val="ru-RU"/>
              </w:rPr>
              <w:t>Средний балл ЕГЭ выпускников 11</w:t>
            </w:r>
            <w:r w:rsidRPr="00D078F7">
              <w:rPr>
                <w:rFonts w:ascii="Times New Roman" w:hAnsi="Times New Roman" w:cs="Times New Roman"/>
                <w:color w:val="000000"/>
              </w:rPr>
              <w:t> </w:t>
            </w:r>
            <w:r w:rsidRPr="00D078F7">
              <w:rPr>
                <w:rFonts w:ascii="Times New Roman" w:hAnsi="Times New Roman" w:cs="Times New Roman"/>
                <w:color w:val="000000"/>
                <w:lang w:val="ru-RU"/>
              </w:rPr>
              <w:t>класса по</w:t>
            </w:r>
            <w:r w:rsidRPr="00D078F7">
              <w:rPr>
                <w:rFonts w:ascii="Times New Roman" w:hAnsi="Times New Roman" w:cs="Times New Roman"/>
                <w:color w:val="000000"/>
              </w:rPr>
              <w:t> </w:t>
            </w:r>
            <w:r w:rsidRPr="00D078F7">
              <w:rPr>
                <w:rFonts w:ascii="Times New Roman" w:hAnsi="Times New Roman" w:cs="Times New Roman"/>
                <w:color w:val="000000"/>
                <w:lang w:val="ru-RU"/>
              </w:rPr>
              <w:t>русскому языку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D078F7" w:rsidRDefault="00D078F7" w:rsidP="009007A0">
            <w:pPr>
              <w:spacing w:before="0" w:beforeAutospacing="0" w:after="0" w:afterAutospacing="0"/>
              <w:rPr>
                <w:rFonts w:ascii="Times New Roman" w:hAnsi="Times New Roman" w:cs="Times New Roman"/>
              </w:rPr>
            </w:pPr>
            <w:r w:rsidRPr="00D078F7">
              <w:rPr>
                <w:rFonts w:ascii="Times New Roman" w:hAnsi="Times New Roman" w:cs="Times New Roman"/>
                <w:color w:val="000000"/>
              </w:rPr>
              <w:t>балл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D078F7" w:rsidRDefault="00D078F7" w:rsidP="009007A0">
            <w:pPr>
              <w:spacing w:before="0" w:beforeAutospacing="0" w:after="0" w:afterAutospacing="0"/>
              <w:rPr>
                <w:rFonts w:ascii="Times New Roman" w:hAnsi="Times New Roman" w:cs="Times New Roman"/>
              </w:rPr>
            </w:pPr>
            <w:r w:rsidRPr="00D078F7">
              <w:rPr>
                <w:rFonts w:ascii="Times New Roman" w:hAnsi="Times New Roman" w:cs="Times New Roman"/>
                <w:color w:val="000000"/>
              </w:rPr>
              <w:t>_</w:t>
            </w:r>
          </w:p>
        </w:tc>
      </w:tr>
      <w:tr w:rsidR="00D078F7" w:rsidRPr="00561E8B" w:rsidTr="00D078F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D078F7" w:rsidRDefault="00D078F7" w:rsidP="009007A0">
            <w:pPr>
              <w:spacing w:before="0" w:beforeAutospacing="0" w:after="0" w:afterAutospacing="0"/>
              <w:rPr>
                <w:rFonts w:ascii="Times New Roman" w:hAnsi="Times New Roman" w:cs="Times New Roman"/>
                <w:lang w:val="ru-RU"/>
              </w:rPr>
            </w:pPr>
            <w:r w:rsidRPr="00D078F7">
              <w:rPr>
                <w:rFonts w:ascii="Times New Roman" w:hAnsi="Times New Roman" w:cs="Times New Roman"/>
                <w:color w:val="000000"/>
                <w:lang w:val="ru-RU"/>
              </w:rPr>
              <w:t>Средний балл ЕГЭ выпускников 11</w:t>
            </w:r>
            <w:r w:rsidRPr="00D078F7">
              <w:rPr>
                <w:rFonts w:ascii="Times New Roman" w:hAnsi="Times New Roman" w:cs="Times New Roman"/>
                <w:color w:val="000000"/>
              </w:rPr>
              <w:t> </w:t>
            </w:r>
            <w:r w:rsidRPr="00D078F7">
              <w:rPr>
                <w:rFonts w:ascii="Times New Roman" w:hAnsi="Times New Roman" w:cs="Times New Roman"/>
                <w:color w:val="000000"/>
                <w:lang w:val="ru-RU"/>
              </w:rPr>
              <w:t>класса по</w:t>
            </w:r>
            <w:r w:rsidRPr="00D078F7">
              <w:rPr>
                <w:rFonts w:ascii="Times New Roman" w:hAnsi="Times New Roman" w:cs="Times New Roman"/>
                <w:color w:val="000000"/>
              </w:rPr>
              <w:t> </w:t>
            </w:r>
            <w:r w:rsidRPr="00D078F7">
              <w:rPr>
                <w:rFonts w:ascii="Times New Roman" w:hAnsi="Times New Roman" w:cs="Times New Roman"/>
                <w:color w:val="000000"/>
                <w:lang w:val="ru-RU"/>
              </w:rPr>
              <w:t>математике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D078F7" w:rsidRDefault="00D078F7" w:rsidP="009007A0">
            <w:pPr>
              <w:spacing w:before="0" w:beforeAutospacing="0" w:after="0" w:afterAutospacing="0"/>
              <w:rPr>
                <w:rFonts w:ascii="Times New Roman" w:hAnsi="Times New Roman" w:cs="Times New Roman"/>
              </w:rPr>
            </w:pPr>
            <w:r w:rsidRPr="00D078F7">
              <w:rPr>
                <w:rFonts w:ascii="Times New Roman" w:hAnsi="Times New Roman" w:cs="Times New Roman"/>
                <w:color w:val="000000"/>
              </w:rPr>
              <w:t>балл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D078F7" w:rsidRDefault="00D078F7" w:rsidP="009007A0">
            <w:pPr>
              <w:spacing w:before="0" w:beforeAutospacing="0" w:after="0" w:afterAutospacing="0"/>
              <w:rPr>
                <w:rFonts w:ascii="Times New Roman" w:hAnsi="Times New Roman" w:cs="Times New Roman"/>
              </w:rPr>
            </w:pPr>
            <w:r w:rsidRPr="00D078F7">
              <w:rPr>
                <w:rFonts w:ascii="Times New Roman" w:hAnsi="Times New Roman" w:cs="Times New Roman"/>
                <w:color w:val="000000"/>
              </w:rPr>
              <w:t>_</w:t>
            </w:r>
          </w:p>
        </w:tc>
      </w:tr>
      <w:tr w:rsidR="00D078F7" w:rsidRPr="00561E8B" w:rsidTr="00D078F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D078F7" w:rsidRDefault="00D078F7" w:rsidP="009007A0">
            <w:pPr>
              <w:spacing w:before="0" w:beforeAutospacing="0" w:after="0" w:afterAutospacing="0"/>
              <w:rPr>
                <w:rFonts w:ascii="Times New Roman" w:hAnsi="Times New Roman" w:cs="Times New Roman"/>
                <w:lang w:val="ru-RU"/>
              </w:rPr>
            </w:pPr>
            <w:r w:rsidRPr="00D078F7">
              <w:rPr>
                <w:rFonts w:ascii="Times New Roman" w:hAnsi="Times New Roman" w:cs="Times New Roman"/>
                <w:color w:val="000000"/>
                <w:lang w:val="ru-RU"/>
              </w:rPr>
              <w:t>Численность (удельный вес) выпускников 9</w:t>
            </w:r>
            <w:r w:rsidRPr="00D078F7">
              <w:rPr>
                <w:rFonts w:ascii="Times New Roman" w:hAnsi="Times New Roman" w:cs="Times New Roman"/>
                <w:color w:val="000000"/>
              </w:rPr>
              <w:t> </w:t>
            </w:r>
            <w:r w:rsidRPr="00D078F7">
              <w:rPr>
                <w:rFonts w:ascii="Times New Roman" w:hAnsi="Times New Roman" w:cs="Times New Roman"/>
                <w:color w:val="000000"/>
                <w:lang w:val="ru-RU"/>
              </w:rPr>
              <w:t>класса, которые получили неудовлетворительные результаты на</w:t>
            </w:r>
            <w:r w:rsidRPr="00D078F7">
              <w:rPr>
                <w:rFonts w:ascii="Times New Roman" w:hAnsi="Times New Roman" w:cs="Times New Roman"/>
                <w:color w:val="000000"/>
              </w:rPr>
              <w:t> </w:t>
            </w:r>
            <w:r w:rsidRPr="00D078F7">
              <w:rPr>
                <w:rFonts w:ascii="Times New Roman" w:hAnsi="Times New Roman" w:cs="Times New Roman"/>
                <w:color w:val="000000"/>
                <w:lang w:val="ru-RU"/>
              </w:rPr>
              <w:t>ГИА по</w:t>
            </w:r>
            <w:r w:rsidRPr="00D078F7">
              <w:rPr>
                <w:rFonts w:ascii="Times New Roman" w:hAnsi="Times New Roman" w:cs="Times New Roman"/>
                <w:color w:val="000000"/>
              </w:rPr>
              <w:t> </w:t>
            </w:r>
            <w:r w:rsidRPr="00D078F7">
              <w:rPr>
                <w:rFonts w:ascii="Times New Roman" w:hAnsi="Times New Roman" w:cs="Times New Roman"/>
                <w:color w:val="000000"/>
                <w:lang w:val="ru-RU"/>
              </w:rPr>
              <w:t>русскому языку, от</w:t>
            </w:r>
            <w:r w:rsidRPr="00D078F7">
              <w:rPr>
                <w:rFonts w:ascii="Times New Roman" w:hAnsi="Times New Roman" w:cs="Times New Roman"/>
                <w:color w:val="000000"/>
              </w:rPr>
              <w:t> </w:t>
            </w:r>
            <w:r w:rsidRPr="00D078F7">
              <w:rPr>
                <w:rFonts w:ascii="Times New Roman" w:hAnsi="Times New Roman" w:cs="Times New Roman"/>
                <w:color w:val="000000"/>
                <w:lang w:val="ru-RU"/>
              </w:rPr>
              <w:t>общей численности выпускников 9</w:t>
            </w:r>
            <w:r w:rsidRPr="00D078F7">
              <w:rPr>
                <w:rFonts w:ascii="Times New Roman" w:hAnsi="Times New Roman" w:cs="Times New Roman"/>
                <w:color w:val="000000"/>
              </w:rPr>
              <w:t> </w:t>
            </w:r>
            <w:r w:rsidRPr="00D078F7">
              <w:rPr>
                <w:rFonts w:ascii="Times New Roman" w:hAnsi="Times New Roman" w:cs="Times New Roman"/>
                <w:color w:val="000000"/>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D078F7" w:rsidRDefault="00D078F7" w:rsidP="009007A0">
            <w:pPr>
              <w:spacing w:before="0" w:beforeAutospacing="0" w:after="0" w:afterAutospacing="0"/>
              <w:rPr>
                <w:rFonts w:ascii="Times New Roman" w:hAnsi="Times New Roman" w:cs="Times New Roman"/>
              </w:rPr>
            </w:pPr>
            <w:r w:rsidRPr="00D078F7">
              <w:rPr>
                <w:rFonts w:ascii="Times New Roman" w:hAnsi="Times New Roman" w:cs="Times New Roman"/>
                <w:color w:val="000000"/>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D078F7" w:rsidRDefault="00D078F7" w:rsidP="009007A0">
            <w:pPr>
              <w:spacing w:before="0" w:beforeAutospacing="0" w:after="0" w:afterAutospacing="0"/>
              <w:rPr>
                <w:rFonts w:ascii="Times New Roman" w:hAnsi="Times New Roman" w:cs="Times New Roman"/>
              </w:rPr>
            </w:pPr>
            <w:r w:rsidRPr="00D078F7">
              <w:rPr>
                <w:rFonts w:ascii="Times New Roman" w:hAnsi="Times New Roman" w:cs="Times New Roman"/>
                <w:color w:val="000000"/>
              </w:rPr>
              <w:t>______</w:t>
            </w:r>
          </w:p>
        </w:tc>
      </w:tr>
      <w:tr w:rsidR="00D078F7" w:rsidRPr="00561E8B" w:rsidTr="00D078F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561E8B" w:rsidRDefault="00D078F7" w:rsidP="009007A0">
            <w:pPr>
              <w:spacing w:before="0" w:beforeAutospacing="0" w:after="0" w:afterAutospacing="0"/>
              <w:rPr>
                <w:rFonts w:ascii="Times New Roman" w:hAnsi="Times New Roman" w:cs="Times New Roman"/>
                <w:sz w:val="24"/>
                <w:szCs w:val="24"/>
                <w:lang w:val="ru-RU"/>
              </w:rPr>
            </w:pPr>
            <w:r w:rsidRPr="00561E8B">
              <w:rPr>
                <w:rFonts w:ascii="Times New Roman" w:hAnsi="Times New Roman" w:cs="Times New Roman"/>
                <w:color w:val="000000"/>
                <w:sz w:val="24"/>
                <w:szCs w:val="24"/>
                <w:lang w:val="ru-RU"/>
              </w:rPr>
              <w:t>Численность (удельный вес) выпускников 9</w:t>
            </w:r>
            <w:r w:rsidRPr="00561E8B">
              <w:rPr>
                <w:rFonts w:ascii="Times New Roman" w:hAnsi="Times New Roman" w:cs="Times New Roman"/>
                <w:color w:val="000000"/>
                <w:sz w:val="24"/>
                <w:szCs w:val="24"/>
              </w:rPr>
              <w:t> </w:t>
            </w:r>
            <w:r w:rsidRPr="00561E8B">
              <w:rPr>
                <w:rFonts w:ascii="Times New Roman" w:hAnsi="Times New Roman" w:cs="Times New Roman"/>
                <w:color w:val="000000"/>
                <w:sz w:val="24"/>
                <w:szCs w:val="24"/>
                <w:lang w:val="ru-RU"/>
              </w:rPr>
              <w:t>класса, которые получили неудовлетворительные результаты на</w:t>
            </w:r>
            <w:r w:rsidRPr="00561E8B">
              <w:rPr>
                <w:rFonts w:ascii="Times New Roman" w:hAnsi="Times New Roman" w:cs="Times New Roman"/>
                <w:color w:val="000000"/>
                <w:sz w:val="24"/>
                <w:szCs w:val="24"/>
              </w:rPr>
              <w:t> </w:t>
            </w:r>
            <w:r w:rsidRPr="00561E8B">
              <w:rPr>
                <w:rFonts w:ascii="Times New Roman" w:hAnsi="Times New Roman" w:cs="Times New Roman"/>
                <w:color w:val="000000"/>
                <w:sz w:val="24"/>
                <w:szCs w:val="24"/>
                <w:lang w:val="ru-RU"/>
              </w:rPr>
              <w:t>ГИА по</w:t>
            </w:r>
            <w:r w:rsidRPr="00561E8B">
              <w:rPr>
                <w:rFonts w:ascii="Times New Roman" w:hAnsi="Times New Roman" w:cs="Times New Roman"/>
                <w:color w:val="000000"/>
                <w:sz w:val="24"/>
                <w:szCs w:val="24"/>
              </w:rPr>
              <w:t> </w:t>
            </w:r>
            <w:r w:rsidRPr="00561E8B">
              <w:rPr>
                <w:rFonts w:ascii="Times New Roman" w:hAnsi="Times New Roman" w:cs="Times New Roman"/>
                <w:color w:val="000000"/>
                <w:sz w:val="24"/>
                <w:szCs w:val="24"/>
                <w:lang w:val="ru-RU"/>
              </w:rPr>
              <w:t>математике, от</w:t>
            </w:r>
            <w:r w:rsidRPr="00561E8B">
              <w:rPr>
                <w:rFonts w:ascii="Times New Roman" w:hAnsi="Times New Roman" w:cs="Times New Roman"/>
                <w:color w:val="000000"/>
                <w:sz w:val="24"/>
                <w:szCs w:val="24"/>
              </w:rPr>
              <w:t> </w:t>
            </w:r>
            <w:r w:rsidRPr="00561E8B">
              <w:rPr>
                <w:rFonts w:ascii="Times New Roman" w:hAnsi="Times New Roman" w:cs="Times New Roman"/>
                <w:color w:val="000000"/>
                <w:sz w:val="24"/>
                <w:szCs w:val="24"/>
                <w:lang w:val="ru-RU"/>
              </w:rPr>
              <w:t>общей численности выпускников 9</w:t>
            </w:r>
            <w:r w:rsidRPr="00561E8B">
              <w:rPr>
                <w:rFonts w:ascii="Times New Roman" w:hAnsi="Times New Roman" w:cs="Times New Roman"/>
                <w:color w:val="000000"/>
                <w:sz w:val="24"/>
                <w:szCs w:val="24"/>
              </w:rPr>
              <w:t> </w:t>
            </w:r>
            <w:r w:rsidRPr="00561E8B">
              <w:rPr>
                <w:rFonts w:ascii="Times New Roman"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561E8B" w:rsidRDefault="00D078F7" w:rsidP="009007A0">
            <w:pPr>
              <w:spacing w:before="0" w:beforeAutospacing="0" w:after="0" w:afterAutospacing="0"/>
              <w:rPr>
                <w:rFonts w:ascii="Times New Roman" w:hAnsi="Times New Roman" w:cs="Times New Roman"/>
                <w:sz w:val="24"/>
                <w:szCs w:val="24"/>
              </w:rPr>
            </w:pPr>
            <w:r w:rsidRPr="00561E8B">
              <w:rPr>
                <w:rFonts w:ascii="Times New Roman"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561E8B" w:rsidRDefault="00D078F7" w:rsidP="009007A0">
            <w:pPr>
              <w:spacing w:before="0" w:beforeAutospacing="0" w:after="0" w:afterAutospacing="0"/>
              <w:rPr>
                <w:rFonts w:ascii="Times New Roman" w:hAnsi="Times New Roman" w:cs="Times New Roman"/>
                <w:sz w:val="24"/>
                <w:szCs w:val="24"/>
              </w:rPr>
            </w:pPr>
            <w:r w:rsidRPr="00561E8B">
              <w:rPr>
                <w:rFonts w:ascii="Times New Roman" w:hAnsi="Times New Roman" w:cs="Times New Roman"/>
                <w:color w:val="000000"/>
                <w:sz w:val="24"/>
                <w:szCs w:val="24"/>
              </w:rPr>
              <w:t>______</w:t>
            </w:r>
          </w:p>
        </w:tc>
      </w:tr>
      <w:tr w:rsidR="00D078F7" w:rsidRPr="00561E8B" w:rsidTr="00D078F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561E8B" w:rsidRDefault="00D078F7" w:rsidP="009007A0">
            <w:pPr>
              <w:spacing w:before="0" w:beforeAutospacing="0" w:after="0" w:afterAutospacing="0"/>
              <w:rPr>
                <w:rFonts w:ascii="Times New Roman" w:hAnsi="Times New Roman" w:cs="Times New Roman"/>
                <w:sz w:val="24"/>
                <w:szCs w:val="24"/>
                <w:lang w:val="ru-RU"/>
              </w:rPr>
            </w:pPr>
            <w:r w:rsidRPr="00561E8B">
              <w:rPr>
                <w:rFonts w:ascii="Times New Roman" w:hAnsi="Times New Roman" w:cs="Times New Roman"/>
                <w:color w:val="000000"/>
                <w:sz w:val="24"/>
                <w:szCs w:val="24"/>
                <w:lang w:val="ru-RU"/>
              </w:rPr>
              <w:t>Численность (удельный вес) выпускников 11</w:t>
            </w:r>
            <w:r w:rsidRPr="00561E8B">
              <w:rPr>
                <w:rFonts w:ascii="Times New Roman" w:hAnsi="Times New Roman" w:cs="Times New Roman"/>
                <w:color w:val="000000"/>
                <w:sz w:val="24"/>
                <w:szCs w:val="24"/>
              </w:rPr>
              <w:t> </w:t>
            </w:r>
            <w:r w:rsidRPr="00561E8B">
              <w:rPr>
                <w:rFonts w:ascii="Times New Roman" w:hAnsi="Times New Roman" w:cs="Times New Roman"/>
                <w:color w:val="000000"/>
                <w:sz w:val="24"/>
                <w:szCs w:val="24"/>
                <w:lang w:val="ru-RU"/>
              </w:rPr>
              <w:t>класса, которые получили результаты ниже установленного минимального количества баллов ЕГЭ по</w:t>
            </w:r>
            <w:r w:rsidRPr="00561E8B">
              <w:rPr>
                <w:rFonts w:ascii="Times New Roman" w:hAnsi="Times New Roman" w:cs="Times New Roman"/>
                <w:color w:val="000000"/>
                <w:sz w:val="24"/>
                <w:szCs w:val="24"/>
              </w:rPr>
              <w:t> </w:t>
            </w:r>
            <w:r w:rsidRPr="00561E8B">
              <w:rPr>
                <w:rFonts w:ascii="Times New Roman" w:hAnsi="Times New Roman" w:cs="Times New Roman"/>
                <w:color w:val="000000"/>
                <w:sz w:val="24"/>
                <w:szCs w:val="24"/>
                <w:lang w:val="ru-RU"/>
              </w:rPr>
              <w:t>русскому языку, от</w:t>
            </w:r>
            <w:r w:rsidRPr="00561E8B">
              <w:rPr>
                <w:rFonts w:ascii="Times New Roman" w:hAnsi="Times New Roman" w:cs="Times New Roman"/>
                <w:color w:val="000000"/>
                <w:sz w:val="24"/>
                <w:szCs w:val="24"/>
              </w:rPr>
              <w:t> </w:t>
            </w:r>
            <w:r w:rsidRPr="00561E8B">
              <w:rPr>
                <w:rFonts w:ascii="Times New Roman" w:hAnsi="Times New Roman" w:cs="Times New Roman"/>
                <w:color w:val="000000"/>
                <w:sz w:val="24"/>
                <w:szCs w:val="24"/>
                <w:lang w:val="ru-RU"/>
              </w:rPr>
              <w:t>общей численности выпускников 11</w:t>
            </w:r>
            <w:r w:rsidRPr="00561E8B">
              <w:rPr>
                <w:rFonts w:ascii="Times New Roman" w:hAnsi="Times New Roman" w:cs="Times New Roman"/>
                <w:color w:val="000000"/>
                <w:sz w:val="24"/>
                <w:szCs w:val="24"/>
              </w:rPr>
              <w:t> </w:t>
            </w:r>
            <w:r w:rsidRPr="00561E8B">
              <w:rPr>
                <w:rFonts w:ascii="Times New Roman"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561E8B" w:rsidRDefault="00D078F7" w:rsidP="009007A0">
            <w:pPr>
              <w:spacing w:before="0" w:beforeAutospacing="0" w:after="0" w:afterAutospacing="0"/>
              <w:rPr>
                <w:rFonts w:ascii="Times New Roman" w:hAnsi="Times New Roman" w:cs="Times New Roman"/>
                <w:sz w:val="24"/>
                <w:szCs w:val="24"/>
              </w:rPr>
            </w:pPr>
            <w:r w:rsidRPr="00561E8B">
              <w:rPr>
                <w:rFonts w:ascii="Times New Roman"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561E8B" w:rsidRDefault="00D078F7" w:rsidP="009007A0">
            <w:pPr>
              <w:spacing w:before="0" w:beforeAutospacing="0" w:after="0" w:afterAutospacing="0"/>
              <w:rPr>
                <w:rFonts w:ascii="Times New Roman" w:hAnsi="Times New Roman" w:cs="Times New Roman"/>
                <w:sz w:val="24"/>
                <w:szCs w:val="24"/>
              </w:rPr>
            </w:pPr>
            <w:r w:rsidRPr="00561E8B">
              <w:rPr>
                <w:rFonts w:ascii="Times New Roman" w:hAnsi="Times New Roman" w:cs="Times New Roman"/>
                <w:color w:val="000000"/>
                <w:sz w:val="24"/>
                <w:szCs w:val="24"/>
              </w:rPr>
              <w:t>______</w:t>
            </w:r>
          </w:p>
        </w:tc>
      </w:tr>
      <w:tr w:rsidR="00D078F7" w:rsidRPr="00561E8B" w:rsidTr="00D078F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561E8B" w:rsidRDefault="00D078F7" w:rsidP="009007A0">
            <w:pPr>
              <w:spacing w:before="0" w:beforeAutospacing="0" w:after="0" w:afterAutospacing="0"/>
              <w:rPr>
                <w:rFonts w:ascii="Times New Roman" w:hAnsi="Times New Roman" w:cs="Times New Roman"/>
                <w:sz w:val="24"/>
                <w:szCs w:val="24"/>
                <w:lang w:val="ru-RU"/>
              </w:rPr>
            </w:pPr>
            <w:r w:rsidRPr="00561E8B">
              <w:rPr>
                <w:rFonts w:ascii="Times New Roman" w:hAnsi="Times New Roman" w:cs="Times New Roman"/>
                <w:color w:val="000000"/>
                <w:sz w:val="24"/>
                <w:szCs w:val="24"/>
                <w:lang w:val="ru-RU"/>
              </w:rPr>
              <w:t>Численность (удельный вес) выпускников 11</w:t>
            </w:r>
            <w:r w:rsidRPr="00561E8B">
              <w:rPr>
                <w:rFonts w:ascii="Times New Roman" w:hAnsi="Times New Roman" w:cs="Times New Roman"/>
                <w:color w:val="000000"/>
                <w:sz w:val="24"/>
                <w:szCs w:val="24"/>
              </w:rPr>
              <w:t> </w:t>
            </w:r>
            <w:r w:rsidRPr="00561E8B">
              <w:rPr>
                <w:rFonts w:ascii="Times New Roman" w:hAnsi="Times New Roman" w:cs="Times New Roman"/>
                <w:color w:val="000000"/>
                <w:sz w:val="24"/>
                <w:szCs w:val="24"/>
                <w:lang w:val="ru-RU"/>
              </w:rPr>
              <w:t>класса, которые получили результаты ниже установленного минимального количества баллов ЕГЭ по</w:t>
            </w:r>
            <w:r w:rsidRPr="00561E8B">
              <w:rPr>
                <w:rFonts w:ascii="Times New Roman" w:hAnsi="Times New Roman" w:cs="Times New Roman"/>
                <w:color w:val="000000"/>
                <w:sz w:val="24"/>
                <w:szCs w:val="24"/>
              </w:rPr>
              <w:t> </w:t>
            </w:r>
            <w:r w:rsidRPr="00561E8B">
              <w:rPr>
                <w:rFonts w:ascii="Times New Roman" w:hAnsi="Times New Roman" w:cs="Times New Roman"/>
                <w:color w:val="000000"/>
                <w:sz w:val="24"/>
                <w:szCs w:val="24"/>
                <w:lang w:val="ru-RU"/>
              </w:rPr>
              <w:t>математике, от</w:t>
            </w:r>
            <w:r w:rsidRPr="00561E8B">
              <w:rPr>
                <w:rFonts w:ascii="Times New Roman" w:hAnsi="Times New Roman" w:cs="Times New Roman"/>
                <w:color w:val="000000"/>
                <w:sz w:val="24"/>
                <w:szCs w:val="24"/>
              </w:rPr>
              <w:t> </w:t>
            </w:r>
            <w:r w:rsidRPr="00561E8B">
              <w:rPr>
                <w:rFonts w:ascii="Times New Roman" w:hAnsi="Times New Roman" w:cs="Times New Roman"/>
                <w:color w:val="000000"/>
                <w:sz w:val="24"/>
                <w:szCs w:val="24"/>
                <w:lang w:val="ru-RU"/>
              </w:rPr>
              <w:t>общей численности</w:t>
            </w:r>
            <w:r w:rsidRPr="00561E8B">
              <w:rPr>
                <w:rFonts w:ascii="Times New Roman" w:hAnsi="Times New Roman" w:cs="Times New Roman"/>
                <w:sz w:val="24"/>
                <w:szCs w:val="24"/>
                <w:lang w:val="ru-RU"/>
              </w:rPr>
              <w:br/>
            </w:r>
            <w:r w:rsidRPr="00561E8B">
              <w:rPr>
                <w:rFonts w:ascii="Times New Roman" w:hAnsi="Times New Roman" w:cs="Times New Roman"/>
                <w:color w:val="000000"/>
                <w:sz w:val="24"/>
                <w:szCs w:val="24"/>
                <w:lang w:val="ru-RU"/>
              </w:rPr>
              <w:t>выпускников 11</w:t>
            </w:r>
            <w:r w:rsidRPr="00561E8B">
              <w:rPr>
                <w:rFonts w:ascii="Times New Roman" w:hAnsi="Times New Roman" w:cs="Times New Roman"/>
                <w:color w:val="000000"/>
                <w:sz w:val="24"/>
                <w:szCs w:val="24"/>
              </w:rPr>
              <w:t> </w:t>
            </w:r>
            <w:r w:rsidRPr="00561E8B">
              <w:rPr>
                <w:rFonts w:ascii="Times New Roman"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561E8B" w:rsidRDefault="00D078F7" w:rsidP="009007A0">
            <w:pPr>
              <w:spacing w:before="0" w:beforeAutospacing="0" w:after="0" w:afterAutospacing="0"/>
              <w:rPr>
                <w:rFonts w:ascii="Times New Roman" w:hAnsi="Times New Roman" w:cs="Times New Roman"/>
                <w:sz w:val="24"/>
                <w:szCs w:val="24"/>
              </w:rPr>
            </w:pPr>
            <w:r w:rsidRPr="00561E8B">
              <w:rPr>
                <w:rFonts w:ascii="Times New Roman"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561E8B" w:rsidRDefault="00D078F7" w:rsidP="009007A0">
            <w:pPr>
              <w:spacing w:before="0" w:beforeAutospacing="0" w:after="0" w:afterAutospacing="0"/>
              <w:rPr>
                <w:rFonts w:ascii="Times New Roman" w:hAnsi="Times New Roman" w:cs="Times New Roman"/>
                <w:sz w:val="24"/>
                <w:szCs w:val="24"/>
              </w:rPr>
            </w:pPr>
            <w:r w:rsidRPr="00561E8B">
              <w:rPr>
                <w:rFonts w:ascii="Times New Roman" w:hAnsi="Times New Roman" w:cs="Times New Roman"/>
                <w:color w:val="000000"/>
                <w:sz w:val="24"/>
                <w:szCs w:val="24"/>
              </w:rPr>
              <w:t>______</w:t>
            </w:r>
          </w:p>
        </w:tc>
      </w:tr>
      <w:tr w:rsidR="00D078F7" w:rsidRPr="00561E8B" w:rsidTr="00D078F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561E8B" w:rsidRDefault="00D078F7" w:rsidP="009007A0">
            <w:pPr>
              <w:spacing w:before="0" w:beforeAutospacing="0" w:after="0" w:afterAutospacing="0"/>
              <w:rPr>
                <w:rFonts w:ascii="Times New Roman" w:hAnsi="Times New Roman" w:cs="Times New Roman"/>
                <w:sz w:val="24"/>
                <w:szCs w:val="24"/>
                <w:lang w:val="ru-RU"/>
              </w:rPr>
            </w:pPr>
            <w:r w:rsidRPr="00561E8B">
              <w:rPr>
                <w:rFonts w:ascii="Times New Roman" w:hAnsi="Times New Roman" w:cs="Times New Roman"/>
                <w:color w:val="000000"/>
                <w:sz w:val="24"/>
                <w:szCs w:val="24"/>
                <w:lang w:val="ru-RU"/>
              </w:rPr>
              <w:t>Численность (удельный вес) выпускников 9</w:t>
            </w:r>
            <w:r w:rsidRPr="00561E8B">
              <w:rPr>
                <w:rFonts w:ascii="Times New Roman" w:hAnsi="Times New Roman" w:cs="Times New Roman"/>
                <w:color w:val="000000"/>
                <w:sz w:val="24"/>
                <w:szCs w:val="24"/>
              </w:rPr>
              <w:t> </w:t>
            </w:r>
            <w:r w:rsidRPr="00561E8B">
              <w:rPr>
                <w:rFonts w:ascii="Times New Roman" w:hAnsi="Times New Roman" w:cs="Times New Roman"/>
                <w:color w:val="000000"/>
                <w:sz w:val="24"/>
                <w:szCs w:val="24"/>
                <w:lang w:val="ru-RU"/>
              </w:rPr>
              <w:t>класса, которые не</w:t>
            </w:r>
            <w:r w:rsidRPr="00561E8B">
              <w:rPr>
                <w:rFonts w:ascii="Times New Roman" w:hAnsi="Times New Roman" w:cs="Times New Roman"/>
                <w:color w:val="000000"/>
                <w:sz w:val="24"/>
                <w:szCs w:val="24"/>
              </w:rPr>
              <w:t> </w:t>
            </w:r>
            <w:r w:rsidRPr="00561E8B">
              <w:rPr>
                <w:rFonts w:ascii="Times New Roman" w:hAnsi="Times New Roman" w:cs="Times New Roman"/>
                <w:color w:val="000000"/>
                <w:sz w:val="24"/>
                <w:szCs w:val="24"/>
                <w:lang w:val="ru-RU"/>
              </w:rPr>
              <w:t>получили аттестаты, от</w:t>
            </w:r>
            <w:r w:rsidRPr="00561E8B">
              <w:rPr>
                <w:rFonts w:ascii="Times New Roman" w:hAnsi="Times New Roman" w:cs="Times New Roman"/>
                <w:color w:val="000000"/>
                <w:sz w:val="24"/>
                <w:szCs w:val="24"/>
              </w:rPr>
              <w:t> </w:t>
            </w:r>
            <w:r w:rsidRPr="00561E8B">
              <w:rPr>
                <w:rFonts w:ascii="Times New Roman" w:hAnsi="Times New Roman" w:cs="Times New Roman"/>
                <w:color w:val="000000"/>
                <w:sz w:val="24"/>
                <w:szCs w:val="24"/>
                <w:lang w:val="ru-RU"/>
              </w:rPr>
              <w:t>общей численности выпускников 9</w:t>
            </w:r>
            <w:r w:rsidRPr="00561E8B">
              <w:rPr>
                <w:rFonts w:ascii="Times New Roman" w:hAnsi="Times New Roman" w:cs="Times New Roman"/>
                <w:color w:val="000000"/>
                <w:sz w:val="24"/>
                <w:szCs w:val="24"/>
              </w:rPr>
              <w:t> </w:t>
            </w:r>
            <w:r w:rsidRPr="00561E8B">
              <w:rPr>
                <w:rFonts w:ascii="Times New Roman"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561E8B" w:rsidRDefault="00D078F7" w:rsidP="009007A0">
            <w:pPr>
              <w:spacing w:before="0" w:beforeAutospacing="0" w:after="0" w:afterAutospacing="0"/>
              <w:rPr>
                <w:rFonts w:ascii="Times New Roman" w:hAnsi="Times New Roman" w:cs="Times New Roman"/>
                <w:sz w:val="24"/>
                <w:szCs w:val="24"/>
              </w:rPr>
            </w:pPr>
            <w:r w:rsidRPr="00561E8B">
              <w:rPr>
                <w:rFonts w:ascii="Times New Roman"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561E8B" w:rsidRDefault="00D078F7" w:rsidP="009007A0">
            <w:pPr>
              <w:spacing w:before="0" w:beforeAutospacing="0" w:after="0" w:afterAutospacing="0"/>
              <w:rPr>
                <w:rFonts w:ascii="Times New Roman" w:hAnsi="Times New Roman" w:cs="Times New Roman"/>
                <w:sz w:val="24"/>
                <w:szCs w:val="24"/>
              </w:rPr>
            </w:pPr>
            <w:r w:rsidRPr="00561E8B">
              <w:rPr>
                <w:rFonts w:ascii="Times New Roman" w:hAnsi="Times New Roman" w:cs="Times New Roman"/>
                <w:color w:val="000000"/>
                <w:sz w:val="24"/>
                <w:szCs w:val="24"/>
              </w:rPr>
              <w:t>______</w:t>
            </w:r>
          </w:p>
        </w:tc>
      </w:tr>
      <w:tr w:rsidR="00D078F7" w:rsidRPr="00561E8B" w:rsidTr="00D078F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561E8B" w:rsidRDefault="00D078F7" w:rsidP="009007A0">
            <w:pPr>
              <w:spacing w:before="0" w:beforeAutospacing="0" w:after="0" w:afterAutospacing="0"/>
              <w:rPr>
                <w:rFonts w:ascii="Times New Roman" w:hAnsi="Times New Roman" w:cs="Times New Roman"/>
                <w:sz w:val="24"/>
                <w:szCs w:val="24"/>
                <w:lang w:val="ru-RU"/>
              </w:rPr>
            </w:pPr>
            <w:r w:rsidRPr="00561E8B">
              <w:rPr>
                <w:rFonts w:ascii="Times New Roman" w:hAnsi="Times New Roman" w:cs="Times New Roman"/>
                <w:color w:val="000000"/>
                <w:sz w:val="24"/>
                <w:szCs w:val="24"/>
                <w:lang w:val="ru-RU"/>
              </w:rPr>
              <w:t>Численность (удельный вес) выпускников 11</w:t>
            </w:r>
            <w:r w:rsidRPr="00561E8B">
              <w:rPr>
                <w:rFonts w:ascii="Times New Roman" w:hAnsi="Times New Roman" w:cs="Times New Roman"/>
                <w:color w:val="000000"/>
                <w:sz w:val="24"/>
                <w:szCs w:val="24"/>
              </w:rPr>
              <w:t> </w:t>
            </w:r>
            <w:r w:rsidRPr="00561E8B">
              <w:rPr>
                <w:rFonts w:ascii="Times New Roman" w:hAnsi="Times New Roman" w:cs="Times New Roman"/>
                <w:color w:val="000000"/>
                <w:sz w:val="24"/>
                <w:szCs w:val="24"/>
                <w:lang w:val="ru-RU"/>
              </w:rPr>
              <w:t>класса, которые не</w:t>
            </w:r>
            <w:r w:rsidRPr="00561E8B">
              <w:rPr>
                <w:rFonts w:ascii="Times New Roman" w:hAnsi="Times New Roman" w:cs="Times New Roman"/>
                <w:color w:val="000000"/>
                <w:sz w:val="24"/>
                <w:szCs w:val="24"/>
              </w:rPr>
              <w:t> </w:t>
            </w:r>
            <w:r w:rsidRPr="00561E8B">
              <w:rPr>
                <w:rFonts w:ascii="Times New Roman" w:hAnsi="Times New Roman" w:cs="Times New Roman"/>
                <w:color w:val="000000"/>
                <w:sz w:val="24"/>
                <w:szCs w:val="24"/>
                <w:lang w:val="ru-RU"/>
              </w:rPr>
              <w:t>получили аттестаты, от</w:t>
            </w:r>
            <w:r w:rsidRPr="00561E8B">
              <w:rPr>
                <w:rFonts w:ascii="Times New Roman" w:hAnsi="Times New Roman" w:cs="Times New Roman"/>
                <w:color w:val="000000"/>
                <w:sz w:val="24"/>
                <w:szCs w:val="24"/>
              </w:rPr>
              <w:t> </w:t>
            </w:r>
            <w:r w:rsidRPr="00561E8B">
              <w:rPr>
                <w:rFonts w:ascii="Times New Roman" w:hAnsi="Times New Roman" w:cs="Times New Roman"/>
                <w:color w:val="000000"/>
                <w:sz w:val="24"/>
                <w:szCs w:val="24"/>
                <w:lang w:val="ru-RU"/>
              </w:rPr>
              <w:t>общей численности выпускников 11</w:t>
            </w:r>
            <w:r w:rsidRPr="00561E8B">
              <w:rPr>
                <w:rFonts w:ascii="Times New Roman" w:hAnsi="Times New Roman" w:cs="Times New Roman"/>
                <w:color w:val="000000"/>
                <w:sz w:val="24"/>
                <w:szCs w:val="24"/>
              </w:rPr>
              <w:t> </w:t>
            </w:r>
            <w:r w:rsidRPr="00561E8B">
              <w:rPr>
                <w:rFonts w:ascii="Times New Roman"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561E8B" w:rsidRDefault="00D078F7" w:rsidP="009007A0">
            <w:pPr>
              <w:spacing w:before="0" w:beforeAutospacing="0" w:after="0" w:afterAutospacing="0"/>
              <w:rPr>
                <w:rFonts w:ascii="Times New Roman" w:hAnsi="Times New Roman" w:cs="Times New Roman"/>
                <w:sz w:val="24"/>
                <w:szCs w:val="24"/>
              </w:rPr>
            </w:pPr>
            <w:r w:rsidRPr="00561E8B">
              <w:rPr>
                <w:rFonts w:ascii="Times New Roman"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561E8B" w:rsidRDefault="00D078F7" w:rsidP="009007A0">
            <w:pPr>
              <w:spacing w:before="0" w:beforeAutospacing="0" w:after="0" w:afterAutospacing="0"/>
              <w:rPr>
                <w:rFonts w:ascii="Times New Roman" w:hAnsi="Times New Roman" w:cs="Times New Roman"/>
                <w:sz w:val="24"/>
                <w:szCs w:val="24"/>
              </w:rPr>
            </w:pPr>
            <w:r w:rsidRPr="00561E8B">
              <w:rPr>
                <w:rFonts w:ascii="Times New Roman" w:hAnsi="Times New Roman" w:cs="Times New Roman"/>
                <w:color w:val="000000"/>
                <w:sz w:val="24"/>
                <w:szCs w:val="24"/>
              </w:rPr>
              <w:t>______</w:t>
            </w:r>
          </w:p>
        </w:tc>
      </w:tr>
      <w:tr w:rsidR="00D078F7" w:rsidRPr="00561E8B" w:rsidTr="00D078F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561E8B" w:rsidRDefault="00D078F7" w:rsidP="009007A0">
            <w:pPr>
              <w:spacing w:before="0" w:beforeAutospacing="0" w:after="0" w:afterAutospacing="0"/>
              <w:rPr>
                <w:rFonts w:ascii="Times New Roman" w:hAnsi="Times New Roman" w:cs="Times New Roman"/>
                <w:sz w:val="24"/>
                <w:szCs w:val="24"/>
                <w:lang w:val="ru-RU"/>
              </w:rPr>
            </w:pPr>
            <w:r w:rsidRPr="00561E8B">
              <w:rPr>
                <w:rFonts w:ascii="Times New Roman" w:hAnsi="Times New Roman" w:cs="Times New Roman"/>
                <w:color w:val="000000"/>
                <w:sz w:val="24"/>
                <w:szCs w:val="24"/>
                <w:lang w:val="ru-RU"/>
              </w:rPr>
              <w:t>Численность (удельный вес) выпускников 9</w:t>
            </w:r>
            <w:r w:rsidRPr="00561E8B">
              <w:rPr>
                <w:rFonts w:ascii="Times New Roman" w:hAnsi="Times New Roman" w:cs="Times New Roman"/>
                <w:color w:val="000000"/>
                <w:sz w:val="24"/>
                <w:szCs w:val="24"/>
              </w:rPr>
              <w:t> </w:t>
            </w:r>
            <w:r w:rsidRPr="00561E8B">
              <w:rPr>
                <w:rFonts w:ascii="Times New Roman" w:hAnsi="Times New Roman" w:cs="Times New Roman"/>
                <w:color w:val="000000"/>
                <w:sz w:val="24"/>
                <w:szCs w:val="24"/>
                <w:lang w:val="ru-RU"/>
              </w:rPr>
              <w:t>класса, которые получили аттестаты с</w:t>
            </w:r>
            <w:r w:rsidRPr="00561E8B">
              <w:rPr>
                <w:rFonts w:ascii="Times New Roman" w:hAnsi="Times New Roman" w:cs="Times New Roman"/>
                <w:color w:val="000000"/>
                <w:sz w:val="24"/>
                <w:szCs w:val="24"/>
              </w:rPr>
              <w:t> </w:t>
            </w:r>
            <w:r w:rsidRPr="00561E8B">
              <w:rPr>
                <w:rFonts w:ascii="Times New Roman" w:hAnsi="Times New Roman" w:cs="Times New Roman"/>
                <w:color w:val="000000"/>
                <w:sz w:val="24"/>
                <w:szCs w:val="24"/>
                <w:lang w:val="ru-RU"/>
              </w:rPr>
              <w:t>отличием, от</w:t>
            </w:r>
            <w:r w:rsidRPr="00561E8B">
              <w:rPr>
                <w:rFonts w:ascii="Times New Roman" w:hAnsi="Times New Roman" w:cs="Times New Roman"/>
                <w:color w:val="000000"/>
                <w:sz w:val="24"/>
                <w:szCs w:val="24"/>
              </w:rPr>
              <w:t> </w:t>
            </w:r>
            <w:r w:rsidRPr="00561E8B">
              <w:rPr>
                <w:rFonts w:ascii="Times New Roman" w:hAnsi="Times New Roman" w:cs="Times New Roman"/>
                <w:color w:val="000000"/>
                <w:sz w:val="24"/>
                <w:szCs w:val="24"/>
                <w:lang w:val="ru-RU"/>
              </w:rPr>
              <w:t>общей численности выпускников 9</w:t>
            </w:r>
            <w:r w:rsidRPr="00561E8B">
              <w:rPr>
                <w:rFonts w:ascii="Times New Roman" w:hAnsi="Times New Roman" w:cs="Times New Roman"/>
                <w:color w:val="000000"/>
                <w:sz w:val="24"/>
                <w:szCs w:val="24"/>
              </w:rPr>
              <w:t> </w:t>
            </w:r>
            <w:r w:rsidRPr="00561E8B">
              <w:rPr>
                <w:rFonts w:ascii="Times New Roman"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561E8B" w:rsidRDefault="00D078F7" w:rsidP="009007A0">
            <w:pPr>
              <w:spacing w:before="0" w:beforeAutospacing="0" w:after="0" w:afterAutospacing="0"/>
              <w:rPr>
                <w:rFonts w:ascii="Times New Roman" w:hAnsi="Times New Roman" w:cs="Times New Roman"/>
                <w:sz w:val="24"/>
                <w:szCs w:val="24"/>
              </w:rPr>
            </w:pPr>
            <w:r w:rsidRPr="00561E8B">
              <w:rPr>
                <w:rFonts w:ascii="Times New Roman"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561E8B" w:rsidRDefault="00D078F7" w:rsidP="009007A0">
            <w:pPr>
              <w:spacing w:before="0" w:beforeAutospacing="0" w:after="0" w:afterAutospacing="0"/>
              <w:rPr>
                <w:rFonts w:ascii="Times New Roman" w:hAnsi="Times New Roman" w:cs="Times New Roman"/>
                <w:sz w:val="24"/>
                <w:szCs w:val="24"/>
              </w:rPr>
            </w:pPr>
            <w:r w:rsidRPr="00561E8B">
              <w:rPr>
                <w:rFonts w:ascii="Times New Roman" w:hAnsi="Times New Roman" w:cs="Times New Roman"/>
                <w:color w:val="000000"/>
                <w:sz w:val="24"/>
                <w:szCs w:val="24"/>
              </w:rPr>
              <w:t>________</w:t>
            </w:r>
          </w:p>
        </w:tc>
      </w:tr>
      <w:tr w:rsidR="00D078F7" w:rsidRPr="00561E8B" w:rsidTr="00D078F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561E8B" w:rsidRDefault="00D078F7" w:rsidP="009007A0">
            <w:pPr>
              <w:spacing w:before="0" w:beforeAutospacing="0" w:after="0" w:afterAutospacing="0"/>
              <w:rPr>
                <w:rFonts w:ascii="Times New Roman" w:hAnsi="Times New Roman" w:cs="Times New Roman"/>
                <w:sz w:val="24"/>
                <w:szCs w:val="24"/>
                <w:lang w:val="ru-RU"/>
              </w:rPr>
            </w:pPr>
            <w:r w:rsidRPr="00561E8B">
              <w:rPr>
                <w:rFonts w:ascii="Times New Roman" w:hAnsi="Times New Roman" w:cs="Times New Roman"/>
                <w:color w:val="000000"/>
                <w:sz w:val="24"/>
                <w:szCs w:val="24"/>
                <w:lang w:val="ru-RU"/>
              </w:rPr>
              <w:lastRenderedPageBreak/>
              <w:t>Численность (удельный вес) выпускников 11</w:t>
            </w:r>
            <w:r w:rsidRPr="00561E8B">
              <w:rPr>
                <w:rFonts w:ascii="Times New Roman" w:hAnsi="Times New Roman" w:cs="Times New Roman"/>
                <w:color w:val="000000"/>
                <w:sz w:val="24"/>
                <w:szCs w:val="24"/>
              </w:rPr>
              <w:t> </w:t>
            </w:r>
            <w:r w:rsidRPr="00561E8B">
              <w:rPr>
                <w:rFonts w:ascii="Times New Roman" w:hAnsi="Times New Roman" w:cs="Times New Roman"/>
                <w:color w:val="000000"/>
                <w:sz w:val="24"/>
                <w:szCs w:val="24"/>
                <w:lang w:val="ru-RU"/>
              </w:rPr>
              <w:t>класса, которые получили аттестаты с</w:t>
            </w:r>
            <w:r w:rsidRPr="00561E8B">
              <w:rPr>
                <w:rFonts w:ascii="Times New Roman" w:hAnsi="Times New Roman" w:cs="Times New Roman"/>
                <w:color w:val="000000"/>
                <w:sz w:val="24"/>
                <w:szCs w:val="24"/>
              </w:rPr>
              <w:t> </w:t>
            </w:r>
            <w:r w:rsidRPr="00561E8B">
              <w:rPr>
                <w:rFonts w:ascii="Times New Roman" w:hAnsi="Times New Roman" w:cs="Times New Roman"/>
                <w:color w:val="000000"/>
                <w:sz w:val="24"/>
                <w:szCs w:val="24"/>
                <w:lang w:val="ru-RU"/>
              </w:rPr>
              <w:t>отличием, от</w:t>
            </w:r>
            <w:r w:rsidRPr="00561E8B">
              <w:rPr>
                <w:rFonts w:ascii="Times New Roman" w:hAnsi="Times New Roman" w:cs="Times New Roman"/>
                <w:color w:val="000000"/>
                <w:sz w:val="24"/>
                <w:szCs w:val="24"/>
              </w:rPr>
              <w:t> </w:t>
            </w:r>
            <w:r w:rsidRPr="00561E8B">
              <w:rPr>
                <w:rFonts w:ascii="Times New Roman" w:hAnsi="Times New Roman" w:cs="Times New Roman"/>
                <w:color w:val="000000"/>
                <w:sz w:val="24"/>
                <w:szCs w:val="24"/>
                <w:lang w:val="ru-RU"/>
              </w:rPr>
              <w:t>общей численности выпускников 11</w:t>
            </w:r>
            <w:r w:rsidRPr="00561E8B">
              <w:rPr>
                <w:rFonts w:ascii="Times New Roman" w:hAnsi="Times New Roman" w:cs="Times New Roman"/>
                <w:color w:val="000000"/>
                <w:sz w:val="24"/>
                <w:szCs w:val="24"/>
              </w:rPr>
              <w:t> </w:t>
            </w:r>
            <w:r w:rsidRPr="00561E8B">
              <w:rPr>
                <w:rFonts w:ascii="Times New Roman" w:hAnsi="Times New Roman" w:cs="Times New Roman"/>
                <w:color w:val="000000"/>
                <w:sz w:val="24"/>
                <w:szCs w:val="24"/>
                <w:lang w:val="ru-RU"/>
              </w:rPr>
              <w:t>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561E8B" w:rsidRDefault="00D078F7" w:rsidP="009007A0">
            <w:pPr>
              <w:spacing w:before="0" w:beforeAutospacing="0" w:after="0" w:afterAutospacing="0"/>
              <w:rPr>
                <w:rFonts w:ascii="Times New Roman" w:hAnsi="Times New Roman" w:cs="Times New Roman"/>
                <w:sz w:val="24"/>
                <w:szCs w:val="24"/>
              </w:rPr>
            </w:pPr>
            <w:r w:rsidRPr="00561E8B">
              <w:rPr>
                <w:rFonts w:ascii="Times New Roman"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561E8B" w:rsidRDefault="00D078F7" w:rsidP="009007A0">
            <w:pPr>
              <w:spacing w:before="0" w:beforeAutospacing="0" w:after="0" w:afterAutospacing="0"/>
              <w:rPr>
                <w:rFonts w:ascii="Times New Roman" w:hAnsi="Times New Roman" w:cs="Times New Roman"/>
                <w:sz w:val="24"/>
                <w:szCs w:val="24"/>
              </w:rPr>
            </w:pPr>
            <w:r w:rsidRPr="00561E8B">
              <w:rPr>
                <w:rFonts w:ascii="Times New Roman" w:hAnsi="Times New Roman" w:cs="Times New Roman"/>
                <w:color w:val="000000"/>
                <w:sz w:val="24"/>
                <w:szCs w:val="24"/>
              </w:rPr>
              <w:t>_______</w:t>
            </w:r>
          </w:p>
        </w:tc>
      </w:tr>
      <w:tr w:rsidR="00D078F7" w:rsidRPr="00561E8B" w:rsidTr="00D078F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561E8B" w:rsidRDefault="00D078F7" w:rsidP="009007A0">
            <w:pPr>
              <w:spacing w:before="0" w:beforeAutospacing="0" w:after="0" w:afterAutospacing="0"/>
              <w:rPr>
                <w:rFonts w:ascii="Times New Roman" w:hAnsi="Times New Roman" w:cs="Times New Roman"/>
                <w:sz w:val="24"/>
                <w:szCs w:val="24"/>
                <w:lang w:val="ru-RU"/>
              </w:rPr>
            </w:pPr>
            <w:r w:rsidRPr="00561E8B">
              <w:rPr>
                <w:rFonts w:ascii="Times New Roman" w:hAnsi="Times New Roman" w:cs="Times New Roman"/>
                <w:color w:val="000000"/>
                <w:sz w:val="24"/>
                <w:szCs w:val="24"/>
                <w:lang w:val="ru-RU"/>
              </w:rPr>
              <w:t>Численность (удельный вес) учащихся, которые принимали участие в</w:t>
            </w:r>
            <w:r w:rsidRPr="00561E8B">
              <w:rPr>
                <w:rFonts w:ascii="Times New Roman" w:hAnsi="Times New Roman" w:cs="Times New Roman"/>
                <w:color w:val="000000"/>
                <w:sz w:val="24"/>
                <w:szCs w:val="24"/>
              </w:rPr>
              <w:t> </w:t>
            </w:r>
            <w:r w:rsidRPr="00561E8B">
              <w:rPr>
                <w:rFonts w:ascii="Times New Roman" w:hAnsi="Times New Roman" w:cs="Times New Roman"/>
                <w:color w:val="000000"/>
                <w:sz w:val="24"/>
                <w:szCs w:val="24"/>
                <w:lang w:val="ru-RU"/>
              </w:rPr>
              <w:t>олимпиадах, смотрах, конкурсах, от</w:t>
            </w:r>
            <w:r w:rsidRPr="00561E8B">
              <w:rPr>
                <w:rFonts w:ascii="Times New Roman" w:hAnsi="Times New Roman" w:cs="Times New Roman"/>
                <w:color w:val="000000"/>
                <w:sz w:val="24"/>
                <w:szCs w:val="24"/>
              </w:rPr>
              <w:t> </w:t>
            </w:r>
            <w:r w:rsidRPr="00561E8B">
              <w:rPr>
                <w:rFonts w:ascii="Times New Roman" w:hAnsi="Times New Roman" w:cs="Times New Roman"/>
                <w:color w:val="000000"/>
                <w:sz w:val="24"/>
                <w:szCs w:val="24"/>
                <w:lang w:val="ru-RU"/>
              </w:rPr>
              <w:t>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561E8B" w:rsidRDefault="00D078F7" w:rsidP="009007A0">
            <w:pPr>
              <w:spacing w:before="0" w:beforeAutospacing="0" w:after="0" w:afterAutospacing="0"/>
              <w:rPr>
                <w:rFonts w:ascii="Times New Roman" w:hAnsi="Times New Roman" w:cs="Times New Roman"/>
                <w:sz w:val="24"/>
                <w:szCs w:val="24"/>
              </w:rPr>
            </w:pPr>
            <w:r w:rsidRPr="00561E8B">
              <w:rPr>
                <w:rFonts w:ascii="Times New Roman"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561E8B" w:rsidRDefault="00D078F7" w:rsidP="009007A0">
            <w:pPr>
              <w:spacing w:before="0" w:beforeAutospacing="0" w:after="0" w:afterAutospacing="0"/>
              <w:rPr>
                <w:rFonts w:ascii="Times New Roman" w:hAnsi="Times New Roman" w:cs="Times New Roman"/>
                <w:sz w:val="24"/>
                <w:szCs w:val="24"/>
              </w:rPr>
            </w:pPr>
            <w:r w:rsidRPr="00561E8B">
              <w:rPr>
                <w:rFonts w:ascii="Times New Roman" w:hAnsi="Times New Roman" w:cs="Times New Roman"/>
                <w:color w:val="000000"/>
                <w:sz w:val="24"/>
                <w:szCs w:val="24"/>
              </w:rPr>
              <w:t>_______</w:t>
            </w:r>
          </w:p>
        </w:tc>
      </w:tr>
      <w:tr w:rsidR="00D078F7" w:rsidRPr="00561E8B" w:rsidTr="00D078F7">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078F7" w:rsidRPr="00561E8B" w:rsidRDefault="00D078F7" w:rsidP="009007A0">
            <w:pPr>
              <w:spacing w:before="0" w:beforeAutospacing="0" w:after="0" w:afterAutospacing="0"/>
              <w:rPr>
                <w:rFonts w:ascii="Times New Roman" w:hAnsi="Times New Roman" w:cs="Times New Roman"/>
                <w:sz w:val="24"/>
                <w:szCs w:val="24"/>
                <w:lang w:val="ru-RU"/>
              </w:rPr>
            </w:pPr>
            <w:r w:rsidRPr="00561E8B">
              <w:rPr>
                <w:rFonts w:ascii="Times New Roman" w:hAnsi="Times New Roman" w:cs="Times New Roman"/>
                <w:color w:val="000000"/>
                <w:sz w:val="24"/>
                <w:szCs w:val="24"/>
                <w:lang w:val="ru-RU"/>
              </w:rPr>
              <w:t>Численность (удельный вес) учащихся</w:t>
            </w:r>
            <w:r w:rsidRPr="00561E8B">
              <w:rPr>
                <w:rFonts w:ascii="Times New Roman" w:hAnsi="Times New Roman" w:cs="Times New Roman"/>
                <w:color w:val="000000"/>
                <w:sz w:val="24"/>
                <w:szCs w:val="24"/>
              </w:rPr>
              <w:t> </w:t>
            </w:r>
            <w:r w:rsidRPr="00561E8B">
              <w:rPr>
                <w:rFonts w:ascii="Times New Roman" w:hAnsi="Times New Roman" w:cs="Times New Roman"/>
                <w:color w:val="000000"/>
                <w:sz w:val="24"/>
                <w:szCs w:val="24"/>
                <w:lang w:val="ru-RU"/>
              </w:rPr>
              <w:t>— победителей и</w:t>
            </w:r>
            <w:r w:rsidRPr="00561E8B">
              <w:rPr>
                <w:rFonts w:ascii="Times New Roman" w:hAnsi="Times New Roman" w:cs="Times New Roman"/>
                <w:color w:val="000000"/>
                <w:sz w:val="24"/>
                <w:szCs w:val="24"/>
              </w:rPr>
              <w:t> </w:t>
            </w:r>
            <w:r w:rsidRPr="00561E8B">
              <w:rPr>
                <w:rFonts w:ascii="Times New Roman" w:hAnsi="Times New Roman" w:cs="Times New Roman"/>
                <w:color w:val="000000"/>
                <w:sz w:val="24"/>
                <w:szCs w:val="24"/>
                <w:lang w:val="ru-RU"/>
              </w:rPr>
              <w:t>призеров олимпиад, смотров, конкурсов от</w:t>
            </w:r>
            <w:r w:rsidRPr="00561E8B">
              <w:rPr>
                <w:rFonts w:ascii="Times New Roman" w:hAnsi="Times New Roman" w:cs="Times New Roman"/>
                <w:color w:val="000000"/>
                <w:sz w:val="24"/>
                <w:szCs w:val="24"/>
              </w:rPr>
              <w:t> </w:t>
            </w:r>
            <w:r w:rsidRPr="00561E8B">
              <w:rPr>
                <w:rFonts w:ascii="Times New Roman" w:hAnsi="Times New Roman" w:cs="Times New Roman"/>
                <w:color w:val="000000"/>
                <w:sz w:val="24"/>
                <w:szCs w:val="24"/>
                <w:lang w:val="ru-RU"/>
              </w:rPr>
              <w:t>общей численности обучающихся, в</w:t>
            </w:r>
            <w:r w:rsidRPr="00561E8B">
              <w:rPr>
                <w:rFonts w:ascii="Times New Roman" w:hAnsi="Times New Roman" w:cs="Times New Roman"/>
                <w:color w:val="000000"/>
                <w:sz w:val="24"/>
                <w:szCs w:val="24"/>
              </w:rPr>
              <w:t> </w:t>
            </w:r>
            <w:r w:rsidRPr="00561E8B">
              <w:rPr>
                <w:rFonts w:ascii="Times New Roman" w:hAnsi="Times New Roman" w:cs="Times New Roman"/>
                <w:color w:val="000000"/>
                <w:sz w:val="24"/>
                <w:szCs w:val="24"/>
                <w:lang w:val="ru-RU"/>
              </w:rPr>
              <w:t>том числе: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561E8B" w:rsidRDefault="00D078F7" w:rsidP="009007A0">
            <w:pPr>
              <w:spacing w:before="0" w:beforeAutospacing="0" w:after="0" w:afterAutospacing="0"/>
              <w:rPr>
                <w:rFonts w:ascii="Times New Roman" w:hAnsi="Times New Roman" w:cs="Times New Roman"/>
                <w:sz w:val="24"/>
                <w:szCs w:val="24"/>
              </w:rPr>
            </w:pPr>
            <w:r w:rsidRPr="00561E8B">
              <w:rPr>
                <w:rFonts w:ascii="Times New Roman" w:hAnsi="Times New Roman" w:cs="Times New Roman"/>
                <w:color w:val="000000"/>
                <w:sz w:val="24"/>
                <w:szCs w:val="24"/>
              </w:rPr>
              <w:t>человек (процент)</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078F7" w:rsidRPr="00561E8B" w:rsidRDefault="00D078F7" w:rsidP="009007A0">
            <w:pPr>
              <w:spacing w:before="0" w:beforeAutospacing="0" w:after="0" w:afterAutospacing="0"/>
              <w:rPr>
                <w:rFonts w:ascii="Times New Roman" w:hAnsi="Times New Roman" w:cs="Times New Roman"/>
                <w:color w:val="000000"/>
                <w:sz w:val="24"/>
                <w:szCs w:val="24"/>
              </w:rPr>
            </w:pPr>
          </w:p>
        </w:tc>
      </w:tr>
      <w:tr w:rsidR="00D078F7" w:rsidRPr="00561E8B" w:rsidTr="00D078F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561E8B" w:rsidRDefault="00D078F7" w:rsidP="009007A0">
            <w:pPr>
              <w:spacing w:before="0" w:beforeAutospacing="0" w:after="0" w:afterAutospacing="0"/>
              <w:rPr>
                <w:rFonts w:ascii="Times New Roman" w:hAnsi="Times New Roman" w:cs="Times New Roman"/>
                <w:sz w:val="24"/>
                <w:szCs w:val="24"/>
              </w:rPr>
            </w:pPr>
            <w:r w:rsidRPr="00561E8B">
              <w:rPr>
                <w:rFonts w:ascii="Times New Roman" w:hAnsi="Times New Roman" w:cs="Times New Roman"/>
                <w:color w:val="000000"/>
                <w:sz w:val="24"/>
                <w:szCs w:val="24"/>
              </w:rPr>
              <w:t>— регионального уровня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561E8B" w:rsidRDefault="00D078F7" w:rsidP="009007A0">
            <w:pPr>
              <w:spacing w:before="0" w:beforeAutospacing="0" w:after="0" w:afterAutospacing="0"/>
              <w:rPr>
                <w:rFonts w:ascii="Times New Roman"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561E8B" w:rsidRDefault="00D078F7" w:rsidP="009007A0">
            <w:pPr>
              <w:spacing w:before="0" w:beforeAutospacing="0" w:after="0" w:afterAutospacing="0"/>
              <w:rPr>
                <w:rFonts w:ascii="Times New Roman" w:hAnsi="Times New Roman" w:cs="Times New Roman"/>
                <w:sz w:val="24"/>
                <w:szCs w:val="24"/>
              </w:rPr>
            </w:pPr>
            <w:r w:rsidRPr="00561E8B">
              <w:rPr>
                <w:rFonts w:ascii="Times New Roman" w:hAnsi="Times New Roman" w:cs="Times New Roman"/>
                <w:color w:val="000000"/>
                <w:sz w:val="24"/>
                <w:szCs w:val="24"/>
              </w:rPr>
              <w:t>________</w:t>
            </w:r>
          </w:p>
        </w:tc>
      </w:tr>
      <w:tr w:rsidR="00D078F7" w:rsidRPr="00561E8B" w:rsidTr="00D078F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561E8B" w:rsidRDefault="00D078F7" w:rsidP="009007A0">
            <w:pPr>
              <w:spacing w:before="0" w:beforeAutospacing="0" w:after="0" w:afterAutospacing="0"/>
              <w:rPr>
                <w:rFonts w:ascii="Times New Roman" w:hAnsi="Times New Roman" w:cs="Times New Roman"/>
                <w:sz w:val="24"/>
                <w:szCs w:val="24"/>
              </w:rPr>
            </w:pPr>
            <w:r w:rsidRPr="00561E8B">
              <w:rPr>
                <w:rFonts w:ascii="Times New Roman" w:hAnsi="Times New Roman" w:cs="Times New Roman"/>
                <w:color w:val="000000"/>
                <w:sz w:val="24"/>
                <w:szCs w:val="24"/>
              </w:rPr>
              <w:t>— федерального уровня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561E8B" w:rsidRDefault="00D078F7" w:rsidP="009007A0">
            <w:pPr>
              <w:spacing w:before="0" w:beforeAutospacing="0" w:after="0" w:afterAutospacing="0"/>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561E8B" w:rsidRDefault="00D078F7" w:rsidP="009007A0">
            <w:pPr>
              <w:spacing w:before="0" w:beforeAutospacing="0" w:after="0" w:afterAutospacing="0"/>
              <w:rPr>
                <w:rFonts w:ascii="Times New Roman" w:hAnsi="Times New Roman" w:cs="Times New Roman"/>
                <w:sz w:val="24"/>
                <w:szCs w:val="24"/>
              </w:rPr>
            </w:pPr>
            <w:r w:rsidRPr="00561E8B">
              <w:rPr>
                <w:rFonts w:ascii="Times New Roman" w:hAnsi="Times New Roman" w:cs="Times New Roman"/>
                <w:color w:val="000000"/>
                <w:sz w:val="24"/>
                <w:szCs w:val="24"/>
              </w:rPr>
              <w:t>______</w:t>
            </w:r>
          </w:p>
        </w:tc>
      </w:tr>
      <w:tr w:rsidR="00D078F7" w:rsidRPr="00561E8B" w:rsidTr="00D078F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561E8B" w:rsidRDefault="00D078F7" w:rsidP="009007A0">
            <w:pPr>
              <w:spacing w:before="0" w:beforeAutospacing="0" w:after="0" w:afterAutospacing="0"/>
              <w:rPr>
                <w:rFonts w:ascii="Times New Roman" w:hAnsi="Times New Roman" w:cs="Times New Roman"/>
                <w:sz w:val="24"/>
                <w:szCs w:val="24"/>
              </w:rPr>
            </w:pPr>
            <w:r w:rsidRPr="00561E8B">
              <w:rPr>
                <w:rFonts w:ascii="Times New Roman" w:hAnsi="Times New Roman" w:cs="Times New Roman"/>
                <w:color w:val="000000"/>
                <w:sz w:val="24"/>
                <w:szCs w:val="24"/>
              </w:rPr>
              <w:t>— международного уровня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561E8B" w:rsidRDefault="00D078F7" w:rsidP="009007A0">
            <w:pPr>
              <w:spacing w:before="0" w:beforeAutospacing="0" w:after="0" w:afterAutospacing="0"/>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561E8B" w:rsidRDefault="00D078F7" w:rsidP="009007A0">
            <w:pPr>
              <w:spacing w:before="0" w:beforeAutospacing="0" w:after="0" w:afterAutospacing="0"/>
              <w:rPr>
                <w:rFonts w:ascii="Times New Roman" w:hAnsi="Times New Roman" w:cs="Times New Roman"/>
                <w:sz w:val="24"/>
                <w:szCs w:val="24"/>
              </w:rPr>
            </w:pPr>
            <w:r w:rsidRPr="00561E8B">
              <w:rPr>
                <w:rFonts w:ascii="Times New Roman" w:hAnsi="Times New Roman" w:cs="Times New Roman"/>
                <w:color w:val="000000"/>
                <w:sz w:val="24"/>
                <w:szCs w:val="24"/>
              </w:rPr>
              <w:t>______</w:t>
            </w:r>
          </w:p>
        </w:tc>
      </w:tr>
      <w:tr w:rsidR="00D078F7" w:rsidRPr="00561E8B" w:rsidTr="00D078F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561E8B" w:rsidRDefault="00D078F7" w:rsidP="009007A0">
            <w:pPr>
              <w:spacing w:before="0" w:beforeAutospacing="0" w:after="0" w:afterAutospacing="0"/>
              <w:rPr>
                <w:rFonts w:ascii="Times New Roman" w:hAnsi="Times New Roman" w:cs="Times New Roman"/>
                <w:sz w:val="24"/>
                <w:szCs w:val="24"/>
                <w:lang w:val="ru-RU"/>
              </w:rPr>
            </w:pPr>
            <w:r w:rsidRPr="00561E8B">
              <w:rPr>
                <w:rFonts w:ascii="Times New Roman" w:hAnsi="Times New Roman" w:cs="Times New Roman"/>
                <w:color w:val="000000"/>
                <w:sz w:val="24"/>
                <w:szCs w:val="24"/>
                <w:lang w:val="ru-RU"/>
              </w:rPr>
              <w:t>Численность (удельный вес) учащихся по</w:t>
            </w:r>
            <w:r w:rsidRPr="00561E8B">
              <w:rPr>
                <w:rFonts w:ascii="Times New Roman" w:hAnsi="Times New Roman" w:cs="Times New Roman"/>
                <w:color w:val="000000"/>
                <w:sz w:val="24"/>
                <w:szCs w:val="24"/>
              </w:rPr>
              <w:t> </w:t>
            </w:r>
            <w:r w:rsidRPr="00561E8B">
              <w:rPr>
                <w:rFonts w:ascii="Times New Roman" w:hAnsi="Times New Roman" w:cs="Times New Roman"/>
                <w:color w:val="000000"/>
                <w:sz w:val="24"/>
                <w:szCs w:val="24"/>
                <w:lang w:val="ru-RU"/>
              </w:rPr>
              <w:t>программам с</w:t>
            </w:r>
            <w:r w:rsidRPr="00561E8B">
              <w:rPr>
                <w:rFonts w:ascii="Times New Roman" w:hAnsi="Times New Roman" w:cs="Times New Roman"/>
                <w:color w:val="000000"/>
                <w:sz w:val="24"/>
                <w:szCs w:val="24"/>
              </w:rPr>
              <w:t> </w:t>
            </w:r>
            <w:r w:rsidRPr="00561E8B">
              <w:rPr>
                <w:rFonts w:ascii="Times New Roman" w:hAnsi="Times New Roman" w:cs="Times New Roman"/>
                <w:color w:val="000000"/>
                <w:sz w:val="24"/>
                <w:szCs w:val="24"/>
                <w:lang w:val="ru-RU"/>
              </w:rPr>
              <w:t>углубленным изучением отдельных учебных предметов от</w:t>
            </w:r>
            <w:r w:rsidRPr="00561E8B">
              <w:rPr>
                <w:rFonts w:ascii="Times New Roman" w:hAnsi="Times New Roman" w:cs="Times New Roman"/>
                <w:color w:val="000000"/>
                <w:sz w:val="24"/>
                <w:szCs w:val="24"/>
              </w:rPr>
              <w:t> </w:t>
            </w:r>
            <w:r w:rsidRPr="00561E8B">
              <w:rPr>
                <w:rFonts w:ascii="Times New Roman" w:hAnsi="Times New Roman" w:cs="Times New Roman"/>
                <w:color w:val="000000"/>
                <w:sz w:val="24"/>
                <w:szCs w:val="24"/>
                <w:lang w:val="ru-RU"/>
              </w:rPr>
              <w:t>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561E8B" w:rsidRDefault="00D078F7" w:rsidP="009007A0">
            <w:pPr>
              <w:spacing w:before="0" w:beforeAutospacing="0" w:after="0" w:afterAutospacing="0"/>
              <w:rPr>
                <w:rFonts w:ascii="Times New Roman" w:hAnsi="Times New Roman" w:cs="Times New Roman"/>
                <w:sz w:val="24"/>
                <w:szCs w:val="24"/>
              </w:rPr>
            </w:pPr>
            <w:r w:rsidRPr="00561E8B">
              <w:rPr>
                <w:rFonts w:ascii="Times New Roman"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561E8B" w:rsidRDefault="00D078F7" w:rsidP="009007A0">
            <w:pPr>
              <w:spacing w:before="0" w:beforeAutospacing="0" w:after="0" w:afterAutospacing="0"/>
              <w:rPr>
                <w:rFonts w:ascii="Times New Roman" w:hAnsi="Times New Roman" w:cs="Times New Roman"/>
                <w:sz w:val="24"/>
                <w:szCs w:val="24"/>
              </w:rPr>
            </w:pPr>
            <w:r w:rsidRPr="00561E8B">
              <w:rPr>
                <w:rFonts w:ascii="Times New Roman" w:hAnsi="Times New Roman" w:cs="Times New Roman"/>
                <w:color w:val="000000"/>
                <w:sz w:val="24"/>
                <w:szCs w:val="24"/>
              </w:rPr>
              <w:t>______</w:t>
            </w:r>
          </w:p>
        </w:tc>
      </w:tr>
      <w:tr w:rsidR="00D078F7" w:rsidRPr="00561E8B" w:rsidTr="00D078F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561E8B" w:rsidRDefault="00D078F7" w:rsidP="009007A0">
            <w:pPr>
              <w:spacing w:before="0" w:beforeAutospacing="0" w:after="0" w:afterAutospacing="0"/>
              <w:rPr>
                <w:rFonts w:ascii="Times New Roman" w:hAnsi="Times New Roman" w:cs="Times New Roman"/>
                <w:sz w:val="24"/>
                <w:szCs w:val="24"/>
                <w:lang w:val="ru-RU"/>
              </w:rPr>
            </w:pPr>
            <w:r w:rsidRPr="00561E8B">
              <w:rPr>
                <w:rFonts w:ascii="Times New Roman" w:hAnsi="Times New Roman" w:cs="Times New Roman"/>
                <w:color w:val="000000"/>
                <w:sz w:val="24"/>
                <w:szCs w:val="24"/>
                <w:lang w:val="ru-RU"/>
              </w:rPr>
              <w:t>Численность (удельный вес) учащихся по</w:t>
            </w:r>
            <w:r w:rsidRPr="00561E8B">
              <w:rPr>
                <w:rFonts w:ascii="Times New Roman" w:hAnsi="Times New Roman" w:cs="Times New Roman"/>
                <w:color w:val="000000"/>
                <w:sz w:val="24"/>
                <w:szCs w:val="24"/>
              </w:rPr>
              <w:t> </w:t>
            </w:r>
            <w:r w:rsidRPr="00561E8B">
              <w:rPr>
                <w:rFonts w:ascii="Times New Roman" w:hAnsi="Times New Roman" w:cs="Times New Roman"/>
                <w:color w:val="000000"/>
                <w:sz w:val="24"/>
                <w:szCs w:val="24"/>
                <w:lang w:val="ru-RU"/>
              </w:rPr>
              <w:t>программам профильного обучения от</w:t>
            </w:r>
            <w:r w:rsidRPr="00561E8B">
              <w:rPr>
                <w:rFonts w:ascii="Times New Roman" w:hAnsi="Times New Roman" w:cs="Times New Roman"/>
                <w:color w:val="000000"/>
                <w:sz w:val="24"/>
                <w:szCs w:val="24"/>
              </w:rPr>
              <w:t> </w:t>
            </w:r>
            <w:r w:rsidRPr="00561E8B">
              <w:rPr>
                <w:rFonts w:ascii="Times New Roman" w:hAnsi="Times New Roman" w:cs="Times New Roman"/>
                <w:color w:val="000000"/>
                <w:sz w:val="24"/>
                <w:szCs w:val="24"/>
                <w:lang w:val="ru-RU"/>
              </w:rPr>
              <w:t>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561E8B" w:rsidRDefault="00D078F7" w:rsidP="009007A0">
            <w:pPr>
              <w:spacing w:before="0" w:beforeAutospacing="0" w:after="0" w:afterAutospacing="0"/>
              <w:rPr>
                <w:rFonts w:ascii="Times New Roman" w:hAnsi="Times New Roman" w:cs="Times New Roman"/>
                <w:sz w:val="24"/>
                <w:szCs w:val="24"/>
              </w:rPr>
            </w:pPr>
            <w:r w:rsidRPr="00561E8B">
              <w:rPr>
                <w:rFonts w:ascii="Times New Roman"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561E8B" w:rsidRDefault="00D078F7" w:rsidP="009007A0">
            <w:pPr>
              <w:spacing w:before="0" w:beforeAutospacing="0" w:after="0" w:afterAutospacing="0"/>
              <w:rPr>
                <w:rFonts w:ascii="Times New Roman" w:hAnsi="Times New Roman" w:cs="Times New Roman"/>
                <w:sz w:val="24"/>
                <w:szCs w:val="24"/>
              </w:rPr>
            </w:pPr>
            <w:r w:rsidRPr="00561E8B">
              <w:rPr>
                <w:rFonts w:ascii="Times New Roman" w:hAnsi="Times New Roman" w:cs="Times New Roman"/>
                <w:color w:val="000000"/>
                <w:sz w:val="24"/>
                <w:szCs w:val="24"/>
              </w:rPr>
              <w:t>______</w:t>
            </w:r>
          </w:p>
        </w:tc>
      </w:tr>
      <w:tr w:rsidR="00D078F7" w:rsidRPr="00854281" w:rsidTr="00D078F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561E8B" w:rsidRDefault="00D078F7" w:rsidP="009007A0">
            <w:pPr>
              <w:spacing w:before="0" w:beforeAutospacing="0" w:after="0" w:afterAutospacing="0"/>
              <w:rPr>
                <w:rFonts w:ascii="Times New Roman" w:hAnsi="Times New Roman" w:cs="Times New Roman"/>
                <w:sz w:val="24"/>
                <w:szCs w:val="24"/>
                <w:lang w:val="ru-RU"/>
              </w:rPr>
            </w:pPr>
            <w:r w:rsidRPr="00561E8B">
              <w:rPr>
                <w:rFonts w:ascii="Times New Roman" w:hAnsi="Times New Roman" w:cs="Times New Roman"/>
                <w:color w:val="000000"/>
                <w:sz w:val="24"/>
                <w:szCs w:val="24"/>
                <w:lang w:val="ru-RU"/>
              </w:rPr>
              <w:t>Численность (удельный вес) учащихся по</w:t>
            </w:r>
            <w:r w:rsidRPr="00561E8B">
              <w:rPr>
                <w:rFonts w:ascii="Times New Roman" w:hAnsi="Times New Roman" w:cs="Times New Roman"/>
                <w:color w:val="000000"/>
                <w:sz w:val="24"/>
                <w:szCs w:val="24"/>
              </w:rPr>
              <w:t> </w:t>
            </w:r>
            <w:r w:rsidRPr="00561E8B">
              <w:rPr>
                <w:rFonts w:ascii="Times New Roman" w:hAnsi="Times New Roman" w:cs="Times New Roman"/>
                <w:color w:val="000000"/>
                <w:sz w:val="24"/>
                <w:szCs w:val="24"/>
                <w:lang w:val="ru-RU"/>
              </w:rPr>
              <w:t>программам с</w:t>
            </w:r>
            <w:r w:rsidRPr="00561E8B">
              <w:rPr>
                <w:rFonts w:ascii="Times New Roman" w:hAnsi="Times New Roman" w:cs="Times New Roman"/>
                <w:color w:val="000000"/>
                <w:sz w:val="24"/>
                <w:szCs w:val="24"/>
              </w:rPr>
              <w:t> </w:t>
            </w:r>
            <w:r w:rsidRPr="00561E8B">
              <w:rPr>
                <w:rFonts w:ascii="Times New Roman" w:hAnsi="Times New Roman" w:cs="Times New Roman"/>
                <w:color w:val="000000"/>
                <w:sz w:val="24"/>
                <w:szCs w:val="24"/>
                <w:lang w:val="ru-RU"/>
              </w:rPr>
              <w:t>применением дистанционных образовательных технологий, электронного обучения от</w:t>
            </w:r>
            <w:r w:rsidRPr="00561E8B">
              <w:rPr>
                <w:rFonts w:ascii="Times New Roman" w:hAnsi="Times New Roman" w:cs="Times New Roman"/>
                <w:color w:val="000000"/>
                <w:sz w:val="24"/>
                <w:szCs w:val="24"/>
              </w:rPr>
              <w:t> </w:t>
            </w:r>
            <w:r w:rsidRPr="00561E8B">
              <w:rPr>
                <w:rFonts w:ascii="Times New Roman" w:hAnsi="Times New Roman" w:cs="Times New Roman"/>
                <w:color w:val="000000"/>
                <w:sz w:val="24"/>
                <w:szCs w:val="24"/>
                <w:lang w:val="ru-RU"/>
              </w:rPr>
              <w:t>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561E8B" w:rsidRDefault="00D078F7" w:rsidP="009007A0">
            <w:pPr>
              <w:spacing w:before="0" w:beforeAutospacing="0" w:after="0" w:afterAutospacing="0"/>
              <w:rPr>
                <w:rFonts w:ascii="Times New Roman" w:hAnsi="Times New Roman" w:cs="Times New Roman"/>
                <w:sz w:val="24"/>
                <w:szCs w:val="24"/>
              </w:rPr>
            </w:pPr>
            <w:r w:rsidRPr="00561E8B">
              <w:rPr>
                <w:rFonts w:ascii="Times New Roman"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854281" w:rsidRDefault="009007A0" w:rsidP="009007A0">
            <w:pPr>
              <w:spacing w:before="0" w:beforeAutospacing="0" w:after="0" w:afterAutospacing="0"/>
              <w:rPr>
                <w:rFonts w:ascii="Times New Roman" w:hAnsi="Times New Roman" w:cs="Times New Roman"/>
                <w:sz w:val="24"/>
                <w:szCs w:val="24"/>
                <w:lang w:val="ru-RU"/>
              </w:rPr>
            </w:pPr>
            <w:r>
              <w:rPr>
                <w:rFonts w:ascii="Times New Roman" w:hAnsi="Times New Roman" w:cs="Times New Roman"/>
                <w:color w:val="000000"/>
                <w:sz w:val="24"/>
                <w:szCs w:val="24"/>
                <w:lang w:val="ru-RU"/>
              </w:rPr>
              <w:t>7чел/6</w:t>
            </w:r>
            <w:r w:rsidR="00D078F7">
              <w:rPr>
                <w:rFonts w:ascii="Times New Roman" w:hAnsi="Times New Roman" w:cs="Times New Roman"/>
                <w:color w:val="000000"/>
                <w:sz w:val="24"/>
                <w:szCs w:val="24"/>
                <w:lang w:val="ru-RU"/>
              </w:rPr>
              <w:t>%</w:t>
            </w:r>
          </w:p>
        </w:tc>
      </w:tr>
      <w:tr w:rsidR="00D078F7" w:rsidRPr="00854281" w:rsidTr="00D078F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561E8B" w:rsidRDefault="00D078F7" w:rsidP="009007A0">
            <w:pPr>
              <w:spacing w:before="0" w:beforeAutospacing="0" w:after="0" w:afterAutospacing="0"/>
              <w:rPr>
                <w:rFonts w:ascii="Times New Roman" w:hAnsi="Times New Roman" w:cs="Times New Roman"/>
                <w:sz w:val="24"/>
                <w:szCs w:val="24"/>
                <w:lang w:val="ru-RU"/>
              </w:rPr>
            </w:pPr>
            <w:r w:rsidRPr="00561E8B">
              <w:rPr>
                <w:rFonts w:ascii="Times New Roman" w:hAnsi="Times New Roman" w:cs="Times New Roman"/>
                <w:color w:val="000000"/>
                <w:sz w:val="24"/>
                <w:szCs w:val="24"/>
                <w:lang w:val="ru-RU"/>
              </w:rPr>
              <w:t>Численность (удельный вес) учащихся в</w:t>
            </w:r>
            <w:r w:rsidRPr="00561E8B">
              <w:rPr>
                <w:rFonts w:ascii="Times New Roman" w:hAnsi="Times New Roman" w:cs="Times New Roman"/>
                <w:color w:val="000000"/>
                <w:sz w:val="24"/>
                <w:szCs w:val="24"/>
              </w:rPr>
              <w:t> </w:t>
            </w:r>
            <w:r w:rsidRPr="00561E8B">
              <w:rPr>
                <w:rFonts w:ascii="Times New Roman" w:hAnsi="Times New Roman" w:cs="Times New Roman"/>
                <w:color w:val="000000"/>
                <w:sz w:val="24"/>
                <w:szCs w:val="24"/>
                <w:lang w:val="ru-RU"/>
              </w:rPr>
              <w:t>рамках сетевой формы реализации образовательных программ от</w:t>
            </w:r>
            <w:r w:rsidRPr="00561E8B">
              <w:rPr>
                <w:rFonts w:ascii="Times New Roman" w:hAnsi="Times New Roman" w:cs="Times New Roman"/>
                <w:color w:val="000000"/>
                <w:sz w:val="24"/>
                <w:szCs w:val="24"/>
              </w:rPr>
              <w:t> </w:t>
            </w:r>
            <w:r w:rsidRPr="00561E8B">
              <w:rPr>
                <w:rFonts w:ascii="Times New Roman" w:hAnsi="Times New Roman" w:cs="Times New Roman"/>
                <w:color w:val="000000"/>
                <w:sz w:val="24"/>
                <w:szCs w:val="24"/>
                <w:lang w:val="ru-RU"/>
              </w:rPr>
              <w:t>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561E8B" w:rsidRDefault="00D078F7" w:rsidP="009007A0">
            <w:pPr>
              <w:spacing w:before="0" w:beforeAutospacing="0" w:after="0" w:afterAutospacing="0"/>
              <w:rPr>
                <w:rFonts w:ascii="Times New Roman" w:hAnsi="Times New Roman" w:cs="Times New Roman"/>
                <w:sz w:val="24"/>
                <w:szCs w:val="24"/>
              </w:rPr>
            </w:pPr>
            <w:r w:rsidRPr="00561E8B">
              <w:rPr>
                <w:rFonts w:ascii="Times New Roman"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854281" w:rsidRDefault="00D078F7" w:rsidP="009007A0">
            <w:pPr>
              <w:spacing w:before="0" w:beforeAutospacing="0" w:after="0" w:afterAutospacing="0"/>
              <w:rPr>
                <w:rFonts w:ascii="Times New Roman" w:hAnsi="Times New Roman" w:cs="Times New Roman"/>
                <w:sz w:val="24"/>
                <w:szCs w:val="24"/>
                <w:lang w:val="ru-RU"/>
              </w:rPr>
            </w:pPr>
            <w:r>
              <w:rPr>
                <w:rFonts w:ascii="Times New Roman" w:hAnsi="Times New Roman" w:cs="Times New Roman"/>
                <w:color w:val="000000"/>
                <w:sz w:val="24"/>
                <w:szCs w:val="24"/>
                <w:lang w:val="ru-RU"/>
              </w:rPr>
              <w:t>0</w:t>
            </w:r>
          </w:p>
        </w:tc>
      </w:tr>
      <w:tr w:rsidR="00D078F7" w:rsidRPr="00561E8B" w:rsidTr="00D078F7">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078F7" w:rsidRPr="00561E8B" w:rsidRDefault="00D078F7" w:rsidP="009007A0">
            <w:pPr>
              <w:spacing w:before="0" w:beforeAutospacing="0" w:after="0" w:afterAutospacing="0"/>
              <w:rPr>
                <w:rFonts w:ascii="Times New Roman" w:hAnsi="Times New Roman" w:cs="Times New Roman"/>
                <w:sz w:val="24"/>
                <w:szCs w:val="24"/>
                <w:lang w:val="ru-RU"/>
              </w:rPr>
            </w:pPr>
            <w:r w:rsidRPr="00561E8B">
              <w:rPr>
                <w:rFonts w:ascii="Times New Roman" w:hAnsi="Times New Roman" w:cs="Times New Roman"/>
                <w:color w:val="000000"/>
                <w:sz w:val="24"/>
                <w:szCs w:val="24"/>
                <w:lang w:val="ru-RU"/>
              </w:rPr>
              <w:t>Общая численность педработников, в</w:t>
            </w:r>
            <w:r w:rsidRPr="00561E8B">
              <w:rPr>
                <w:rFonts w:ascii="Times New Roman" w:hAnsi="Times New Roman" w:cs="Times New Roman"/>
                <w:color w:val="000000"/>
                <w:sz w:val="24"/>
                <w:szCs w:val="24"/>
              </w:rPr>
              <w:t> </w:t>
            </w:r>
            <w:r w:rsidRPr="00561E8B">
              <w:rPr>
                <w:rFonts w:ascii="Times New Roman" w:hAnsi="Times New Roman" w:cs="Times New Roman"/>
                <w:color w:val="000000"/>
                <w:sz w:val="24"/>
                <w:szCs w:val="24"/>
                <w:lang w:val="ru-RU"/>
              </w:rPr>
              <w:t>том числе количество педработников:</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561E8B" w:rsidRDefault="00D078F7" w:rsidP="009007A0">
            <w:pPr>
              <w:spacing w:before="0" w:beforeAutospacing="0" w:after="0" w:afterAutospacing="0"/>
              <w:rPr>
                <w:rFonts w:ascii="Times New Roman" w:hAnsi="Times New Roman" w:cs="Times New Roman"/>
                <w:sz w:val="24"/>
                <w:szCs w:val="24"/>
              </w:rPr>
            </w:pPr>
            <w:r w:rsidRPr="00561E8B">
              <w:rPr>
                <w:rFonts w:ascii="Times New Roman" w:hAnsi="Times New Roman" w:cs="Times New Roman"/>
                <w:color w:val="000000"/>
                <w:sz w:val="24"/>
                <w:szCs w:val="24"/>
              </w:rPr>
              <w:t>человек</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078F7" w:rsidRPr="00561E8B" w:rsidRDefault="00D078F7" w:rsidP="009007A0">
            <w:pPr>
              <w:spacing w:before="0" w:beforeAutospacing="0" w:after="0" w:afterAutospacing="0"/>
              <w:rPr>
                <w:rFonts w:ascii="Times New Roman" w:hAnsi="Times New Roman" w:cs="Times New Roman"/>
                <w:color w:val="000000"/>
                <w:sz w:val="24"/>
                <w:szCs w:val="24"/>
              </w:rPr>
            </w:pPr>
          </w:p>
        </w:tc>
      </w:tr>
      <w:tr w:rsidR="00D078F7" w:rsidRPr="00854281" w:rsidTr="00D078F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561E8B" w:rsidRDefault="00D078F7" w:rsidP="009007A0">
            <w:pPr>
              <w:spacing w:before="0" w:beforeAutospacing="0" w:after="0" w:afterAutospacing="0"/>
              <w:rPr>
                <w:rFonts w:ascii="Times New Roman" w:hAnsi="Times New Roman" w:cs="Times New Roman"/>
                <w:sz w:val="24"/>
                <w:szCs w:val="24"/>
              </w:rPr>
            </w:pPr>
            <w:r w:rsidRPr="00561E8B">
              <w:rPr>
                <w:rFonts w:ascii="Times New Roman" w:hAnsi="Times New Roman" w:cs="Times New Roman"/>
                <w:color w:val="000000"/>
                <w:sz w:val="24"/>
                <w:szCs w:val="24"/>
              </w:rPr>
              <w:t>— с высшим 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561E8B" w:rsidRDefault="00D078F7" w:rsidP="009007A0">
            <w:pPr>
              <w:spacing w:before="0" w:beforeAutospacing="0" w:after="0" w:afterAutospacing="0"/>
              <w:rPr>
                <w:rFonts w:ascii="Times New Roman"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854281" w:rsidRDefault="00D078F7" w:rsidP="009007A0">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15</w:t>
            </w:r>
          </w:p>
        </w:tc>
      </w:tr>
      <w:tr w:rsidR="00D078F7" w:rsidRPr="00854281" w:rsidTr="00D078F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561E8B" w:rsidRDefault="00D078F7" w:rsidP="00D078F7">
            <w:pPr>
              <w:spacing w:before="0" w:beforeAutospacing="0" w:after="0" w:afterAutospacing="0"/>
              <w:rPr>
                <w:rFonts w:ascii="Times New Roman" w:hAnsi="Times New Roman" w:cs="Times New Roman"/>
                <w:sz w:val="24"/>
                <w:szCs w:val="24"/>
              </w:rPr>
            </w:pPr>
            <w:r w:rsidRPr="00561E8B">
              <w:rPr>
                <w:rFonts w:ascii="Times New Roman" w:hAnsi="Times New Roman" w:cs="Times New Roman"/>
                <w:color w:val="000000"/>
                <w:sz w:val="24"/>
                <w:szCs w:val="24"/>
              </w:rPr>
              <w:t>— высшим педагогическим 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561E8B" w:rsidRDefault="00D078F7" w:rsidP="00D078F7">
            <w:pPr>
              <w:spacing w:before="0" w:beforeAutospacing="0" w:after="0" w:afterAutospacing="0"/>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854281" w:rsidRDefault="00D078F7" w:rsidP="00D078F7">
            <w:pPr>
              <w:spacing w:before="0" w:beforeAutospacing="0" w:after="0" w:afterAutospacing="0"/>
              <w:rPr>
                <w:rFonts w:ascii="Times New Roman" w:hAnsi="Times New Roman" w:cs="Times New Roman"/>
                <w:sz w:val="24"/>
                <w:szCs w:val="24"/>
                <w:lang w:val="ru-RU"/>
              </w:rPr>
            </w:pPr>
            <w:r>
              <w:rPr>
                <w:rFonts w:ascii="Times New Roman" w:hAnsi="Times New Roman" w:cs="Times New Roman"/>
                <w:color w:val="000000"/>
                <w:sz w:val="24"/>
                <w:szCs w:val="24"/>
                <w:lang w:val="ru-RU"/>
              </w:rPr>
              <w:t>15</w:t>
            </w:r>
          </w:p>
        </w:tc>
      </w:tr>
      <w:tr w:rsidR="00D078F7" w:rsidRPr="00C06BC3" w:rsidTr="00D078F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561E8B" w:rsidRDefault="00D078F7" w:rsidP="00D078F7">
            <w:pPr>
              <w:spacing w:before="0" w:beforeAutospacing="0" w:after="0" w:afterAutospacing="0"/>
              <w:rPr>
                <w:rFonts w:ascii="Times New Roman" w:hAnsi="Times New Roman" w:cs="Times New Roman"/>
                <w:sz w:val="24"/>
                <w:szCs w:val="24"/>
              </w:rPr>
            </w:pPr>
            <w:r w:rsidRPr="00561E8B">
              <w:rPr>
                <w:rFonts w:ascii="Times New Roman" w:hAnsi="Times New Roman" w:cs="Times New Roman"/>
                <w:color w:val="000000"/>
                <w:sz w:val="24"/>
                <w:szCs w:val="24"/>
              </w:rPr>
              <w:t>— средним профессиональным 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561E8B" w:rsidRDefault="00D078F7" w:rsidP="00D078F7">
            <w:pPr>
              <w:spacing w:before="0" w:beforeAutospacing="0" w:after="0" w:afterAutospacing="0"/>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C06BC3" w:rsidRDefault="00D078F7" w:rsidP="00D078F7">
            <w:pPr>
              <w:spacing w:before="0" w:beforeAutospacing="0" w:after="0" w:afterAutospacing="0"/>
              <w:rPr>
                <w:rFonts w:ascii="Times New Roman" w:hAnsi="Times New Roman" w:cs="Times New Roman"/>
                <w:sz w:val="24"/>
                <w:szCs w:val="24"/>
                <w:lang w:val="ru-RU"/>
              </w:rPr>
            </w:pPr>
            <w:r>
              <w:rPr>
                <w:rFonts w:ascii="Times New Roman" w:hAnsi="Times New Roman" w:cs="Times New Roman"/>
                <w:color w:val="000000"/>
                <w:sz w:val="24"/>
                <w:szCs w:val="24"/>
                <w:lang w:val="ru-RU"/>
              </w:rPr>
              <w:t>3</w:t>
            </w:r>
          </w:p>
        </w:tc>
      </w:tr>
      <w:tr w:rsidR="00D078F7" w:rsidRPr="00C06BC3" w:rsidTr="00D078F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561E8B" w:rsidRDefault="00D078F7" w:rsidP="00D078F7">
            <w:pPr>
              <w:spacing w:before="0" w:beforeAutospacing="0" w:after="0" w:afterAutospacing="0"/>
              <w:rPr>
                <w:rFonts w:ascii="Times New Roman" w:hAnsi="Times New Roman" w:cs="Times New Roman"/>
                <w:sz w:val="24"/>
                <w:szCs w:val="24"/>
              </w:rPr>
            </w:pPr>
            <w:r w:rsidRPr="00561E8B">
              <w:rPr>
                <w:rFonts w:ascii="Times New Roman" w:hAnsi="Times New Roman" w:cs="Times New Roman"/>
                <w:color w:val="000000"/>
                <w:sz w:val="24"/>
                <w:szCs w:val="24"/>
              </w:rPr>
              <w:t>— средним профессиональным педагогическим 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561E8B" w:rsidRDefault="00D078F7" w:rsidP="00D078F7">
            <w:pPr>
              <w:spacing w:before="0" w:beforeAutospacing="0" w:after="0" w:afterAutospacing="0"/>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C06BC3" w:rsidRDefault="00D078F7" w:rsidP="00D078F7">
            <w:pPr>
              <w:spacing w:before="0" w:beforeAutospacing="0" w:after="0" w:afterAutospacing="0"/>
              <w:rPr>
                <w:rFonts w:ascii="Times New Roman" w:hAnsi="Times New Roman" w:cs="Times New Roman"/>
                <w:sz w:val="24"/>
                <w:szCs w:val="24"/>
                <w:lang w:val="ru-RU"/>
              </w:rPr>
            </w:pPr>
            <w:r>
              <w:rPr>
                <w:rFonts w:ascii="Times New Roman" w:hAnsi="Times New Roman" w:cs="Times New Roman"/>
                <w:color w:val="000000"/>
                <w:sz w:val="24"/>
                <w:szCs w:val="24"/>
                <w:lang w:val="ru-RU"/>
              </w:rPr>
              <w:t>3</w:t>
            </w:r>
          </w:p>
        </w:tc>
      </w:tr>
      <w:tr w:rsidR="00D078F7" w:rsidRPr="00561E8B" w:rsidTr="008C59B3">
        <w:trPr>
          <w:trHeight w:val="589"/>
        </w:trPr>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078F7" w:rsidRPr="00561E8B" w:rsidRDefault="00D078F7" w:rsidP="00D078F7">
            <w:pPr>
              <w:spacing w:before="0" w:beforeAutospacing="0" w:after="0" w:afterAutospacing="0"/>
              <w:rPr>
                <w:rFonts w:ascii="Times New Roman" w:hAnsi="Times New Roman" w:cs="Times New Roman"/>
                <w:sz w:val="24"/>
                <w:szCs w:val="24"/>
                <w:lang w:val="ru-RU"/>
              </w:rPr>
            </w:pPr>
            <w:r w:rsidRPr="00561E8B">
              <w:rPr>
                <w:rFonts w:ascii="Times New Roman" w:hAnsi="Times New Roman" w:cs="Times New Roman"/>
                <w:color w:val="000000"/>
                <w:sz w:val="24"/>
                <w:szCs w:val="24"/>
                <w:lang w:val="ru-RU"/>
              </w:rPr>
              <w:t>Численность (удельный вес) педработников с</w:t>
            </w:r>
            <w:r w:rsidRPr="00561E8B">
              <w:rPr>
                <w:rFonts w:ascii="Times New Roman" w:hAnsi="Times New Roman" w:cs="Times New Roman"/>
                <w:color w:val="000000"/>
                <w:sz w:val="24"/>
                <w:szCs w:val="24"/>
              </w:rPr>
              <w:t> </w:t>
            </w:r>
            <w:r w:rsidRPr="00561E8B">
              <w:rPr>
                <w:rFonts w:ascii="Times New Roman" w:hAnsi="Times New Roman" w:cs="Times New Roman"/>
                <w:color w:val="000000"/>
                <w:sz w:val="24"/>
                <w:szCs w:val="24"/>
                <w:lang w:val="ru-RU"/>
              </w:rPr>
              <w:t>квалификационной категорией от</w:t>
            </w:r>
            <w:r w:rsidRPr="00561E8B">
              <w:rPr>
                <w:rFonts w:ascii="Times New Roman" w:hAnsi="Times New Roman" w:cs="Times New Roman"/>
                <w:color w:val="000000"/>
                <w:sz w:val="24"/>
                <w:szCs w:val="24"/>
              </w:rPr>
              <w:t> </w:t>
            </w:r>
            <w:r w:rsidRPr="00561E8B">
              <w:rPr>
                <w:rFonts w:ascii="Times New Roman" w:hAnsi="Times New Roman" w:cs="Times New Roman"/>
                <w:color w:val="000000"/>
                <w:sz w:val="24"/>
                <w:szCs w:val="24"/>
                <w:lang w:val="ru-RU"/>
              </w:rPr>
              <w:t>общей численности таких работников, в</w:t>
            </w:r>
            <w:r w:rsidRPr="00561E8B">
              <w:rPr>
                <w:rFonts w:ascii="Times New Roman" w:hAnsi="Times New Roman" w:cs="Times New Roman"/>
                <w:color w:val="000000"/>
                <w:sz w:val="24"/>
                <w:szCs w:val="24"/>
              </w:rPr>
              <w:t> </w:t>
            </w:r>
            <w:r w:rsidRPr="00561E8B">
              <w:rPr>
                <w:rFonts w:ascii="Times New Roman" w:hAnsi="Times New Roman" w:cs="Times New Roman"/>
                <w:color w:val="000000"/>
                <w:sz w:val="24"/>
                <w:szCs w:val="24"/>
                <w:lang w:val="ru-RU"/>
              </w:rPr>
              <w:t>том числе: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561E8B" w:rsidRDefault="00D078F7" w:rsidP="00D078F7">
            <w:pPr>
              <w:spacing w:before="0" w:beforeAutospacing="0" w:after="0" w:afterAutospacing="0"/>
              <w:rPr>
                <w:rFonts w:ascii="Times New Roman" w:hAnsi="Times New Roman" w:cs="Times New Roman"/>
                <w:sz w:val="24"/>
                <w:szCs w:val="24"/>
              </w:rPr>
            </w:pPr>
            <w:r w:rsidRPr="00561E8B">
              <w:rPr>
                <w:rFonts w:ascii="Times New Roman" w:hAnsi="Times New Roman" w:cs="Times New Roman"/>
                <w:color w:val="000000"/>
                <w:sz w:val="24"/>
                <w:szCs w:val="24"/>
              </w:rPr>
              <w:t>человек (процент)</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078F7" w:rsidRPr="00561E8B" w:rsidRDefault="00D078F7" w:rsidP="00D078F7">
            <w:pPr>
              <w:spacing w:before="0" w:beforeAutospacing="0" w:after="0" w:afterAutospacing="0"/>
              <w:rPr>
                <w:rFonts w:ascii="Times New Roman" w:hAnsi="Times New Roman" w:cs="Times New Roman"/>
                <w:color w:val="000000"/>
                <w:sz w:val="24"/>
                <w:szCs w:val="24"/>
              </w:rPr>
            </w:pPr>
          </w:p>
        </w:tc>
      </w:tr>
      <w:tr w:rsidR="00D078F7" w:rsidRPr="00C06BC3" w:rsidTr="008C59B3">
        <w:trPr>
          <w:trHeight w:val="118"/>
        </w:trPr>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561E8B" w:rsidRDefault="00D078F7" w:rsidP="00D078F7">
            <w:pPr>
              <w:spacing w:before="0" w:beforeAutospacing="0" w:after="0" w:afterAutospacing="0"/>
              <w:rPr>
                <w:rFonts w:ascii="Times New Roman" w:hAnsi="Times New Roman" w:cs="Times New Roman"/>
                <w:sz w:val="24"/>
                <w:szCs w:val="24"/>
              </w:rPr>
            </w:pPr>
            <w:r w:rsidRPr="00561E8B">
              <w:rPr>
                <w:rFonts w:ascii="Times New Roman" w:hAnsi="Times New Roman" w:cs="Times New Roman"/>
                <w:color w:val="000000"/>
                <w:sz w:val="24"/>
                <w:szCs w:val="24"/>
              </w:rPr>
              <w:t>— с высшей</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561E8B" w:rsidRDefault="00D078F7" w:rsidP="00D078F7">
            <w:pPr>
              <w:spacing w:before="0" w:beforeAutospacing="0" w:after="0" w:afterAutospacing="0"/>
              <w:rPr>
                <w:rFonts w:ascii="Times New Roman"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C06BC3" w:rsidRDefault="00D078F7" w:rsidP="00D078F7">
            <w:pPr>
              <w:spacing w:before="0" w:beforeAutospacing="0" w:after="0" w:afterAutospacing="0"/>
              <w:rPr>
                <w:rFonts w:ascii="Times New Roman" w:hAnsi="Times New Roman" w:cs="Times New Roman"/>
                <w:sz w:val="24"/>
                <w:szCs w:val="24"/>
                <w:lang w:val="ru-RU"/>
              </w:rPr>
            </w:pPr>
            <w:r>
              <w:rPr>
                <w:rFonts w:ascii="Times New Roman" w:hAnsi="Times New Roman" w:cs="Times New Roman"/>
                <w:color w:val="000000"/>
                <w:sz w:val="24"/>
                <w:szCs w:val="24"/>
                <w:lang w:val="ru-RU"/>
              </w:rPr>
              <w:t>3чел / 17%</w:t>
            </w:r>
          </w:p>
        </w:tc>
      </w:tr>
      <w:tr w:rsidR="00D078F7" w:rsidRPr="00C06BC3" w:rsidTr="00D078F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561E8B" w:rsidRDefault="00D078F7" w:rsidP="00D078F7">
            <w:pPr>
              <w:spacing w:before="0" w:beforeAutospacing="0" w:after="0" w:afterAutospacing="0"/>
              <w:rPr>
                <w:rFonts w:ascii="Times New Roman" w:hAnsi="Times New Roman" w:cs="Times New Roman"/>
                <w:sz w:val="24"/>
                <w:szCs w:val="24"/>
              </w:rPr>
            </w:pPr>
            <w:r w:rsidRPr="00561E8B">
              <w:rPr>
                <w:rFonts w:ascii="Times New Roman" w:hAnsi="Times New Roman" w:cs="Times New Roman"/>
                <w:color w:val="000000"/>
                <w:sz w:val="24"/>
                <w:szCs w:val="24"/>
              </w:rPr>
              <w:t>— первой</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561E8B" w:rsidRDefault="00D078F7" w:rsidP="00D078F7">
            <w:pPr>
              <w:spacing w:before="0" w:beforeAutospacing="0" w:after="0" w:afterAutospacing="0"/>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C06BC3" w:rsidRDefault="009007A0" w:rsidP="00D078F7">
            <w:pPr>
              <w:spacing w:before="0" w:beforeAutospacing="0" w:after="0" w:afterAutospacing="0"/>
              <w:rPr>
                <w:rFonts w:ascii="Times New Roman" w:hAnsi="Times New Roman" w:cs="Times New Roman"/>
                <w:sz w:val="24"/>
                <w:szCs w:val="24"/>
                <w:lang w:val="ru-RU"/>
              </w:rPr>
            </w:pPr>
            <w:r>
              <w:rPr>
                <w:rFonts w:ascii="Times New Roman" w:hAnsi="Times New Roman" w:cs="Times New Roman"/>
                <w:color w:val="000000"/>
                <w:sz w:val="24"/>
                <w:szCs w:val="24"/>
                <w:lang w:val="ru-RU"/>
              </w:rPr>
              <w:t>9 чел./50</w:t>
            </w:r>
            <w:r w:rsidR="00D078F7">
              <w:rPr>
                <w:rFonts w:ascii="Times New Roman" w:hAnsi="Times New Roman" w:cs="Times New Roman"/>
                <w:color w:val="000000"/>
                <w:sz w:val="24"/>
                <w:szCs w:val="24"/>
                <w:lang w:val="ru-RU"/>
              </w:rPr>
              <w:t>%</w:t>
            </w:r>
          </w:p>
        </w:tc>
      </w:tr>
      <w:tr w:rsidR="00D078F7" w:rsidRPr="00541C10" w:rsidTr="00D078F7">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078F7" w:rsidRPr="00561E8B" w:rsidRDefault="00D078F7" w:rsidP="00D078F7">
            <w:pPr>
              <w:spacing w:before="0" w:beforeAutospacing="0" w:after="0" w:afterAutospacing="0"/>
              <w:rPr>
                <w:rFonts w:ascii="Times New Roman" w:hAnsi="Times New Roman" w:cs="Times New Roman"/>
                <w:sz w:val="24"/>
                <w:szCs w:val="24"/>
                <w:lang w:val="ru-RU"/>
              </w:rPr>
            </w:pPr>
            <w:r w:rsidRPr="00561E8B">
              <w:rPr>
                <w:rFonts w:ascii="Times New Roman" w:hAnsi="Times New Roman" w:cs="Times New Roman"/>
                <w:color w:val="000000"/>
                <w:sz w:val="24"/>
                <w:szCs w:val="24"/>
                <w:lang w:val="ru-RU"/>
              </w:rPr>
              <w:t>Численность (удельный вес) педработников от</w:t>
            </w:r>
            <w:r w:rsidRPr="00561E8B">
              <w:rPr>
                <w:rFonts w:ascii="Times New Roman" w:hAnsi="Times New Roman" w:cs="Times New Roman"/>
                <w:color w:val="000000"/>
                <w:sz w:val="24"/>
                <w:szCs w:val="24"/>
              </w:rPr>
              <w:t> </w:t>
            </w:r>
            <w:r w:rsidRPr="00561E8B">
              <w:rPr>
                <w:rFonts w:ascii="Times New Roman" w:hAnsi="Times New Roman" w:cs="Times New Roman"/>
                <w:color w:val="000000"/>
                <w:sz w:val="24"/>
                <w:szCs w:val="24"/>
                <w:lang w:val="ru-RU"/>
              </w:rPr>
              <w:t>общей численности таких работников с</w:t>
            </w:r>
            <w:r w:rsidRPr="00561E8B">
              <w:rPr>
                <w:rFonts w:ascii="Times New Roman" w:hAnsi="Times New Roman" w:cs="Times New Roman"/>
                <w:color w:val="000000"/>
                <w:sz w:val="24"/>
                <w:szCs w:val="24"/>
              </w:rPr>
              <w:t> </w:t>
            </w:r>
            <w:r w:rsidRPr="00561E8B">
              <w:rPr>
                <w:rFonts w:ascii="Times New Roman" w:hAnsi="Times New Roman" w:cs="Times New Roman"/>
                <w:color w:val="000000"/>
                <w:sz w:val="24"/>
                <w:szCs w:val="24"/>
                <w:lang w:val="ru-RU"/>
              </w:rPr>
              <w:t>педагогическим стажем:</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541C10" w:rsidRDefault="00D078F7" w:rsidP="00D078F7">
            <w:pPr>
              <w:spacing w:before="0" w:beforeAutospacing="0" w:after="0" w:afterAutospacing="0"/>
              <w:rPr>
                <w:rFonts w:ascii="Times New Roman" w:hAnsi="Times New Roman" w:cs="Times New Roman"/>
                <w:sz w:val="24"/>
                <w:szCs w:val="24"/>
                <w:lang w:val="ru-RU"/>
              </w:rPr>
            </w:pPr>
            <w:r w:rsidRPr="00541C10">
              <w:rPr>
                <w:rFonts w:ascii="Times New Roman" w:hAnsi="Times New Roman" w:cs="Times New Roman"/>
                <w:color w:val="000000"/>
                <w:sz w:val="24"/>
                <w:szCs w:val="24"/>
                <w:lang w:val="ru-RU"/>
              </w:rPr>
              <w:t>человек (процент)</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078F7" w:rsidRPr="00541C10" w:rsidRDefault="00D078F7" w:rsidP="00D078F7">
            <w:pPr>
              <w:spacing w:before="0" w:beforeAutospacing="0" w:after="0" w:afterAutospacing="0"/>
              <w:rPr>
                <w:rFonts w:ascii="Times New Roman" w:hAnsi="Times New Roman" w:cs="Times New Roman"/>
                <w:color w:val="000000"/>
                <w:sz w:val="24"/>
                <w:szCs w:val="24"/>
                <w:lang w:val="ru-RU"/>
              </w:rPr>
            </w:pPr>
          </w:p>
        </w:tc>
      </w:tr>
      <w:tr w:rsidR="00D078F7" w:rsidRPr="00C06BC3" w:rsidTr="00D078F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561E8B" w:rsidRDefault="00D078F7" w:rsidP="00D078F7">
            <w:pPr>
              <w:spacing w:before="0" w:beforeAutospacing="0" w:after="0" w:afterAutospacing="0"/>
              <w:rPr>
                <w:rFonts w:ascii="Times New Roman" w:hAnsi="Times New Roman" w:cs="Times New Roman"/>
                <w:sz w:val="24"/>
                <w:szCs w:val="24"/>
              </w:rPr>
            </w:pPr>
            <w:r w:rsidRPr="009007A0">
              <w:rPr>
                <w:rFonts w:ascii="Times New Roman" w:hAnsi="Times New Roman" w:cs="Times New Roman"/>
                <w:color w:val="000000"/>
                <w:sz w:val="24"/>
                <w:szCs w:val="24"/>
                <w:lang w:val="ru-RU"/>
              </w:rPr>
              <w:t>—</w:t>
            </w:r>
            <w:r w:rsidRPr="00561E8B">
              <w:rPr>
                <w:rFonts w:ascii="Times New Roman" w:hAnsi="Times New Roman" w:cs="Times New Roman"/>
                <w:color w:val="000000"/>
                <w:sz w:val="24"/>
                <w:szCs w:val="24"/>
              </w:rPr>
              <w:t> до 5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561E8B" w:rsidRDefault="00D078F7" w:rsidP="00D078F7">
            <w:pPr>
              <w:spacing w:before="0" w:beforeAutospacing="0" w:after="0" w:afterAutospacing="0"/>
              <w:rPr>
                <w:rFonts w:ascii="Times New Roman"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C06BC3" w:rsidRDefault="009007A0" w:rsidP="00D078F7">
            <w:pPr>
              <w:spacing w:before="0" w:beforeAutospacing="0" w:after="0" w:afterAutospacing="0"/>
              <w:rPr>
                <w:rFonts w:ascii="Times New Roman" w:hAnsi="Times New Roman" w:cs="Times New Roman"/>
                <w:sz w:val="24"/>
                <w:szCs w:val="24"/>
                <w:lang w:val="ru-RU"/>
              </w:rPr>
            </w:pPr>
            <w:r>
              <w:rPr>
                <w:rFonts w:ascii="Times New Roman" w:hAnsi="Times New Roman" w:cs="Times New Roman"/>
                <w:color w:val="000000"/>
                <w:sz w:val="24"/>
                <w:szCs w:val="24"/>
                <w:lang w:val="ru-RU"/>
              </w:rPr>
              <w:t>1 / 5,5</w:t>
            </w:r>
            <w:r w:rsidR="00D078F7">
              <w:rPr>
                <w:rFonts w:ascii="Times New Roman" w:hAnsi="Times New Roman" w:cs="Times New Roman"/>
                <w:color w:val="000000"/>
                <w:sz w:val="24"/>
                <w:szCs w:val="24"/>
                <w:lang w:val="ru-RU"/>
              </w:rPr>
              <w:t>%</w:t>
            </w:r>
          </w:p>
        </w:tc>
      </w:tr>
      <w:tr w:rsidR="00D078F7" w:rsidRPr="00C06BC3" w:rsidTr="00D078F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561E8B" w:rsidRDefault="00D078F7" w:rsidP="00D078F7">
            <w:pPr>
              <w:spacing w:before="0" w:beforeAutospacing="0" w:after="0" w:afterAutospacing="0"/>
              <w:rPr>
                <w:rFonts w:ascii="Times New Roman" w:hAnsi="Times New Roman" w:cs="Times New Roman"/>
                <w:sz w:val="24"/>
                <w:szCs w:val="24"/>
              </w:rPr>
            </w:pPr>
            <w:r w:rsidRPr="00561E8B">
              <w:rPr>
                <w:rFonts w:ascii="Times New Roman" w:hAnsi="Times New Roman" w:cs="Times New Roman"/>
                <w:color w:val="000000"/>
                <w:sz w:val="24"/>
                <w:szCs w:val="24"/>
              </w:rPr>
              <w:t>— больше 30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561E8B" w:rsidRDefault="00D078F7" w:rsidP="00D078F7">
            <w:pPr>
              <w:spacing w:before="0" w:beforeAutospacing="0" w:after="0" w:afterAutospacing="0"/>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C06BC3" w:rsidRDefault="009007A0" w:rsidP="00D078F7">
            <w:pPr>
              <w:spacing w:before="0" w:beforeAutospacing="0" w:after="0" w:afterAutospacing="0"/>
              <w:rPr>
                <w:rFonts w:ascii="Times New Roman" w:hAnsi="Times New Roman" w:cs="Times New Roman"/>
                <w:sz w:val="24"/>
                <w:szCs w:val="24"/>
                <w:lang w:val="ru-RU"/>
              </w:rPr>
            </w:pPr>
            <w:r>
              <w:rPr>
                <w:rFonts w:ascii="Times New Roman" w:hAnsi="Times New Roman" w:cs="Times New Roman"/>
                <w:color w:val="000000"/>
                <w:sz w:val="24"/>
                <w:szCs w:val="24"/>
                <w:lang w:val="ru-RU"/>
              </w:rPr>
              <w:t>7 / 39</w:t>
            </w:r>
            <w:r w:rsidR="00D078F7">
              <w:rPr>
                <w:rFonts w:ascii="Times New Roman" w:hAnsi="Times New Roman" w:cs="Times New Roman"/>
                <w:color w:val="000000"/>
                <w:sz w:val="24"/>
                <w:szCs w:val="24"/>
                <w:lang w:val="ru-RU"/>
              </w:rPr>
              <w:t>%</w:t>
            </w:r>
          </w:p>
        </w:tc>
      </w:tr>
      <w:tr w:rsidR="00D078F7" w:rsidRPr="00561E8B" w:rsidTr="00D078F7">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078F7" w:rsidRPr="00561E8B" w:rsidRDefault="00D078F7" w:rsidP="00D078F7">
            <w:pPr>
              <w:spacing w:before="0" w:beforeAutospacing="0" w:after="0" w:afterAutospacing="0"/>
              <w:rPr>
                <w:rFonts w:ascii="Times New Roman" w:hAnsi="Times New Roman" w:cs="Times New Roman"/>
                <w:sz w:val="24"/>
                <w:szCs w:val="24"/>
                <w:lang w:val="ru-RU"/>
              </w:rPr>
            </w:pPr>
            <w:r w:rsidRPr="00561E8B">
              <w:rPr>
                <w:rFonts w:ascii="Times New Roman" w:hAnsi="Times New Roman" w:cs="Times New Roman"/>
                <w:color w:val="000000"/>
                <w:sz w:val="24"/>
                <w:szCs w:val="24"/>
                <w:lang w:val="ru-RU"/>
              </w:rPr>
              <w:t>Численность (удельный вес) педработников от</w:t>
            </w:r>
            <w:r w:rsidRPr="00561E8B">
              <w:rPr>
                <w:rFonts w:ascii="Times New Roman" w:hAnsi="Times New Roman" w:cs="Times New Roman"/>
                <w:color w:val="000000"/>
                <w:sz w:val="24"/>
                <w:szCs w:val="24"/>
              </w:rPr>
              <w:t> </w:t>
            </w:r>
            <w:r w:rsidRPr="00561E8B">
              <w:rPr>
                <w:rFonts w:ascii="Times New Roman" w:hAnsi="Times New Roman" w:cs="Times New Roman"/>
                <w:color w:val="000000"/>
                <w:sz w:val="24"/>
                <w:szCs w:val="24"/>
                <w:lang w:val="ru-RU"/>
              </w:rPr>
              <w:t>общей численности таких работников в</w:t>
            </w:r>
            <w:r w:rsidRPr="00561E8B">
              <w:rPr>
                <w:rFonts w:ascii="Times New Roman" w:hAnsi="Times New Roman" w:cs="Times New Roman"/>
                <w:color w:val="000000"/>
                <w:sz w:val="24"/>
                <w:szCs w:val="24"/>
              </w:rPr>
              <w:t> </w:t>
            </w:r>
            <w:r w:rsidRPr="00561E8B">
              <w:rPr>
                <w:rFonts w:ascii="Times New Roman" w:hAnsi="Times New Roman" w:cs="Times New Roman"/>
                <w:color w:val="000000"/>
                <w:sz w:val="24"/>
                <w:szCs w:val="24"/>
                <w:lang w:val="ru-RU"/>
              </w:rPr>
              <w:t>возрасте: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561E8B" w:rsidRDefault="00D078F7" w:rsidP="00D078F7">
            <w:pPr>
              <w:spacing w:before="0" w:beforeAutospacing="0" w:after="0" w:afterAutospacing="0"/>
              <w:rPr>
                <w:rFonts w:ascii="Times New Roman" w:hAnsi="Times New Roman" w:cs="Times New Roman"/>
                <w:sz w:val="24"/>
                <w:szCs w:val="24"/>
              </w:rPr>
            </w:pPr>
            <w:r w:rsidRPr="00561E8B">
              <w:rPr>
                <w:rFonts w:ascii="Times New Roman" w:hAnsi="Times New Roman" w:cs="Times New Roman"/>
                <w:color w:val="000000"/>
                <w:sz w:val="24"/>
                <w:szCs w:val="24"/>
              </w:rPr>
              <w:t>человек (процент)</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078F7" w:rsidRPr="00561E8B" w:rsidRDefault="00D078F7" w:rsidP="00D078F7">
            <w:pPr>
              <w:spacing w:before="0" w:beforeAutospacing="0" w:after="0" w:afterAutospacing="0"/>
              <w:rPr>
                <w:rFonts w:ascii="Times New Roman" w:hAnsi="Times New Roman" w:cs="Times New Roman"/>
                <w:color w:val="000000"/>
                <w:sz w:val="24"/>
                <w:szCs w:val="24"/>
              </w:rPr>
            </w:pPr>
          </w:p>
        </w:tc>
      </w:tr>
      <w:tr w:rsidR="00D078F7" w:rsidRPr="00C06BC3" w:rsidTr="00D078F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561E8B" w:rsidRDefault="00D078F7" w:rsidP="00D078F7">
            <w:pPr>
              <w:spacing w:before="0" w:beforeAutospacing="0" w:after="0" w:afterAutospacing="0"/>
              <w:rPr>
                <w:rFonts w:ascii="Times New Roman" w:hAnsi="Times New Roman" w:cs="Times New Roman"/>
                <w:sz w:val="24"/>
                <w:szCs w:val="24"/>
              </w:rPr>
            </w:pPr>
            <w:r w:rsidRPr="00561E8B">
              <w:rPr>
                <w:rFonts w:ascii="Times New Roman" w:hAnsi="Times New Roman" w:cs="Times New Roman"/>
                <w:color w:val="000000"/>
                <w:sz w:val="24"/>
                <w:szCs w:val="24"/>
              </w:rPr>
              <w:t>— до 30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561E8B" w:rsidRDefault="00D078F7" w:rsidP="00D078F7">
            <w:pPr>
              <w:spacing w:before="0" w:beforeAutospacing="0" w:after="0" w:afterAutospacing="0"/>
              <w:rPr>
                <w:rFonts w:ascii="Times New Roman" w:hAnsi="Times New Roman" w:cs="Times New Roman"/>
                <w:color w:val="000000"/>
                <w:sz w:val="24"/>
                <w:szCs w:val="24"/>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C06BC3" w:rsidRDefault="00D078F7" w:rsidP="00D078F7">
            <w:pPr>
              <w:spacing w:before="0" w:beforeAutospacing="0" w:after="0" w:afterAutospacing="0"/>
              <w:rPr>
                <w:rFonts w:ascii="Times New Roman" w:hAnsi="Times New Roman" w:cs="Times New Roman"/>
                <w:sz w:val="24"/>
                <w:szCs w:val="24"/>
                <w:lang w:val="ru-RU"/>
              </w:rPr>
            </w:pPr>
            <w:r>
              <w:rPr>
                <w:rFonts w:ascii="Times New Roman" w:hAnsi="Times New Roman" w:cs="Times New Roman"/>
                <w:color w:val="000000"/>
                <w:sz w:val="24"/>
                <w:szCs w:val="24"/>
                <w:lang w:val="ru-RU"/>
              </w:rPr>
              <w:t>0 / 0%</w:t>
            </w:r>
          </w:p>
        </w:tc>
      </w:tr>
      <w:tr w:rsidR="00D078F7" w:rsidRPr="00C06BC3" w:rsidTr="00D078F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561E8B" w:rsidRDefault="00D078F7" w:rsidP="00D078F7">
            <w:pPr>
              <w:spacing w:before="0" w:beforeAutospacing="0" w:after="0" w:afterAutospacing="0"/>
              <w:rPr>
                <w:rFonts w:ascii="Times New Roman" w:hAnsi="Times New Roman" w:cs="Times New Roman"/>
                <w:sz w:val="24"/>
                <w:szCs w:val="24"/>
              </w:rPr>
            </w:pPr>
            <w:r w:rsidRPr="00561E8B">
              <w:rPr>
                <w:rFonts w:ascii="Times New Roman" w:hAnsi="Times New Roman" w:cs="Times New Roman"/>
                <w:color w:val="000000"/>
                <w:sz w:val="24"/>
                <w:szCs w:val="24"/>
              </w:rPr>
              <w:t>— от 55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561E8B" w:rsidRDefault="00D078F7" w:rsidP="00D078F7">
            <w:pPr>
              <w:spacing w:before="0" w:beforeAutospacing="0" w:after="0" w:afterAutospacing="0"/>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C06BC3" w:rsidRDefault="00D078F7" w:rsidP="00D078F7">
            <w:pPr>
              <w:spacing w:before="0" w:beforeAutospacing="0" w:after="0" w:afterAutospacing="0"/>
              <w:rPr>
                <w:rFonts w:ascii="Times New Roman" w:hAnsi="Times New Roman" w:cs="Times New Roman"/>
                <w:sz w:val="24"/>
                <w:szCs w:val="24"/>
                <w:lang w:val="ru-RU"/>
              </w:rPr>
            </w:pPr>
            <w:r>
              <w:rPr>
                <w:rFonts w:ascii="Times New Roman" w:hAnsi="Times New Roman" w:cs="Times New Roman"/>
                <w:color w:val="000000"/>
                <w:sz w:val="24"/>
                <w:szCs w:val="24"/>
                <w:lang w:val="ru-RU"/>
              </w:rPr>
              <w:t>10 / 55%</w:t>
            </w:r>
          </w:p>
        </w:tc>
      </w:tr>
      <w:tr w:rsidR="00D078F7" w:rsidRPr="00C06BC3" w:rsidTr="00D078F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561E8B" w:rsidRDefault="00D078F7" w:rsidP="00D078F7">
            <w:pPr>
              <w:spacing w:before="0" w:beforeAutospacing="0" w:after="0" w:afterAutospacing="0"/>
              <w:rPr>
                <w:rFonts w:ascii="Times New Roman" w:hAnsi="Times New Roman" w:cs="Times New Roman"/>
                <w:sz w:val="24"/>
                <w:szCs w:val="24"/>
                <w:lang w:val="ru-RU"/>
              </w:rPr>
            </w:pPr>
            <w:r w:rsidRPr="00561E8B">
              <w:rPr>
                <w:rFonts w:ascii="Times New Roman" w:hAnsi="Times New Roman" w:cs="Times New Roman"/>
                <w:color w:val="000000"/>
                <w:sz w:val="24"/>
                <w:szCs w:val="24"/>
                <w:lang w:val="ru-RU"/>
              </w:rPr>
              <w:lastRenderedPageBreak/>
              <w:t>Численность (удельный вес) педагогических и</w:t>
            </w:r>
            <w:r w:rsidRPr="00561E8B">
              <w:rPr>
                <w:rFonts w:ascii="Times New Roman" w:hAnsi="Times New Roman" w:cs="Times New Roman"/>
                <w:color w:val="000000"/>
                <w:sz w:val="24"/>
                <w:szCs w:val="24"/>
              </w:rPr>
              <w:t> </w:t>
            </w:r>
            <w:r w:rsidRPr="00561E8B">
              <w:rPr>
                <w:rFonts w:ascii="Times New Roman" w:hAnsi="Times New Roman" w:cs="Times New Roman"/>
                <w:color w:val="000000"/>
                <w:sz w:val="24"/>
                <w:szCs w:val="24"/>
                <w:lang w:val="ru-RU"/>
              </w:rPr>
              <w:t>административно-хозяйственных работников, которые за</w:t>
            </w:r>
            <w:r w:rsidRPr="00561E8B">
              <w:rPr>
                <w:rFonts w:ascii="Times New Roman" w:hAnsi="Times New Roman" w:cs="Times New Roman"/>
                <w:color w:val="000000"/>
                <w:sz w:val="24"/>
                <w:szCs w:val="24"/>
              </w:rPr>
              <w:t> </w:t>
            </w:r>
            <w:r w:rsidRPr="00561E8B">
              <w:rPr>
                <w:rFonts w:ascii="Times New Roman" w:hAnsi="Times New Roman" w:cs="Times New Roman"/>
                <w:color w:val="000000"/>
                <w:sz w:val="24"/>
                <w:szCs w:val="24"/>
                <w:lang w:val="ru-RU"/>
              </w:rPr>
              <w:t>последние 5</w:t>
            </w:r>
            <w:r w:rsidRPr="00561E8B">
              <w:rPr>
                <w:rFonts w:ascii="Times New Roman" w:hAnsi="Times New Roman" w:cs="Times New Roman"/>
                <w:color w:val="000000"/>
                <w:sz w:val="24"/>
                <w:szCs w:val="24"/>
              </w:rPr>
              <w:t> </w:t>
            </w:r>
            <w:r w:rsidRPr="00561E8B">
              <w:rPr>
                <w:rFonts w:ascii="Times New Roman" w:hAnsi="Times New Roman" w:cs="Times New Roman"/>
                <w:color w:val="000000"/>
                <w:sz w:val="24"/>
                <w:szCs w:val="24"/>
                <w:lang w:val="ru-RU"/>
              </w:rPr>
              <w:t>лет прошли повышение квалификации или профессиональную переподготовку, от</w:t>
            </w:r>
            <w:r w:rsidRPr="00561E8B">
              <w:rPr>
                <w:rFonts w:ascii="Times New Roman" w:hAnsi="Times New Roman" w:cs="Times New Roman"/>
                <w:color w:val="000000"/>
                <w:sz w:val="24"/>
                <w:szCs w:val="24"/>
              </w:rPr>
              <w:t> </w:t>
            </w:r>
            <w:r w:rsidRPr="00561E8B">
              <w:rPr>
                <w:rFonts w:ascii="Times New Roman" w:hAnsi="Times New Roman" w:cs="Times New Roman"/>
                <w:color w:val="000000"/>
                <w:sz w:val="24"/>
                <w:szCs w:val="24"/>
                <w:lang w:val="ru-RU"/>
              </w:rPr>
              <w:t>общей численности таких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561E8B" w:rsidRDefault="00D078F7" w:rsidP="00D078F7">
            <w:pPr>
              <w:spacing w:before="0" w:beforeAutospacing="0" w:after="0" w:afterAutospacing="0"/>
              <w:rPr>
                <w:rFonts w:ascii="Times New Roman" w:hAnsi="Times New Roman" w:cs="Times New Roman"/>
                <w:sz w:val="24"/>
                <w:szCs w:val="24"/>
              </w:rPr>
            </w:pPr>
            <w:r w:rsidRPr="00561E8B">
              <w:rPr>
                <w:rFonts w:ascii="Times New Roman"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C06BC3" w:rsidRDefault="00D078F7" w:rsidP="00D078F7">
            <w:pPr>
              <w:spacing w:before="0" w:beforeAutospacing="0" w:after="0" w:afterAutospacing="0"/>
              <w:rPr>
                <w:rFonts w:ascii="Times New Roman" w:hAnsi="Times New Roman" w:cs="Times New Roman"/>
                <w:sz w:val="24"/>
                <w:szCs w:val="24"/>
                <w:lang w:val="ru-RU"/>
              </w:rPr>
            </w:pPr>
            <w:r>
              <w:rPr>
                <w:rFonts w:ascii="Times New Roman" w:hAnsi="Times New Roman" w:cs="Times New Roman"/>
                <w:color w:val="000000"/>
                <w:sz w:val="24"/>
                <w:szCs w:val="24"/>
                <w:lang w:val="ru-RU"/>
              </w:rPr>
              <w:t>18 / 100%</w:t>
            </w:r>
          </w:p>
        </w:tc>
      </w:tr>
      <w:tr w:rsidR="00D078F7" w:rsidRPr="00C06BC3" w:rsidTr="00D078F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561E8B" w:rsidRDefault="00D078F7" w:rsidP="00D078F7">
            <w:pPr>
              <w:spacing w:before="0" w:beforeAutospacing="0" w:after="0" w:afterAutospacing="0"/>
              <w:rPr>
                <w:rFonts w:ascii="Times New Roman" w:hAnsi="Times New Roman" w:cs="Times New Roman"/>
                <w:sz w:val="24"/>
                <w:szCs w:val="24"/>
                <w:lang w:val="ru-RU"/>
              </w:rPr>
            </w:pPr>
            <w:r w:rsidRPr="00561E8B">
              <w:rPr>
                <w:rFonts w:ascii="Times New Roman" w:hAnsi="Times New Roman" w:cs="Times New Roman"/>
                <w:color w:val="000000"/>
                <w:sz w:val="24"/>
                <w:szCs w:val="24"/>
                <w:lang w:val="ru-RU"/>
              </w:rPr>
              <w:t>Численность (удельный вес) педагогических и</w:t>
            </w:r>
            <w:r w:rsidRPr="00561E8B">
              <w:rPr>
                <w:rFonts w:ascii="Times New Roman" w:hAnsi="Times New Roman" w:cs="Times New Roman"/>
                <w:color w:val="000000"/>
                <w:sz w:val="24"/>
                <w:szCs w:val="24"/>
              </w:rPr>
              <w:t> </w:t>
            </w:r>
            <w:r w:rsidRPr="00561E8B">
              <w:rPr>
                <w:rFonts w:ascii="Times New Roman" w:hAnsi="Times New Roman" w:cs="Times New Roman"/>
                <w:color w:val="000000"/>
                <w:sz w:val="24"/>
                <w:szCs w:val="24"/>
                <w:lang w:val="ru-RU"/>
              </w:rPr>
              <w:t>административно-хозяйственных работников, которые прошли повышение квалификации по</w:t>
            </w:r>
            <w:r w:rsidRPr="00561E8B">
              <w:rPr>
                <w:rFonts w:ascii="Times New Roman" w:hAnsi="Times New Roman" w:cs="Times New Roman"/>
                <w:color w:val="000000"/>
                <w:sz w:val="24"/>
                <w:szCs w:val="24"/>
              </w:rPr>
              <w:t> </w:t>
            </w:r>
            <w:r w:rsidRPr="00561E8B">
              <w:rPr>
                <w:rFonts w:ascii="Times New Roman" w:hAnsi="Times New Roman" w:cs="Times New Roman"/>
                <w:color w:val="000000"/>
                <w:sz w:val="24"/>
                <w:szCs w:val="24"/>
                <w:lang w:val="ru-RU"/>
              </w:rPr>
              <w:t>применению в</w:t>
            </w:r>
            <w:r w:rsidRPr="00561E8B">
              <w:rPr>
                <w:rFonts w:ascii="Times New Roman" w:hAnsi="Times New Roman" w:cs="Times New Roman"/>
                <w:color w:val="000000"/>
                <w:sz w:val="24"/>
                <w:szCs w:val="24"/>
              </w:rPr>
              <w:t> </w:t>
            </w:r>
            <w:r w:rsidRPr="00561E8B">
              <w:rPr>
                <w:rFonts w:ascii="Times New Roman" w:hAnsi="Times New Roman" w:cs="Times New Roman"/>
                <w:color w:val="000000"/>
                <w:sz w:val="24"/>
                <w:szCs w:val="24"/>
                <w:lang w:val="ru-RU"/>
              </w:rPr>
              <w:t>образовательном процессе ФГОС, от</w:t>
            </w:r>
            <w:r w:rsidRPr="00561E8B">
              <w:rPr>
                <w:rFonts w:ascii="Times New Roman" w:hAnsi="Times New Roman" w:cs="Times New Roman"/>
                <w:color w:val="000000"/>
                <w:sz w:val="24"/>
                <w:szCs w:val="24"/>
              </w:rPr>
              <w:t> </w:t>
            </w:r>
            <w:r w:rsidRPr="00561E8B">
              <w:rPr>
                <w:rFonts w:ascii="Times New Roman" w:hAnsi="Times New Roman" w:cs="Times New Roman"/>
                <w:color w:val="000000"/>
                <w:sz w:val="24"/>
                <w:szCs w:val="24"/>
                <w:lang w:val="ru-RU"/>
              </w:rPr>
              <w:t>общей численности таких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561E8B" w:rsidRDefault="00D078F7" w:rsidP="00D078F7">
            <w:pPr>
              <w:spacing w:before="0" w:beforeAutospacing="0" w:after="0" w:afterAutospacing="0"/>
              <w:rPr>
                <w:rFonts w:ascii="Times New Roman" w:hAnsi="Times New Roman" w:cs="Times New Roman"/>
                <w:sz w:val="24"/>
                <w:szCs w:val="24"/>
              </w:rPr>
            </w:pPr>
            <w:r w:rsidRPr="00561E8B">
              <w:rPr>
                <w:rFonts w:ascii="Times New Roman"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C06BC3" w:rsidRDefault="00D078F7" w:rsidP="00D078F7">
            <w:pPr>
              <w:spacing w:before="0" w:beforeAutospacing="0" w:after="0" w:afterAutospacing="0"/>
              <w:rPr>
                <w:rFonts w:ascii="Times New Roman" w:hAnsi="Times New Roman" w:cs="Times New Roman"/>
                <w:sz w:val="24"/>
                <w:szCs w:val="24"/>
                <w:lang w:val="ru-RU"/>
              </w:rPr>
            </w:pPr>
            <w:r>
              <w:rPr>
                <w:rFonts w:ascii="Times New Roman" w:hAnsi="Times New Roman" w:cs="Times New Roman"/>
                <w:color w:val="000000"/>
                <w:sz w:val="24"/>
                <w:szCs w:val="24"/>
                <w:lang w:val="ru-RU"/>
              </w:rPr>
              <w:t>18 / 100%</w:t>
            </w:r>
          </w:p>
        </w:tc>
      </w:tr>
      <w:tr w:rsidR="00D078F7" w:rsidRPr="00561E8B" w:rsidTr="00D078F7">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561E8B" w:rsidRDefault="00D078F7" w:rsidP="00D078F7">
            <w:pPr>
              <w:spacing w:before="0" w:beforeAutospacing="0" w:after="0" w:afterAutospacing="0"/>
              <w:rPr>
                <w:rFonts w:ascii="Times New Roman" w:hAnsi="Times New Roman" w:cs="Times New Roman"/>
                <w:sz w:val="24"/>
                <w:szCs w:val="24"/>
              </w:rPr>
            </w:pPr>
            <w:r w:rsidRPr="00561E8B">
              <w:rPr>
                <w:rFonts w:ascii="Times New Roman" w:hAnsi="Times New Roman" w:cs="Times New Roman"/>
                <w:b/>
                <w:bCs/>
                <w:color w:val="000000"/>
                <w:sz w:val="24"/>
                <w:szCs w:val="24"/>
              </w:rPr>
              <w:t>Инфраструктура</w:t>
            </w:r>
          </w:p>
        </w:tc>
      </w:tr>
      <w:tr w:rsidR="00D078F7" w:rsidRPr="00C06BC3" w:rsidTr="00D078F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561E8B" w:rsidRDefault="00D078F7" w:rsidP="00D078F7">
            <w:pPr>
              <w:spacing w:before="0" w:beforeAutospacing="0" w:after="0" w:afterAutospacing="0"/>
              <w:rPr>
                <w:rFonts w:ascii="Times New Roman" w:hAnsi="Times New Roman" w:cs="Times New Roman"/>
                <w:sz w:val="24"/>
                <w:szCs w:val="24"/>
                <w:lang w:val="ru-RU"/>
              </w:rPr>
            </w:pPr>
            <w:r w:rsidRPr="00561E8B">
              <w:rPr>
                <w:rFonts w:ascii="Times New Roman" w:hAnsi="Times New Roman" w:cs="Times New Roman"/>
                <w:color w:val="000000"/>
                <w:sz w:val="24"/>
                <w:szCs w:val="24"/>
                <w:lang w:val="ru-RU"/>
              </w:rPr>
              <w:t>Количество компьютеров в</w:t>
            </w:r>
            <w:r w:rsidRPr="00561E8B">
              <w:rPr>
                <w:rFonts w:ascii="Times New Roman" w:hAnsi="Times New Roman" w:cs="Times New Roman"/>
                <w:color w:val="000000"/>
                <w:sz w:val="24"/>
                <w:szCs w:val="24"/>
              </w:rPr>
              <w:t> </w:t>
            </w:r>
            <w:r w:rsidRPr="00561E8B">
              <w:rPr>
                <w:rFonts w:ascii="Times New Roman" w:hAnsi="Times New Roman" w:cs="Times New Roman"/>
                <w:color w:val="000000"/>
                <w:sz w:val="24"/>
                <w:szCs w:val="24"/>
                <w:lang w:val="ru-RU"/>
              </w:rPr>
              <w:t>расчете на</w:t>
            </w:r>
            <w:r w:rsidRPr="00561E8B">
              <w:rPr>
                <w:rFonts w:ascii="Times New Roman" w:hAnsi="Times New Roman" w:cs="Times New Roman"/>
                <w:color w:val="000000"/>
                <w:sz w:val="24"/>
                <w:szCs w:val="24"/>
              </w:rPr>
              <w:t> </w:t>
            </w:r>
            <w:r w:rsidRPr="00561E8B">
              <w:rPr>
                <w:rFonts w:ascii="Times New Roman" w:hAnsi="Times New Roman" w:cs="Times New Roman"/>
                <w:color w:val="000000"/>
                <w:sz w:val="24"/>
                <w:szCs w:val="24"/>
                <w:lang w:val="ru-RU"/>
              </w:rPr>
              <w:t>одного учащегося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561E8B" w:rsidRDefault="00D078F7" w:rsidP="00D078F7">
            <w:pPr>
              <w:spacing w:before="0" w:beforeAutospacing="0" w:after="0" w:afterAutospacing="0"/>
              <w:rPr>
                <w:rFonts w:ascii="Times New Roman" w:hAnsi="Times New Roman" w:cs="Times New Roman"/>
                <w:sz w:val="24"/>
                <w:szCs w:val="24"/>
              </w:rPr>
            </w:pPr>
            <w:r w:rsidRPr="00561E8B">
              <w:rPr>
                <w:rFonts w:ascii="Times New Roman" w:hAnsi="Times New Roman" w:cs="Times New Roman"/>
                <w:color w:val="000000"/>
                <w:sz w:val="24"/>
                <w:szCs w:val="24"/>
              </w:rPr>
              <w:t>единиц</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C06BC3" w:rsidRDefault="00D078F7" w:rsidP="00D078F7">
            <w:pPr>
              <w:spacing w:before="0" w:beforeAutospacing="0" w:after="0" w:afterAutospacing="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0, </w:t>
            </w:r>
            <w:r w:rsidR="009007A0">
              <w:rPr>
                <w:rFonts w:ascii="Times New Roman" w:hAnsi="Times New Roman" w:cs="Times New Roman"/>
                <w:color w:val="000000"/>
                <w:sz w:val="24"/>
                <w:szCs w:val="24"/>
                <w:lang w:val="ru-RU"/>
              </w:rPr>
              <w:t>16</w:t>
            </w:r>
          </w:p>
        </w:tc>
      </w:tr>
      <w:tr w:rsidR="00D078F7" w:rsidRPr="00C06BC3" w:rsidTr="00D078F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561E8B" w:rsidRDefault="00D078F7" w:rsidP="00D078F7">
            <w:pPr>
              <w:spacing w:before="0" w:beforeAutospacing="0" w:after="0" w:afterAutospacing="0"/>
              <w:rPr>
                <w:rFonts w:ascii="Times New Roman" w:hAnsi="Times New Roman" w:cs="Times New Roman"/>
                <w:sz w:val="24"/>
                <w:szCs w:val="24"/>
                <w:lang w:val="ru-RU"/>
              </w:rPr>
            </w:pPr>
            <w:r w:rsidRPr="00561E8B">
              <w:rPr>
                <w:rFonts w:ascii="Times New Roman" w:hAnsi="Times New Roman" w:cs="Times New Roman"/>
                <w:color w:val="000000"/>
                <w:sz w:val="24"/>
                <w:szCs w:val="24"/>
                <w:lang w:val="ru-RU"/>
              </w:rPr>
              <w:t>Количество экземпляров учебной и</w:t>
            </w:r>
            <w:r w:rsidRPr="00561E8B">
              <w:rPr>
                <w:rFonts w:ascii="Times New Roman" w:hAnsi="Times New Roman" w:cs="Times New Roman"/>
                <w:color w:val="000000"/>
                <w:sz w:val="24"/>
                <w:szCs w:val="24"/>
              </w:rPr>
              <w:t> </w:t>
            </w:r>
            <w:r w:rsidRPr="00561E8B">
              <w:rPr>
                <w:rFonts w:ascii="Times New Roman" w:hAnsi="Times New Roman" w:cs="Times New Roman"/>
                <w:color w:val="000000"/>
                <w:sz w:val="24"/>
                <w:szCs w:val="24"/>
                <w:lang w:val="ru-RU"/>
              </w:rPr>
              <w:t>учебно-методической литературы от</w:t>
            </w:r>
            <w:r w:rsidRPr="00561E8B">
              <w:rPr>
                <w:rFonts w:ascii="Times New Roman" w:hAnsi="Times New Roman" w:cs="Times New Roman"/>
                <w:color w:val="000000"/>
                <w:sz w:val="24"/>
                <w:szCs w:val="24"/>
              </w:rPr>
              <w:t> </w:t>
            </w:r>
            <w:r w:rsidRPr="00561E8B">
              <w:rPr>
                <w:rFonts w:ascii="Times New Roman" w:hAnsi="Times New Roman" w:cs="Times New Roman"/>
                <w:color w:val="000000"/>
                <w:sz w:val="24"/>
                <w:szCs w:val="24"/>
                <w:lang w:val="ru-RU"/>
              </w:rPr>
              <w:t>общего количества единиц библиотечного фонда в</w:t>
            </w:r>
            <w:r w:rsidRPr="00561E8B">
              <w:rPr>
                <w:rFonts w:ascii="Times New Roman" w:hAnsi="Times New Roman" w:cs="Times New Roman"/>
                <w:color w:val="000000"/>
                <w:sz w:val="24"/>
                <w:szCs w:val="24"/>
              </w:rPr>
              <w:t> </w:t>
            </w:r>
            <w:r w:rsidRPr="00561E8B">
              <w:rPr>
                <w:rFonts w:ascii="Times New Roman" w:hAnsi="Times New Roman" w:cs="Times New Roman"/>
                <w:color w:val="000000"/>
                <w:sz w:val="24"/>
                <w:szCs w:val="24"/>
                <w:lang w:val="ru-RU"/>
              </w:rPr>
              <w:t>расчете на</w:t>
            </w:r>
            <w:r w:rsidRPr="00561E8B">
              <w:rPr>
                <w:rFonts w:ascii="Times New Roman" w:hAnsi="Times New Roman" w:cs="Times New Roman"/>
                <w:color w:val="000000"/>
                <w:sz w:val="24"/>
                <w:szCs w:val="24"/>
              </w:rPr>
              <w:t> </w:t>
            </w:r>
            <w:r w:rsidRPr="00561E8B">
              <w:rPr>
                <w:rFonts w:ascii="Times New Roman" w:hAnsi="Times New Roman" w:cs="Times New Roman"/>
                <w:color w:val="000000"/>
                <w:sz w:val="24"/>
                <w:szCs w:val="24"/>
                <w:lang w:val="ru-RU"/>
              </w:rPr>
              <w:t>одного учащегося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561E8B" w:rsidRDefault="00D078F7" w:rsidP="00D078F7">
            <w:pPr>
              <w:spacing w:before="0" w:beforeAutospacing="0" w:after="0" w:afterAutospacing="0"/>
              <w:rPr>
                <w:rFonts w:ascii="Times New Roman" w:hAnsi="Times New Roman" w:cs="Times New Roman"/>
                <w:sz w:val="24"/>
                <w:szCs w:val="24"/>
              </w:rPr>
            </w:pPr>
            <w:r w:rsidRPr="00561E8B">
              <w:rPr>
                <w:rFonts w:ascii="Times New Roman" w:hAnsi="Times New Roman" w:cs="Times New Roman"/>
                <w:color w:val="000000"/>
                <w:sz w:val="24"/>
                <w:szCs w:val="24"/>
              </w:rPr>
              <w:t>единиц</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C06BC3" w:rsidRDefault="000435FB" w:rsidP="00D078F7">
            <w:pPr>
              <w:spacing w:before="0" w:beforeAutospacing="0" w:after="0" w:afterAutospacing="0"/>
              <w:rPr>
                <w:rFonts w:ascii="Times New Roman" w:hAnsi="Times New Roman" w:cs="Times New Roman"/>
                <w:sz w:val="24"/>
                <w:szCs w:val="24"/>
                <w:lang w:val="ru-RU"/>
              </w:rPr>
            </w:pPr>
            <w:r>
              <w:rPr>
                <w:rFonts w:ascii="Times New Roman" w:hAnsi="Times New Roman" w:cs="Times New Roman"/>
                <w:color w:val="000000"/>
                <w:sz w:val="24"/>
                <w:szCs w:val="24"/>
                <w:lang w:val="ru-RU"/>
              </w:rPr>
              <w:t>29</w:t>
            </w:r>
          </w:p>
        </w:tc>
      </w:tr>
      <w:tr w:rsidR="00D078F7" w:rsidRPr="00C06BC3" w:rsidTr="00D078F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561E8B" w:rsidRDefault="00D078F7" w:rsidP="00D078F7">
            <w:pPr>
              <w:spacing w:before="0" w:beforeAutospacing="0" w:after="0" w:afterAutospacing="0"/>
              <w:rPr>
                <w:rFonts w:ascii="Times New Roman" w:hAnsi="Times New Roman" w:cs="Times New Roman"/>
                <w:sz w:val="24"/>
                <w:szCs w:val="24"/>
                <w:lang w:val="ru-RU"/>
              </w:rPr>
            </w:pPr>
            <w:r w:rsidRPr="00561E8B">
              <w:rPr>
                <w:rFonts w:ascii="Times New Roman" w:hAnsi="Times New Roman" w:cs="Times New Roman"/>
                <w:color w:val="000000"/>
                <w:sz w:val="24"/>
                <w:szCs w:val="24"/>
                <w:lang w:val="ru-RU"/>
              </w:rPr>
              <w:t>Наличие в</w:t>
            </w:r>
            <w:r w:rsidRPr="00561E8B">
              <w:rPr>
                <w:rFonts w:ascii="Times New Roman" w:hAnsi="Times New Roman" w:cs="Times New Roman"/>
                <w:color w:val="000000"/>
                <w:sz w:val="24"/>
                <w:szCs w:val="24"/>
              </w:rPr>
              <w:t> </w:t>
            </w:r>
            <w:r w:rsidRPr="00561E8B">
              <w:rPr>
                <w:rFonts w:ascii="Times New Roman" w:hAnsi="Times New Roman" w:cs="Times New Roman"/>
                <w:color w:val="000000"/>
                <w:sz w:val="24"/>
                <w:szCs w:val="24"/>
                <w:lang w:val="ru-RU"/>
              </w:rPr>
              <w:t>школе системы электронного документооборота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561E8B" w:rsidRDefault="00D078F7" w:rsidP="00D078F7">
            <w:pPr>
              <w:spacing w:before="0" w:beforeAutospacing="0" w:after="0" w:afterAutospacing="0"/>
              <w:rPr>
                <w:rFonts w:ascii="Times New Roman" w:hAnsi="Times New Roman" w:cs="Times New Roman"/>
                <w:sz w:val="24"/>
                <w:szCs w:val="24"/>
              </w:rPr>
            </w:pPr>
            <w:r w:rsidRPr="00561E8B">
              <w:rPr>
                <w:rFonts w:ascii="Times New Roman" w:hAnsi="Times New Roman" w:cs="Times New Roman"/>
                <w:color w:val="000000"/>
                <w:sz w:val="24"/>
                <w:szCs w:val="24"/>
              </w:rPr>
              <w:t>да/нет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C06BC3" w:rsidRDefault="00D078F7" w:rsidP="00D078F7">
            <w:pPr>
              <w:spacing w:before="0" w:beforeAutospacing="0" w:after="0" w:afterAutospacing="0"/>
              <w:rPr>
                <w:rFonts w:ascii="Times New Roman" w:hAnsi="Times New Roman" w:cs="Times New Roman"/>
                <w:sz w:val="24"/>
                <w:szCs w:val="24"/>
                <w:lang w:val="ru-RU"/>
              </w:rPr>
            </w:pPr>
            <w:r>
              <w:rPr>
                <w:rFonts w:ascii="Times New Roman" w:hAnsi="Times New Roman" w:cs="Times New Roman"/>
                <w:color w:val="000000"/>
                <w:sz w:val="24"/>
                <w:szCs w:val="24"/>
                <w:lang w:val="ru-RU"/>
              </w:rPr>
              <w:t>да</w:t>
            </w:r>
          </w:p>
        </w:tc>
      </w:tr>
      <w:tr w:rsidR="00D078F7" w:rsidRPr="00C06BC3" w:rsidTr="00D078F7">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078F7" w:rsidRPr="00561E8B" w:rsidRDefault="00D078F7" w:rsidP="00D078F7">
            <w:pPr>
              <w:spacing w:before="0" w:beforeAutospacing="0" w:after="0" w:afterAutospacing="0"/>
              <w:rPr>
                <w:rFonts w:ascii="Times New Roman" w:hAnsi="Times New Roman" w:cs="Times New Roman"/>
                <w:sz w:val="24"/>
                <w:szCs w:val="24"/>
                <w:lang w:val="ru-RU"/>
              </w:rPr>
            </w:pPr>
            <w:r w:rsidRPr="00561E8B">
              <w:rPr>
                <w:rFonts w:ascii="Times New Roman" w:hAnsi="Times New Roman" w:cs="Times New Roman"/>
                <w:color w:val="000000"/>
                <w:sz w:val="24"/>
                <w:szCs w:val="24"/>
                <w:lang w:val="ru-RU"/>
              </w:rPr>
              <w:t>Наличие в</w:t>
            </w:r>
            <w:r w:rsidRPr="00561E8B">
              <w:rPr>
                <w:rFonts w:ascii="Times New Roman" w:hAnsi="Times New Roman" w:cs="Times New Roman"/>
                <w:color w:val="000000"/>
                <w:sz w:val="24"/>
                <w:szCs w:val="24"/>
              </w:rPr>
              <w:t> </w:t>
            </w:r>
            <w:r w:rsidRPr="00561E8B">
              <w:rPr>
                <w:rFonts w:ascii="Times New Roman" w:hAnsi="Times New Roman" w:cs="Times New Roman"/>
                <w:color w:val="000000"/>
                <w:sz w:val="24"/>
                <w:szCs w:val="24"/>
                <w:lang w:val="ru-RU"/>
              </w:rPr>
              <w:t>школе читального зала библиотеки, в</w:t>
            </w:r>
            <w:r w:rsidRPr="00561E8B">
              <w:rPr>
                <w:rFonts w:ascii="Times New Roman" w:hAnsi="Times New Roman" w:cs="Times New Roman"/>
                <w:color w:val="000000"/>
                <w:sz w:val="24"/>
                <w:szCs w:val="24"/>
              </w:rPr>
              <w:t> </w:t>
            </w:r>
            <w:r w:rsidRPr="00561E8B">
              <w:rPr>
                <w:rFonts w:ascii="Times New Roman" w:hAnsi="Times New Roman" w:cs="Times New Roman"/>
                <w:color w:val="000000"/>
                <w:sz w:val="24"/>
                <w:szCs w:val="24"/>
                <w:lang w:val="ru-RU"/>
              </w:rPr>
              <w:t>том числе наличие в</w:t>
            </w:r>
            <w:r w:rsidRPr="00561E8B">
              <w:rPr>
                <w:rFonts w:ascii="Times New Roman" w:hAnsi="Times New Roman" w:cs="Times New Roman"/>
                <w:color w:val="000000"/>
                <w:sz w:val="24"/>
                <w:szCs w:val="24"/>
              </w:rPr>
              <w:t> </w:t>
            </w:r>
            <w:r w:rsidRPr="00561E8B">
              <w:rPr>
                <w:rFonts w:ascii="Times New Roman" w:hAnsi="Times New Roman" w:cs="Times New Roman"/>
                <w:color w:val="000000"/>
                <w:sz w:val="24"/>
                <w:szCs w:val="24"/>
                <w:lang w:val="ru-RU"/>
              </w:rPr>
              <w:t>ней:</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561E8B" w:rsidRDefault="00D078F7" w:rsidP="00D078F7">
            <w:pPr>
              <w:spacing w:before="0" w:beforeAutospacing="0" w:after="0" w:afterAutospacing="0"/>
              <w:rPr>
                <w:rFonts w:ascii="Times New Roman" w:hAnsi="Times New Roman" w:cs="Times New Roman"/>
                <w:sz w:val="24"/>
                <w:szCs w:val="24"/>
              </w:rPr>
            </w:pPr>
            <w:r w:rsidRPr="00561E8B">
              <w:rPr>
                <w:rFonts w:ascii="Times New Roman" w:hAnsi="Times New Roman" w:cs="Times New Roman"/>
                <w:color w:val="000000"/>
                <w:sz w:val="24"/>
                <w:szCs w:val="24"/>
              </w:rPr>
              <w:t>да/нет</w:t>
            </w:r>
          </w:p>
        </w:tc>
        <w:tc>
          <w:tcPr>
            <w:tcW w:w="0" w:type="auto"/>
            <w:tcBorders>
              <w:top w:val="single" w:sz="6" w:space="0" w:color="000000"/>
              <w:left w:val="single" w:sz="6" w:space="0" w:color="000000"/>
              <w:bottom w:val="none" w:sz="0" w:space="0" w:color="000000"/>
              <w:right w:val="single" w:sz="6" w:space="0" w:color="000000"/>
            </w:tcBorders>
            <w:tcMar>
              <w:top w:w="75" w:type="dxa"/>
              <w:left w:w="75" w:type="dxa"/>
              <w:bottom w:w="75" w:type="dxa"/>
              <w:right w:w="75" w:type="dxa"/>
            </w:tcMar>
          </w:tcPr>
          <w:p w:rsidR="00D078F7" w:rsidRPr="00C06BC3" w:rsidRDefault="00D078F7" w:rsidP="00D078F7">
            <w:pPr>
              <w:spacing w:before="0" w:beforeAutospacing="0" w:after="0" w:afterAutospacing="0"/>
              <w:rPr>
                <w:rFonts w:ascii="Times New Roman" w:hAnsi="Times New Roman" w:cs="Times New Roman"/>
                <w:sz w:val="24"/>
                <w:szCs w:val="24"/>
                <w:lang w:val="ru-RU"/>
              </w:rPr>
            </w:pPr>
            <w:r>
              <w:rPr>
                <w:rFonts w:ascii="Times New Roman" w:hAnsi="Times New Roman" w:cs="Times New Roman"/>
                <w:color w:val="000000"/>
                <w:sz w:val="24"/>
                <w:szCs w:val="24"/>
                <w:lang w:val="ru-RU"/>
              </w:rPr>
              <w:t>нет</w:t>
            </w:r>
          </w:p>
        </w:tc>
      </w:tr>
      <w:tr w:rsidR="00D078F7" w:rsidRPr="00C06BC3" w:rsidTr="00D078F7">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561E8B" w:rsidRDefault="00D078F7" w:rsidP="00D078F7">
            <w:pPr>
              <w:spacing w:before="0" w:beforeAutospacing="0" w:after="0" w:afterAutospacing="0"/>
              <w:rPr>
                <w:rFonts w:ascii="Times New Roman" w:hAnsi="Times New Roman" w:cs="Times New Roman"/>
                <w:sz w:val="24"/>
                <w:szCs w:val="24"/>
                <w:lang w:val="ru-RU"/>
              </w:rPr>
            </w:pPr>
            <w:r w:rsidRPr="00561E8B">
              <w:rPr>
                <w:rFonts w:ascii="Times New Roman" w:hAnsi="Times New Roman" w:cs="Times New Roman"/>
                <w:color w:val="000000"/>
                <w:sz w:val="24"/>
                <w:szCs w:val="24"/>
                <w:lang w:val="ru-RU"/>
              </w:rPr>
              <w:t>—</w:t>
            </w:r>
            <w:r w:rsidRPr="00561E8B">
              <w:rPr>
                <w:rFonts w:ascii="Times New Roman" w:hAnsi="Times New Roman" w:cs="Times New Roman"/>
                <w:color w:val="000000"/>
                <w:sz w:val="24"/>
                <w:szCs w:val="24"/>
              </w:rPr>
              <w:t> </w:t>
            </w:r>
            <w:r w:rsidRPr="00561E8B">
              <w:rPr>
                <w:rFonts w:ascii="Times New Roman" w:hAnsi="Times New Roman" w:cs="Times New Roman"/>
                <w:color w:val="000000"/>
                <w:sz w:val="24"/>
                <w:szCs w:val="24"/>
                <w:lang w:val="ru-RU"/>
              </w:rPr>
              <w:t>рабочих мест для работы на</w:t>
            </w:r>
            <w:r w:rsidRPr="00561E8B">
              <w:rPr>
                <w:rFonts w:ascii="Times New Roman" w:hAnsi="Times New Roman" w:cs="Times New Roman"/>
                <w:color w:val="000000"/>
                <w:sz w:val="24"/>
                <w:szCs w:val="24"/>
              </w:rPr>
              <w:t> </w:t>
            </w:r>
            <w:r w:rsidRPr="00561E8B">
              <w:rPr>
                <w:rFonts w:ascii="Times New Roman" w:hAnsi="Times New Roman" w:cs="Times New Roman"/>
                <w:color w:val="000000"/>
                <w:sz w:val="24"/>
                <w:szCs w:val="24"/>
                <w:lang w:val="ru-RU"/>
              </w:rPr>
              <w:t>компьютере или ноутбуке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561E8B" w:rsidRDefault="00D078F7" w:rsidP="00D078F7">
            <w:pPr>
              <w:spacing w:before="0" w:beforeAutospacing="0" w:after="0" w:afterAutospacing="0"/>
              <w:rPr>
                <w:rFonts w:ascii="Times New Roman" w:hAnsi="Times New Roman" w:cs="Times New Roman"/>
                <w:color w:val="000000"/>
                <w:sz w:val="24"/>
                <w:szCs w:val="24"/>
                <w:lang w:val="ru-RU"/>
              </w:rPr>
            </w:pPr>
          </w:p>
        </w:tc>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C06BC3" w:rsidRDefault="00D078F7" w:rsidP="00D078F7">
            <w:pPr>
              <w:spacing w:before="0" w:beforeAutospacing="0" w:after="0" w:afterAutospacing="0"/>
              <w:rPr>
                <w:rFonts w:ascii="Times New Roman" w:hAnsi="Times New Roman" w:cs="Times New Roman"/>
                <w:sz w:val="24"/>
                <w:szCs w:val="24"/>
                <w:lang w:val="ru-RU"/>
              </w:rPr>
            </w:pPr>
            <w:r>
              <w:rPr>
                <w:rFonts w:ascii="Times New Roman" w:hAnsi="Times New Roman" w:cs="Times New Roman"/>
                <w:color w:val="000000"/>
                <w:sz w:val="24"/>
                <w:szCs w:val="24"/>
                <w:lang w:val="ru-RU"/>
              </w:rPr>
              <w:t>нет</w:t>
            </w:r>
          </w:p>
        </w:tc>
      </w:tr>
      <w:tr w:rsidR="00D078F7" w:rsidRPr="00C06BC3" w:rsidTr="00D078F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561E8B" w:rsidRDefault="00D078F7" w:rsidP="00D078F7">
            <w:pPr>
              <w:spacing w:before="0" w:beforeAutospacing="0" w:after="0" w:afterAutospacing="0"/>
              <w:rPr>
                <w:rFonts w:ascii="Times New Roman" w:hAnsi="Times New Roman" w:cs="Times New Roman"/>
                <w:sz w:val="24"/>
                <w:szCs w:val="24"/>
              </w:rPr>
            </w:pPr>
            <w:r w:rsidRPr="00561E8B">
              <w:rPr>
                <w:rFonts w:ascii="Times New Roman" w:hAnsi="Times New Roman" w:cs="Times New Roman"/>
                <w:color w:val="000000"/>
                <w:sz w:val="24"/>
                <w:szCs w:val="24"/>
              </w:rPr>
              <w:t>— медиатеки</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561E8B" w:rsidRDefault="00D078F7" w:rsidP="00D078F7">
            <w:pPr>
              <w:spacing w:before="0" w:beforeAutospacing="0" w:after="0" w:afterAutospacing="0"/>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C06BC3" w:rsidRDefault="00D078F7" w:rsidP="00D078F7">
            <w:pPr>
              <w:spacing w:before="0" w:beforeAutospacing="0" w:after="0" w:afterAutospacing="0"/>
              <w:rPr>
                <w:rFonts w:ascii="Times New Roman" w:hAnsi="Times New Roman" w:cs="Times New Roman"/>
                <w:sz w:val="24"/>
                <w:szCs w:val="24"/>
                <w:lang w:val="ru-RU"/>
              </w:rPr>
            </w:pPr>
            <w:r>
              <w:rPr>
                <w:rFonts w:ascii="Times New Roman" w:hAnsi="Times New Roman" w:cs="Times New Roman"/>
                <w:color w:val="000000"/>
                <w:sz w:val="24"/>
                <w:szCs w:val="24"/>
                <w:lang w:val="ru-RU"/>
              </w:rPr>
              <w:t>нет</w:t>
            </w:r>
          </w:p>
        </w:tc>
      </w:tr>
      <w:tr w:rsidR="00D078F7" w:rsidRPr="00C06BC3" w:rsidTr="00D078F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561E8B" w:rsidRDefault="00D078F7" w:rsidP="00D078F7">
            <w:pPr>
              <w:spacing w:before="0" w:beforeAutospacing="0" w:after="0" w:afterAutospacing="0"/>
              <w:rPr>
                <w:rFonts w:ascii="Times New Roman" w:hAnsi="Times New Roman" w:cs="Times New Roman"/>
                <w:sz w:val="24"/>
                <w:szCs w:val="24"/>
                <w:lang w:val="ru-RU"/>
              </w:rPr>
            </w:pPr>
            <w:r w:rsidRPr="00561E8B">
              <w:rPr>
                <w:rFonts w:ascii="Times New Roman" w:hAnsi="Times New Roman" w:cs="Times New Roman"/>
                <w:color w:val="000000"/>
                <w:sz w:val="24"/>
                <w:szCs w:val="24"/>
                <w:lang w:val="ru-RU"/>
              </w:rPr>
              <w:t>—</w:t>
            </w:r>
            <w:r w:rsidRPr="00561E8B">
              <w:rPr>
                <w:rFonts w:ascii="Times New Roman" w:hAnsi="Times New Roman" w:cs="Times New Roman"/>
                <w:color w:val="000000"/>
                <w:sz w:val="24"/>
                <w:szCs w:val="24"/>
              </w:rPr>
              <w:t> </w:t>
            </w:r>
            <w:r w:rsidRPr="00561E8B">
              <w:rPr>
                <w:rFonts w:ascii="Times New Roman" w:hAnsi="Times New Roman" w:cs="Times New Roman"/>
                <w:color w:val="000000"/>
                <w:sz w:val="24"/>
                <w:szCs w:val="24"/>
                <w:lang w:val="ru-RU"/>
              </w:rPr>
              <w:t>средств сканирования и</w:t>
            </w:r>
            <w:r w:rsidRPr="00561E8B">
              <w:rPr>
                <w:rFonts w:ascii="Times New Roman" w:hAnsi="Times New Roman" w:cs="Times New Roman"/>
                <w:color w:val="000000"/>
                <w:sz w:val="24"/>
                <w:szCs w:val="24"/>
              </w:rPr>
              <w:t> </w:t>
            </w:r>
            <w:r w:rsidRPr="00561E8B">
              <w:rPr>
                <w:rFonts w:ascii="Times New Roman" w:hAnsi="Times New Roman" w:cs="Times New Roman"/>
                <w:color w:val="000000"/>
                <w:sz w:val="24"/>
                <w:szCs w:val="24"/>
                <w:lang w:val="ru-RU"/>
              </w:rPr>
              <w:t>распознавания текста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561E8B" w:rsidRDefault="00D078F7" w:rsidP="00D078F7">
            <w:pPr>
              <w:spacing w:before="0" w:beforeAutospacing="0" w:after="0" w:afterAutospacing="0"/>
              <w:rPr>
                <w:rFonts w:ascii="Times New Roman"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C06BC3" w:rsidRDefault="00D078F7" w:rsidP="00D078F7">
            <w:pPr>
              <w:spacing w:before="0" w:beforeAutospacing="0" w:after="0" w:afterAutospacing="0"/>
              <w:rPr>
                <w:rFonts w:ascii="Times New Roman" w:hAnsi="Times New Roman" w:cs="Times New Roman"/>
                <w:sz w:val="24"/>
                <w:szCs w:val="24"/>
                <w:lang w:val="ru-RU"/>
              </w:rPr>
            </w:pPr>
            <w:r>
              <w:rPr>
                <w:rFonts w:ascii="Times New Roman" w:hAnsi="Times New Roman" w:cs="Times New Roman"/>
                <w:sz w:val="24"/>
                <w:szCs w:val="24"/>
                <w:lang w:val="ru-RU"/>
              </w:rPr>
              <w:t>нет</w:t>
            </w:r>
          </w:p>
        </w:tc>
      </w:tr>
      <w:tr w:rsidR="00D078F7" w:rsidRPr="00C06BC3" w:rsidTr="00D078F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561E8B" w:rsidRDefault="00D078F7" w:rsidP="00D078F7">
            <w:pPr>
              <w:spacing w:before="0" w:beforeAutospacing="0" w:after="0" w:afterAutospacing="0"/>
              <w:rPr>
                <w:rFonts w:ascii="Times New Roman" w:hAnsi="Times New Roman" w:cs="Times New Roman"/>
                <w:sz w:val="24"/>
                <w:szCs w:val="24"/>
                <w:lang w:val="ru-RU"/>
              </w:rPr>
            </w:pPr>
            <w:r w:rsidRPr="00561E8B">
              <w:rPr>
                <w:rFonts w:ascii="Times New Roman" w:hAnsi="Times New Roman" w:cs="Times New Roman"/>
                <w:color w:val="000000"/>
                <w:sz w:val="24"/>
                <w:szCs w:val="24"/>
                <w:lang w:val="ru-RU"/>
              </w:rPr>
              <w:t>—</w:t>
            </w:r>
            <w:r w:rsidRPr="00561E8B">
              <w:rPr>
                <w:rFonts w:ascii="Times New Roman" w:hAnsi="Times New Roman" w:cs="Times New Roman"/>
                <w:color w:val="000000"/>
                <w:sz w:val="24"/>
                <w:szCs w:val="24"/>
              </w:rPr>
              <w:t> </w:t>
            </w:r>
            <w:r w:rsidRPr="00561E8B">
              <w:rPr>
                <w:rFonts w:ascii="Times New Roman" w:hAnsi="Times New Roman" w:cs="Times New Roman"/>
                <w:color w:val="000000"/>
                <w:sz w:val="24"/>
                <w:szCs w:val="24"/>
                <w:lang w:val="ru-RU"/>
              </w:rPr>
              <w:t>выхода в</w:t>
            </w:r>
            <w:r w:rsidRPr="00561E8B">
              <w:rPr>
                <w:rFonts w:ascii="Times New Roman" w:hAnsi="Times New Roman" w:cs="Times New Roman"/>
                <w:color w:val="000000"/>
                <w:sz w:val="24"/>
                <w:szCs w:val="24"/>
              </w:rPr>
              <w:t> </w:t>
            </w:r>
            <w:r w:rsidRPr="00561E8B">
              <w:rPr>
                <w:rFonts w:ascii="Times New Roman" w:hAnsi="Times New Roman" w:cs="Times New Roman"/>
                <w:color w:val="000000"/>
                <w:sz w:val="24"/>
                <w:szCs w:val="24"/>
                <w:lang w:val="ru-RU"/>
              </w:rPr>
              <w:t>интернет с</w:t>
            </w:r>
            <w:r w:rsidRPr="00561E8B">
              <w:rPr>
                <w:rFonts w:ascii="Times New Roman" w:hAnsi="Times New Roman" w:cs="Times New Roman"/>
                <w:color w:val="000000"/>
                <w:sz w:val="24"/>
                <w:szCs w:val="24"/>
              </w:rPr>
              <w:t> </w:t>
            </w:r>
            <w:r w:rsidRPr="00561E8B">
              <w:rPr>
                <w:rFonts w:ascii="Times New Roman" w:hAnsi="Times New Roman" w:cs="Times New Roman"/>
                <w:color w:val="000000"/>
                <w:sz w:val="24"/>
                <w:szCs w:val="24"/>
                <w:lang w:val="ru-RU"/>
              </w:rPr>
              <w:t>библиотечных компьютеров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561E8B" w:rsidRDefault="00D078F7" w:rsidP="00D078F7">
            <w:pPr>
              <w:spacing w:before="0" w:beforeAutospacing="0" w:after="0" w:afterAutospacing="0"/>
              <w:rPr>
                <w:rFonts w:ascii="Times New Roman"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C06BC3" w:rsidRDefault="00D078F7" w:rsidP="00D078F7">
            <w:pPr>
              <w:spacing w:before="0" w:beforeAutospacing="0" w:after="0" w:afterAutospacing="0"/>
              <w:rPr>
                <w:rFonts w:ascii="Times New Roman" w:hAnsi="Times New Roman" w:cs="Times New Roman"/>
                <w:sz w:val="24"/>
                <w:szCs w:val="24"/>
                <w:lang w:val="ru-RU"/>
              </w:rPr>
            </w:pPr>
            <w:r>
              <w:rPr>
                <w:rFonts w:ascii="Times New Roman" w:hAnsi="Times New Roman" w:cs="Times New Roman"/>
                <w:color w:val="000000"/>
                <w:sz w:val="24"/>
                <w:szCs w:val="24"/>
                <w:lang w:val="ru-RU"/>
              </w:rPr>
              <w:t>да</w:t>
            </w:r>
          </w:p>
        </w:tc>
      </w:tr>
      <w:tr w:rsidR="00D078F7" w:rsidRPr="00C06BC3" w:rsidTr="00D078F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561E8B" w:rsidRDefault="00D078F7" w:rsidP="00D078F7">
            <w:pPr>
              <w:spacing w:before="0" w:beforeAutospacing="0" w:after="0" w:afterAutospacing="0"/>
              <w:rPr>
                <w:rFonts w:ascii="Times New Roman" w:hAnsi="Times New Roman" w:cs="Times New Roman"/>
                <w:sz w:val="24"/>
                <w:szCs w:val="24"/>
              </w:rPr>
            </w:pPr>
            <w:r w:rsidRPr="00561E8B">
              <w:rPr>
                <w:rFonts w:ascii="Times New Roman" w:hAnsi="Times New Roman" w:cs="Times New Roman"/>
                <w:color w:val="000000"/>
                <w:sz w:val="24"/>
                <w:szCs w:val="24"/>
              </w:rPr>
              <w:t>— системы контроля</w:t>
            </w:r>
            <w:r>
              <w:rPr>
                <w:rFonts w:ascii="Times New Roman" w:hAnsi="Times New Roman" w:cs="Times New Roman"/>
                <w:color w:val="000000"/>
                <w:sz w:val="24"/>
                <w:szCs w:val="24"/>
                <w:lang w:val="ru-RU"/>
              </w:rPr>
              <w:t xml:space="preserve"> </w:t>
            </w:r>
            <w:r w:rsidRPr="00561E8B">
              <w:rPr>
                <w:rFonts w:ascii="Times New Roman" w:hAnsi="Times New Roman" w:cs="Times New Roman"/>
                <w:color w:val="000000"/>
                <w:sz w:val="24"/>
                <w:szCs w:val="24"/>
              </w:rPr>
              <w:t xml:space="preserve"> распечатки </w:t>
            </w:r>
            <w:r>
              <w:rPr>
                <w:rFonts w:ascii="Times New Roman" w:hAnsi="Times New Roman" w:cs="Times New Roman"/>
                <w:color w:val="000000"/>
                <w:sz w:val="24"/>
                <w:szCs w:val="24"/>
                <w:lang w:val="ru-RU"/>
              </w:rPr>
              <w:t xml:space="preserve"> </w:t>
            </w:r>
            <w:r w:rsidRPr="00561E8B">
              <w:rPr>
                <w:rFonts w:ascii="Times New Roman" w:hAnsi="Times New Roman" w:cs="Times New Roman"/>
                <w:color w:val="000000"/>
                <w:sz w:val="24"/>
                <w:szCs w:val="24"/>
              </w:rPr>
              <w:t>материалов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561E8B" w:rsidRDefault="00D078F7" w:rsidP="00D078F7">
            <w:pPr>
              <w:spacing w:before="0" w:beforeAutospacing="0" w:after="0" w:afterAutospacing="0"/>
              <w:rPr>
                <w:rFonts w:ascii="Times New Roman"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C06BC3" w:rsidRDefault="00D078F7" w:rsidP="00D078F7">
            <w:pPr>
              <w:spacing w:before="0" w:beforeAutospacing="0" w:after="0" w:afterAutospacing="0"/>
              <w:rPr>
                <w:rFonts w:ascii="Times New Roman" w:hAnsi="Times New Roman" w:cs="Times New Roman"/>
                <w:sz w:val="24"/>
                <w:szCs w:val="24"/>
                <w:lang w:val="ru-RU"/>
              </w:rPr>
            </w:pPr>
            <w:r>
              <w:rPr>
                <w:rFonts w:ascii="Times New Roman" w:hAnsi="Times New Roman" w:cs="Times New Roman"/>
                <w:color w:val="000000"/>
                <w:sz w:val="24"/>
                <w:szCs w:val="24"/>
                <w:lang w:val="ru-RU"/>
              </w:rPr>
              <w:t>нет</w:t>
            </w:r>
          </w:p>
        </w:tc>
      </w:tr>
      <w:tr w:rsidR="00D078F7" w:rsidRPr="00C06BC3" w:rsidTr="00D078F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561E8B" w:rsidRDefault="00D078F7" w:rsidP="00D078F7">
            <w:pPr>
              <w:spacing w:before="0" w:beforeAutospacing="0" w:after="0" w:afterAutospacing="0"/>
              <w:rPr>
                <w:rFonts w:ascii="Times New Roman" w:hAnsi="Times New Roman" w:cs="Times New Roman"/>
                <w:sz w:val="24"/>
                <w:szCs w:val="24"/>
                <w:lang w:val="ru-RU"/>
              </w:rPr>
            </w:pPr>
            <w:r w:rsidRPr="00561E8B">
              <w:rPr>
                <w:rFonts w:ascii="Times New Roman" w:hAnsi="Times New Roman" w:cs="Times New Roman"/>
                <w:color w:val="000000"/>
                <w:sz w:val="24"/>
                <w:szCs w:val="24"/>
                <w:lang w:val="ru-RU"/>
              </w:rPr>
              <w:t>Численность (удельный вес) обучающихся, которые могут пользоваться широкополосным интернетом не</w:t>
            </w:r>
            <w:r w:rsidRPr="00561E8B">
              <w:rPr>
                <w:rFonts w:ascii="Times New Roman" w:hAnsi="Times New Roman" w:cs="Times New Roman"/>
                <w:color w:val="000000"/>
                <w:sz w:val="24"/>
                <w:szCs w:val="24"/>
              </w:rPr>
              <w:t> </w:t>
            </w:r>
            <w:r w:rsidRPr="00561E8B">
              <w:rPr>
                <w:rFonts w:ascii="Times New Roman" w:hAnsi="Times New Roman" w:cs="Times New Roman"/>
                <w:color w:val="000000"/>
                <w:sz w:val="24"/>
                <w:szCs w:val="24"/>
                <w:lang w:val="ru-RU"/>
              </w:rPr>
              <w:t>менее 2</w:t>
            </w:r>
            <w:r w:rsidRPr="00561E8B">
              <w:rPr>
                <w:rFonts w:ascii="Times New Roman" w:hAnsi="Times New Roman" w:cs="Times New Roman"/>
                <w:color w:val="000000"/>
                <w:sz w:val="24"/>
                <w:szCs w:val="24"/>
              </w:rPr>
              <w:t> </w:t>
            </w:r>
            <w:r w:rsidRPr="00561E8B">
              <w:rPr>
                <w:rFonts w:ascii="Times New Roman" w:hAnsi="Times New Roman" w:cs="Times New Roman"/>
                <w:color w:val="000000"/>
                <w:sz w:val="24"/>
                <w:szCs w:val="24"/>
                <w:lang w:val="ru-RU"/>
              </w:rPr>
              <w:t>Мб/с, от</w:t>
            </w:r>
            <w:r w:rsidRPr="00561E8B">
              <w:rPr>
                <w:rFonts w:ascii="Times New Roman" w:hAnsi="Times New Roman" w:cs="Times New Roman"/>
                <w:color w:val="000000"/>
                <w:sz w:val="24"/>
                <w:szCs w:val="24"/>
              </w:rPr>
              <w:t> </w:t>
            </w:r>
            <w:r w:rsidRPr="00561E8B">
              <w:rPr>
                <w:rFonts w:ascii="Times New Roman" w:hAnsi="Times New Roman" w:cs="Times New Roman"/>
                <w:color w:val="000000"/>
                <w:sz w:val="24"/>
                <w:szCs w:val="24"/>
                <w:lang w:val="ru-RU"/>
              </w:rPr>
              <w:t>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561E8B" w:rsidRDefault="00D078F7" w:rsidP="00D078F7">
            <w:pPr>
              <w:spacing w:before="0" w:beforeAutospacing="0" w:after="0" w:afterAutospacing="0"/>
              <w:rPr>
                <w:rFonts w:ascii="Times New Roman" w:hAnsi="Times New Roman" w:cs="Times New Roman"/>
                <w:sz w:val="24"/>
                <w:szCs w:val="24"/>
              </w:rPr>
            </w:pPr>
            <w:r w:rsidRPr="00561E8B">
              <w:rPr>
                <w:rFonts w:ascii="Times New Roman" w:hAnsi="Times New Roman" w:cs="Times New Roman"/>
                <w:color w:val="000000"/>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C06BC3" w:rsidRDefault="00D078F7" w:rsidP="00D078F7">
            <w:pPr>
              <w:spacing w:before="0" w:beforeAutospacing="0" w:after="0" w:afterAutospacing="0"/>
              <w:rPr>
                <w:rFonts w:ascii="Times New Roman" w:hAnsi="Times New Roman" w:cs="Times New Roman"/>
                <w:sz w:val="24"/>
                <w:szCs w:val="24"/>
                <w:lang w:val="ru-RU"/>
              </w:rPr>
            </w:pPr>
            <w:r>
              <w:rPr>
                <w:rFonts w:ascii="Times New Roman" w:hAnsi="Times New Roman" w:cs="Times New Roman"/>
                <w:color w:val="000000"/>
                <w:sz w:val="24"/>
                <w:szCs w:val="24"/>
                <w:lang w:val="ru-RU"/>
              </w:rPr>
              <w:t>0/0%</w:t>
            </w:r>
          </w:p>
        </w:tc>
      </w:tr>
      <w:tr w:rsidR="00D078F7" w:rsidRPr="00C06BC3" w:rsidTr="00D078F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561E8B" w:rsidRDefault="00D078F7" w:rsidP="00D078F7">
            <w:pPr>
              <w:spacing w:before="0" w:beforeAutospacing="0" w:after="0" w:afterAutospacing="0"/>
              <w:rPr>
                <w:rFonts w:ascii="Times New Roman" w:hAnsi="Times New Roman" w:cs="Times New Roman"/>
                <w:sz w:val="24"/>
                <w:szCs w:val="24"/>
                <w:lang w:val="ru-RU"/>
              </w:rPr>
            </w:pPr>
            <w:r w:rsidRPr="00561E8B">
              <w:rPr>
                <w:rFonts w:ascii="Times New Roman" w:hAnsi="Times New Roman" w:cs="Times New Roman"/>
                <w:color w:val="000000"/>
                <w:sz w:val="24"/>
                <w:szCs w:val="24"/>
                <w:lang w:val="ru-RU"/>
              </w:rPr>
              <w:t>Общая площадь помещений для образовательного процесса в</w:t>
            </w:r>
            <w:r w:rsidRPr="00561E8B">
              <w:rPr>
                <w:rFonts w:ascii="Times New Roman" w:hAnsi="Times New Roman" w:cs="Times New Roman"/>
                <w:color w:val="000000"/>
                <w:sz w:val="24"/>
                <w:szCs w:val="24"/>
              </w:rPr>
              <w:t> </w:t>
            </w:r>
            <w:r w:rsidRPr="00561E8B">
              <w:rPr>
                <w:rFonts w:ascii="Times New Roman" w:hAnsi="Times New Roman" w:cs="Times New Roman"/>
                <w:color w:val="000000"/>
                <w:sz w:val="24"/>
                <w:szCs w:val="24"/>
                <w:lang w:val="ru-RU"/>
              </w:rPr>
              <w:t>расчете на</w:t>
            </w:r>
            <w:r w:rsidRPr="00561E8B">
              <w:rPr>
                <w:rFonts w:ascii="Times New Roman" w:hAnsi="Times New Roman" w:cs="Times New Roman"/>
                <w:color w:val="000000"/>
                <w:sz w:val="24"/>
                <w:szCs w:val="24"/>
              </w:rPr>
              <w:t> </w:t>
            </w:r>
            <w:r w:rsidRPr="00561E8B">
              <w:rPr>
                <w:rFonts w:ascii="Times New Roman" w:hAnsi="Times New Roman" w:cs="Times New Roman"/>
                <w:color w:val="000000"/>
                <w:sz w:val="24"/>
                <w:szCs w:val="24"/>
                <w:lang w:val="ru-RU"/>
              </w:rPr>
              <w:t>одного обучающегося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561E8B" w:rsidRDefault="00D078F7" w:rsidP="00D078F7">
            <w:pPr>
              <w:spacing w:before="0" w:beforeAutospacing="0" w:after="0" w:afterAutospacing="0"/>
              <w:rPr>
                <w:rFonts w:ascii="Times New Roman" w:hAnsi="Times New Roman" w:cs="Times New Roman"/>
                <w:sz w:val="24"/>
                <w:szCs w:val="24"/>
              </w:rPr>
            </w:pPr>
            <w:r w:rsidRPr="00561E8B">
              <w:rPr>
                <w:rFonts w:ascii="Times New Roman" w:hAnsi="Times New Roman" w:cs="Times New Roman"/>
                <w:color w:val="000000"/>
                <w:sz w:val="24"/>
                <w:szCs w:val="24"/>
              </w:rPr>
              <w:t>кв. 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078F7" w:rsidRPr="00C06BC3" w:rsidRDefault="00D078F7" w:rsidP="00D078F7">
            <w:pPr>
              <w:spacing w:before="0" w:beforeAutospacing="0" w:after="0" w:afterAutospacing="0"/>
              <w:rPr>
                <w:rFonts w:ascii="Times New Roman" w:hAnsi="Times New Roman" w:cs="Times New Roman"/>
                <w:sz w:val="24"/>
                <w:szCs w:val="24"/>
                <w:lang w:val="ru-RU"/>
              </w:rPr>
            </w:pPr>
            <w:r>
              <w:rPr>
                <w:rFonts w:ascii="Times New Roman" w:hAnsi="Times New Roman" w:cs="Times New Roman"/>
                <w:color w:val="000000"/>
                <w:sz w:val="24"/>
                <w:szCs w:val="24"/>
                <w:lang w:val="ru-RU"/>
              </w:rPr>
              <w:t>6,65</w:t>
            </w:r>
          </w:p>
        </w:tc>
      </w:tr>
    </w:tbl>
    <w:p w:rsidR="000435FB" w:rsidRDefault="000435FB" w:rsidP="000435FB">
      <w:pPr>
        <w:pStyle w:val="Default"/>
      </w:pPr>
    </w:p>
    <w:p w:rsidR="000435FB" w:rsidRPr="000435FB" w:rsidRDefault="000435FB" w:rsidP="000435FB">
      <w:pPr>
        <w:pStyle w:val="Default"/>
        <w:jc w:val="center"/>
      </w:pPr>
      <w:r w:rsidRPr="000435FB">
        <w:rPr>
          <w:b/>
          <w:bCs/>
        </w:rPr>
        <w:t>3.2. Выводы по результатам самообследования</w:t>
      </w:r>
    </w:p>
    <w:p w:rsidR="000435FB" w:rsidRPr="00D078F7" w:rsidRDefault="000435FB" w:rsidP="000435FB">
      <w:pPr>
        <w:pStyle w:val="Default"/>
        <w:jc w:val="center"/>
      </w:pPr>
      <w:r>
        <w:rPr>
          <w:b/>
          <w:bCs/>
        </w:rPr>
        <w:t xml:space="preserve">              </w:t>
      </w:r>
      <w:r w:rsidRPr="000435FB">
        <w:rPr>
          <w:b/>
          <w:bCs/>
        </w:rPr>
        <w:t xml:space="preserve">По результатам самообследования </w:t>
      </w:r>
      <w:r w:rsidRPr="00D078F7">
        <w:rPr>
          <w:b/>
          <w:bCs/>
          <w:i/>
          <w:iCs/>
        </w:rPr>
        <w:t>государственного казенного  общеобразовательного учреждения</w:t>
      </w:r>
    </w:p>
    <w:p w:rsidR="000435FB" w:rsidRDefault="000435FB" w:rsidP="000435FB">
      <w:pPr>
        <w:spacing w:before="0" w:beforeAutospacing="0" w:after="0" w:afterAutospacing="0"/>
        <w:jc w:val="center"/>
        <w:rPr>
          <w:rFonts w:ascii="Times New Roman" w:hAnsi="Times New Roman" w:cs="Times New Roman"/>
          <w:b/>
          <w:bCs/>
          <w:i/>
          <w:iCs/>
          <w:sz w:val="24"/>
          <w:szCs w:val="24"/>
          <w:lang w:val="ru-RU"/>
        </w:rPr>
      </w:pPr>
      <w:r w:rsidRPr="00D078F7">
        <w:rPr>
          <w:rFonts w:ascii="Times New Roman" w:hAnsi="Times New Roman" w:cs="Times New Roman"/>
          <w:b/>
          <w:bCs/>
          <w:i/>
          <w:iCs/>
          <w:sz w:val="24"/>
          <w:szCs w:val="24"/>
          <w:lang w:val="ru-RU"/>
        </w:rPr>
        <w:t>«Специальная (коррекционная) школа №10» г.Орска Оренбур</w:t>
      </w:r>
      <w:r>
        <w:rPr>
          <w:rFonts w:ascii="Times New Roman" w:hAnsi="Times New Roman" w:cs="Times New Roman"/>
          <w:b/>
          <w:bCs/>
          <w:i/>
          <w:iCs/>
          <w:sz w:val="24"/>
          <w:szCs w:val="24"/>
          <w:lang w:val="ru-RU"/>
        </w:rPr>
        <w:t>гской области</w:t>
      </w:r>
      <w:r w:rsidRPr="00D078F7">
        <w:rPr>
          <w:rFonts w:ascii="Times New Roman" w:hAnsi="Times New Roman" w:cs="Times New Roman"/>
          <w:b/>
          <w:bCs/>
          <w:i/>
          <w:iCs/>
          <w:sz w:val="24"/>
          <w:szCs w:val="24"/>
          <w:lang w:val="ru-RU"/>
        </w:rPr>
        <w:t>»</w:t>
      </w:r>
    </w:p>
    <w:p w:rsidR="000435FB" w:rsidRPr="000435FB" w:rsidRDefault="000435FB" w:rsidP="000435FB">
      <w:pPr>
        <w:pStyle w:val="Default"/>
        <w:jc w:val="center"/>
      </w:pPr>
      <w:r w:rsidRPr="000435FB">
        <w:rPr>
          <w:b/>
          <w:bCs/>
        </w:rPr>
        <w:t>по итогам</w:t>
      </w:r>
      <w:r>
        <w:rPr>
          <w:b/>
          <w:bCs/>
        </w:rPr>
        <w:t xml:space="preserve"> 2023</w:t>
      </w:r>
      <w:r w:rsidRPr="000435FB">
        <w:rPr>
          <w:b/>
          <w:bCs/>
        </w:rPr>
        <w:t xml:space="preserve"> календарного года сделаны следующие выводы:</w:t>
      </w:r>
    </w:p>
    <w:p w:rsidR="000435FB" w:rsidRDefault="000435FB" w:rsidP="006D508F">
      <w:pPr>
        <w:pStyle w:val="Default"/>
        <w:spacing w:after="27"/>
        <w:jc w:val="both"/>
        <w:rPr>
          <w:sz w:val="23"/>
          <w:szCs w:val="23"/>
        </w:rPr>
      </w:pPr>
      <w:r>
        <w:rPr>
          <w:sz w:val="23"/>
          <w:szCs w:val="23"/>
        </w:rPr>
        <w:t xml:space="preserve">– Образовательное учреждение функционирует стабильно, созданы условия для предоставления обучающимся оптимальных возможностей для получения специального образования, для реализации индивидуальных способностей и социальной адаптации к жизни; повышение эффективности образовательного процесса. </w:t>
      </w:r>
    </w:p>
    <w:p w:rsidR="000435FB" w:rsidRDefault="000435FB" w:rsidP="006D508F">
      <w:pPr>
        <w:pStyle w:val="Default"/>
        <w:spacing w:after="27"/>
        <w:jc w:val="both"/>
        <w:rPr>
          <w:sz w:val="23"/>
          <w:szCs w:val="23"/>
        </w:rPr>
      </w:pPr>
      <w:r>
        <w:rPr>
          <w:sz w:val="23"/>
          <w:szCs w:val="23"/>
        </w:rPr>
        <w:t xml:space="preserve">– Деятельность образовательной организации строится в соответствии с требованиями федеральных государственных образовательных стандартов и Уставом школы. </w:t>
      </w:r>
    </w:p>
    <w:p w:rsidR="000435FB" w:rsidRDefault="000435FB" w:rsidP="006D508F">
      <w:pPr>
        <w:pStyle w:val="Default"/>
        <w:spacing w:after="27"/>
        <w:jc w:val="both"/>
        <w:rPr>
          <w:sz w:val="23"/>
          <w:szCs w:val="23"/>
        </w:rPr>
      </w:pPr>
      <w:r>
        <w:rPr>
          <w:sz w:val="23"/>
          <w:szCs w:val="23"/>
        </w:rPr>
        <w:t xml:space="preserve">– Педагогический коллектив умеет грамотно выстраивать перспективы развития в соответствии с уровнем требований современного этапа развития общества. </w:t>
      </w:r>
    </w:p>
    <w:p w:rsidR="000435FB" w:rsidRPr="000435FB" w:rsidRDefault="000435FB" w:rsidP="006D508F">
      <w:pPr>
        <w:pStyle w:val="Default"/>
        <w:jc w:val="both"/>
      </w:pPr>
      <w:r>
        <w:rPr>
          <w:sz w:val="23"/>
          <w:szCs w:val="23"/>
        </w:rPr>
        <w:t xml:space="preserve">– В управлении школой сочетаются принципы единоначалия с демократичностью школьного уклада. </w:t>
      </w:r>
      <w:r w:rsidRPr="000435FB">
        <w:t xml:space="preserve">Родители являются активными участниками образовательных отношений. </w:t>
      </w:r>
    </w:p>
    <w:p w:rsidR="000435FB" w:rsidRPr="000435FB" w:rsidRDefault="000435FB" w:rsidP="006D508F">
      <w:pPr>
        <w:pStyle w:val="Default"/>
        <w:spacing w:after="27"/>
        <w:jc w:val="both"/>
      </w:pPr>
      <w:r w:rsidRPr="000435FB">
        <w:t xml:space="preserve">– Формируется взаимодействие с социальными партнерами, повышается эффективность их взаимодействия с образовательной организацией. </w:t>
      </w:r>
    </w:p>
    <w:p w:rsidR="000435FB" w:rsidRPr="000435FB" w:rsidRDefault="000435FB" w:rsidP="006D508F">
      <w:pPr>
        <w:pStyle w:val="Default"/>
        <w:spacing w:after="27"/>
        <w:jc w:val="both"/>
      </w:pPr>
      <w:r w:rsidRPr="000435FB">
        <w:lastRenderedPageBreak/>
        <w:t xml:space="preserve">– Создаются условия для самореализации ребенка в урочной и внеурочной деятельности, что подтверждается качеством и уровнем участия в олимпиадах, фестивалях, конкурсах различного уровня. </w:t>
      </w:r>
    </w:p>
    <w:p w:rsidR="000435FB" w:rsidRPr="000435FB" w:rsidRDefault="000435FB" w:rsidP="006D508F">
      <w:pPr>
        <w:pStyle w:val="Default"/>
        <w:jc w:val="both"/>
      </w:pPr>
      <w:r w:rsidRPr="000435FB">
        <w:t>– Формируется информационная открытость образовательного учреждения</w:t>
      </w:r>
      <w:r w:rsidR="006D508F">
        <w:t xml:space="preserve"> </w:t>
      </w:r>
      <w:r w:rsidRPr="000435FB">
        <w:t xml:space="preserve">посредством представительства в сети интернет: сайт школы, страница в социальных сетях. </w:t>
      </w:r>
    </w:p>
    <w:p w:rsidR="000435FB" w:rsidRPr="008C59B3" w:rsidRDefault="000435FB" w:rsidP="008C59B3">
      <w:pPr>
        <w:pStyle w:val="Default"/>
        <w:jc w:val="both"/>
      </w:pPr>
      <w:r w:rsidRPr="000435FB">
        <w:t xml:space="preserve">– Участники образовательных отношений высказывают позитивное отношение к деятельности школы. </w:t>
      </w:r>
    </w:p>
    <w:p w:rsidR="000435FB" w:rsidRPr="008C59B3" w:rsidRDefault="000435FB" w:rsidP="008C59B3">
      <w:pPr>
        <w:pStyle w:val="Default"/>
        <w:jc w:val="both"/>
      </w:pPr>
      <w:r w:rsidRPr="008C59B3">
        <w:rPr>
          <w:b/>
          <w:i/>
          <w:iCs/>
        </w:rPr>
        <w:t>В ходе анализа выявлены следующие проблемы</w:t>
      </w:r>
      <w:r w:rsidRPr="008C59B3">
        <w:rPr>
          <w:i/>
          <w:iCs/>
        </w:rPr>
        <w:t xml:space="preserve">: </w:t>
      </w:r>
    </w:p>
    <w:p w:rsidR="000435FB" w:rsidRPr="008C59B3" w:rsidRDefault="000435FB" w:rsidP="008C59B3">
      <w:pPr>
        <w:pStyle w:val="Default"/>
        <w:spacing w:after="27"/>
        <w:jc w:val="both"/>
      </w:pPr>
      <w:r w:rsidRPr="008C59B3">
        <w:t xml:space="preserve">– Недостаточность индивидуального и дифференцированного подхода к обучению обучающихся с ментальными нарушениями для раскрытия индивидуальных возможностей обучающихся с целью повышения качества образования. </w:t>
      </w:r>
    </w:p>
    <w:p w:rsidR="008C59B3" w:rsidRPr="008C59B3" w:rsidRDefault="000435FB" w:rsidP="008C59B3">
      <w:pPr>
        <w:pStyle w:val="Default"/>
        <w:jc w:val="both"/>
      </w:pPr>
      <w:r w:rsidRPr="008C59B3">
        <w:t xml:space="preserve">– Недостаточность помещений для организации и проведения учебных и </w:t>
      </w:r>
    </w:p>
    <w:p w:rsidR="008C59B3" w:rsidRPr="008C59B3" w:rsidRDefault="008C59B3" w:rsidP="008C59B3">
      <w:pPr>
        <w:pStyle w:val="Default"/>
        <w:jc w:val="both"/>
      </w:pPr>
      <w:r w:rsidRPr="008C59B3">
        <w:t xml:space="preserve">коррекционных занятий. </w:t>
      </w:r>
    </w:p>
    <w:p w:rsidR="000435FB" w:rsidRPr="008C59B3" w:rsidRDefault="000435FB" w:rsidP="008C59B3">
      <w:pPr>
        <w:pStyle w:val="Default"/>
        <w:jc w:val="both"/>
      </w:pPr>
    </w:p>
    <w:p w:rsidR="008C59B3" w:rsidRPr="008C59B3" w:rsidRDefault="008C59B3" w:rsidP="008C59B3">
      <w:pPr>
        <w:pStyle w:val="Default"/>
        <w:jc w:val="both"/>
      </w:pPr>
      <w:r w:rsidRPr="008C59B3">
        <w:rPr>
          <w:b/>
          <w:bCs/>
        </w:rPr>
        <w:t xml:space="preserve">Приоритетные направления развития образовательной организации: </w:t>
      </w:r>
    </w:p>
    <w:p w:rsidR="008C59B3" w:rsidRPr="008C59B3" w:rsidRDefault="008C59B3" w:rsidP="008C59B3">
      <w:pPr>
        <w:pStyle w:val="Default"/>
        <w:spacing w:after="27"/>
        <w:jc w:val="both"/>
      </w:pPr>
      <w:r w:rsidRPr="008C59B3">
        <w:t xml:space="preserve">1. Продолжить работу педагогического коллектива при переходе на обновленные ФГОС образования обучающихся с умственной отсталостью (интеллектуальными нарушениями) и ФАООП образования обучающихся с умственной отсталостью (интеллектуальными нарушениями) по внедрению новых форм и методов по профориентации и интенсификации интеллектуального развития школьников; формированию базовых учебный действий. </w:t>
      </w:r>
    </w:p>
    <w:p w:rsidR="008C59B3" w:rsidRPr="008C59B3" w:rsidRDefault="008C59B3" w:rsidP="008C59B3">
      <w:pPr>
        <w:pStyle w:val="Default"/>
        <w:spacing w:after="27"/>
        <w:jc w:val="both"/>
      </w:pPr>
      <w:r w:rsidRPr="008C59B3">
        <w:t xml:space="preserve">2. Расширять применение индивидуального и дифференцированного подхода к обучению и воспитанию учащихся с использованием индивидуального маршрута для повышения качества образования и интеллектуальных возможностей обучающихся. </w:t>
      </w:r>
    </w:p>
    <w:p w:rsidR="008C59B3" w:rsidRPr="008C59B3" w:rsidRDefault="008C59B3" w:rsidP="008C59B3">
      <w:pPr>
        <w:pStyle w:val="Default"/>
        <w:spacing w:after="27"/>
        <w:jc w:val="both"/>
      </w:pPr>
      <w:r w:rsidRPr="008C59B3">
        <w:t xml:space="preserve">3. Повысить эффективность работы классных руководителей по профилактике пропусков учебных занятий обучающимся образовательной организации. </w:t>
      </w:r>
    </w:p>
    <w:p w:rsidR="008C59B3" w:rsidRPr="008C59B3" w:rsidRDefault="008C59B3" w:rsidP="008C59B3">
      <w:pPr>
        <w:pStyle w:val="Default"/>
        <w:spacing w:after="27"/>
        <w:jc w:val="both"/>
      </w:pPr>
      <w:r w:rsidRPr="008C59B3">
        <w:t xml:space="preserve">4. Работа по охране жизни и укреплению здоровья обучающихся, реализация модели безопасного психологического образовательного пространства для участников образовательных отношений. </w:t>
      </w:r>
    </w:p>
    <w:p w:rsidR="008C59B3" w:rsidRPr="008C59B3" w:rsidRDefault="008C59B3" w:rsidP="008C59B3">
      <w:pPr>
        <w:pStyle w:val="Default"/>
        <w:jc w:val="both"/>
      </w:pPr>
      <w:r w:rsidRPr="008C59B3">
        <w:t xml:space="preserve">5. Активизировать работу с одаренными детьми, по вовлечению детей в конкурсное движение и повышению результативности участия </w:t>
      </w:r>
    </w:p>
    <w:p w:rsidR="00F64A9D" w:rsidRPr="008C59B3" w:rsidRDefault="00F64A9D" w:rsidP="008C59B3">
      <w:pPr>
        <w:spacing w:before="0" w:beforeAutospacing="0" w:after="0" w:afterAutospacing="0"/>
        <w:jc w:val="both"/>
        <w:rPr>
          <w:rFonts w:ascii="Times New Roman" w:hAnsi="Times New Roman" w:cs="Times New Roman"/>
          <w:color w:val="000000"/>
          <w:sz w:val="24"/>
          <w:szCs w:val="24"/>
          <w:lang w:val="ru-RU"/>
        </w:rPr>
      </w:pPr>
    </w:p>
    <w:p w:rsidR="00EF3405" w:rsidRDefault="00EF3405" w:rsidP="008A5DBA">
      <w:pPr>
        <w:spacing w:before="0" w:beforeAutospacing="0" w:after="0" w:afterAutospacing="0"/>
        <w:jc w:val="both"/>
        <w:rPr>
          <w:rFonts w:ascii="Times New Roman" w:hAnsi="Times New Roman" w:cs="Times New Roman"/>
          <w:color w:val="000000"/>
          <w:sz w:val="24"/>
          <w:szCs w:val="24"/>
          <w:lang w:val="ru-RU"/>
        </w:rPr>
      </w:pPr>
    </w:p>
    <w:p w:rsidR="00EF3405" w:rsidRDefault="00EF3405" w:rsidP="008A5DBA">
      <w:pPr>
        <w:spacing w:before="0" w:beforeAutospacing="0" w:after="0" w:afterAutospacing="0"/>
        <w:jc w:val="both"/>
        <w:rPr>
          <w:rFonts w:ascii="Times New Roman" w:hAnsi="Times New Roman" w:cs="Times New Roman"/>
          <w:color w:val="000000"/>
          <w:sz w:val="24"/>
          <w:szCs w:val="24"/>
          <w:lang w:val="ru-RU"/>
        </w:rPr>
      </w:pPr>
    </w:p>
    <w:p w:rsidR="006D508F" w:rsidRDefault="006D508F" w:rsidP="008A5DBA">
      <w:pPr>
        <w:spacing w:before="0" w:beforeAutospacing="0" w:after="0" w:afterAutospacing="0"/>
        <w:jc w:val="both"/>
        <w:rPr>
          <w:rFonts w:ascii="Times New Roman" w:hAnsi="Times New Roman" w:cs="Times New Roman"/>
          <w:color w:val="000000"/>
          <w:sz w:val="24"/>
          <w:szCs w:val="24"/>
          <w:lang w:val="ru-RU"/>
        </w:rPr>
      </w:pPr>
    </w:p>
    <w:p w:rsidR="006D508F" w:rsidRDefault="006D508F" w:rsidP="008A5DBA">
      <w:pPr>
        <w:spacing w:before="0" w:beforeAutospacing="0" w:after="0" w:afterAutospacing="0"/>
        <w:jc w:val="both"/>
        <w:rPr>
          <w:rFonts w:ascii="Times New Roman" w:hAnsi="Times New Roman" w:cs="Times New Roman"/>
          <w:color w:val="000000"/>
          <w:sz w:val="24"/>
          <w:szCs w:val="24"/>
          <w:lang w:val="ru-RU"/>
        </w:rPr>
      </w:pPr>
    </w:p>
    <w:p w:rsidR="006D508F" w:rsidRDefault="006D508F" w:rsidP="008A5DBA">
      <w:pPr>
        <w:spacing w:before="0" w:beforeAutospacing="0" w:after="0" w:afterAutospacing="0"/>
        <w:jc w:val="both"/>
        <w:rPr>
          <w:rFonts w:ascii="Times New Roman" w:hAnsi="Times New Roman" w:cs="Times New Roman"/>
          <w:color w:val="000000"/>
          <w:sz w:val="24"/>
          <w:szCs w:val="24"/>
          <w:lang w:val="ru-RU"/>
        </w:rPr>
      </w:pPr>
    </w:p>
    <w:p w:rsidR="006D508F" w:rsidRDefault="006D508F" w:rsidP="008A5DBA">
      <w:pPr>
        <w:spacing w:before="0" w:beforeAutospacing="0" w:after="0" w:afterAutospacing="0"/>
        <w:jc w:val="both"/>
        <w:rPr>
          <w:rFonts w:ascii="Times New Roman" w:hAnsi="Times New Roman" w:cs="Times New Roman"/>
          <w:color w:val="000000"/>
          <w:sz w:val="24"/>
          <w:szCs w:val="24"/>
          <w:lang w:val="ru-RU"/>
        </w:rPr>
      </w:pPr>
    </w:p>
    <w:p w:rsidR="006D508F" w:rsidRDefault="006D508F" w:rsidP="008A5DBA">
      <w:pPr>
        <w:spacing w:before="0" w:beforeAutospacing="0" w:after="0" w:afterAutospacing="0"/>
        <w:jc w:val="both"/>
        <w:rPr>
          <w:rFonts w:ascii="Times New Roman" w:hAnsi="Times New Roman" w:cs="Times New Roman"/>
          <w:color w:val="000000"/>
          <w:sz w:val="24"/>
          <w:szCs w:val="24"/>
          <w:lang w:val="ru-RU"/>
        </w:rPr>
      </w:pPr>
    </w:p>
    <w:p w:rsidR="006D508F" w:rsidRDefault="006D508F" w:rsidP="008A5DBA">
      <w:pPr>
        <w:spacing w:before="0" w:beforeAutospacing="0" w:after="0" w:afterAutospacing="0"/>
        <w:jc w:val="both"/>
        <w:rPr>
          <w:rFonts w:ascii="Times New Roman" w:hAnsi="Times New Roman" w:cs="Times New Roman"/>
          <w:color w:val="000000"/>
          <w:sz w:val="24"/>
          <w:szCs w:val="24"/>
          <w:lang w:val="ru-RU"/>
        </w:rPr>
      </w:pPr>
    </w:p>
    <w:p w:rsidR="006D508F" w:rsidRDefault="006D508F" w:rsidP="008A5DBA">
      <w:pPr>
        <w:spacing w:before="0" w:beforeAutospacing="0" w:after="0" w:afterAutospacing="0"/>
        <w:jc w:val="both"/>
        <w:rPr>
          <w:rFonts w:ascii="Times New Roman" w:hAnsi="Times New Roman" w:cs="Times New Roman"/>
          <w:color w:val="000000"/>
          <w:sz w:val="24"/>
          <w:szCs w:val="24"/>
          <w:lang w:val="ru-RU"/>
        </w:rPr>
      </w:pPr>
    </w:p>
    <w:p w:rsidR="006D508F" w:rsidRDefault="006D508F" w:rsidP="008A5DBA">
      <w:pPr>
        <w:spacing w:before="0" w:beforeAutospacing="0" w:after="0" w:afterAutospacing="0"/>
        <w:jc w:val="both"/>
        <w:rPr>
          <w:rFonts w:ascii="Times New Roman" w:hAnsi="Times New Roman" w:cs="Times New Roman"/>
          <w:color w:val="000000"/>
          <w:sz w:val="24"/>
          <w:szCs w:val="24"/>
          <w:lang w:val="ru-RU"/>
        </w:rPr>
      </w:pPr>
    </w:p>
    <w:p w:rsidR="006D508F" w:rsidRDefault="006D508F" w:rsidP="008A5DBA">
      <w:pPr>
        <w:spacing w:before="0" w:beforeAutospacing="0" w:after="0" w:afterAutospacing="0"/>
        <w:jc w:val="both"/>
        <w:rPr>
          <w:rFonts w:ascii="Times New Roman" w:hAnsi="Times New Roman" w:cs="Times New Roman"/>
          <w:color w:val="000000"/>
          <w:sz w:val="24"/>
          <w:szCs w:val="24"/>
          <w:lang w:val="ru-RU"/>
        </w:rPr>
      </w:pPr>
    </w:p>
    <w:p w:rsidR="006D508F" w:rsidRDefault="006D508F" w:rsidP="008A5DBA">
      <w:pPr>
        <w:spacing w:before="0" w:beforeAutospacing="0" w:after="0" w:afterAutospacing="0"/>
        <w:jc w:val="both"/>
        <w:rPr>
          <w:rFonts w:ascii="Times New Roman" w:hAnsi="Times New Roman" w:cs="Times New Roman"/>
          <w:color w:val="000000"/>
          <w:sz w:val="24"/>
          <w:szCs w:val="24"/>
          <w:lang w:val="ru-RU"/>
        </w:rPr>
      </w:pPr>
    </w:p>
    <w:p w:rsidR="006D508F" w:rsidRDefault="006D508F" w:rsidP="008A5DBA">
      <w:pPr>
        <w:spacing w:before="0" w:beforeAutospacing="0" w:after="0" w:afterAutospacing="0"/>
        <w:jc w:val="both"/>
        <w:rPr>
          <w:rFonts w:ascii="Times New Roman" w:hAnsi="Times New Roman" w:cs="Times New Roman"/>
          <w:color w:val="000000"/>
          <w:sz w:val="24"/>
          <w:szCs w:val="24"/>
          <w:lang w:val="ru-RU"/>
        </w:rPr>
      </w:pPr>
    </w:p>
    <w:p w:rsidR="006D508F" w:rsidRDefault="006D508F" w:rsidP="008A5DBA">
      <w:pPr>
        <w:spacing w:before="0" w:beforeAutospacing="0" w:after="0" w:afterAutospacing="0"/>
        <w:jc w:val="both"/>
        <w:rPr>
          <w:rFonts w:ascii="Times New Roman" w:hAnsi="Times New Roman" w:cs="Times New Roman"/>
          <w:color w:val="000000"/>
          <w:sz w:val="24"/>
          <w:szCs w:val="24"/>
          <w:lang w:val="ru-RU"/>
        </w:rPr>
      </w:pPr>
    </w:p>
    <w:p w:rsidR="006D508F" w:rsidRDefault="006D508F" w:rsidP="008A5DBA">
      <w:pPr>
        <w:spacing w:before="0" w:beforeAutospacing="0" w:after="0" w:afterAutospacing="0"/>
        <w:jc w:val="both"/>
        <w:rPr>
          <w:rFonts w:ascii="Times New Roman" w:hAnsi="Times New Roman" w:cs="Times New Roman"/>
          <w:color w:val="000000"/>
          <w:sz w:val="24"/>
          <w:szCs w:val="24"/>
          <w:lang w:val="ru-RU"/>
        </w:rPr>
      </w:pPr>
    </w:p>
    <w:p w:rsidR="006D508F" w:rsidRDefault="006D508F" w:rsidP="008A5DBA">
      <w:pPr>
        <w:spacing w:before="0" w:beforeAutospacing="0" w:after="0" w:afterAutospacing="0"/>
        <w:jc w:val="both"/>
        <w:rPr>
          <w:rFonts w:ascii="Times New Roman" w:hAnsi="Times New Roman" w:cs="Times New Roman"/>
          <w:color w:val="000000"/>
          <w:sz w:val="24"/>
          <w:szCs w:val="24"/>
          <w:lang w:val="ru-RU"/>
        </w:rPr>
      </w:pPr>
    </w:p>
    <w:p w:rsidR="006D508F" w:rsidRDefault="006D508F" w:rsidP="008A5DBA">
      <w:pPr>
        <w:spacing w:before="0" w:beforeAutospacing="0" w:after="0" w:afterAutospacing="0"/>
        <w:jc w:val="both"/>
        <w:rPr>
          <w:rFonts w:ascii="Times New Roman" w:hAnsi="Times New Roman" w:cs="Times New Roman"/>
          <w:color w:val="000000"/>
          <w:sz w:val="24"/>
          <w:szCs w:val="24"/>
          <w:lang w:val="ru-RU"/>
        </w:rPr>
      </w:pPr>
    </w:p>
    <w:p w:rsidR="006D508F" w:rsidRDefault="006D508F" w:rsidP="008A5DBA">
      <w:pPr>
        <w:spacing w:before="0" w:beforeAutospacing="0" w:after="0" w:afterAutospacing="0"/>
        <w:jc w:val="both"/>
        <w:rPr>
          <w:rFonts w:ascii="Times New Roman" w:hAnsi="Times New Roman" w:cs="Times New Roman"/>
          <w:color w:val="000000"/>
          <w:sz w:val="24"/>
          <w:szCs w:val="24"/>
          <w:lang w:val="ru-RU"/>
        </w:rPr>
      </w:pPr>
    </w:p>
    <w:p w:rsidR="006D508F" w:rsidRDefault="006D508F" w:rsidP="008A5DBA">
      <w:pPr>
        <w:spacing w:before="0" w:beforeAutospacing="0" w:after="0" w:afterAutospacing="0"/>
        <w:jc w:val="both"/>
        <w:rPr>
          <w:rFonts w:ascii="Times New Roman" w:hAnsi="Times New Roman" w:cs="Times New Roman"/>
          <w:color w:val="000000"/>
          <w:sz w:val="24"/>
          <w:szCs w:val="24"/>
          <w:lang w:val="ru-RU"/>
        </w:rPr>
      </w:pPr>
    </w:p>
    <w:p w:rsidR="006D508F" w:rsidRDefault="006D508F" w:rsidP="008A5DBA">
      <w:pPr>
        <w:spacing w:before="0" w:beforeAutospacing="0" w:after="0" w:afterAutospacing="0"/>
        <w:jc w:val="both"/>
        <w:rPr>
          <w:rFonts w:ascii="Times New Roman" w:hAnsi="Times New Roman" w:cs="Times New Roman"/>
          <w:color w:val="000000"/>
          <w:sz w:val="24"/>
          <w:szCs w:val="24"/>
          <w:lang w:val="ru-RU"/>
        </w:rPr>
      </w:pPr>
    </w:p>
    <w:p w:rsidR="006D508F" w:rsidRDefault="006D508F" w:rsidP="008A5DBA">
      <w:pPr>
        <w:spacing w:before="0" w:beforeAutospacing="0" w:after="0" w:afterAutospacing="0"/>
        <w:jc w:val="both"/>
        <w:rPr>
          <w:rFonts w:ascii="Times New Roman" w:hAnsi="Times New Roman" w:cs="Times New Roman"/>
          <w:color w:val="000000"/>
          <w:sz w:val="24"/>
          <w:szCs w:val="24"/>
          <w:lang w:val="ru-RU"/>
        </w:rPr>
      </w:pPr>
    </w:p>
    <w:p w:rsidR="006D508F" w:rsidRDefault="006D508F" w:rsidP="008A5DBA">
      <w:pPr>
        <w:spacing w:before="0" w:beforeAutospacing="0" w:after="0" w:afterAutospacing="0"/>
        <w:jc w:val="both"/>
        <w:rPr>
          <w:rFonts w:ascii="Times New Roman" w:hAnsi="Times New Roman" w:cs="Times New Roman"/>
          <w:color w:val="000000"/>
          <w:sz w:val="24"/>
          <w:szCs w:val="24"/>
          <w:lang w:val="ru-RU"/>
        </w:rPr>
      </w:pPr>
    </w:p>
    <w:p w:rsidR="006D508F" w:rsidRDefault="006D508F" w:rsidP="008A5DBA">
      <w:pPr>
        <w:spacing w:before="0" w:beforeAutospacing="0" w:after="0" w:afterAutospacing="0"/>
        <w:jc w:val="both"/>
        <w:rPr>
          <w:rFonts w:ascii="Times New Roman" w:hAnsi="Times New Roman" w:cs="Times New Roman"/>
          <w:color w:val="000000"/>
          <w:sz w:val="24"/>
          <w:szCs w:val="24"/>
          <w:lang w:val="ru-RU"/>
        </w:rPr>
      </w:pPr>
    </w:p>
    <w:p w:rsidR="006D508F" w:rsidRDefault="006D508F" w:rsidP="008A5DBA">
      <w:pPr>
        <w:spacing w:before="0" w:beforeAutospacing="0" w:after="0" w:afterAutospacing="0"/>
        <w:jc w:val="both"/>
        <w:rPr>
          <w:rFonts w:ascii="Times New Roman" w:hAnsi="Times New Roman" w:cs="Times New Roman"/>
          <w:color w:val="000000"/>
          <w:sz w:val="24"/>
          <w:szCs w:val="24"/>
          <w:lang w:val="ru-RU"/>
        </w:rPr>
      </w:pPr>
    </w:p>
    <w:p w:rsidR="006D508F" w:rsidRDefault="006D508F" w:rsidP="008A5DBA">
      <w:pPr>
        <w:spacing w:before="0" w:beforeAutospacing="0" w:after="0" w:afterAutospacing="0"/>
        <w:jc w:val="both"/>
        <w:rPr>
          <w:rFonts w:ascii="Times New Roman" w:hAnsi="Times New Roman" w:cs="Times New Roman"/>
          <w:color w:val="000000"/>
          <w:sz w:val="24"/>
          <w:szCs w:val="24"/>
          <w:lang w:val="ru-RU"/>
        </w:rPr>
      </w:pPr>
    </w:p>
    <w:p w:rsidR="006D508F" w:rsidRDefault="006D508F" w:rsidP="008A5DBA">
      <w:pPr>
        <w:spacing w:before="0" w:beforeAutospacing="0" w:after="0" w:afterAutospacing="0"/>
        <w:jc w:val="both"/>
        <w:rPr>
          <w:rFonts w:ascii="Times New Roman" w:hAnsi="Times New Roman" w:cs="Times New Roman"/>
          <w:color w:val="000000"/>
          <w:sz w:val="24"/>
          <w:szCs w:val="24"/>
          <w:lang w:val="ru-RU"/>
        </w:rPr>
      </w:pPr>
    </w:p>
    <w:p w:rsidR="006D508F" w:rsidRDefault="006D508F" w:rsidP="008A5DBA">
      <w:pPr>
        <w:spacing w:before="0" w:beforeAutospacing="0" w:after="0" w:afterAutospacing="0"/>
        <w:jc w:val="both"/>
        <w:rPr>
          <w:rFonts w:ascii="Times New Roman" w:hAnsi="Times New Roman" w:cs="Times New Roman"/>
          <w:color w:val="000000"/>
          <w:sz w:val="24"/>
          <w:szCs w:val="24"/>
          <w:lang w:val="ru-RU"/>
        </w:rPr>
      </w:pPr>
    </w:p>
    <w:p w:rsidR="006D508F" w:rsidRDefault="006D508F" w:rsidP="008A5DBA">
      <w:pPr>
        <w:spacing w:before="0" w:beforeAutospacing="0" w:after="0" w:afterAutospacing="0"/>
        <w:jc w:val="both"/>
        <w:rPr>
          <w:rFonts w:ascii="Times New Roman" w:hAnsi="Times New Roman" w:cs="Times New Roman"/>
          <w:color w:val="000000"/>
          <w:sz w:val="24"/>
          <w:szCs w:val="24"/>
          <w:lang w:val="ru-RU"/>
        </w:rPr>
      </w:pPr>
    </w:p>
    <w:p w:rsidR="006D508F" w:rsidRDefault="006D508F" w:rsidP="008A5DBA">
      <w:pPr>
        <w:spacing w:before="0" w:beforeAutospacing="0" w:after="0" w:afterAutospacing="0"/>
        <w:jc w:val="both"/>
        <w:rPr>
          <w:rFonts w:ascii="Times New Roman" w:hAnsi="Times New Roman" w:cs="Times New Roman"/>
          <w:color w:val="000000"/>
          <w:sz w:val="24"/>
          <w:szCs w:val="24"/>
          <w:lang w:val="ru-RU"/>
        </w:rPr>
      </w:pPr>
    </w:p>
    <w:p w:rsidR="006D508F" w:rsidRDefault="006D508F" w:rsidP="008A5DBA">
      <w:pPr>
        <w:spacing w:before="0" w:beforeAutospacing="0" w:after="0" w:afterAutospacing="0"/>
        <w:jc w:val="both"/>
        <w:rPr>
          <w:rFonts w:ascii="Times New Roman" w:hAnsi="Times New Roman" w:cs="Times New Roman"/>
          <w:color w:val="000000"/>
          <w:sz w:val="24"/>
          <w:szCs w:val="24"/>
          <w:lang w:val="ru-RU"/>
        </w:rPr>
      </w:pPr>
    </w:p>
    <w:p w:rsidR="006D508F" w:rsidRDefault="006D508F" w:rsidP="008A5DBA">
      <w:pPr>
        <w:spacing w:before="0" w:beforeAutospacing="0" w:after="0" w:afterAutospacing="0"/>
        <w:jc w:val="both"/>
        <w:rPr>
          <w:rFonts w:ascii="Times New Roman" w:hAnsi="Times New Roman" w:cs="Times New Roman"/>
          <w:color w:val="000000"/>
          <w:sz w:val="24"/>
          <w:szCs w:val="24"/>
          <w:lang w:val="ru-RU"/>
        </w:rPr>
      </w:pPr>
    </w:p>
    <w:p w:rsidR="006D508F" w:rsidRDefault="006D508F" w:rsidP="008A5DBA">
      <w:pPr>
        <w:spacing w:before="0" w:beforeAutospacing="0" w:after="0" w:afterAutospacing="0"/>
        <w:jc w:val="both"/>
        <w:rPr>
          <w:rFonts w:ascii="Times New Roman" w:hAnsi="Times New Roman" w:cs="Times New Roman"/>
          <w:color w:val="000000"/>
          <w:sz w:val="24"/>
          <w:szCs w:val="24"/>
          <w:lang w:val="ru-RU"/>
        </w:rPr>
      </w:pPr>
    </w:p>
    <w:p w:rsidR="006D508F" w:rsidRDefault="006D508F" w:rsidP="008A5DBA">
      <w:pPr>
        <w:spacing w:before="0" w:beforeAutospacing="0" w:after="0" w:afterAutospacing="0"/>
        <w:jc w:val="both"/>
        <w:rPr>
          <w:rFonts w:ascii="Times New Roman" w:hAnsi="Times New Roman" w:cs="Times New Roman"/>
          <w:color w:val="000000"/>
          <w:sz w:val="24"/>
          <w:szCs w:val="24"/>
          <w:lang w:val="ru-RU"/>
        </w:rPr>
      </w:pPr>
    </w:p>
    <w:p w:rsidR="006D508F" w:rsidRDefault="006D508F" w:rsidP="008A5DBA">
      <w:pPr>
        <w:spacing w:before="0" w:beforeAutospacing="0" w:after="0" w:afterAutospacing="0"/>
        <w:jc w:val="both"/>
        <w:rPr>
          <w:rFonts w:ascii="Times New Roman" w:hAnsi="Times New Roman" w:cs="Times New Roman"/>
          <w:color w:val="000000"/>
          <w:sz w:val="24"/>
          <w:szCs w:val="24"/>
          <w:lang w:val="ru-RU"/>
        </w:rPr>
      </w:pPr>
    </w:p>
    <w:p w:rsidR="006D508F" w:rsidRDefault="006D508F" w:rsidP="008A5DBA">
      <w:pPr>
        <w:spacing w:before="0" w:beforeAutospacing="0" w:after="0" w:afterAutospacing="0"/>
        <w:jc w:val="both"/>
        <w:rPr>
          <w:rFonts w:ascii="Times New Roman" w:hAnsi="Times New Roman" w:cs="Times New Roman"/>
          <w:color w:val="000000"/>
          <w:sz w:val="24"/>
          <w:szCs w:val="24"/>
          <w:lang w:val="ru-RU"/>
        </w:rPr>
      </w:pPr>
    </w:p>
    <w:p w:rsidR="006D508F" w:rsidRDefault="006D508F" w:rsidP="008A5DBA">
      <w:pPr>
        <w:spacing w:before="0" w:beforeAutospacing="0" w:after="0" w:afterAutospacing="0"/>
        <w:jc w:val="both"/>
        <w:rPr>
          <w:rFonts w:ascii="Times New Roman" w:hAnsi="Times New Roman" w:cs="Times New Roman"/>
          <w:color w:val="000000"/>
          <w:sz w:val="24"/>
          <w:szCs w:val="24"/>
          <w:lang w:val="ru-RU"/>
        </w:rPr>
      </w:pPr>
    </w:p>
    <w:p w:rsidR="006D508F" w:rsidRDefault="006D508F" w:rsidP="008A5DBA">
      <w:pPr>
        <w:spacing w:before="0" w:beforeAutospacing="0" w:after="0" w:afterAutospacing="0"/>
        <w:jc w:val="both"/>
        <w:rPr>
          <w:rFonts w:ascii="Times New Roman" w:hAnsi="Times New Roman" w:cs="Times New Roman"/>
          <w:color w:val="000000"/>
          <w:sz w:val="24"/>
          <w:szCs w:val="24"/>
          <w:lang w:val="ru-RU"/>
        </w:rPr>
      </w:pPr>
    </w:p>
    <w:p w:rsidR="006D508F" w:rsidRDefault="006D508F" w:rsidP="008A5DBA">
      <w:pPr>
        <w:spacing w:before="0" w:beforeAutospacing="0" w:after="0" w:afterAutospacing="0"/>
        <w:jc w:val="both"/>
        <w:rPr>
          <w:rFonts w:ascii="Times New Roman" w:hAnsi="Times New Roman" w:cs="Times New Roman"/>
          <w:color w:val="000000"/>
          <w:sz w:val="24"/>
          <w:szCs w:val="24"/>
          <w:lang w:val="ru-RU"/>
        </w:rPr>
      </w:pPr>
    </w:p>
    <w:p w:rsidR="006D508F" w:rsidRDefault="006D508F" w:rsidP="008A5DBA">
      <w:pPr>
        <w:spacing w:before="0" w:beforeAutospacing="0" w:after="0" w:afterAutospacing="0"/>
        <w:jc w:val="both"/>
        <w:rPr>
          <w:rFonts w:ascii="Times New Roman" w:hAnsi="Times New Roman" w:cs="Times New Roman"/>
          <w:color w:val="000000"/>
          <w:sz w:val="24"/>
          <w:szCs w:val="24"/>
          <w:lang w:val="ru-RU"/>
        </w:rPr>
      </w:pPr>
    </w:p>
    <w:p w:rsidR="006D508F" w:rsidRDefault="006D508F" w:rsidP="008A5DBA">
      <w:pPr>
        <w:spacing w:before="0" w:beforeAutospacing="0" w:after="0" w:afterAutospacing="0"/>
        <w:jc w:val="both"/>
        <w:rPr>
          <w:rFonts w:ascii="Times New Roman" w:hAnsi="Times New Roman" w:cs="Times New Roman"/>
          <w:color w:val="000000"/>
          <w:sz w:val="24"/>
          <w:szCs w:val="24"/>
          <w:lang w:val="ru-RU"/>
        </w:rPr>
      </w:pPr>
    </w:p>
    <w:p w:rsidR="006D508F" w:rsidRDefault="006D508F" w:rsidP="008A5DBA">
      <w:pPr>
        <w:spacing w:before="0" w:beforeAutospacing="0" w:after="0" w:afterAutospacing="0"/>
        <w:jc w:val="both"/>
        <w:rPr>
          <w:rFonts w:ascii="Times New Roman" w:hAnsi="Times New Roman" w:cs="Times New Roman"/>
          <w:color w:val="000000"/>
          <w:sz w:val="24"/>
          <w:szCs w:val="24"/>
          <w:lang w:val="ru-RU"/>
        </w:rPr>
      </w:pPr>
    </w:p>
    <w:p w:rsidR="006D508F" w:rsidRDefault="006D508F" w:rsidP="008A5DBA">
      <w:pPr>
        <w:spacing w:before="0" w:beforeAutospacing="0" w:after="0" w:afterAutospacing="0"/>
        <w:jc w:val="both"/>
        <w:rPr>
          <w:rFonts w:ascii="Times New Roman" w:hAnsi="Times New Roman" w:cs="Times New Roman"/>
          <w:color w:val="000000"/>
          <w:sz w:val="24"/>
          <w:szCs w:val="24"/>
          <w:lang w:val="ru-RU"/>
        </w:rPr>
      </w:pPr>
    </w:p>
    <w:p w:rsidR="006D508F" w:rsidRDefault="006D508F" w:rsidP="008A5DBA">
      <w:pPr>
        <w:spacing w:before="0" w:beforeAutospacing="0" w:after="0" w:afterAutospacing="0"/>
        <w:jc w:val="both"/>
        <w:rPr>
          <w:rFonts w:ascii="Times New Roman" w:hAnsi="Times New Roman" w:cs="Times New Roman"/>
          <w:color w:val="000000"/>
          <w:sz w:val="24"/>
          <w:szCs w:val="24"/>
          <w:lang w:val="ru-RU"/>
        </w:rPr>
      </w:pPr>
    </w:p>
    <w:p w:rsidR="006D508F" w:rsidRDefault="006D508F" w:rsidP="008A5DBA">
      <w:pPr>
        <w:spacing w:before="0" w:beforeAutospacing="0" w:after="0" w:afterAutospacing="0"/>
        <w:jc w:val="both"/>
        <w:rPr>
          <w:rFonts w:ascii="Times New Roman" w:hAnsi="Times New Roman" w:cs="Times New Roman"/>
          <w:color w:val="000000"/>
          <w:sz w:val="24"/>
          <w:szCs w:val="24"/>
          <w:lang w:val="ru-RU"/>
        </w:rPr>
      </w:pPr>
    </w:p>
    <w:p w:rsidR="006D508F" w:rsidRDefault="006D508F" w:rsidP="008A5DBA">
      <w:pPr>
        <w:spacing w:before="0" w:beforeAutospacing="0" w:after="0" w:afterAutospacing="0"/>
        <w:jc w:val="both"/>
        <w:rPr>
          <w:rFonts w:ascii="Times New Roman" w:hAnsi="Times New Roman" w:cs="Times New Roman"/>
          <w:color w:val="000000"/>
          <w:sz w:val="24"/>
          <w:szCs w:val="24"/>
          <w:lang w:val="ru-RU"/>
        </w:rPr>
      </w:pPr>
    </w:p>
    <w:p w:rsidR="006D508F" w:rsidRDefault="006D508F" w:rsidP="008A5DBA">
      <w:pPr>
        <w:spacing w:before="0" w:beforeAutospacing="0" w:after="0" w:afterAutospacing="0"/>
        <w:jc w:val="both"/>
        <w:rPr>
          <w:rFonts w:ascii="Times New Roman" w:hAnsi="Times New Roman" w:cs="Times New Roman"/>
          <w:color w:val="000000"/>
          <w:sz w:val="24"/>
          <w:szCs w:val="24"/>
          <w:lang w:val="ru-RU"/>
        </w:rPr>
      </w:pPr>
    </w:p>
    <w:p w:rsidR="006D508F" w:rsidRDefault="006D508F" w:rsidP="008A5DBA">
      <w:pPr>
        <w:spacing w:before="0" w:beforeAutospacing="0" w:after="0" w:afterAutospacing="0"/>
        <w:jc w:val="both"/>
        <w:rPr>
          <w:rFonts w:ascii="Times New Roman" w:hAnsi="Times New Roman" w:cs="Times New Roman"/>
          <w:color w:val="000000"/>
          <w:sz w:val="24"/>
          <w:szCs w:val="24"/>
          <w:lang w:val="ru-RU"/>
        </w:rPr>
      </w:pPr>
    </w:p>
    <w:p w:rsidR="006D508F" w:rsidRDefault="006D508F" w:rsidP="008A5DBA">
      <w:pPr>
        <w:spacing w:before="0" w:beforeAutospacing="0" w:after="0" w:afterAutospacing="0"/>
        <w:jc w:val="both"/>
        <w:rPr>
          <w:rFonts w:ascii="Times New Roman" w:hAnsi="Times New Roman" w:cs="Times New Roman"/>
          <w:color w:val="000000"/>
          <w:sz w:val="24"/>
          <w:szCs w:val="24"/>
          <w:lang w:val="ru-RU"/>
        </w:rPr>
      </w:pPr>
    </w:p>
    <w:p w:rsidR="006D508F" w:rsidRDefault="006D508F" w:rsidP="008A5DBA">
      <w:pPr>
        <w:spacing w:before="0" w:beforeAutospacing="0" w:after="0" w:afterAutospacing="0"/>
        <w:jc w:val="both"/>
        <w:rPr>
          <w:rFonts w:ascii="Times New Roman" w:hAnsi="Times New Roman" w:cs="Times New Roman"/>
          <w:color w:val="000000"/>
          <w:sz w:val="24"/>
          <w:szCs w:val="24"/>
          <w:lang w:val="ru-RU"/>
        </w:rPr>
      </w:pPr>
    </w:p>
    <w:p w:rsidR="006D508F" w:rsidRDefault="006D508F" w:rsidP="008A5DBA">
      <w:pPr>
        <w:spacing w:before="0" w:beforeAutospacing="0" w:after="0" w:afterAutospacing="0"/>
        <w:jc w:val="both"/>
        <w:rPr>
          <w:rFonts w:ascii="Times New Roman" w:hAnsi="Times New Roman" w:cs="Times New Roman"/>
          <w:color w:val="000000"/>
          <w:sz w:val="24"/>
          <w:szCs w:val="24"/>
          <w:lang w:val="ru-RU"/>
        </w:rPr>
      </w:pPr>
    </w:p>
    <w:p w:rsidR="006D508F" w:rsidRDefault="006D508F" w:rsidP="008A5DBA">
      <w:pPr>
        <w:spacing w:before="0" w:beforeAutospacing="0" w:after="0" w:afterAutospacing="0"/>
        <w:jc w:val="both"/>
        <w:rPr>
          <w:rFonts w:ascii="Times New Roman" w:hAnsi="Times New Roman" w:cs="Times New Roman"/>
          <w:color w:val="000000"/>
          <w:sz w:val="24"/>
          <w:szCs w:val="24"/>
          <w:lang w:val="ru-RU"/>
        </w:rPr>
      </w:pPr>
    </w:p>
    <w:p w:rsidR="006D508F" w:rsidRDefault="006D508F" w:rsidP="008A5DBA">
      <w:pPr>
        <w:spacing w:before="0" w:beforeAutospacing="0" w:after="0" w:afterAutospacing="0"/>
        <w:jc w:val="both"/>
        <w:rPr>
          <w:rFonts w:ascii="Times New Roman" w:hAnsi="Times New Roman" w:cs="Times New Roman"/>
          <w:color w:val="000000"/>
          <w:sz w:val="24"/>
          <w:szCs w:val="24"/>
          <w:lang w:val="ru-RU"/>
        </w:rPr>
      </w:pPr>
    </w:p>
    <w:p w:rsidR="006D508F" w:rsidRDefault="006D508F" w:rsidP="008A5DBA">
      <w:pPr>
        <w:spacing w:before="0" w:beforeAutospacing="0" w:after="0" w:afterAutospacing="0"/>
        <w:jc w:val="both"/>
        <w:rPr>
          <w:rFonts w:ascii="Times New Roman" w:hAnsi="Times New Roman" w:cs="Times New Roman"/>
          <w:color w:val="000000"/>
          <w:sz w:val="24"/>
          <w:szCs w:val="24"/>
          <w:lang w:val="ru-RU"/>
        </w:rPr>
      </w:pPr>
    </w:p>
    <w:p w:rsidR="006D508F" w:rsidRDefault="006D508F" w:rsidP="008A5DBA">
      <w:pPr>
        <w:spacing w:before="0" w:beforeAutospacing="0" w:after="0" w:afterAutospacing="0"/>
        <w:jc w:val="both"/>
        <w:rPr>
          <w:rFonts w:ascii="Times New Roman" w:hAnsi="Times New Roman" w:cs="Times New Roman"/>
          <w:color w:val="000000"/>
          <w:sz w:val="24"/>
          <w:szCs w:val="24"/>
          <w:lang w:val="ru-RU"/>
        </w:rPr>
      </w:pPr>
    </w:p>
    <w:p w:rsidR="006D508F" w:rsidRDefault="006D508F" w:rsidP="008A5DBA">
      <w:pPr>
        <w:spacing w:before="0" w:beforeAutospacing="0" w:after="0" w:afterAutospacing="0"/>
        <w:jc w:val="both"/>
        <w:rPr>
          <w:rFonts w:ascii="Times New Roman" w:hAnsi="Times New Roman" w:cs="Times New Roman"/>
          <w:color w:val="000000"/>
          <w:sz w:val="24"/>
          <w:szCs w:val="24"/>
          <w:lang w:val="ru-RU"/>
        </w:rPr>
      </w:pPr>
    </w:p>
    <w:p w:rsidR="006D508F" w:rsidRDefault="006D508F" w:rsidP="008A5DBA">
      <w:pPr>
        <w:spacing w:before="0" w:beforeAutospacing="0" w:after="0" w:afterAutospacing="0"/>
        <w:jc w:val="both"/>
        <w:rPr>
          <w:rFonts w:ascii="Times New Roman" w:hAnsi="Times New Roman" w:cs="Times New Roman"/>
          <w:color w:val="000000"/>
          <w:sz w:val="24"/>
          <w:szCs w:val="24"/>
          <w:lang w:val="ru-RU"/>
        </w:rPr>
      </w:pPr>
    </w:p>
    <w:p w:rsidR="006D508F" w:rsidRDefault="006D508F" w:rsidP="008A5DBA">
      <w:pPr>
        <w:spacing w:before="0" w:beforeAutospacing="0" w:after="0" w:afterAutospacing="0"/>
        <w:jc w:val="both"/>
        <w:rPr>
          <w:rFonts w:ascii="Times New Roman" w:hAnsi="Times New Roman" w:cs="Times New Roman"/>
          <w:color w:val="000000"/>
          <w:sz w:val="24"/>
          <w:szCs w:val="24"/>
          <w:lang w:val="ru-RU"/>
        </w:rPr>
      </w:pPr>
    </w:p>
    <w:p w:rsidR="006D508F" w:rsidRDefault="006D508F" w:rsidP="008A5DBA">
      <w:pPr>
        <w:spacing w:before="0" w:beforeAutospacing="0" w:after="0" w:afterAutospacing="0"/>
        <w:jc w:val="both"/>
        <w:rPr>
          <w:rFonts w:ascii="Times New Roman" w:hAnsi="Times New Roman" w:cs="Times New Roman"/>
          <w:color w:val="000000"/>
          <w:sz w:val="24"/>
          <w:szCs w:val="24"/>
          <w:lang w:val="ru-RU"/>
        </w:rPr>
      </w:pPr>
    </w:p>
    <w:p w:rsidR="006D508F" w:rsidRDefault="006D508F" w:rsidP="008A5DBA">
      <w:pPr>
        <w:spacing w:before="0" w:beforeAutospacing="0" w:after="0" w:afterAutospacing="0"/>
        <w:jc w:val="both"/>
        <w:rPr>
          <w:rFonts w:ascii="Times New Roman" w:hAnsi="Times New Roman" w:cs="Times New Roman"/>
          <w:color w:val="000000"/>
          <w:sz w:val="24"/>
          <w:szCs w:val="24"/>
          <w:lang w:val="ru-RU"/>
        </w:rPr>
      </w:pPr>
    </w:p>
    <w:p w:rsidR="006D508F" w:rsidRDefault="006D508F" w:rsidP="008A5DBA">
      <w:pPr>
        <w:spacing w:before="0" w:beforeAutospacing="0" w:after="0" w:afterAutospacing="0"/>
        <w:jc w:val="both"/>
        <w:rPr>
          <w:rFonts w:ascii="Times New Roman" w:hAnsi="Times New Roman" w:cs="Times New Roman"/>
          <w:color w:val="000000"/>
          <w:sz w:val="24"/>
          <w:szCs w:val="24"/>
          <w:lang w:val="ru-RU"/>
        </w:rPr>
      </w:pPr>
    </w:p>
    <w:p w:rsidR="006D508F" w:rsidRDefault="006D508F" w:rsidP="008A5DBA">
      <w:pPr>
        <w:spacing w:before="0" w:beforeAutospacing="0" w:after="0" w:afterAutospacing="0"/>
        <w:jc w:val="both"/>
        <w:rPr>
          <w:rFonts w:ascii="Times New Roman" w:hAnsi="Times New Roman" w:cs="Times New Roman"/>
          <w:color w:val="000000"/>
          <w:sz w:val="24"/>
          <w:szCs w:val="24"/>
          <w:lang w:val="ru-RU"/>
        </w:rPr>
      </w:pPr>
    </w:p>
    <w:sectPr w:rsidR="006D508F" w:rsidSect="00684735">
      <w:footerReference w:type="default" r:id="rId15"/>
      <w:pgSz w:w="11907" w:h="16839"/>
      <w:pgMar w:top="567" w:right="567" w:bottom="567" w:left="1134"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27E6" w:rsidRDefault="002D27E6" w:rsidP="00986B5D">
      <w:pPr>
        <w:spacing w:before="0" w:after="0"/>
      </w:pPr>
      <w:r>
        <w:separator/>
      </w:r>
    </w:p>
  </w:endnote>
  <w:endnote w:type="continuationSeparator" w:id="0">
    <w:p w:rsidR="002D27E6" w:rsidRDefault="002D27E6" w:rsidP="00986B5D">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32089"/>
      <w:docPartObj>
        <w:docPartGallery w:val="Page Numbers (Bottom of Page)"/>
        <w:docPartUnique/>
      </w:docPartObj>
    </w:sdtPr>
    <w:sdtContent>
      <w:p w:rsidR="00BA5D48" w:rsidRDefault="00BA5D48">
        <w:pPr>
          <w:pStyle w:val="af5"/>
          <w:jc w:val="right"/>
        </w:pPr>
        <w:fldSimple w:instr=" PAGE   \* MERGEFORMAT ">
          <w:r w:rsidR="00071143">
            <w:rPr>
              <w:noProof/>
            </w:rPr>
            <w:t>2</w:t>
          </w:r>
        </w:fldSimple>
      </w:p>
    </w:sdtContent>
  </w:sdt>
  <w:p w:rsidR="00BA5D48" w:rsidRDefault="00BA5D48">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27E6" w:rsidRDefault="002D27E6" w:rsidP="00986B5D">
      <w:pPr>
        <w:spacing w:before="0" w:after="0"/>
      </w:pPr>
      <w:r>
        <w:separator/>
      </w:r>
    </w:p>
  </w:footnote>
  <w:footnote w:type="continuationSeparator" w:id="0">
    <w:p w:rsidR="002D27E6" w:rsidRDefault="002D27E6" w:rsidP="00986B5D">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3542B"/>
    <w:multiLevelType w:val="multilevel"/>
    <w:tmpl w:val="F0C69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615924"/>
    <w:multiLevelType w:val="multilevel"/>
    <w:tmpl w:val="1E864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4963C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3A6B97"/>
    <w:multiLevelType w:val="multilevel"/>
    <w:tmpl w:val="87DEC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C00CC8"/>
    <w:multiLevelType w:val="multilevel"/>
    <w:tmpl w:val="08E0B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CD1329"/>
    <w:multiLevelType w:val="hybridMultilevel"/>
    <w:tmpl w:val="2708BD6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2238746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943F54"/>
    <w:multiLevelType w:val="multilevel"/>
    <w:tmpl w:val="64660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C47813"/>
    <w:multiLevelType w:val="multilevel"/>
    <w:tmpl w:val="669C0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944BE0"/>
    <w:multiLevelType w:val="hybridMultilevel"/>
    <w:tmpl w:val="4238B67A"/>
    <w:lvl w:ilvl="0" w:tplc="ACF275A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61049F1"/>
    <w:multiLevelType w:val="multilevel"/>
    <w:tmpl w:val="E4BA6A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0"/>
      <w:numFmt w:val="upp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74767A8"/>
    <w:multiLevelType w:val="hybridMultilevel"/>
    <w:tmpl w:val="B3ECD59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385422E2"/>
    <w:multiLevelType w:val="hybridMultilevel"/>
    <w:tmpl w:val="FBFC9C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919331D"/>
    <w:multiLevelType w:val="multilevel"/>
    <w:tmpl w:val="2A5EA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2B7704"/>
    <w:multiLevelType w:val="hybridMultilevel"/>
    <w:tmpl w:val="4BF0CB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B63166A"/>
    <w:multiLevelType w:val="hybridMultilevel"/>
    <w:tmpl w:val="1CB0F6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D274A5E"/>
    <w:multiLevelType w:val="multilevel"/>
    <w:tmpl w:val="72860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D3736C0"/>
    <w:multiLevelType w:val="hybridMultilevel"/>
    <w:tmpl w:val="A6C416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D78285A"/>
    <w:multiLevelType w:val="multilevel"/>
    <w:tmpl w:val="6BEA7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C556751"/>
    <w:multiLevelType w:val="multilevel"/>
    <w:tmpl w:val="C3C01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FEA5D04"/>
    <w:multiLevelType w:val="hybridMultilevel"/>
    <w:tmpl w:val="69AEC7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56F2B56"/>
    <w:multiLevelType w:val="multilevel"/>
    <w:tmpl w:val="6F92A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85137BA"/>
    <w:multiLevelType w:val="singleLevel"/>
    <w:tmpl w:val="41585F46"/>
    <w:lvl w:ilvl="0">
      <w:start w:val="1"/>
      <w:numFmt w:val="bullet"/>
      <w:lvlText w:val="-"/>
      <w:lvlJc w:val="left"/>
      <w:pPr>
        <w:tabs>
          <w:tab w:val="num" w:pos="360"/>
        </w:tabs>
        <w:ind w:left="360" w:hanging="360"/>
      </w:pPr>
      <w:rPr>
        <w:rFonts w:hint="default"/>
      </w:rPr>
    </w:lvl>
  </w:abstractNum>
  <w:abstractNum w:abstractNumId="23">
    <w:nsid w:val="6C6A705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8830FF7"/>
    <w:multiLevelType w:val="multilevel"/>
    <w:tmpl w:val="4C1AF21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7C300209"/>
    <w:multiLevelType w:val="multilevel"/>
    <w:tmpl w:val="72B86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21"/>
  </w:num>
  <w:num w:numId="4">
    <w:abstractNumId w:val="10"/>
  </w:num>
  <w:num w:numId="5">
    <w:abstractNumId w:val="25"/>
  </w:num>
  <w:num w:numId="6">
    <w:abstractNumId w:val="22"/>
  </w:num>
  <w:num w:numId="7">
    <w:abstractNumId w:val="20"/>
  </w:num>
  <w:num w:numId="8">
    <w:abstractNumId w:val="5"/>
  </w:num>
  <w:num w:numId="9">
    <w:abstractNumId w:val="16"/>
  </w:num>
  <w:num w:numId="10">
    <w:abstractNumId w:val="19"/>
  </w:num>
  <w:num w:numId="11">
    <w:abstractNumId w:val="0"/>
  </w:num>
  <w:num w:numId="12">
    <w:abstractNumId w:val="12"/>
  </w:num>
  <w:num w:numId="13">
    <w:abstractNumId w:val="17"/>
  </w:num>
  <w:num w:numId="14">
    <w:abstractNumId w:val="15"/>
  </w:num>
  <w:num w:numId="15">
    <w:abstractNumId w:val="14"/>
  </w:num>
  <w:num w:numId="16">
    <w:abstractNumId w:val="3"/>
  </w:num>
  <w:num w:numId="17">
    <w:abstractNumId w:val="7"/>
  </w:num>
  <w:num w:numId="18">
    <w:abstractNumId w:val="9"/>
  </w:num>
  <w:num w:numId="19">
    <w:abstractNumId w:val="23"/>
  </w:num>
  <w:num w:numId="20">
    <w:abstractNumId w:val="11"/>
  </w:num>
  <w:num w:numId="21">
    <w:abstractNumId w:val="24"/>
  </w:num>
  <w:num w:numId="22">
    <w:abstractNumId w:val="13"/>
  </w:num>
  <w:num w:numId="23">
    <w:abstractNumId w:val="8"/>
  </w:num>
  <w:num w:numId="24">
    <w:abstractNumId w:val="4"/>
  </w:num>
  <w:num w:numId="25">
    <w:abstractNumId w:val="18"/>
  </w:num>
  <w:num w:numId="26">
    <w:abstractNumId w:val="1"/>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743E5B"/>
    <w:rsid w:val="00000001"/>
    <w:rsid w:val="000000F3"/>
    <w:rsid w:val="00000127"/>
    <w:rsid w:val="00000235"/>
    <w:rsid w:val="000002B2"/>
    <w:rsid w:val="00000845"/>
    <w:rsid w:val="000009F6"/>
    <w:rsid w:val="00000A48"/>
    <w:rsid w:val="00000DAD"/>
    <w:rsid w:val="00000ECC"/>
    <w:rsid w:val="00001119"/>
    <w:rsid w:val="00001209"/>
    <w:rsid w:val="0000128C"/>
    <w:rsid w:val="000012F6"/>
    <w:rsid w:val="0000137B"/>
    <w:rsid w:val="00001382"/>
    <w:rsid w:val="000015B9"/>
    <w:rsid w:val="00001762"/>
    <w:rsid w:val="0000176E"/>
    <w:rsid w:val="00001C91"/>
    <w:rsid w:val="00001E73"/>
    <w:rsid w:val="00001F3B"/>
    <w:rsid w:val="0000209F"/>
    <w:rsid w:val="000021C9"/>
    <w:rsid w:val="00002472"/>
    <w:rsid w:val="0000263A"/>
    <w:rsid w:val="00002653"/>
    <w:rsid w:val="0000285F"/>
    <w:rsid w:val="00002E49"/>
    <w:rsid w:val="00002F70"/>
    <w:rsid w:val="0000326D"/>
    <w:rsid w:val="00003375"/>
    <w:rsid w:val="000033BB"/>
    <w:rsid w:val="0000346E"/>
    <w:rsid w:val="00003492"/>
    <w:rsid w:val="000035C2"/>
    <w:rsid w:val="0000370D"/>
    <w:rsid w:val="00003821"/>
    <w:rsid w:val="00003AD4"/>
    <w:rsid w:val="00003AF9"/>
    <w:rsid w:val="00003B74"/>
    <w:rsid w:val="00003C07"/>
    <w:rsid w:val="00003C2D"/>
    <w:rsid w:val="00003D9F"/>
    <w:rsid w:val="00003E59"/>
    <w:rsid w:val="00004128"/>
    <w:rsid w:val="00004322"/>
    <w:rsid w:val="0000443D"/>
    <w:rsid w:val="00004447"/>
    <w:rsid w:val="00004463"/>
    <w:rsid w:val="000046B9"/>
    <w:rsid w:val="000048A0"/>
    <w:rsid w:val="00004D60"/>
    <w:rsid w:val="00004D97"/>
    <w:rsid w:val="00004DAD"/>
    <w:rsid w:val="00004EFA"/>
    <w:rsid w:val="00005031"/>
    <w:rsid w:val="000050C6"/>
    <w:rsid w:val="0000559C"/>
    <w:rsid w:val="000056E5"/>
    <w:rsid w:val="00005969"/>
    <w:rsid w:val="00005976"/>
    <w:rsid w:val="00005BCA"/>
    <w:rsid w:val="00005C99"/>
    <w:rsid w:val="00005ED9"/>
    <w:rsid w:val="0000610F"/>
    <w:rsid w:val="00006207"/>
    <w:rsid w:val="000062FB"/>
    <w:rsid w:val="000063A0"/>
    <w:rsid w:val="00006439"/>
    <w:rsid w:val="0000650D"/>
    <w:rsid w:val="00006519"/>
    <w:rsid w:val="00006939"/>
    <w:rsid w:val="00006D40"/>
    <w:rsid w:val="00006DAC"/>
    <w:rsid w:val="00006E40"/>
    <w:rsid w:val="00006FF8"/>
    <w:rsid w:val="0000720F"/>
    <w:rsid w:val="0000730F"/>
    <w:rsid w:val="00007413"/>
    <w:rsid w:val="000074A0"/>
    <w:rsid w:val="00007503"/>
    <w:rsid w:val="00007535"/>
    <w:rsid w:val="000075B4"/>
    <w:rsid w:val="0000785D"/>
    <w:rsid w:val="000078C6"/>
    <w:rsid w:val="00007C72"/>
    <w:rsid w:val="00007CC9"/>
    <w:rsid w:val="00007EA9"/>
    <w:rsid w:val="00007EF4"/>
    <w:rsid w:val="000101F0"/>
    <w:rsid w:val="000101FF"/>
    <w:rsid w:val="000102DB"/>
    <w:rsid w:val="00010405"/>
    <w:rsid w:val="0001054B"/>
    <w:rsid w:val="00011144"/>
    <w:rsid w:val="0001118D"/>
    <w:rsid w:val="0001118F"/>
    <w:rsid w:val="00011385"/>
    <w:rsid w:val="000113BB"/>
    <w:rsid w:val="0001165B"/>
    <w:rsid w:val="00011916"/>
    <w:rsid w:val="000119A2"/>
    <w:rsid w:val="00011AF1"/>
    <w:rsid w:val="00011BB8"/>
    <w:rsid w:val="00011CCB"/>
    <w:rsid w:val="00011FDB"/>
    <w:rsid w:val="00011FF9"/>
    <w:rsid w:val="00012698"/>
    <w:rsid w:val="000126E9"/>
    <w:rsid w:val="0001284E"/>
    <w:rsid w:val="0001299D"/>
    <w:rsid w:val="00012E16"/>
    <w:rsid w:val="00013256"/>
    <w:rsid w:val="0001366E"/>
    <w:rsid w:val="0001371C"/>
    <w:rsid w:val="00013A1C"/>
    <w:rsid w:val="00013BD3"/>
    <w:rsid w:val="00013DE7"/>
    <w:rsid w:val="00013F04"/>
    <w:rsid w:val="000141D5"/>
    <w:rsid w:val="0001420E"/>
    <w:rsid w:val="00014212"/>
    <w:rsid w:val="00014CA9"/>
    <w:rsid w:val="00014CD6"/>
    <w:rsid w:val="00014E57"/>
    <w:rsid w:val="00015009"/>
    <w:rsid w:val="000150B1"/>
    <w:rsid w:val="000153C4"/>
    <w:rsid w:val="00015662"/>
    <w:rsid w:val="00015711"/>
    <w:rsid w:val="0001577B"/>
    <w:rsid w:val="0001591E"/>
    <w:rsid w:val="00015AED"/>
    <w:rsid w:val="00015BCC"/>
    <w:rsid w:val="00015D1C"/>
    <w:rsid w:val="00015DE2"/>
    <w:rsid w:val="00015DFB"/>
    <w:rsid w:val="00015E30"/>
    <w:rsid w:val="00015F7A"/>
    <w:rsid w:val="0001607C"/>
    <w:rsid w:val="000160A1"/>
    <w:rsid w:val="00016170"/>
    <w:rsid w:val="000162A9"/>
    <w:rsid w:val="00016340"/>
    <w:rsid w:val="000163C7"/>
    <w:rsid w:val="000164DC"/>
    <w:rsid w:val="00016799"/>
    <w:rsid w:val="0001688F"/>
    <w:rsid w:val="00016AA9"/>
    <w:rsid w:val="00016E2B"/>
    <w:rsid w:val="00016FA7"/>
    <w:rsid w:val="00017091"/>
    <w:rsid w:val="00017259"/>
    <w:rsid w:val="00017470"/>
    <w:rsid w:val="00017566"/>
    <w:rsid w:val="000175A5"/>
    <w:rsid w:val="000176DE"/>
    <w:rsid w:val="00017AC6"/>
    <w:rsid w:val="00017B6D"/>
    <w:rsid w:val="00017BE3"/>
    <w:rsid w:val="00017CD2"/>
    <w:rsid w:val="00017CED"/>
    <w:rsid w:val="00020101"/>
    <w:rsid w:val="000205FD"/>
    <w:rsid w:val="0002076A"/>
    <w:rsid w:val="000207CD"/>
    <w:rsid w:val="000209E8"/>
    <w:rsid w:val="00020A40"/>
    <w:rsid w:val="00020CE5"/>
    <w:rsid w:val="00020E1C"/>
    <w:rsid w:val="00020F71"/>
    <w:rsid w:val="000210B0"/>
    <w:rsid w:val="000211C9"/>
    <w:rsid w:val="0002136A"/>
    <w:rsid w:val="000213B0"/>
    <w:rsid w:val="00021400"/>
    <w:rsid w:val="00021432"/>
    <w:rsid w:val="00021541"/>
    <w:rsid w:val="00021728"/>
    <w:rsid w:val="0002174B"/>
    <w:rsid w:val="00021A89"/>
    <w:rsid w:val="00021AEA"/>
    <w:rsid w:val="00021BBA"/>
    <w:rsid w:val="00021D1D"/>
    <w:rsid w:val="00021D2C"/>
    <w:rsid w:val="00021D31"/>
    <w:rsid w:val="00021D8C"/>
    <w:rsid w:val="00021E5B"/>
    <w:rsid w:val="00021E9F"/>
    <w:rsid w:val="00022196"/>
    <w:rsid w:val="00022205"/>
    <w:rsid w:val="000222A0"/>
    <w:rsid w:val="000222D4"/>
    <w:rsid w:val="00022343"/>
    <w:rsid w:val="000223AF"/>
    <w:rsid w:val="00022942"/>
    <w:rsid w:val="00022A0E"/>
    <w:rsid w:val="00022B92"/>
    <w:rsid w:val="00022C55"/>
    <w:rsid w:val="00022C84"/>
    <w:rsid w:val="00022DF4"/>
    <w:rsid w:val="00022E74"/>
    <w:rsid w:val="00022EAE"/>
    <w:rsid w:val="00022EF3"/>
    <w:rsid w:val="00023162"/>
    <w:rsid w:val="000235CA"/>
    <w:rsid w:val="0002374F"/>
    <w:rsid w:val="000237C1"/>
    <w:rsid w:val="00023A20"/>
    <w:rsid w:val="00023A69"/>
    <w:rsid w:val="00023B0D"/>
    <w:rsid w:val="00023C20"/>
    <w:rsid w:val="00023E02"/>
    <w:rsid w:val="00023E1A"/>
    <w:rsid w:val="00023F94"/>
    <w:rsid w:val="00023FB5"/>
    <w:rsid w:val="00023FE1"/>
    <w:rsid w:val="000241AE"/>
    <w:rsid w:val="000244A1"/>
    <w:rsid w:val="000244E5"/>
    <w:rsid w:val="0002454F"/>
    <w:rsid w:val="000245EF"/>
    <w:rsid w:val="00024691"/>
    <w:rsid w:val="000246F6"/>
    <w:rsid w:val="0002475A"/>
    <w:rsid w:val="00024860"/>
    <w:rsid w:val="00024880"/>
    <w:rsid w:val="000249DA"/>
    <w:rsid w:val="00024AE8"/>
    <w:rsid w:val="00024D7D"/>
    <w:rsid w:val="00024DCC"/>
    <w:rsid w:val="00024EED"/>
    <w:rsid w:val="0002514F"/>
    <w:rsid w:val="0002528F"/>
    <w:rsid w:val="0002547E"/>
    <w:rsid w:val="00025A05"/>
    <w:rsid w:val="00025A61"/>
    <w:rsid w:val="00025BD5"/>
    <w:rsid w:val="00025C5B"/>
    <w:rsid w:val="00025D91"/>
    <w:rsid w:val="0002606D"/>
    <w:rsid w:val="000260BA"/>
    <w:rsid w:val="0002662E"/>
    <w:rsid w:val="000266D8"/>
    <w:rsid w:val="00026714"/>
    <w:rsid w:val="00026750"/>
    <w:rsid w:val="0002682B"/>
    <w:rsid w:val="00026896"/>
    <w:rsid w:val="00026AB0"/>
    <w:rsid w:val="00026C2F"/>
    <w:rsid w:val="00026D7D"/>
    <w:rsid w:val="00026E99"/>
    <w:rsid w:val="00026EAD"/>
    <w:rsid w:val="00027048"/>
    <w:rsid w:val="0002716E"/>
    <w:rsid w:val="00027175"/>
    <w:rsid w:val="000271A8"/>
    <w:rsid w:val="000275E4"/>
    <w:rsid w:val="00027AAC"/>
    <w:rsid w:val="00027B3E"/>
    <w:rsid w:val="00027B46"/>
    <w:rsid w:val="000300EF"/>
    <w:rsid w:val="0003015F"/>
    <w:rsid w:val="00030221"/>
    <w:rsid w:val="000302CC"/>
    <w:rsid w:val="000303DD"/>
    <w:rsid w:val="00030409"/>
    <w:rsid w:val="000304AA"/>
    <w:rsid w:val="0003065A"/>
    <w:rsid w:val="000306E1"/>
    <w:rsid w:val="0003073E"/>
    <w:rsid w:val="000307C0"/>
    <w:rsid w:val="000307FB"/>
    <w:rsid w:val="000309F4"/>
    <w:rsid w:val="00030DD0"/>
    <w:rsid w:val="00030E9E"/>
    <w:rsid w:val="00030EED"/>
    <w:rsid w:val="000314CC"/>
    <w:rsid w:val="000314E3"/>
    <w:rsid w:val="000315D0"/>
    <w:rsid w:val="0003193B"/>
    <w:rsid w:val="00031E27"/>
    <w:rsid w:val="00031EF7"/>
    <w:rsid w:val="00032068"/>
    <w:rsid w:val="0003211C"/>
    <w:rsid w:val="000322E4"/>
    <w:rsid w:val="0003234B"/>
    <w:rsid w:val="000324CE"/>
    <w:rsid w:val="0003260F"/>
    <w:rsid w:val="0003281C"/>
    <w:rsid w:val="00032A4D"/>
    <w:rsid w:val="00032ABF"/>
    <w:rsid w:val="00032B9E"/>
    <w:rsid w:val="00032FF9"/>
    <w:rsid w:val="0003319D"/>
    <w:rsid w:val="0003321F"/>
    <w:rsid w:val="00033305"/>
    <w:rsid w:val="000333A0"/>
    <w:rsid w:val="00033522"/>
    <w:rsid w:val="00033C70"/>
    <w:rsid w:val="00033CDA"/>
    <w:rsid w:val="00033D5F"/>
    <w:rsid w:val="0003400B"/>
    <w:rsid w:val="00034196"/>
    <w:rsid w:val="0003434F"/>
    <w:rsid w:val="00034461"/>
    <w:rsid w:val="00034507"/>
    <w:rsid w:val="0003461A"/>
    <w:rsid w:val="00034635"/>
    <w:rsid w:val="0003484C"/>
    <w:rsid w:val="00034A93"/>
    <w:rsid w:val="00034C16"/>
    <w:rsid w:val="00034CEB"/>
    <w:rsid w:val="00034CFE"/>
    <w:rsid w:val="00034DE9"/>
    <w:rsid w:val="00035368"/>
    <w:rsid w:val="0003551E"/>
    <w:rsid w:val="0003556E"/>
    <w:rsid w:val="00035932"/>
    <w:rsid w:val="00035AE2"/>
    <w:rsid w:val="00035C61"/>
    <w:rsid w:val="00035CB5"/>
    <w:rsid w:val="00035D71"/>
    <w:rsid w:val="00036067"/>
    <w:rsid w:val="000360C6"/>
    <w:rsid w:val="0003615D"/>
    <w:rsid w:val="0003619D"/>
    <w:rsid w:val="000361B7"/>
    <w:rsid w:val="000361C5"/>
    <w:rsid w:val="000361CC"/>
    <w:rsid w:val="0003669C"/>
    <w:rsid w:val="00036817"/>
    <w:rsid w:val="00036E7D"/>
    <w:rsid w:val="00037091"/>
    <w:rsid w:val="000370E9"/>
    <w:rsid w:val="000370EB"/>
    <w:rsid w:val="00037359"/>
    <w:rsid w:val="00037547"/>
    <w:rsid w:val="0003756F"/>
    <w:rsid w:val="0003789C"/>
    <w:rsid w:val="000378CC"/>
    <w:rsid w:val="00037ACE"/>
    <w:rsid w:val="00037B6B"/>
    <w:rsid w:val="00037EDA"/>
    <w:rsid w:val="00037EE7"/>
    <w:rsid w:val="00037F2E"/>
    <w:rsid w:val="00037F4D"/>
    <w:rsid w:val="00037FDE"/>
    <w:rsid w:val="00040023"/>
    <w:rsid w:val="000403EF"/>
    <w:rsid w:val="000406DE"/>
    <w:rsid w:val="00040864"/>
    <w:rsid w:val="0004094D"/>
    <w:rsid w:val="00040A34"/>
    <w:rsid w:val="00040B46"/>
    <w:rsid w:val="00040C6E"/>
    <w:rsid w:val="00040F1A"/>
    <w:rsid w:val="00041044"/>
    <w:rsid w:val="000411CC"/>
    <w:rsid w:val="0004121A"/>
    <w:rsid w:val="0004121B"/>
    <w:rsid w:val="00041377"/>
    <w:rsid w:val="000415E1"/>
    <w:rsid w:val="00041611"/>
    <w:rsid w:val="000416DE"/>
    <w:rsid w:val="000416F2"/>
    <w:rsid w:val="00041832"/>
    <w:rsid w:val="00041905"/>
    <w:rsid w:val="00041AB9"/>
    <w:rsid w:val="00041B73"/>
    <w:rsid w:val="00041D3C"/>
    <w:rsid w:val="00041E6E"/>
    <w:rsid w:val="00041F14"/>
    <w:rsid w:val="00042427"/>
    <w:rsid w:val="000424CD"/>
    <w:rsid w:val="00042709"/>
    <w:rsid w:val="0004278F"/>
    <w:rsid w:val="0004288A"/>
    <w:rsid w:val="000429C7"/>
    <w:rsid w:val="00042CA8"/>
    <w:rsid w:val="00043092"/>
    <w:rsid w:val="0004327A"/>
    <w:rsid w:val="00043284"/>
    <w:rsid w:val="000432A9"/>
    <w:rsid w:val="00043451"/>
    <w:rsid w:val="000434F9"/>
    <w:rsid w:val="00043526"/>
    <w:rsid w:val="000435FB"/>
    <w:rsid w:val="0004397F"/>
    <w:rsid w:val="00043BC6"/>
    <w:rsid w:val="00043C42"/>
    <w:rsid w:val="00043C65"/>
    <w:rsid w:val="00043CDF"/>
    <w:rsid w:val="000443C5"/>
    <w:rsid w:val="00044425"/>
    <w:rsid w:val="000444CB"/>
    <w:rsid w:val="0004490A"/>
    <w:rsid w:val="00044922"/>
    <w:rsid w:val="00044A09"/>
    <w:rsid w:val="00044A42"/>
    <w:rsid w:val="00044AAF"/>
    <w:rsid w:val="00044BE2"/>
    <w:rsid w:val="00044DA8"/>
    <w:rsid w:val="00044E23"/>
    <w:rsid w:val="00044E7B"/>
    <w:rsid w:val="00044E98"/>
    <w:rsid w:val="0004546E"/>
    <w:rsid w:val="000455BE"/>
    <w:rsid w:val="00045B22"/>
    <w:rsid w:val="00045B7F"/>
    <w:rsid w:val="00045B83"/>
    <w:rsid w:val="00045C87"/>
    <w:rsid w:val="00045CC0"/>
    <w:rsid w:val="00045D4F"/>
    <w:rsid w:val="00046217"/>
    <w:rsid w:val="0004622E"/>
    <w:rsid w:val="00046432"/>
    <w:rsid w:val="0004656A"/>
    <w:rsid w:val="000465A4"/>
    <w:rsid w:val="0004688F"/>
    <w:rsid w:val="00046BC7"/>
    <w:rsid w:val="00046EC6"/>
    <w:rsid w:val="00046F0C"/>
    <w:rsid w:val="0004716B"/>
    <w:rsid w:val="0004717E"/>
    <w:rsid w:val="0004724A"/>
    <w:rsid w:val="00047329"/>
    <w:rsid w:val="00047332"/>
    <w:rsid w:val="00047638"/>
    <w:rsid w:val="000477C0"/>
    <w:rsid w:val="0004780C"/>
    <w:rsid w:val="00047816"/>
    <w:rsid w:val="00047920"/>
    <w:rsid w:val="0004792D"/>
    <w:rsid w:val="000479F5"/>
    <w:rsid w:val="00047BC8"/>
    <w:rsid w:val="00047C72"/>
    <w:rsid w:val="00047E39"/>
    <w:rsid w:val="00050263"/>
    <w:rsid w:val="00050418"/>
    <w:rsid w:val="000507D0"/>
    <w:rsid w:val="00050801"/>
    <w:rsid w:val="0005084F"/>
    <w:rsid w:val="00050A3B"/>
    <w:rsid w:val="00050E68"/>
    <w:rsid w:val="0005104D"/>
    <w:rsid w:val="00051060"/>
    <w:rsid w:val="000511D2"/>
    <w:rsid w:val="00051B28"/>
    <w:rsid w:val="00051CAA"/>
    <w:rsid w:val="00051D8C"/>
    <w:rsid w:val="00051DA4"/>
    <w:rsid w:val="00051DE0"/>
    <w:rsid w:val="00051FD0"/>
    <w:rsid w:val="00052123"/>
    <w:rsid w:val="0005216E"/>
    <w:rsid w:val="00052213"/>
    <w:rsid w:val="0005248D"/>
    <w:rsid w:val="00052490"/>
    <w:rsid w:val="0005256F"/>
    <w:rsid w:val="000526C1"/>
    <w:rsid w:val="00052880"/>
    <w:rsid w:val="00052934"/>
    <w:rsid w:val="00052BA7"/>
    <w:rsid w:val="00052C9B"/>
    <w:rsid w:val="00052CE3"/>
    <w:rsid w:val="00052F2C"/>
    <w:rsid w:val="00052F62"/>
    <w:rsid w:val="000530E8"/>
    <w:rsid w:val="0005320D"/>
    <w:rsid w:val="0005325A"/>
    <w:rsid w:val="000535F5"/>
    <w:rsid w:val="000537ED"/>
    <w:rsid w:val="000538EC"/>
    <w:rsid w:val="00053DF1"/>
    <w:rsid w:val="00053E31"/>
    <w:rsid w:val="00053E71"/>
    <w:rsid w:val="00053F72"/>
    <w:rsid w:val="00053FDF"/>
    <w:rsid w:val="000540D8"/>
    <w:rsid w:val="00054190"/>
    <w:rsid w:val="00054378"/>
    <w:rsid w:val="00054429"/>
    <w:rsid w:val="00054776"/>
    <w:rsid w:val="0005492E"/>
    <w:rsid w:val="00054991"/>
    <w:rsid w:val="00054A83"/>
    <w:rsid w:val="00054AD2"/>
    <w:rsid w:val="00054B27"/>
    <w:rsid w:val="00054B37"/>
    <w:rsid w:val="00054B7F"/>
    <w:rsid w:val="00054DE7"/>
    <w:rsid w:val="00054EC6"/>
    <w:rsid w:val="00054FC2"/>
    <w:rsid w:val="0005512E"/>
    <w:rsid w:val="000551A0"/>
    <w:rsid w:val="00055257"/>
    <w:rsid w:val="00055576"/>
    <w:rsid w:val="00055863"/>
    <w:rsid w:val="00055943"/>
    <w:rsid w:val="00055BA9"/>
    <w:rsid w:val="00055D31"/>
    <w:rsid w:val="00055F1A"/>
    <w:rsid w:val="00055F1B"/>
    <w:rsid w:val="000562D7"/>
    <w:rsid w:val="00056356"/>
    <w:rsid w:val="000565E3"/>
    <w:rsid w:val="00056686"/>
    <w:rsid w:val="00056844"/>
    <w:rsid w:val="00056885"/>
    <w:rsid w:val="00056915"/>
    <w:rsid w:val="000569DC"/>
    <w:rsid w:val="00056C38"/>
    <w:rsid w:val="00056EB5"/>
    <w:rsid w:val="00056EDB"/>
    <w:rsid w:val="000570B9"/>
    <w:rsid w:val="0005734E"/>
    <w:rsid w:val="000573DD"/>
    <w:rsid w:val="000577BA"/>
    <w:rsid w:val="000577CB"/>
    <w:rsid w:val="00057866"/>
    <w:rsid w:val="0005794F"/>
    <w:rsid w:val="000579BB"/>
    <w:rsid w:val="000579DB"/>
    <w:rsid w:val="00057B1A"/>
    <w:rsid w:val="00057B20"/>
    <w:rsid w:val="00057B8B"/>
    <w:rsid w:val="00057BD0"/>
    <w:rsid w:val="00057C33"/>
    <w:rsid w:val="00057CC0"/>
    <w:rsid w:val="00057DE3"/>
    <w:rsid w:val="00057DF0"/>
    <w:rsid w:val="00057FB8"/>
    <w:rsid w:val="00060187"/>
    <w:rsid w:val="0006054A"/>
    <w:rsid w:val="000608DB"/>
    <w:rsid w:val="00060911"/>
    <w:rsid w:val="000609FD"/>
    <w:rsid w:val="00060AAB"/>
    <w:rsid w:val="00060B9A"/>
    <w:rsid w:val="00060C4E"/>
    <w:rsid w:val="00060D13"/>
    <w:rsid w:val="00060D69"/>
    <w:rsid w:val="000611FD"/>
    <w:rsid w:val="000612FA"/>
    <w:rsid w:val="00061335"/>
    <w:rsid w:val="00061689"/>
    <w:rsid w:val="000617CA"/>
    <w:rsid w:val="00061896"/>
    <w:rsid w:val="00061952"/>
    <w:rsid w:val="000619D2"/>
    <w:rsid w:val="00061B23"/>
    <w:rsid w:val="00061D8D"/>
    <w:rsid w:val="00061EC6"/>
    <w:rsid w:val="00061F98"/>
    <w:rsid w:val="00062177"/>
    <w:rsid w:val="00062283"/>
    <w:rsid w:val="00062329"/>
    <w:rsid w:val="0006250D"/>
    <w:rsid w:val="00062591"/>
    <w:rsid w:val="00062B3C"/>
    <w:rsid w:val="00062D83"/>
    <w:rsid w:val="00062E24"/>
    <w:rsid w:val="000631DF"/>
    <w:rsid w:val="000632A0"/>
    <w:rsid w:val="00063325"/>
    <w:rsid w:val="00063430"/>
    <w:rsid w:val="00063837"/>
    <w:rsid w:val="00063854"/>
    <w:rsid w:val="000638B5"/>
    <w:rsid w:val="000639DB"/>
    <w:rsid w:val="00063A67"/>
    <w:rsid w:val="00063A6B"/>
    <w:rsid w:val="00063BA3"/>
    <w:rsid w:val="00063C22"/>
    <w:rsid w:val="00063F22"/>
    <w:rsid w:val="00064023"/>
    <w:rsid w:val="0006410F"/>
    <w:rsid w:val="000643EB"/>
    <w:rsid w:val="00064490"/>
    <w:rsid w:val="00064553"/>
    <w:rsid w:val="00064561"/>
    <w:rsid w:val="000646B9"/>
    <w:rsid w:val="00064759"/>
    <w:rsid w:val="0006477A"/>
    <w:rsid w:val="0006480B"/>
    <w:rsid w:val="00064859"/>
    <w:rsid w:val="000648F2"/>
    <w:rsid w:val="00064AF4"/>
    <w:rsid w:val="00064BAE"/>
    <w:rsid w:val="00064D16"/>
    <w:rsid w:val="00064D85"/>
    <w:rsid w:val="00064DB8"/>
    <w:rsid w:val="00064E79"/>
    <w:rsid w:val="00064EBA"/>
    <w:rsid w:val="00064F77"/>
    <w:rsid w:val="00064FBB"/>
    <w:rsid w:val="00065525"/>
    <w:rsid w:val="000656A2"/>
    <w:rsid w:val="0006570B"/>
    <w:rsid w:val="000657C9"/>
    <w:rsid w:val="00065943"/>
    <w:rsid w:val="000659D5"/>
    <w:rsid w:val="00065B27"/>
    <w:rsid w:val="00065B6F"/>
    <w:rsid w:val="00065CB6"/>
    <w:rsid w:val="00065CD3"/>
    <w:rsid w:val="000663CD"/>
    <w:rsid w:val="00066564"/>
    <w:rsid w:val="00066745"/>
    <w:rsid w:val="000667A5"/>
    <w:rsid w:val="00066A33"/>
    <w:rsid w:val="00066AD7"/>
    <w:rsid w:val="00066C6D"/>
    <w:rsid w:val="00066D8A"/>
    <w:rsid w:val="00066DAF"/>
    <w:rsid w:val="00067083"/>
    <w:rsid w:val="000670E5"/>
    <w:rsid w:val="000671C7"/>
    <w:rsid w:val="00067223"/>
    <w:rsid w:val="0006750C"/>
    <w:rsid w:val="00067899"/>
    <w:rsid w:val="000678C2"/>
    <w:rsid w:val="000679BD"/>
    <w:rsid w:val="00067B3B"/>
    <w:rsid w:val="00067C26"/>
    <w:rsid w:val="00067C5A"/>
    <w:rsid w:val="00067CAA"/>
    <w:rsid w:val="00067E89"/>
    <w:rsid w:val="000700EA"/>
    <w:rsid w:val="0007014E"/>
    <w:rsid w:val="000701FC"/>
    <w:rsid w:val="00070595"/>
    <w:rsid w:val="000705E6"/>
    <w:rsid w:val="000708B9"/>
    <w:rsid w:val="00070B11"/>
    <w:rsid w:val="00070B67"/>
    <w:rsid w:val="00070C41"/>
    <w:rsid w:val="00070C4B"/>
    <w:rsid w:val="00070CD9"/>
    <w:rsid w:val="00070E32"/>
    <w:rsid w:val="00071143"/>
    <w:rsid w:val="0007125B"/>
    <w:rsid w:val="000712BB"/>
    <w:rsid w:val="000712F8"/>
    <w:rsid w:val="00071381"/>
    <w:rsid w:val="00071395"/>
    <w:rsid w:val="000714C7"/>
    <w:rsid w:val="00071501"/>
    <w:rsid w:val="000715E2"/>
    <w:rsid w:val="0007175F"/>
    <w:rsid w:val="00071816"/>
    <w:rsid w:val="000718C0"/>
    <w:rsid w:val="0007196D"/>
    <w:rsid w:val="000719DE"/>
    <w:rsid w:val="00071D47"/>
    <w:rsid w:val="00071DB9"/>
    <w:rsid w:val="00071E6E"/>
    <w:rsid w:val="0007217B"/>
    <w:rsid w:val="000727E8"/>
    <w:rsid w:val="000728D3"/>
    <w:rsid w:val="0007292F"/>
    <w:rsid w:val="000729B2"/>
    <w:rsid w:val="00072B3A"/>
    <w:rsid w:val="00072B3C"/>
    <w:rsid w:val="00072DE2"/>
    <w:rsid w:val="00073005"/>
    <w:rsid w:val="0007313A"/>
    <w:rsid w:val="000735A3"/>
    <w:rsid w:val="000735CA"/>
    <w:rsid w:val="000735DC"/>
    <w:rsid w:val="000737B5"/>
    <w:rsid w:val="000737E9"/>
    <w:rsid w:val="0007387A"/>
    <w:rsid w:val="0007398F"/>
    <w:rsid w:val="00073E52"/>
    <w:rsid w:val="00073E9F"/>
    <w:rsid w:val="00073EEC"/>
    <w:rsid w:val="00074104"/>
    <w:rsid w:val="0007430F"/>
    <w:rsid w:val="00074313"/>
    <w:rsid w:val="000743C8"/>
    <w:rsid w:val="00074470"/>
    <w:rsid w:val="00074513"/>
    <w:rsid w:val="00074668"/>
    <w:rsid w:val="0007481C"/>
    <w:rsid w:val="00074A0A"/>
    <w:rsid w:val="00074A3D"/>
    <w:rsid w:val="00074CE6"/>
    <w:rsid w:val="00074F9F"/>
    <w:rsid w:val="000750EB"/>
    <w:rsid w:val="00075109"/>
    <w:rsid w:val="000753B5"/>
    <w:rsid w:val="000753B8"/>
    <w:rsid w:val="0007563A"/>
    <w:rsid w:val="000756CB"/>
    <w:rsid w:val="0007583D"/>
    <w:rsid w:val="000758F5"/>
    <w:rsid w:val="000759B7"/>
    <w:rsid w:val="000759BD"/>
    <w:rsid w:val="00075B63"/>
    <w:rsid w:val="00075DCC"/>
    <w:rsid w:val="00075EDD"/>
    <w:rsid w:val="00076005"/>
    <w:rsid w:val="000762CB"/>
    <w:rsid w:val="00076330"/>
    <w:rsid w:val="000767D6"/>
    <w:rsid w:val="0007695A"/>
    <w:rsid w:val="000769BE"/>
    <w:rsid w:val="00076A47"/>
    <w:rsid w:val="00076A6A"/>
    <w:rsid w:val="00076D56"/>
    <w:rsid w:val="00076D8F"/>
    <w:rsid w:val="00076DA0"/>
    <w:rsid w:val="00077151"/>
    <w:rsid w:val="00077473"/>
    <w:rsid w:val="00077544"/>
    <w:rsid w:val="00077666"/>
    <w:rsid w:val="000776A3"/>
    <w:rsid w:val="00077765"/>
    <w:rsid w:val="000777D6"/>
    <w:rsid w:val="000777FF"/>
    <w:rsid w:val="00077DF9"/>
    <w:rsid w:val="00077E69"/>
    <w:rsid w:val="00077F6A"/>
    <w:rsid w:val="0008005D"/>
    <w:rsid w:val="00080067"/>
    <w:rsid w:val="000800F0"/>
    <w:rsid w:val="00080580"/>
    <w:rsid w:val="00080C23"/>
    <w:rsid w:val="00080D31"/>
    <w:rsid w:val="00080FF9"/>
    <w:rsid w:val="00080FFD"/>
    <w:rsid w:val="00081049"/>
    <w:rsid w:val="000813E3"/>
    <w:rsid w:val="000814C3"/>
    <w:rsid w:val="0008163D"/>
    <w:rsid w:val="000817F8"/>
    <w:rsid w:val="000817FF"/>
    <w:rsid w:val="00081BA1"/>
    <w:rsid w:val="00081BAD"/>
    <w:rsid w:val="00081CAA"/>
    <w:rsid w:val="00081FE4"/>
    <w:rsid w:val="0008205E"/>
    <w:rsid w:val="000822FC"/>
    <w:rsid w:val="0008236A"/>
    <w:rsid w:val="000823DC"/>
    <w:rsid w:val="000823FF"/>
    <w:rsid w:val="000826E6"/>
    <w:rsid w:val="000827F6"/>
    <w:rsid w:val="000829A4"/>
    <w:rsid w:val="00082D73"/>
    <w:rsid w:val="000830E5"/>
    <w:rsid w:val="0008340C"/>
    <w:rsid w:val="00083426"/>
    <w:rsid w:val="0008360D"/>
    <w:rsid w:val="00083625"/>
    <w:rsid w:val="000836D2"/>
    <w:rsid w:val="00083747"/>
    <w:rsid w:val="000837AE"/>
    <w:rsid w:val="00083E70"/>
    <w:rsid w:val="000841D9"/>
    <w:rsid w:val="000843CC"/>
    <w:rsid w:val="00084401"/>
    <w:rsid w:val="000846B6"/>
    <w:rsid w:val="00084748"/>
    <w:rsid w:val="000847DC"/>
    <w:rsid w:val="00084951"/>
    <w:rsid w:val="00084B60"/>
    <w:rsid w:val="00084E0A"/>
    <w:rsid w:val="00084E74"/>
    <w:rsid w:val="000851F6"/>
    <w:rsid w:val="00085225"/>
    <w:rsid w:val="0008534C"/>
    <w:rsid w:val="0008539C"/>
    <w:rsid w:val="0008544E"/>
    <w:rsid w:val="000854E4"/>
    <w:rsid w:val="00085915"/>
    <w:rsid w:val="00085920"/>
    <w:rsid w:val="00085A67"/>
    <w:rsid w:val="00085BC3"/>
    <w:rsid w:val="00085EC7"/>
    <w:rsid w:val="00085EF2"/>
    <w:rsid w:val="000860E3"/>
    <w:rsid w:val="000861B0"/>
    <w:rsid w:val="000861F6"/>
    <w:rsid w:val="0008630C"/>
    <w:rsid w:val="000863B1"/>
    <w:rsid w:val="00086452"/>
    <w:rsid w:val="0008649F"/>
    <w:rsid w:val="000867CF"/>
    <w:rsid w:val="00086949"/>
    <w:rsid w:val="00086A77"/>
    <w:rsid w:val="00086C60"/>
    <w:rsid w:val="00086E12"/>
    <w:rsid w:val="00086ECB"/>
    <w:rsid w:val="00086F03"/>
    <w:rsid w:val="00087074"/>
    <w:rsid w:val="00087094"/>
    <w:rsid w:val="0008712F"/>
    <w:rsid w:val="00087190"/>
    <w:rsid w:val="000871FC"/>
    <w:rsid w:val="0008724E"/>
    <w:rsid w:val="000873A3"/>
    <w:rsid w:val="000873CA"/>
    <w:rsid w:val="00087566"/>
    <w:rsid w:val="000876DD"/>
    <w:rsid w:val="000879E0"/>
    <w:rsid w:val="00087B1E"/>
    <w:rsid w:val="00087B93"/>
    <w:rsid w:val="00087D14"/>
    <w:rsid w:val="00087DAC"/>
    <w:rsid w:val="00087EDE"/>
    <w:rsid w:val="00087F0A"/>
    <w:rsid w:val="000900D5"/>
    <w:rsid w:val="0009033A"/>
    <w:rsid w:val="0009038F"/>
    <w:rsid w:val="000904FD"/>
    <w:rsid w:val="000905E4"/>
    <w:rsid w:val="0009080E"/>
    <w:rsid w:val="000909E6"/>
    <w:rsid w:val="000909F0"/>
    <w:rsid w:val="00090D0C"/>
    <w:rsid w:val="00090E24"/>
    <w:rsid w:val="00090F08"/>
    <w:rsid w:val="00091118"/>
    <w:rsid w:val="00091225"/>
    <w:rsid w:val="00091328"/>
    <w:rsid w:val="000914BC"/>
    <w:rsid w:val="000915DD"/>
    <w:rsid w:val="000918D1"/>
    <w:rsid w:val="00091919"/>
    <w:rsid w:val="00091A0B"/>
    <w:rsid w:val="00091AB3"/>
    <w:rsid w:val="00091B99"/>
    <w:rsid w:val="00091ECB"/>
    <w:rsid w:val="000920E3"/>
    <w:rsid w:val="00092145"/>
    <w:rsid w:val="00092165"/>
    <w:rsid w:val="0009226E"/>
    <w:rsid w:val="000926B2"/>
    <w:rsid w:val="00092BED"/>
    <w:rsid w:val="00092D4E"/>
    <w:rsid w:val="00092DA4"/>
    <w:rsid w:val="00092E65"/>
    <w:rsid w:val="000931DF"/>
    <w:rsid w:val="00093334"/>
    <w:rsid w:val="00093760"/>
    <w:rsid w:val="000937B1"/>
    <w:rsid w:val="000937C1"/>
    <w:rsid w:val="000937C8"/>
    <w:rsid w:val="00093B33"/>
    <w:rsid w:val="00093F1C"/>
    <w:rsid w:val="000940F1"/>
    <w:rsid w:val="000941A9"/>
    <w:rsid w:val="000942B4"/>
    <w:rsid w:val="0009439E"/>
    <w:rsid w:val="0009456F"/>
    <w:rsid w:val="000948DC"/>
    <w:rsid w:val="000949ED"/>
    <w:rsid w:val="00094A5E"/>
    <w:rsid w:val="00094AD1"/>
    <w:rsid w:val="00094B06"/>
    <w:rsid w:val="00094B1D"/>
    <w:rsid w:val="00094CA9"/>
    <w:rsid w:val="00094CAB"/>
    <w:rsid w:val="00094CBA"/>
    <w:rsid w:val="00094D22"/>
    <w:rsid w:val="00094D39"/>
    <w:rsid w:val="00094DA5"/>
    <w:rsid w:val="000950F9"/>
    <w:rsid w:val="00095190"/>
    <w:rsid w:val="00095464"/>
    <w:rsid w:val="0009573B"/>
    <w:rsid w:val="0009595E"/>
    <w:rsid w:val="00095A90"/>
    <w:rsid w:val="00095B0C"/>
    <w:rsid w:val="00095B3A"/>
    <w:rsid w:val="00095C01"/>
    <w:rsid w:val="00095D1A"/>
    <w:rsid w:val="00095E4A"/>
    <w:rsid w:val="00095F57"/>
    <w:rsid w:val="000961B7"/>
    <w:rsid w:val="0009645C"/>
    <w:rsid w:val="000964C7"/>
    <w:rsid w:val="0009659F"/>
    <w:rsid w:val="00096ABF"/>
    <w:rsid w:val="00096ACF"/>
    <w:rsid w:val="00096B08"/>
    <w:rsid w:val="00097006"/>
    <w:rsid w:val="00097061"/>
    <w:rsid w:val="000972D7"/>
    <w:rsid w:val="000974E6"/>
    <w:rsid w:val="000976E8"/>
    <w:rsid w:val="000977CF"/>
    <w:rsid w:val="00097873"/>
    <w:rsid w:val="0009798E"/>
    <w:rsid w:val="00097A64"/>
    <w:rsid w:val="00097A7A"/>
    <w:rsid w:val="00097A80"/>
    <w:rsid w:val="00097A89"/>
    <w:rsid w:val="00097D43"/>
    <w:rsid w:val="00097F64"/>
    <w:rsid w:val="000A008D"/>
    <w:rsid w:val="000A02E7"/>
    <w:rsid w:val="000A0331"/>
    <w:rsid w:val="000A0457"/>
    <w:rsid w:val="000A0694"/>
    <w:rsid w:val="000A078C"/>
    <w:rsid w:val="000A0B44"/>
    <w:rsid w:val="000A0BEA"/>
    <w:rsid w:val="000A0D6A"/>
    <w:rsid w:val="000A0E6C"/>
    <w:rsid w:val="000A0E98"/>
    <w:rsid w:val="000A0F0C"/>
    <w:rsid w:val="000A125D"/>
    <w:rsid w:val="000A12B1"/>
    <w:rsid w:val="000A1314"/>
    <w:rsid w:val="000A14E9"/>
    <w:rsid w:val="000A153D"/>
    <w:rsid w:val="000A174D"/>
    <w:rsid w:val="000A18CC"/>
    <w:rsid w:val="000A1902"/>
    <w:rsid w:val="000A199A"/>
    <w:rsid w:val="000A1B91"/>
    <w:rsid w:val="000A1B92"/>
    <w:rsid w:val="000A1E45"/>
    <w:rsid w:val="000A1E52"/>
    <w:rsid w:val="000A1E94"/>
    <w:rsid w:val="000A254C"/>
    <w:rsid w:val="000A27CA"/>
    <w:rsid w:val="000A28F3"/>
    <w:rsid w:val="000A29E8"/>
    <w:rsid w:val="000A2AA2"/>
    <w:rsid w:val="000A2CBD"/>
    <w:rsid w:val="000A2CF0"/>
    <w:rsid w:val="000A2F4C"/>
    <w:rsid w:val="000A31E8"/>
    <w:rsid w:val="000A3390"/>
    <w:rsid w:val="000A3467"/>
    <w:rsid w:val="000A3950"/>
    <w:rsid w:val="000A3CD9"/>
    <w:rsid w:val="000A3D55"/>
    <w:rsid w:val="000A3EBB"/>
    <w:rsid w:val="000A3F93"/>
    <w:rsid w:val="000A418C"/>
    <w:rsid w:val="000A44A4"/>
    <w:rsid w:val="000A44E4"/>
    <w:rsid w:val="000A454D"/>
    <w:rsid w:val="000A4570"/>
    <w:rsid w:val="000A4652"/>
    <w:rsid w:val="000A48A5"/>
    <w:rsid w:val="000A4A91"/>
    <w:rsid w:val="000A4D52"/>
    <w:rsid w:val="000A4DC5"/>
    <w:rsid w:val="000A5061"/>
    <w:rsid w:val="000A50E4"/>
    <w:rsid w:val="000A52DC"/>
    <w:rsid w:val="000A532F"/>
    <w:rsid w:val="000A552C"/>
    <w:rsid w:val="000A556B"/>
    <w:rsid w:val="000A557F"/>
    <w:rsid w:val="000A5690"/>
    <w:rsid w:val="000A5D70"/>
    <w:rsid w:val="000A60E2"/>
    <w:rsid w:val="000A6475"/>
    <w:rsid w:val="000A670D"/>
    <w:rsid w:val="000A673B"/>
    <w:rsid w:val="000A69AD"/>
    <w:rsid w:val="000A6B7A"/>
    <w:rsid w:val="000A6C55"/>
    <w:rsid w:val="000A6C84"/>
    <w:rsid w:val="000A6E09"/>
    <w:rsid w:val="000A710A"/>
    <w:rsid w:val="000A71A2"/>
    <w:rsid w:val="000A71ED"/>
    <w:rsid w:val="000A764F"/>
    <w:rsid w:val="000A766E"/>
    <w:rsid w:val="000A78F2"/>
    <w:rsid w:val="000A7C6D"/>
    <w:rsid w:val="000A7DBE"/>
    <w:rsid w:val="000B0091"/>
    <w:rsid w:val="000B0144"/>
    <w:rsid w:val="000B01B6"/>
    <w:rsid w:val="000B01FC"/>
    <w:rsid w:val="000B05BB"/>
    <w:rsid w:val="000B05D4"/>
    <w:rsid w:val="000B07D3"/>
    <w:rsid w:val="000B0DCD"/>
    <w:rsid w:val="000B1059"/>
    <w:rsid w:val="000B121C"/>
    <w:rsid w:val="000B14B3"/>
    <w:rsid w:val="000B1500"/>
    <w:rsid w:val="000B151E"/>
    <w:rsid w:val="000B195C"/>
    <w:rsid w:val="000B1D2B"/>
    <w:rsid w:val="000B1DEA"/>
    <w:rsid w:val="000B1E7A"/>
    <w:rsid w:val="000B225F"/>
    <w:rsid w:val="000B22ED"/>
    <w:rsid w:val="000B287D"/>
    <w:rsid w:val="000B29EB"/>
    <w:rsid w:val="000B2C20"/>
    <w:rsid w:val="000B2C9A"/>
    <w:rsid w:val="000B2E03"/>
    <w:rsid w:val="000B32C0"/>
    <w:rsid w:val="000B352B"/>
    <w:rsid w:val="000B3A41"/>
    <w:rsid w:val="000B3A4F"/>
    <w:rsid w:val="000B3AA0"/>
    <w:rsid w:val="000B3E4E"/>
    <w:rsid w:val="000B4140"/>
    <w:rsid w:val="000B420C"/>
    <w:rsid w:val="000B4402"/>
    <w:rsid w:val="000B4514"/>
    <w:rsid w:val="000B45F5"/>
    <w:rsid w:val="000B4684"/>
    <w:rsid w:val="000B4792"/>
    <w:rsid w:val="000B4AAE"/>
    <w:rsid w:val="000B4B51"/>
    <w:rsid w:val="000B4B5A"/>
    <w:rsid w:val="000B4B83"/>
    <w:rsid w:val="000B4C0E"/>
    <w:rsid w:val="000B4C41"/>
    <w:rsid w:val="000B4C60"/>
    <w:rsid w:val="000B4CAF"/>
    <w:rsid w:val="000B4CBF"/>
    <w:rsid w:val="000B4D8B"/>
    <w:rsid w:val="000B4DB1"/>
    <w:rsid w:val="000B4ED9"/>
    <w:rsid w:val="000B4F00"/>
    <w:rsid w:val="000B4F5F"/>
    <w:rsid w:val="000B5002"/>
    <w:rsid w:val="000B5029"/>
    <w:rsid w:val="000B515E"/>
    <w:rsid w:val="000B51EB"/>
    <w:rsid w:val="000B5207"/>
    <w:rsid w:val="000B548D"/>
    <w:rsid w:val="000B54A2"/>
    <w:rsid w:val="000B5639"/>
    <w:rsid w:val="000B58E7"/>
    <w:rsid w:val="000B5959"/>
    <w:rsid w:val="000B5AD9"/>
    <w:rsid w:val="000B5C1C"/>
    <w:rsid w:val="000B5D4F"/>
    <w:rsid w:val="000B5DBB"/>
    <w:rsid w:val="000B5E08"/>
    <w:rsid w:val="000B6164"/>
    <w:rsid w:val="000B63A3"/>
    <w:rsid w:val="000B6576"/>
    <w:rsid w:val="000B65CC"/>
    <w:rsid w:val="000B67AB"/>
    <w:rsid w:val="000B67DA"/>
    <w:rsid w:val="000B6912"/>
    <w:rsid w:val="000B6959"/>
    <w:rsid w:val="000B6A62"/>
    <w:rsid w:val="000B6E6A"/>
    <w:rsid w:val="000B6E94"/>
    <w:rsid w:val="000B6F8C"/>
    <w:rsid w:val="000B6FA2"/>
    <w:rsid w:val="000B70A2"/>
    <w:rsid w:val="000B7237"/>
    <w:rsid w:val="000B73DB"/>
    <w:rsid w:val="000B744A"/>
    <w:rsid w:val="000B7495"/>
    <w:rsid w:val="000B74D7"/>
    <w:rsid w:val="000B75C9"/>
    <w:rsid w:val="000B76AA"/>
    <w:rsid w:val="000B7ABE"/>
    <w:rsid w:val="000B7B66"/>
    <w:rsid w:val="000B7BBA"/>
    <w:rsid w:val="000B7DEE"/>
    <w:rsid w:val="000C0047"/>
    <w:rsid w:val="000C02A2"/>
    <w:rsid w:val="000C03E7"/>
    <w:rsid w:val="000C07E3"/>
    <w:rsid w:val="000C07E9"/>
    <w:rsid w:val="000C0825"/>
    <w:rsid w:val="000C082A"/>
    <w:rsid w:val="000C0A4A"/>
    <w:rsid w:val="000C0D5D"/>
    <w:rsid w:val="000C0DF1"/>
    <w:rsid w:val="000C101B"/>
    <w:rsid w:val="000C107C"/>
    <w:rsid w:val="000C12C7"/>
    <w:rsid w:val="000C13A3"/>
    <w:rsid w:val="000C1567"/>
    <w:rsid w:val="000C18BE"/>
    <w:rsid w:val="000C1953"/>
    <w:rsid w:val="000C197E"/>
    <w:rsid w:val="000C1BAA"/>
    <w:rsid w:val="000C1CE7"/>
    <w:rsid w:val="000C1E8D"/>
    <w:rsid w:val="000C1F88"/>
    <w:rsid w:val="000C2063"/>
    <w:rsid w:val="000C20C3"/>
    <w:rsid w:val="000C2316"/>
    <w:rsid w:val="000C2356"/>
    <w:rsid w:val="000C2491"/>
    <w:rsid w:val="000C277B"/>
    <w:rsid w:val="000C27EB"/>
    <w:rsid w:val="000C29EF"/>
    <w:rsid w:val="000C2AAE"/>
    <w:rsid w:val="000C2BFE"/>
    <w:rsid w:val="000C2C1D"/>
    <w:rsid w:val="000C2DDB"/>
    <w:rsid w:val="000C2F39"/>
    <w:rsid w:val="000C30D3"/>
    <w:rsid w:val="000C3105"/>
    <w:rsid w:val="000C319E"/>
    <w:rsid w:val="000C3462"/>
    <w:rsid w:val="000C36B5"/>
    <w:rsid w:val="000C375F"/>
    <w:rsid w:val="000C386D"/>
    <w:rsid w:val="000C388D"/>
    <w:rsid w:val="000C396D"/>
    <w:rsid w:val="000C3A48"/>
    <w:rsid w:val="000C3B61"/>
    <w:rsid w:val="000C3EBA"/>
    <w:rsid w:val="000C3FE8"/>
    <w:rsid w:val="000C40E9"/>
    <w:rsid w:val="000C4437"/>
    <w:rsid w:val="000C44E7"/>
    <w:rsid w:val="000C466E"/>
    <w:rsid w:val="000C4892"/>
    <w:rsid w:val="000C48B8"/>
    <w:rsid w:val="000C4942"/>
    <w:rsid w:val="000C4AA3"/>
    <w:rsid w:val="000C4E11"/>
    <w:rsid w:val="000C51CB"/>
    <w:rsid w:val="000C5286"/>
    <w:rsid w:val="000C5323"/>
    <w:rsid w:val="000C5369"/>
    <w:rsid w:val="000C53C0"/>
    <w:rsid w:val="000C54AD"/>
    <w:rsid w:val="000C54ED"/>
    <w:rsid w:val="000C55C0"/>
    <w:rsid w:val="000C55D0"/>
    <w:rsid w:val="000C571E"/>
    <w:rsid w:val="000C580D"/>
    <w:rsid w:val="000C59A8"/>
    <w:rsid w:val="000C5A4E"/>
    <w:rsid w:val="000C5C0C"/>
    <w:rsid w:val="000C5CA5"/>
    <w:rsid w:val="000C5D88"/>
    <w:rsid w:val="000C5EE7"/>
    <w:rsid w:val="000C5FF1"/>
    <w:rsid w:val="000C60B7"/>
    <w:rsid w:val="000C60CA"/>
    <w:rsid w:val="000C627C"/>
    <w:rsid w:val="000C6378"/>
    <w:rsid w:val="000C6469"/>
    <w:rsid w:val="000C6513"/>
    <w:rsid w:val="000C6808"/>
    <w:rsid w:val="000C68EC"/>
    <w:rsid w:val="000C6A1B"/>
    <w:rsid w:val="000C6B0D"/>
    <w:rsid w:val="000C7013"/>
    <w:rsid w:val="000C705C"/>
    <w:rsid w:val="000C709E"/>
    <w:rsid w:val="000C7107"/>
    <w:rsid w:val="000C7303"/>
    <w:rsid w:val="000C7348"/>
    <w:rsid w:val="000C73D3"/>
    <w:rsid w:val="000C74E5"/>
    <w:rsid w:val="000C7537"/>
    <w:rsid w:val="000C780B"/>
    <w:rsid w:val="000C7847"/>
    <w:rsid w:val="000C791A"/>
    <w:rsid w:val="000C798A"/>
    <w:rsid w:val="000C7AE2"/>
    <w:rsid w:val="000C7BCE"/>
    <w:rsid w:val="000C7CCC"/>
    <w:rsid w:val="000D0291"/>
    <w:rsid w:val="000D0473"/>
    <w:rsid w:val="000D04B4"/>
    <w:rsid w:val="000D075D"/>
    <w:rsid w:val="000D0D25"/>
    <w:rsid w:val="000D0D7E"/>
    <w:rsid w:val="000D0F1E"/>
    <w:rsid w:val="000D0F5A"/>
    <w:rsid w:val="000D11DA"/>
    <w:rsid w:val="000D122B"/>
    <w:rsid w:val="000D1379"/>
    <w:rsid w:val="000D1501"/>
    <w:rsid w:val="000D1502"/>
    <w:rsid w:val="000D1596"/>
    <w:rsid w:val="000D15C0"/>
    <w:rsid w:val="000D1986"/>
    <w:rsid w:val="000D1A9B"/>
    <w:rsid w:val="000D1ABE"/>
    <w:rsid w:val="000D1C09"/>
    <w:rsid w:val="000D1CC4"/>
    <w:rsid w:val="000D1D5A"/>
    <w:rsid w:val="000D1ED7"/>
    <w:rsid w:val="000D1F3C"/>
    <w:rsid w:val="000D214B"/>
    <w:rsid w:val="000D233E"/>
    <w:rsid w:val="000D23AE"/>
    <w:rsid w:val="000D24A1"/>
    <w:rsid w:val="000D26BD"/>
    <w:rsid w:val="000D26E3"/>
    <w:rsid w:val="000D2870"/>
    <w:rsid w:val="000D2961"/>
    <w:rsid w:val="000D2AAB"/>
    <w:rsid w:val="000D2AB7"/>
    <w:rsid w:val="000D2D7D"/>
    <w:rsid w:val="000D2EE3"/>
    <w:rsid w:val="000D2F12"/>
    <w:rsid w:val="000D30B5"/>
    <w:rsid w:val="000D3270"/>
    <w:rsid w:val="000D3290"/>
    <w:rsid w:val="000D33C1"/>
    <w:rsid w:val="000D33F3"/>
    <w:rsid w:val="000D33F9"/>
    <w:rsid w:val="000D3454"/>
    <w:rsid w:val="000D3477"/>
    <w:rsid w:val="000D34DD"/>
    <w:rsid w:val="000D360E"/>
    <w:rsid w:val="000D38BA"/>
    <w:rsid w:val="000D3AE1"/>
    <w:rsid w:val="000D3C08"/>
    <w:rsid w:val="000D3CDB"/>
    <w:rsid w:val="000D3F32"/>
    <w:rsid w:val="000D43E4"/>
    <w:rsid w:val="000D4634"/>
    <w:rsid w:val="000D476C"/>
    <w:rsid w:val="000D484C"/>
    <w:rsid w:val="000D4C6A"/>
    <w:rsid w:val="000D4D5A"/>
    <w:rsid w:val="000D4E0D"/>
    <w:rsid w:val="000D4E25"/>
    <w:rsid w:val="000D4F2B"/>
    <w:rsid w:val="000D4FB1"/>
    <w:rsid w:val="000D4FB2"/>
    <w:rsid w:val="000D5259"/>
    <w:rsid w:val="000D5286"/>
    <w:rsid w:val="000D53BF"/>
    <w:rsid w:val="000D53F1"/>
    <w:rsid w:val="000D5955"/>
    <w:rsid w:val="000D59B1"/>
    <w:rsid w:val="000D5A98"/>
    <w:rsid w:val="000D5B11"/>
    <w:rsid w:val="000D5B3D"/>
    <w:rsid w:val="000D5E64"/>
    <w:rsid w:val="000D5F9D"/>
    <w:rsid w:val="000D60CF"/>
    <w:rsid w:val="000D61AB"/>
    <w:rsid w:val="000D642D"/>
    <w:rsid w:val="000D65AE"/>
    <w:rsid w:val="000D67E1"/>
    <w:rsid w:val="000D6854"/>
    <w:rsid w:val="000D68D6"/>
    <w:rsid w:val="000D6D5D"/>
    <w:rsid w:val="000D6E4C"/>
    <w:rsid w:val="000D7059"/>
    <w:rsid w:val="000D722D"/>
    <w:rsid w:val="000D747E"/>
    <w:rsid w:val="000D74A0"/>
    <w:rsid w:val="000D74BC"/>
    <w:rsid w:val="000D762E"/>
    <w:rsid w:val="000D7743"/>
    <w:rsid w:val="000D7814"/>
    <w:rsid w:val="000D7868"/>
    <w:rsid w:val="000D78EE"/>
    <w:rsid w:val="000D78FC"/>
    <w:rsid w:val="000D7AF2"/>
    <w:rsid w:val="000D7B1A"/>
    <w:rsid w:val="000D7BC6"/>
    <w:rsid w:val="000D7C04"/>
    <w:rsid w:val="000D7E21"/>
    <w:rsid w:val="000E0029"/>
    <w:rsid w:val="000E01C5"/>
    <w:rsid w:val="000E0251"/>
    <w:rsid w:val="000E02E1"/>
    <w:rsid w:val="000E0481"/>
    <w:rsid w:val="000E0502"/>
    <w:rsid w:val="000E057C"/>
    <w:rsid w:val="000E0623"/>
    <w:rsid w:val="000E09C4"/>
    <w:rsid w:val="000E0A86"/>
    <w:rsid w:val="000E0BDC"/>
    <w:rsid w:val="000E0C09"/>
    <w:rsid w:val="000E0C5E"/>
    <w:rsid w:val="000E0C99"/>
    <w:rsid w:val="000E0CB7"/>
    <w:rsid w:val="000E0E0A"/>
    <w:rsid w:val="000E0EA7"/>
    <w:rsid w:val="000E1056"/>
    <w:rsid w:val="000E1076"/>
    <w:rsid w:val="000E10E7"/>
    <w:rsid w:val="000E123B"/>
    <w:rsid w:val="000E12D1"/>
    <w:rsid w:val="000E12FB"/>
    <w:rsid w:val="000E1321"/>
    <w:rsid w:val="000E1473"/>
    <w:rsid w:val="000E1807"/>
    <w:rsid w:val="000E1878"/>
    <w:rsid w:val="000E1891"/>
    <w:rsid w:val="000E1A33"/>
    <w:rsid w:val="000E1A3A"/>
    <w:rsid w:val="000E1BDC"/>
    <w:rsid w:val="000E1C55"/>
    <w:rsid w:val="000E1CB1"/>
    <w:rsid w:val="000E1D04"/>
    <w:rsid w:val="000E220D"/>
    <w:rsid w:val="000E228E"/>
    <w:rsid w:val="000E23A9"/>
    <w:rsid w:val="000E2538"/>
    <w:rsid w:val="000E25A2"/>
    <w:rsid w:val="000E276E"/>
    <w:rsid w:val="000E280C"/>
    <w:rsid w:val="000E29C5"/>
    <w:rsid w:val="000E2A64"/>
    <w:rsid w:val="000E2B15"/>
    <w:rsid w:val="000E2B75"/>
    <w:rsid w:val="000E2C7A"/>
    <w:rsid w:val="000E3121"/>
    <w:rsid w:val="000E32D7"/>
    <w:rsid w:val="000E3347"/>
    <w:rsid w:val="000E3523"/>
    <w:rsid w:val="000E36C6"/>
    <w:rsid w:val="000E385F"/>
    <w:rsid w:val="000E3925"/>
    <w:rsid w:val="000E398C"/>
    <w:rsid w:val="000E3992"/>
    <w:rsid w:val="000E3C15"/>
    <w:rsid w:val="000E3C17"/>
    <w:rsid w:val="000E3CB8"/>
    <w:rsid w:val="000E3CBF"/>
    <w:rsid w:val="000E3E37"/>
    <w:rsid w:val="000E3F54"/>
    <w:rsid w:val="000E40F3"/>
    <w:rsid w:val="000E4153"/>
    <w:rsid w:val="000E44D8"/>
    <w:rsid w:val="000E4627"/>
    <w:rsid w:val="000E4689"/>
    <w:rsid w:val="000E47BB"/>
    <w:rsid w:val="000E49AD"/>
    <w:rsid w:val="000E4C22"/>
    <w:rsid w:val="000E4C59"/>
    <w:rsid w:val="000E4C72"/>
    <w:rsid w:val="000E4E35"/>
    <w:rsid w:val="000E50B5"/>
    <w:rsid w:val="000E543B"/>
    <w:rsid w:val="000E54AF"/>
    <w:rsid w:val="000E5578"/>
    <w:rsid w:val="000E59FA"/>
    <w:rsid w:val="000E5AF7"/>
    <w:rsid w:val="000E5B4B"/>
    <w:rsid w:val="000E5BCA"/>
    <w:rsid w:val="000E5CF5"/>
    <w:rsid w:val="000E5E24"/>
    <w:rsid w:val="000E61F3"/>
    <w:rsid w:val="000E655C"/>
    <w:rsid w:val="000E683E"/>
    <w:rsid w:val="000E69F4"/>
    <w:rsid w:val="000E6AC1"/>
    <w:rsid w:val="000E6B2B"/>
    <w:rsid w:val="000E6BB7"/>
    <w:rsid w:val="000E6D6E"/>
    <w:rsid w:val="000E6E1E"/>
    <w:rsid w:val="000E6E6B"/>
    <w:rsid w:val="000E6ED9"/>
    <w:rsid w:val="000E6F21"/>
    <w:rsid w:val="000E71E1"/>
    <w:rsid w:val="000E73B4"/>
    <w:rsid w:val="000E7462"/>
    <w:rsid w:val="000E7548"/>
    <w:rsid w:val="000E768C"/>
    <w:rsid w:val="000E78C2"/>
    <w:rsid w:val="000E796A"/>
    <w:rsid w:val="000E7BD2"/>
    <w:rsid w:val="000E7BE4"/>
    <w:rsid w:val="000E7BEF"/>
    <w:rsid w:val="000E7DED"/>
    <w:rsid w:val="000E7F45"/>
    <w:rsid w:val="000F0068"/>
    <w:rsid w:val="000F01C0"/>
    <w:rsid w:val="000F0309"/>
    <w:rsid w:val="000F03B1"/>
    <w:rsid w:val="000F03CC"/>
    <w:rsid w:val="000F04A2"/>
    <w:rsid w:val="000F0507"/>
    <w:rsid w:val="000F0657"/>
    <w:rsid w:val="000F067D"/>
    <w:rsid w:val="000F08A8"/>
    <w:rsid w:val="000F0BB1"/>
    <w:rsid w:val="000F0CBC"/>
    <w:rsid w:val="000F1013"/>
    <w:rsid w:val="000F17DC"/>
    <w:rsid w:val="000F1885"/>
    <w:rsid w:val="000F201F"/>
    <w:rsid w:val="000F204A"/>
    <w:rsid w:val="000F206C"/>
    <w:rsid w:val="000F2395"/>
    <w:rsid w:val="000F2517"/>
    <w:rsid w:val="000F2A26"/>
    <w:rsid w:val="000F2AAC"/>
    <w:rsid w:val="000F2B45"/>
    <w:rsid w:val="000F2DAF"/>
    <w:rsid w:val="000F2E37"/>
    <w:rsid w:val="000F30B6"/>
    <w:rsid w:val="000F314E"/>
    <w:rsid w:val="000F326E"/>
    <w:rsid w:val="000F32C9"/>
    <w:rsid w:val="000F336A"/>
    <w:rsid w:val="000F3418"/>
    <w:rsid w:val="000F348E"/>
    <w:rsid w:val="000F3547"/>
    <w:rsid w:val="000F3582"/>
    <w:rsid w:val="000F35E5"/>
    <w:rsid w:val="000F3978"/>
    <w:rsid w:val="000F39DE"/>
    <w:rsid w:val="000F39F7"/>
    <w:rsid w:val="000F3A78"/>
    <w:rsid w:val="000F3EE3"/>
    <w:rsid w:val="000F3F12"/>
    <w:rsid w:val="000F3F43"/>
    <w:rsid w:val="000F3F59"/>
    <w:rsid w:val="000F4139"/>
    <w:rsid w:val="000F4227"/>
    <w:rsid w:val="000F43D5"/>
    <w:rsid w:val="000F43FC"/>
    <w:rsid w:val="000F4769"/>
    <w:rsid w:val="000F476F"/>
    <w:rsid w:val="000F4DEA"/>
    <w:rsid w:val="000F4EA9"/>
    <w:rsid w:val="000F4EC1"/>
    <w:rsid w:val="000F508D"/>
    <w:rsid w:val="000F5167"/>
    <w:rsid w:val="000F5177"/>
    <w:rsid w:val="000F51E3"/>
    <w:rsid w:val="000F57CE"/>
    <w:rsid w:val="000F5CE3"/>
    <w:rsid w:val="000F5E8D"/>
    <w:rsid w:val="000F5F71"/>
    <w:rsid w:val="000F602D"/>
    <w:rsid w:val="000F6215"/>
    <w:rsid w:val="000F6762"/>
    <w:rsid w:val="000F67C3"/>
    <w:rsid w:val="000F67F3"/>
    <w:rsid w:val="000F69DE"/>
    <w:rsid w:val="000F6A4A"/>
    <w:rsid w:val="000F6BA0"/>
    <w:rsid w:val="000F6F48"/>
    <w:rsid w:val="000F70F8"/>
    <w:rsid w:val="000F7361"/>
    <w:rsid w:val="000F7387"/>
    <w:rsid w:val="000F7505"/>
    <w:rsid w:val="000F76DF"/>
    <w:rsid w:val="000F7772"/>
    <w:rsid w:val="000F7786"/>
    <w:rsid w:val="000F785F"/>
    <w:rsid w:val="000F7862"/>
    <w:rsid w:val="000F7AB5"/>
    <w:rsid w:val="000F7B10"/>
    <w:rsid w:val="000F7B17"/>
    <w:rsid w:val="000F7CB3"/>
    <w:rsid w:val="000F7E20"/>
    <w:rsid w:val="000F7E83"/>
    <w:rsid w:val="000F7ED3"/>
    <w:rsid w:val="000F7EE7"/>
    <w:rsid w:val="000F7F4E"/>
    <w:rsid w:val="00100202"/>
    <w:rsid w:val="0010022B"/>
    <w:rsid w:val="001002E9"/>
    <w:rsid w:val="0010030C"/>
    <w:rsid w:val="00100405"/>
    <w:rsid w:val="0010072D"/>
    <w:rsid w:val="001007C6"/>
    <w:rsid w:val="00100953"/>
    <w:rsid w:val="00100AD8"/>
    <w:rsid w:val="00100B48"/>
    <w:rsid w:val="00100B68"/>
    <w:rsid w:val="00100C1C"/>
    <w:rsid w:val="00100C95"/>
    <w:rsid w:val="00100D30"/>
    <w:rsid w:val="00100DCA"/>
    <w:rsid w:val="00100F1F"/>
    <w:rsid w:val="00101384"/>
    <w:rsid w:val="0010146A"/>
    <w:rsid w:val="001015BA"/>
    <w:rsid w:val="00101A8C"/>
    <w:rsid w:val="00101C18"/>
    <w:rsid w:val="00101DED"/>
    <w:rsid w:val="00101F6F"/>
    <w:rsid w:val="0010209C"/>
    <w:rsid w:val="0010244A"/>
    <w:rsid w:val="00102489"/>
    <w:rsid w:val="001026C3"/>
    <w:rsid w:val="0010299B"/>
    <w:rsid w:val="001029A5"/>
    <w:rsid w:val="00102C2F"/>
    <w:rsid w:val="00102CDE"/>
    <w:rsid w:val="00102FAB"/>
    <w:rsid w:val="00103100"/>
    <w:rsid w:val="0010313B"/>
    <w:rsid w:val="0010357E"/>
    <w:rsid w:val="00103625"/>
    <w:rsid w:val="00103646"/>
    <w:rsid w:val="00103678"/>
    <w:rsid w:val="001039A4"/>
    <w:rsid w:val="00103AF8"/>
    <w:rsid w:val="00103FED"/>
    <w:rsid w:val="001042A5"/>
    <w:rsid w:val="001042FA"/>
    <w:rsid w:val="00104350"/>
    <w:rsid w:val="0010449A"/>
    <w:rsid w:val="00104527"/>
    <w:rsid w:val="00104623"/>
    <w:rsid w:val="00104695"/>
    <w:rsid w:val="001047AD"/>
    <w:rsid w:val="001047E8"/>
    <w:rsid w:val="00104A1E"/>
    <w:rsid w:val="00104B1B"/>
    <w:rsid w:val="00104B35"/>
    <w:rsid w:val="00104C3A"/>
    <w:rsid w:val="00104FC8"/>
    <w:rsid w:val="00105002"/>
    <w:rsid w:val="001050E5"/>
    <w:rsid w:val="0010532C"/>
    <w:rsid w:val="00105668"/>
    <w:rsid w:val="001059AC"/>
    <w:rsid w:val="001059E6"/>
    <w:rsid w:val="00105C95"/>
    <w:rsid w:val="00105D13"/>
    <w:rsid w:val="00105DCF"/>
    <w:rsid w:val="00105F4D"/>
    <w:rsid w:val="001060BD"/>
    <w:rsid w:val="0010620B"/>
    <w:rsid w:val="001063EB"/>
    <w:rsid w:val="001065D5"/>
    <w:rsid w:val="001066D6"/>
    <w:rsid w:val="00106915"/>
    <w:rsid w:val="00106981"/>
    <w:rsid w:val="00106B2E"/>
    <w:rsid w:val="00106C22"/>
    <w:rsid w:val="00106C4B"/>
    <w:rsid w:val="00106E21"/>
    <w:rsid w:val="00106E91"/>
    <w:rsid w:val="00106F1B"/>
    <w:rsid w:val="00106F5E"/>
    <w:rsid w:val="00107017"/>
    <w:rsid w:val="00107024"/>
    <w:rsid w:val="001070FB"/>
    <w:rsid w:val="00107285"/>
    <w:rsid w:val="0010742F"/>
    <w:rsid w:val="00107435"/>
    <w:rsid w:val="0010750B"/>
    <w:rsid w:val="00107666"/>
    <w:rsid w:val="00107A01"/>
    <w:rsid w:val="00107A83"/>
    <w:rsid w:val="00107D2F"/>
    <w:rsid w:val="00107E4D"/>
    <w:rsid w:val="00107F95"/>
    <w:rsid w:val="00107FB8"/>
    <w:rsid w:val="0011029C"/>
    <w:rsid w:val="001102C3"/>
    <w:rsid w:val="00110311"/>
    <w:rsid w:val="0011033B"/>
    <w:rsid w:val="0011047F"/>
    <w:rsid w:val="001106A2"/>
    <w:rsid w:val="001107F0"/>
    <w:rsid w:val="0011083E"/>
    <w:rsid w:val="00110983"/>
    <w:rsid w:val="00110A38"/>
    <w:rsid w:val="00110CF9"/>
    <w:rsid w:val="00110DCE"/>
    <w:rsid w:val="00110FEF"/>
    <w:rsid w:val="00111078"/>
    <w:rsid w:val="00111184"/>
    <w:rsid w:val="001111CF"/>
    <w:rsid w:val="00111239"/>
    <w:rsid w:val="001116A6"/>
    <w:rsid w:val="00111785"/>
    <w:rsid w:val="0011179E"/>
    <w:rsid w:val="001117A8"/>
    <w:rsid w:val="00111CC3"/>
    <w:rsid w:val="00111D77"/>
    <w:rsid w:val="00111E1F"/>
    <w:rsid w:val="00111FE4"/>
    <w:rsid w:val="0011202E"/>
    <w:rsid w:val="00112042"/>
    <w:rsid w:val="0011220B"/>
    <w:rsid w:val="00112368"/>
    <w:rsid w:val="0011248F"/>
    <w:rsid w:val="00112723"/>
    <w:rsid w:val="0011275B"/>
    <w:rsid w:val="001129C6"/>
    <w:rsid w:val="00112A04"/>
    <w:rsid w:val="00113099"/>
    <w:rsid w:val="0011327C"/>
    <w:rsid w:val="001132F6"/>
    <w:rsid w:val="001132F7"/>
    <w:rsid w:val="0011344F"/>
    <w:rsid w:val="0011364A"/>
    <w:rsid w:val="001137DE"/>
    <w:rsid w:val="001139DF"/>
    <w:rsid w:val="00113C1C"/>
    <w:rsid w:val="00113EBA"/>
    <w:rsid w:val="00113FA2"/>
    <w:rsid w:val="001140C7"/>
    <w:rsid w:val="00114173"/>
    <w:rsid w:val="00114226"/>
    <w:rsid w:val="00114280"/>
    <w:rsid w:val="0011438C"/>
    <w:rsid w:val="001144E6"/>
    <w:rsid w:val="0011474A"/>
    <w:rsid w:val="001147E8"/>
    <w:rsid w:val="0011486B"/>
    <w:rsid w:val="00114972"/>
    <w:rsid w:val="00114974"/>
    <w:rsid w:val="00114996"/>
    <w:rsid w:val="001149F9"/>
    <w:rsid w:val="00114B19"/>
    <w:rsid w:val="00114C9C"/>
    <w:rsid w:val="00114DC6"/>
    <w:rsid w:val="00114EEE"/>
    <w:rsid w:val="001150F0"/>
    <w:rsid w:val="00115399"/>
    <w:rsid w:val="0011539C"/>
    <w:rsid w:val="001154E9"/>
    <w:rsid w:val="0011557B"/>
    <w:rsid w:val="00115809"/>
    <w:rsid w:val="001158CF"/>
    <w:rsid w:val="001159FA"/>
    <w:rsid w:val="00115AFF"/>
    <w:rsid w:val="00115BE9"/>
    <w:rsid w:val="00115CEA"/>
    <w:rsid w:val="00115D14"/>
    <w:rsid w:val="00115ED8"/>
    <w:rsid w:val="0011617B"/>
    <w:rsid w:val="001162B3"/>
    <w:rsid w:val="001163B3"/>
    <w:rsid w:val="001164F4"/>
    <w:rsid w:val="00116697"/>
    <w:rsid w:val="001166B8"/>
    <w:rsid w:val="001167F8"/>
    <w:rsid w:val="0011693E"/>
    <w:rsid w:val="00116B1D"/>
    <w:rsid w:val="00116B83"/>
    <w:rsid w:val="00116D8F"/>
    <w:rsid w:val="00116DDC"/>
    <w:rsid w:val="00116EAD"/>
    <w:rsid w:val="00116ED4"/>
    <w:rsid w:val="00116F2D"/>
    <w:rsid w:val="00116F6D"/>
    <w:rsid w:val="00116F96"/>
    <w:rsid w:val="00117026"/>
    <w:rsid w:val="00117032"/>
    <w:rsid w:val="00117151"/>
    <w:rsid w:val="0011719F"/>
    <w:rsid w:val="001171B2"/>
    <w:rsid w:val="001172F8"/>
    <w:rsid w:val="00117654"/>
    <w:rsid w:val="0011771F"/>
    <w:rsid w:val="0011774F"/>
    <w:rsid w:val="00117870"/>
    <w:rsid w:val="001178A8"/>
    <w:rsid w:val="00117C49"/>
    <w:rsid w:val="00117C93"/>
    <w:rsid w:val="00117E5A"/>
    <w:rsid w:val="00117EDE"/>
    <w:rsid w:val="00117F0A"/>
    <w:rsid w:val="001200A1"/>
    <w:rsid w:val="00120123"/>
    <w:rsid w:val="001205A8"/>
    <w:rsid w:val="001205C2"/>
    <w:rsid w:val="00120846"/>
    <w:rsid w:val="001211ED"/>
    <w:rsid w:val="0012153A"/>
    <w:rsid w:val="00121594"/>
    <w:rsid w:val="0012168B"/>
    <w:rsid w:val="001218D8"/>
    <w:rsid w:val="00121A6B"/>
    <w:rsid w:val="00121AA0"/>
    <w:rsid w:val="00121B8D"/>
    <w:rsid w:val="00121C1B"/>
    <w:rsid w:val="00121D10"/>
    <w:rsid w:val="00121E80"/>
    <w:rsid w:val="00122447"/>
    <w:rsid w:val="001224D7"/>
    <w:rsid w:val="001225E9"/>
    <w:rsid w:val="0012279C"/>
    <w:rsid w:val="0012279E"/>
    <w:rsid w:val="001227E8"/>
    <w:rsid w:val="00122841"/>
    <w:rsid w:val="0012289F"/>
    <w:rsid w:val="00122912"/>
    <w:rsid w:val="00122928"/>
    <w:rsid w:val="00122979"/>
    <w:rsid w:val="001229D9"/>
    <w:rsid w:val="00122B10"/>
    <w:rsid w:val="00122EA8"/>
    <w:rsid w:val="0012308C"/>
    <w:rsid w:val="001231C2"/>
    <w:rsid w:val="0012329B"/>
    <w:rsid w:val="001233C9"/>
    <w:rsid w:val="001234AF"/>
    <w:rsid w:val="0012368D"/>
    <w:rsid w:val="0012382B"/>
    <w:rsid w:val="00123A88"/>
    <w:rsid w:val="00123BBF"/>
    <w:rsid w:val="00123F4E"/>
    <w:rsid w:val="00124111"/>
    <w:rsid w:val="00124169"/>
    <w:rsid w:val="00124229"/>
    <w:rsid w:val="001246F2"/>
    <w:rsid w:val="001247B2"/>
    <w:rsid w:val="001247C2"/>
    <w:rsid w:val="00124A00"/>
    <w:rsid w:val="00124E79"/>
    <w:rsid w:val="00124FAE"/>
    <w:rsid w:val="00125099"/>
    <w:rsid w:val="001251C2"/>
    <w:rsid w:val="001254AE"/>
    <w:rsid w:val="001255EE"/>
    <w:rsid w:val="00125616"/>
    <w:rsid w:val="0012574B"/>
    <w:rsid w:val="0012574E"/>
    <w:rsid w:val="001259F1"/>
    <w:rsid w:val="00125AD1"/>
    <w:rsid w:val="00125BA5"/>
    <w:rsid w:val="00125BD5"/>
    <w:rsid w:val="00125F93"/>
    <w:rsid w:val="0012612F"/>
    <w:rsid w:val="001261E2"/>
    <w:rsid w:val="0012631C"/>
    <w:rsid w:val="0012662F"/>
    <w:rsid w:val="00126757"/>
    <w:rsid w:val="0012698E"/>
    <w:rsid w:val="001269CB"/>
    <w:rsid w:val="00126A15"/>
    <w:rsid w:val="00126D63"/>
    <w:rsid w:val="00126E68"/>
    <w:rsid w:val="00126F72"/>
    <w:rsid w:val="00127132"/>
    <w:rsid w:val="001272D3"/>
    <w:rsid w:val="001272EE"/>
    <w:rsid w:val="0012745A"/>
    <w:rsid w:val="001275A4"/>
    <w:rsid w:val="00127754"/>
    <w:rsid w:val="00127782"/>
    <w:rsid w:val="001278A2"/>
    <w:rsid w:val="001278E0"/>
    <w:rsid w:val="001278F4"/>
    <w:rsid w:val="00127CB1"/>
    <w:rsid w:val="00127E91"/>
    <w:rsid w:val="00127EFA"/>
    <w:rsid w:val="00130142"/>
    <w:rsid w:val="0013019B"/>
    <w:rsid w:val="00130379"/>
    <w:rsid w:val="00130741"/>
    <w:rsid w:val="001308DA"/>
    <w:rsid w:val="00130A40"/>
    <w:rsid w:val="00130CA4"/>
    <w:rsid w:val="00130E97"/>
    <w:rsid w:val="00130F9E"/>
    <w:rsid w:val="0013117D"/>
    <w:rsid w:val="00131A8B"/>
    <w:rsid w:val="00131C68"/>
    <w:rsid w:val="00131D71"/>
    <w:rsid w:val="00131F3B"/>
    <w:rsid w:val="0013212D"/>
    <w:rsid w:val="0013224A"/>
    <w:rsid w:val="001326AD"/>
    <w:rsid w:val="00132AA9"/>
    <w:rsid w:val="00132AC1"/>
    <w:rsid w:val="00132BCC"/>
    <w:rsid w:val="00132D0F"/>
    <w:rsid w:val="00132F2F"/>
    <w:rsid w:val="00133064"/>
    <w:rsid w:val="001331FB"/>
    <w:rsid w:val="0013324A"/>
    <w:rsid w:val="00133398"/>
    <w:rsid w:val="001335BB"/>
    <w:rsid w:val="0013379C"/>
    <w:rsid w:val="001338BB"/>
    <w:rsid w:val="00133962"/>
    <w:rsid w:val="00133A83"/>
    <w:rsid w:val="00133AB6"/>
    <w:rsid w:val="00133C92"/>
    <w:rsid w:val="00133D65"/>
    <w:rsid w:val="00133F8A"/>
    <w:rsid w:val="00134127"/>
    <w:rsid w:val="0013416F"/>
    <w:rsid w:val="00134310"/>
    <w:rsid w:val="0013432B"/>
    <w:rsid w:val="001343DB"/>
    <w:rsid w:val="001344D4"/>
    <w:rsid w:val="0013465D"/>
    <w:rsid w:val="001346FB"/>
    <w:rsid w:val="001349BA"/>
    <w:rsid w:val="001349BC"/>
    <w:rsid w:val="00134A3F"/>
    <w:rsid w:val="00134A73"/>
    <w:rsid w:val="00134CC2"/>
    <w:rsid w:val="00134CE7"/>
    <w:rsid w:val="00134D2D"/>
    <w:rsid w:val="00134D4D"/>
    <w:rsid w:val="00134F03"/>
    <w:rsid w:val="00135375"/>
    <w:rsid w:val="0013565C"/>
    <w:rsid w:val="0013579B"/>
    <w:rsid w:val="001357E4"/>
    <w:rsid w:val="00135893"/>
    <w:rsid w:val="001359BA"/>
    <w:rsid w:val="00135B42"/>
    <w:rsid w:val="00135C04"/>
    <w:rsid w:val="00135D67"/>
    <w:rsid w:val="00135DF5"/>
    <w:rsid w:val="00135EF3"/>
    <w:rsid w:val="00135EF8"/>
    <w:rsid w:val="001360C0"/>
    <w:rsid w:val="001360C5"/>
    <w:rsid w:val="00136236"/>
    <w:rsid w:val="00136245"/>
    <w:rsid w:val="001363A6"/>
    <w:rsid w:val="001365AA"/>
    <w:rsid w:val="0013681D"/>
    <w:rsid w:val="001368B7"/>
    <w:rsid w:val="00136A45"/>
    <w:rsid w:val="00136AFA"/>
    <w:rsid w:val="00136B03"/>
    <w:rsid w:val="00136E3A"/>
    <w:rsid w:val="00136F02"/>
    <w:rsid w:val="001370AE"/>
    <w:rsid w:val="001370EF"/>
    <w:rsid w:val="001371F9"/>
    <w:rsid w:val="001372F5"/>
    <w:rsid w:val="001372FB"/>
    <w:rsid w:val="001374DB"/>
    <w:rsid w:val="0013762A"/>
    <w:rsid w:val="001379C5"/>
    <w:rsid w:val="00137BD6"/>
    <w:rsid w:val="00137F57"/>
    <w:rsid w:val="001403C0"/>
    <w:rsid w:val="0014047E"/>
    <w:rsid w:val="0014050C"/>
    <w:rsid w:val="001409B9"/>
    <w:rsid w:val="00140D48"/>
    <w:rsid w:val="00140DEC"/>
    <w:rsid w:val="00141262"/>
    <w:rsid w:val="00141518"/>
    <w:rsid w:val="00141520"/>
    <w:rsid w:val="00141588"/>
    <w:rsid w:val="00141718"/>
    <w:rsid w:val="0014175F"/>
    <w:rsid w:val="001417DB"/>
    <w:rsid w:val="0014189C"/>
    <w:rsid w:val="0014199D"/>
    <w:rsid w:val="00141B7E"/>
    <w:rsid w:val="00141B7F"/>
    <w:rsid w:val="00141C30"/>
    <w:rsid w:val="00141C34"/>
    <w:rsid w:val="00141CBA"/>
    <w:rsid w:val="00141CBD"/>
    <w:rsid w:val="00141D05"/>
    <w:rsid w:val="00141D93"/>
    <w:rsid w:val="00141FF1"/>
    <w:rsid w:val="0014210F"/>
    <w:rsid w:val="0014220C"/>
    <w:rsid w:val="00142456"/>
    <w:rsid w:val="0014266A"/>
    <w:rsid w:val="00142795"/>
    <w:rsid w:val="001429FB"/>
    <w:rsid w:val="00142A16"/>
    <w:rsid w:val="00142BAD"/>
    <w:rsid w:val="00142D04"/>
    <w:rsid w:val="00142DB2"/>
    <w:rsid w:val="00142DC1"/>
    <w:rsid w:val="00142EA1"/>
    <w:rsid w:val="00142FC2"/>
    <w:rsid w:val="001430CC"/>
    <w:rsid w:val="001432C4"/>
    <w:rsid w:val="00143312"/>
    <w:rsid w:val="001433FF"/>
    <w:rsid w:val="00143441"/>
    <w:rsid w:val="0014366B"/>
    <w:rsid w:val="00143896"/>
    <w:rsid w:val="001438E5"/>
    <w:rsid w:val="00143CE0"/>
    <w:rsid w:val="00143F34"/>
    <w:rsid w:val="00143FB3"/>
    <w:rsid w:val="00144290"/>
    <w:rsid w:val="001444A5"/>
    <w:rsid w:val="001444BD"/>
    <w:rsid w:val="0014472E"/>
    <w:rsid w:val="0014488C"/>
    <w:rsid w:val="001448CD"/>
    <w:rsid w:val="00145013"/>
    <w:rsid w:val="0014501A"/>
    <w:rsid w:val="001452FF"/>
    <w:rsid w:val="0014565A"/>
    <w:rsid w:val="00145689"/>
    <w:rsid w:val="0014582E"/>
    <w:rsid w:val="00145BD3"/>
    <w:rsid w:val="00145CDE"/>
    <w:rsid w:val="00145EA2"/>
    <w:rsid w:val="00145F09"/>
    <w:rsid w:val="00146183"/>
    <w:rsid w:val="00146243"/>
    <w:rsid w:val="001464B0"/>
    <w:rsid w:val="001466CF"/>
    <w:rsid w:val="001466EA"/>
    <w:rsid w:val="00146950"/>
    <w:rsid w:val="001469AF"/>
    <w:rsid w:val="00146B11"/>
    <w:rsid w:val="00146B87"/>
    <w:rsid w:val="00146C6F"/>
    <w:rsid w:val="00146F85"/>
    <w:rsid w:val="001471AA"/>
    <w:rsid w:val="0014739C"/>
    <w:rsid w:val="001475DE"/>
    <w:rsid w:val="00147B27"/>
    <w:rsid w:val="00147BB7"/>
    <w:rsid w:val="00147FC6"/>
    <w:rsid w:val="00147FE2"/>
    <w:rsid w:val="001502B2"/>
    <w:rsid w:val="0015030E"/>
    <w:rsid w:val="00150495"/>
    <w:rsid w:val="00150593"/>
    <w:rsid w:val="001505BC"/>
    <w:rsid w:val="0015089D"/>
    <w:rsid w:val="0015098D"/>
    <w:rsid w:val="001509AA"/>
    <w:rsid w:val="00150A0B"/>
    <w:rsid w:val="001511CA"/>
    <w:rsid w:val="00151266"/>
    <w:rsid w:val="001512A5"/>
    <w:rsid w:val="001514C1"/>
    <w:rsid w:val="001515AB"/>
    <w:rsid w:val="00151642"/>
    <w:rsid w:val="00151701"/>
    <w:rsid w:val="001517A6"/>
    <w:rsid w:val="00151ABE"/>
    <w:rsid w:val="00151B25"/>
    <w:rsid w:val="00151BD2"/>
    <w:rsid w:val="00151BD3"/>
    <w:rsid w:val="00151C03"/>
    <w:rsid w:val="00151C9B"/>
    <w:rsid w:val="00151DD4"/>
    <w:rsid w:val="00152231"/>
    <w:rsid w:val="001522BA"/>
    <w:rsid w:val="00152314"/>
    <w:rsid w:val="00152378"/>
    <w:rsid w:val="0015258E"/>
    <w:rsid w:val="0015276D"/>
    <w:rsid w:val="001529BB"/>
    <w:rsid w:val="001529F3"/>
    <w:rsid w:val="00152C6E"/>
    <w:rsid w:val="00152C84"/>
    <w:rsid w:val="00152E24"/>
    <w:rsid w:val="00152F45"/>
    <w:rsid w:val="00152F63"/>
    <w:rsid w:val="0015341E"/>
    <w:rsid w:val="0015346F"/>
    <w:rsid w:val="0015352C"/>
    <w:rsid w:val="0015357B"/>
    <w:rsid w:val="001536D7"/>
    <w:rsid w:val="00153713"/>
    <w:rsid w:val="00153755"/>
    <w:rsid w:val="00153AFC"/>
    <w:rsid w:val="00153B1F"/>
    <w:rsid w:val="00153C07"/>
    <w:rsid w:val="00153FA1"/>
    <w:rsid w:val="00154040"/>
    <w:rsid w:val="001542C6"/>
    <w:rsid w:val="0015433E"/>
    <w:rsid w:val="0015441F"/>
    <w:rsid w:val="00154557"/>
    <w:rsid w:val="00154563"/>
    <w:rsid w:val="00154574"/>
    <w:rsid w:val="001545FE"/>
    <w:rsid w:val="00154765"/>
    <w:rsid w:val="0015487E"/>
    <w:rsid w:val="00154F31"/>
    <w:rsid w:val="00155031"/>
    <w:rsid w:val="00155306"/>
    <w:rsid w:val="0015548F"/>
    <w:rsid w:val="0015554B"/>
    <w:rsid w:val="0015561B"/>
    <w:rsid w:val="001557CB"/>
    <w:rsid w:val="0015590B"/>
    <w:rsid w:val="00155BDA"/>
    <w:rsid w:val="00155DC4"/>
    <w:rsid w:val="00155FA8"/>
    <w:rsid w:val="0015622C"/>
    <w:rsid w:val="001565A1"/>
    <w:rsid w:val="001565CF"/>
    <w:rsid w:val="0015667E"/>
    <w:rsid w:val="00156761"/>
    <w:rsid w:val="00156818"/>
    <w:rsid w:val="00156ABA"/>
    <w:rsid w:val="00156B73"/>
    <w:rsid w:val="00156C8A"/>
    <w:rsid w:val="00156D62"/>
    <w:rsid w:val="00156EDE"/>
    <w:rsid w:val="001570A7"/>
    <w:rsid w:val="00157207"/>
    <w:rsid w:val="00157270"/>
    <w:rsid w:val="00157513"/>
    <w:rsid w:val="001575D6"/>
    <w:rsid w:val="00157743"/>
    <w:rsid w:val="0015792C"/>
    <w:rsid w:val="00157A3B"/>
    <w:rsid w:val="00157A70"/>
    <w:rsid w:val="00157AE2"/>
    <w:rsid w:val="00157BE8"/>
    <w:rsid w:val="00157BE9"/>
    <w:rsid w:val="00157BF5"/>
    <w:rsid w:val="00157C70"/>
    <w:rsid w:val="00157E93"/>
    <w:rsid w:val="00157FCB"/>
    <w:rsid w:val="0016016F"/>
    <w:rsid w:val="00160488"/>
    <w:rsid w:val="001604AE"/>
    <w:rsid w:val="00160BE5"/>
    <w:rsid w:val="00160C55"/>
    <w:rsid w:val="00160D78"/>
    <w:rsid w:val="00160D7E"/>
    <w:rsid w:val="00160DB4"/>
    <w:rsid w:val="00160DD6"/>
    <w:rsid w:val="00160DF9"/>
    <w:rsid w:val="00161132"/>
    <w:rsid w:val="00161253"/>
    <w:rsid w:val="00161444"/>
    <w:rsid w:val="001614AF"/>
    <w:rsid w:val="001616B0"/>
    <w:rsid w:val="00161745"/>
    <w:rsid w:val="001617F9"/>
    <w:rsid w:val="001619FD"/>
    <w:rsid w:val="00161BB2"/>
    <w:rsid w:val="00161D76"/>
    <w:rsid w:val="00161D7C"/>
    <w:rsid w:val="00162097"/>
    <w:rsid w:val="001620D0"/>
    <w:rsid w:val="001620DE"/>
    <w:rsid w:val="00162320"/>
    <w:rsid w:val="00162815"/>
    <w:rsid w:val="00162997"/>
    <w:rsid w:val="001629A2"/>
    <w:rsid w:val="00162AC0"/>
    <w:rsid w:val="00162CBD"/>
    <w:rsid w:val="00162CDE"/>
    <w:rsid w:val="00162CE9"/>
    <w:rsid w:val="00162D1E"/>
    <w:rsid w:val="00162D96"/>
    <w:rsid w:val="00162F6A"/>
    <w:rsid w:val="00162F92"/>
    <w:rsid w:val="00163006"/>
    <w:rsid w:val="001631B9"/>
    <w:rsid w:val="00163215"/>
    <w:rsid w:val="0016322E"/>
    <w:rsid w:val="001632DA"/>
    <w:rsid w:val="0016354E"/>
    <w:rsid w:val="00163642"/>
    <w:rsid w:val="00163667"/>
    <w:rsid w:val="001636D4"/>
    <w:rsid w:val="0016375E"/>
    <w:rsid w:val="001637E1"/>
    <w:rsid w:val="00163975"/>
    <w:rsid w:val="00163A38"/>
    <w:rsid w:val="00163B00"/>
    <w:rsid w:val="00163D45"/>
    <w:rsid w:val="00163D8F"/>
    <w:rsid w:val="00163DDD"/>
    <w:rsid w:val="00163EB0"/>
    <w:rsid w:val="00163F67"/>
    <w:rsid w:val="00164384"/>
    <w:rsid w:val="00164385"/>
    <w:rsid w:val="0016445A"/>
    <w:rsid w:val="00164588"/>
    <w:rsid w:val="001645C2"/>
    <w:rsid w:val="00164743"/>
    <w:rsid w:val="00164BAB"/>
    <w:rsid w:val="00164C62"/>
    <w:rsid w:val="00164EEB"/>
    <w:rsid w:val="00165004"/>
    <w:rsid w:val="00165048"/>
    <w:rsid w:val="00165067"/>
    <w:rsid w:val="0016554F"/>
    <w:rsid w:val="00165600"/>
    <w:rsid w:val="00165753"/>
    <w:rsid w:val="001658AD"/>
    <w:rsid w:val="001658BC"/>
    <w:rsid w:val="001658E7"/>
    <w:rsid w:val="001659AD"/>
    <w:rsid w:val="001659C1"/>
    <w:rsid w:val="00165DCF"/>
    <w:rsid w:val="00165F86"/>
    <w:rsid w:val="00165FA2"/>
    <w:rsid w:val="00165FD4"/>
    <w:rsid w:val="001660F9"/>
    <w:rsid w:val="001663FF"/>
    <w:rsid w:val="00166450"/>
    <w:rsid w:val="00166466"/>
    <w:rsid w:val="00166476"/>
    <w:rsid w:val="001664C5"/>
    <w:rsid w:val="00166793"/>
    <w:rsid w:val="001667B0"/>
    <w:rsid w:val="0016681E"/>
    <w:rsid w:val="00166835"/>
    <w:rsid w:val="0016694D"/>
    <w:rsid w:val="00166DB4"/>
    <w:rsid w:val="00166DFA"/>
    <w:rsid w:val="00166E3A"/>
    <w:rsid w:val="00166F34"/>
    <w:rsid w:val="00166FAA"/>
    <w:rsid w:val="00167083"/>
    <w:rsid w:val="001670DF"/>
    <w:rsid w:val="001671A5"/>
    <w:rsid w:val="00167252"/>
    <w:rsid w:val="00167527"/>
    <w:rsid w:val="0016782B"/>
    <w:rsid w:val="00167850"/>
    <w:rsid w:val="00167875"/>
    <w:rsid w:val="00167922"/>
    <w:rsid w:val="00167ED3"/>
    <w:rsid w:val="00167FD1"/>
    <w:rsid w:val="001701F3"/>
    <w:rsid w:val="001704CF"/>
    <w:rsid w:val="001707DE"/>
    <w:rsid w:val="00170A25"/>
    <w:rsid w:val="00170A6D"/>
    <w:rsid w:val="00170AB1"/>
    <w:rsid w:val="00170B2D"/>
    <w:rsid w:val="00170B7D"/>
    <w:rsid w:val="00170E80"/>
    <w:rsid w:val="001712B3"/>
    <w:rsid w:val="0017143E"/>
    <w:rsid w:val="001715D8"/>
    <w:rsid w:val="001716CD"/>
    <w:rsid w:val="001717F7"/>
    <w:rsid w:val="001719EE"/>
    <w:rsid w:val="00171ED4"/>
    <w:rsid w:val="001722D5"/>
    <w:rsid w:val="00172473"/>
    <w:rsid w:val="00172654"/>
    <w:rsid w:val="0017267E"/>
    <w:rsid w:val="001726B0"/>
    <w:rsid w:val="00172820"/>
    <w:rsid w:val="0017299F"/>
    <w:rsid w:val="00172A50"/>
    <w:rsid w:val="00172DEC"/>
    <w:rsid w:val="00172F81"/>
    <w:rsid w:val="001732D7"/>
    <w:rsid w:val="00173361"/>
    <w:rsid w:val="0017342F"/>
    <w:rsid w:val="001734C3"/>
    <w:rsid w:val="001735F7"/>
    <w:rsid w:val="0017369E"/>
    <w:rsid w:val="001737A0"/>
    <w:rsid w:val="00173863"/>
    <w:rsid w:val="00173A79"/>
    <w:rsid w:val="00173C5C"/>
    <w:rsid w:val="0017402C"/>
    <w:rsid w:val="00174141"/>
    <w:rsid w:val="001743E5"/>
    <w:rsid w:val="001743EC"/>
    <w:rsid w:val="001745CC"/>
    <w:rsid w:val="001746F4"/>
    <w:rsid w:val="00174859"/>
    <w:rsid w:val="00174911"/>
    <w:rsid w:val="0017493B"/>
    <w:rsid w:val="001749AB"/>
    <w:rsid w:val="001749C8"/>
    <w:rsid w:val="00174C7A"/>
    <w:rsid w:val="00174D88"/>
    <w:rsid w:val="00174DF0"/>
    <w:rsid w:val="00175063"/>
    <w:rsid w:val="001750DC"/>
    <w:rsid w:val="00175103"/>
    <w:rsid w:val="0017511E"/>
    <w:rsid w:val="00175266"/>
    <w:rsid w:val="0017528E"/>
    <w:rsid w:val="0017554C"/>
    <w:rsid w:val="00175854"/>
    <w:rsid w:val="00175955"/>
    <w:rsid w:val="00175D5D"/>
    <w:rsid w:val="00175DCD"/>
    <w:rsid w:val="00175DF5"/>
    <w:rsid w:val="00175F6D"/>
    <w:rsid w:val="00175FAC"/>
    <w:rsid w:val="001761CE"/>
    <w:rsid w:val="00176693"/>
    <w:rsid w:val="00176B15"/>
    <w:rsid w:val="00176BFC"/>
    <w:rsid w:val="00176C46"/>
    <w:rsid w:val="00176D33"/>
    <w:rsid w:val="00176D95"/>
    <w:rsid w:val="001771C8"/>
    <w:rsid w:val="001772B9"/>
    <w:rsid w:val="00177346"/>
    <w:rsid w:val="00177508"/>
    <w:rsid w:val="00177536"/>
    <w:rsid w:val="001777D6"/>
    <w:rsid w:val="00177818"/>
    <w:rsid w:val="00177AA6"/>
    <w:rsid w:val="00177AD9"/>
    <w:rsid w:val="00177AEF"/>
    <w:rsid w:val="00177BBF"/>
    <w:rsid w:val="00177BC8"/>
    <w:rsid w:val="00177EFE"/>
    <w:rsid w:val="00177FBC"/>
    <w:rsid w:val="001800E4"/>
    <w:rsid w:val="00180434"/>
    <w:rsid w:val="00180479"/>
    <w:rsid w:val="00180482"/>
    <w:rsid w:val="00180544"/>
    <w:rsid w:val="0018056F"/>
    <w:rsid w:val="00180621"/>
    <w:rsid w:val="001809BF"/>
    <w:rsid w:val="00180A0E"/>
    <w:rsid w:val="00180A58"/>
    <w:rsid w:val="00180B3E"/>
    <w:rsid w:val="00180C42"/>
    <w:rsid w:val="00180E37"/>
    <w:rsid w:val="0018101D"/>
    <w:rsid w:val="00181175"/>
    <w:rsid w:val="0018121B"/>
    <w:rsid w:val="00181510"/>
    <w:rsid w:val="0018153B"/>
    <w:rsid w:val="0018155E"/>
    <w:rsid w:val="001815B5"/>
    <w:rsid w:val="00181758"/>
    <w:rsid w:val="00181804"/>
    <w:rsid w:val="00181B3B"/>
    <w:rsid w:val="00182327"/>
    <w:rsid w:val="001824FB"/>
    <w:rsid w:val="00182673"/>
    <w:rsid w:val="00182858"/>
    <w:rsid w:val="00182A03"/>
    <w:rsid w:val="00182C81"/>
    <w:rsid w:val="00183224"/>
    <w:rsid w:val="00183328"/>
    <w:rsid w:val="00183712"/>
    <w:rsid w:val="001837FE"/>
    <w:rsid w:val="001839F9"/>
    <w:rsid w:val="00183AAB"/>
    <w:rsid w:val="00183B05"/>
    <w:rsid w:val="00183C81"/>
    <w:rsid w:val="00183F4A"/>
    <w:rsid w:val="001841B1"/>
    <w:rsid w:val="001841F2"/>
    <w:rsid w:val="00184208"/>
    <w:rsid w:val="0018427F"/>
    <w:rsid w:val="001842CA"/>
    <w:rsid w:val="00184324"/>
    <w:rsid w:val="001843A8"/>
    <w:rsid w:val="0018442C"/>
    <w:rsid w:val="00184513"/>
    <w:rsid w:val="00184588"/>
    <w:rsid w:val="0018473E"/>
    <w:rsid w:val="001847B7"/>
    <w:rsid w:val="00184878"/>
    <w:rsid w:val="0018489A"/>
    <w:rsid w:val="001849F3"/>
    <w:rsid w:val="00184A37"/>
    <w:rsid w:val="00184B5F"/>
    <w:rsid w:val="00184D00"/>
    <w:rsid w:val="00184D72"/>
    <w:rsid w:val="00184E18"/>
    <w:rsid w:val="00184F60"/>
    <w:rsid w:val="00185097"/>
    <w:rsid w:val="001850D2"/>
    <w:rsid w:val="001852B1"/>
    <w:rsid w:val="0018545C"/>
    <w:rsid w:val="0018588C"/>
    <w:rsid w:val="00185992"/>
    <w:rsid w:val="00185A62"/>
    <w:rsid w:val="00185B5C"/>
    <w:rsid w:val="00185CB0"/>
    <w:rsid w:val="00185D49"/>
    <w:rsid w:val="00185FD8"/>
    <w:rsid w:val="0018607F"/>
    <w:rsid w:val="0018638D"/>
    <w:rsid w:val="00186572"/>
    <w:rsid w:val="00186884"/>
    <w:rsid w:val="001868A8"/>
    <w:rsid w:val="001869CC"/>
    <w:rsid w:val="00186FAE"/>
    <w:rsid w:val="00187029"/>
    <w:rsid w:val="00187189"/>
    <w:rsid w:val="0018722A"/>
    <w:rsid w:val="00187242"/>
    <w:rsid w:val="00187271"/>
    <w:rsid w:val="00187937"/>
    <w:rsid w:val="00187ACC"/>
    <w:rsid w:val="00187BE7"/>
    <w:rsid w:val="00187C0F"/>
    <w:rsid w:val="00187D51"/>
    <w:rsid w:val="00187EC5"/>
    <w:rsid w:val="0019010E"/>
    <w:rsid w:val="00190151"/>
    <w:rsid w:val="001901DE"/>
    <w:rsid w:val="001902D3"/>
    <w:rsid w:val="00190417"/>
    <w:rsid w:val="00190541"/>
    <w:rsid w:val="0019061C"/>
    <w:rsid w:val="00190A24"/>
    <w:rsid w:val="00190AB1"/>
    <w:rsid w:val="00190AF6"/>
    <w:rsid w:val="00190D0B"/>
    <w:rsid w:val="00190D89"/>
    <w:rsid w:val="00190DA2"/>
    <w:rsid w:val="00191171"/>
    <w:rsid w:val="00191211"/>
    <w:rsid w:val="001912B0"/>
    <w:rsid w:val="001913E0"/>
    <w:rsid w:val="00191409"/>
    <w:rsid w:val="001914C2"/>
    <w:rsid w:val="001915CC"/>
    <w:rsid w:val="00191711"/>
    <w:rsid w:val="00191762"/>
    <w:rsid w:val="001919FB"/>
    <w:rsid w:val="00191BF8"/>
    <w:rsid w:val="00191C61"/>
    <w:rsid w:val="00191DEB"/>
    <w:rsid w:val="00192074"/>
    <w:rsid w:val="001924AE"/>
    <w:rsid w:val="00192505"/>
    <w:rsid w:val="001929F2"/>
    <w:rsid w:val="00192A92"/>
    <w:rsid w:val="00192A95"/>
    <w:rsid w:val="00192E2B"/>
    <w:rsid w:val="001932CC"/>
    <w:rsid w:val="0019332E"/>
    <w:rsid w:val="00193620"/>
    <w:rsid w:val="0019365E"/>
    <w:rsid w:val="0019387E"/>
    <w:rsid w:val="00193A47"/>
    <w:rsid w:val="00193B33"/>
    <w:rsid w:val="00193B4A"/>
    <w:rsid w:val="00193BD7"/>
    <w:rsid w:val="00193E48"/>
    <w:rsid w:val="00193EE5"/>
    <w:rsid w:val="0019411A"/>
    <w:rsid w:val="00194347"/>
    <w:rsid w:val="0019451C"/>
    <w:rsid w:val="001945AE"/>
    <w:rsid w:val="0019463F"/>
    <w:rsid w:val="00194875"/>
    <w:rsid w:val="001949E4"/>
    <w:rsid w:val="00194D34"/>
    <w:rsid w:val="00194E9F"/>
    <w:rsid w:val="00194F38"/>
    <w:rsid w:val="00195524"/>
    <w:rsid w:val="00195709"/>
    <w:rsid w:val="00195AAA"/>
    <w:rsid w:val="00195AC4"/>
    <w:rsid w:val="00195C26"/>
    <w:rsid w:val="00195DDC"/>
    <w:rsid w:val="00195ED1"/>
    <w:rsid w:val="00195F03"/>
    <w:rsid w:val="00195F3B"/>
    <w:rsid w:val="00196761"/>
    <w:rsid w:val="00196D58"/>
    <w:rsid w:val="00196EB0"/>
    <w:rsid w:val="00196EFE"/>
    <w:rsid w:val="0019718C"/>
    <w:rsid w:val="001971D8"/>
    <w:rsid w:val="0019744B"/>
    <w:rsid w:val="001974FB"/>
    <w:rsid w:val="00197583"/>
    <w:rsid w:val="001978FC"/>
    <w:rsid w:val="00197C94"/>
    <w:rsid w:val="00197E21"/>
    <w:rsid w:val="00197E8B"/>
    <w:rsid w:val="001A03B3"/>
    <w:rsid w:val="001A043B"/>
    <w:rsid w:val="001A04F1"/>
    <w:rsid w:val="001A05A9"/>
    <w:rsid w:val="001A06D2"/>
    <w:rsid w:val="001A0720"/>
    <w:rsid w:val="001A0726"/>
    <w:rsid w:val="001A0772"/>
    <w:rsid w:val="001A088A"/>
    <w:rsid w:val="001A0898"/>
    <w:rsid w:val="001A0C67"/>
    <w:rsid w:val="001A0DE5"/>
    <w:rsid w:val="001A0E1D"/>
    <w:rsid w:val="001A0EE9"/>
    <w:rsid w:val="001A0F0B"/>
    <w:rsid w:val="001A0F82"/>
    <w:rsid w:val="001A1C3E"/>
    <w:rsid w:val="001A1EF2"/>
    <w:rsid w:val="001A1F24"/>
    <w:rsid w:val="001A1FEC"/>
    <w:rsid w:val="001A2207"/>
    <w:rsid w:val="001A24C8"/>
    <w:rsid w:val="001A2587"/>
    <w:rsid w:val="001A265F"/>
    <w:rsid w:val="001A26AD"/>
    <w:rsid w:val="001A2747"/>
    <w:rsid w:val="001A2848"/>
    <w:rsid w:val="001A2924"/>
    <w:rsid w:val="001A2BDE"/>
    <w:rsid w:val="001A2C62"/>
    <w:rsid w:val="001A2F14"/>
    <w:rsid w:val="001A3251"/>
    <w:rsid w:val="001A3393"/>
    <w:rsid w:val="001A33F0"/>
    <w:rsid w:val="001A344F"/>
    <w:rsid w:val="001A348C"/>
    <w:rsid w:val="001A34F0"/>
    <w:rsid w:val="001A35CA"/>
    <w:rsid w:val="001A36B4"/>
    <w:rsid w:val="001A3797"/>
    <w:rsid w:val="001A38CF"/>
    <w:rsid w:val="001A3FD6"/>
    <w:rsid w:val="001A3FE6"/>
    <w:rsid w:val="001A405F"/>
    <w:rsid w:val="001A4399"/>
    <w:rsid w:val="001A4540"/>
    <w:rsid w:val="001A45EA"/>
    <w:rsid w:val="001A4732"/>
    <w:rsid w:val="001A49E3"/>
    <w:rsid w:val="001A4EA5"/>
    <w:rsid w:val="001A4ECA"/>
    <w:rsid w:val="001A4F2D"/>
    <w:rsid w:val="001A519A"/>
    <w:rsid w:val="001A542D"/>
    <w:rsid w:val="001A5521"/>
    <w:rsid w:val="001A55BC"/>
    <w:rsid w:val="001A586F"/>
    <w:rsid w:val="001A58DD"/>
    <w:rsid w:val="001A59DB"/>
    <w:rsid w:val="001A59FC"/>
    <w:rsid w:val="001A5A5F"/>
    <w:rsid w:val="001A5B9C"/>
    <w:rsid w:val="001A5CFD"/>
    <w:rsid w:val="001A5D90"/>
    <w:rsid w:val="001A5DEC"/>
    <w:rsid w:val="001A624F"/>
    <w:rsid w:val="001A64AB"/>
    <w:rsid w:val="001A65CB"/>
    <w:rsid w:val="001A6733"/>
    <w:rsid w:val="001A69BF"/>
    <w:rsid w:val="001A6AC6"/>
    <w:rsid w:val="001A6CD1"/>
    <w:rsid w:val="001A6DA1"/>
    <w:rsid w:val="001A703E"/>
    <w:rsid w:val="001A7259"/>
    <w:rsid w:val="001A75A7"/>
    <w:rsid w:val="001A7894"/>
    <w:rsid w:val="001A7972"/>
    <w:rsid w:val="001A7CDA"/>
    <w:rsid w:val="001A7F2C"/>
    <w:rsid w:val="001B010C"/>
    <w:rsid w:val="001B03FE"/>
    <w:rsid w:val="001B05C7"/>
    <w:rsid w:val="001B060D"/>
    <w:rsid w:val="001B08A9"/>
    <w:rsid w:val="001B0A2B"/>
    <w:rsid w:val="001B0A4A"/>
    <w:rsid w:val="001B0CF8"/>
    <w:rsid w:val="001B0E4B"/>
    <w:rsid w:val="001B0E5E"/>
    <w:rsid w:val="001B0E5F"/>
    <w:rsid w:val="001B111D"/>
    <w:rsid w:val="001B12F1"/>
    <w:rsid w:val="001B14C6"/>
    <w:rsid w:val="001B161F"/>
    <w:rsid w:val="001B177E"/>
    <w:rsid w:val="001B1819"/>
    <w:rsid w:val="001B1851"/>
    <w:rsid w:val="001B18CA"/>
    <w:rsid w:val="001B19C7"/>
    <w:rsid w:val="001B19ED"/>
    <w:rsid w:val="001B1C01"/>
    <w:rsid w:val="001B1E5C"/>
    <w:rsid w:val="001B1F7C"/>
    <w:rsid w:val="001B1F94"/>
    <w:rsid w:val="001B2180"/>
    <w:rsid w:val="001B21C6"/>
    <w:rsid w:val="001B21C9"/>
    <w:rsid w:val="001B2251"/>
    <w:rsid w:val="001B22CC"/>
    <w:rsid w:val="001B2476"/>
    <w:rsid w:val="001B25A5"/>
    <w:rsid w:val="001B25E3"/>
    <w:rsid w:val="001B273D"/>
    <w:rsid w:val="001B296D"/>
    <w:rsid w:val="001B2A30"/>
    <w:rsid w:val="001B2E01"/>
    <w:rsid w:val="001B2F81"/>
    <w:rsid w:val="001B3028"/>
    <w:rsid w:val="001B3193"/>
    <w:rsid w:val="001B319D"/>
    <w:rsid w:val="001B31DB"/>
    <w:rsid w:val="001B331A"/>
    <w:rsid w:val="001B334E"/>
    <w:rsid w:val="001B366B"/>
    <w:rsid w:val="001B39AF"/>
    <w:rsid w:val="001B39EB"/>
    <w:rsid w:val="001B3A40"/>
    <w:rsid w:val="001B3ACB"/>
    <w:rsid w:val="001B3B47"/>
    <w:rsid w:val="001B4223"/>
    <w:rsid w:val="001B43DE"/>
    <w:rsid w:val="001B4586"/>
    <w:rsid w:val="001B4A6B"/>
    <w:rsid w:val="001B4E7E"/>
    <w:rsid w:val="001B50AB"/>
    <w:rsid w:val="001B5182"/>
    <w:rsid w:val="001B51D1"/>
    <w:rsid w:val="001B51F8"/>
    <w:rsid w:val="001B568A"/>
    <w:rsid w:val="001B5D52"/>
    <w:rsid w:val="001B5DFE"/>
    <w:rsid w:val="001B5E0B"/>
    <w:rsid w:val="001B6215"/>
    <w:rsid w:val="001B631B"/>
    <w:rsid w:val="001B638D"/>
    <w:rsid w:val="001B63AB"/>
    <w:rsid w:val="001B6446"/>
    <w:rsid w:val="001B67DA"/>
    <w:rsid w:val="001B680D"/>
    <w:rsid w:val="001B6838"/>
    <w:rsid w:val="001B6BD7"/>
    <w:rsid w:val="001B6D8A"/>
    <w:rsid w:val="001B6E04"/>
    <w:rsid w:val="001B6EB5"/>
    <w:rsid w:val="001B7100"/>
    <w:rsid w:val="001B719B"/>
    <w:rsid w:val="001B720B"/>
    <w:rsid w:val="001B723C"/>
    <w:rsid w:val="001B7368"/>
    <w:rsid w:val="001B75B3"/>
    <w:rsid w:val="001B767C"/>
    <w:rsid w:val="001B79EF"/>
    <w:rsid w:val="001B7BBE"/>
    <w:rsid w:val="001B7BFB"/>
    <w:rsid w:val="001B7C2B"/>
    <w:rsid w:val="001B7CAB"/>
    <w:rsid w:val="001B7D35"/>
    <w:rsid w:val="001B7E81"/>
    <w:rsid w:val="001C0236"/>
    <w:rsid w:val="001C02FF"/>
    <w:rsid w:val="001C03B8"/>
    <w:rsid w:val="001C042F"/>
    <w:rsid w:val="001C0480"/>
    <w:rsid w:val="001C069D"/>
    <w:rsid w:val="001C06EC"/>
    <w:rsid w:val="001C07CB"/>
    <w:rsid w:val="001C07E5"/>
    <w:rsid w:val="001C09D4"/>
    <w:rsid w:val="001C09F8"/>
    <w:rsid w:val="001C0A80"/>
    <w:rsid w:val="001C0BFA"/>
    <w:rsid w:val="001C0C2D"/>
    <w:rsid w:val="001C0D68"/>
    <w:rsid w:val="001C0DFE"/>
    <w:rsid w:val="001C0E20"/>
    <w:rsid w:val="001C1140"/>
    <w:rsid w:val="001C1484"/>
    <w:rsid w:val="001C1629"/>
    <w:rsid w:val="001C1848"/>
    <w:rsid w:val="001C1B33"/>
    <w:rsid w:val="001C1BBD"/>
    <w:rsid w:val="001C1DD1"/>
    <w:rsid w:val="001C1ED2"/>
    <w:rsid w:val="001C1F54"/>
    <w:rsid w:val="001C1FC4"/>
    <w:rsid w:val="001C22C4"/>
    <w:rsid w:val="001C22EC"/>
    <w:rsid w:val="001C2658"/>
    <w:rsid w:val="001C2665"/>
    <w:rsid w:val="001C27E2"/>
    <w:rsid w:val="001C2929"/>
    <w:rsid w:val="001C294A"/>
    <w:rsid w:val="001C2AB3"/>
    <w:rsid w:val="001C2C51"/>
    <w:rsid w:val="001C2CEF"/>
    <w:rsid w:val="001C2D55"/>
    <w:rsid w:val="001C309E"/>
    <w:rsid w:val="001C3255"/>
    <w:rsid w:val="001C333D"/>
    <w:rsid w:val="001C3532"/>
    <w:rsid w:val="001C357A"/>
    <w:rsid w:val="001C36F4"/>
    <w:rsid w:val="001C3CA2"/>
    <w:rsid w:val="001C40AE"/>
    <w:rsid w:val="001C41A8"/>
    <w:rsid w:val="001C4507"/>
    <w:rsid w:val="001C4612"/>
    <w:rsid w:val="001C4A97"/>
    <w:rsid w:val="001C4ACC"/>
    <w:rsid w:val="001C4D9C"/>
    <w:rsid w:val="001C4D9E"/>
    <w:rsid w:val="001C4FF6"/>
    <w:rsid w:val="001C5060"/>
    <w:rsid w:val="001C50D6"/>
    <w:rsid w:val="001C573D"/>
    <w:rsid w:val="001C5743"/>
    <w:rsid w:val="001C596E"/>
    <w:rsid w:val="001C59D9"/>
    <w:rsid w:val="001C5A66"/>
    <w:rsid w:val="001C5B33"/>
    <w:rsid w:val="001C5C24"/>
    <w:rsid w:val="001C5CEC"/>
    <w:rsid w:val="001C5E36"/>
    <w:rsid w:val="001C5FC7"/>
    <w:rsid w:val="001C60C5"/>
    <w:rsid w:val="001C6192"/>
    <w:rsid w:val="001C621D"/>
    <w:rsid w:val="001C6442"/>
    <w:rsid w:val="001C649E"/>
    <w:rsid w:val="001C66B4"/>
    <w:rsid w:val="001C6840"/>
    <w:rsid w:val="001C6EF0"/>
    <w:rsid w:val="001C6F93"/>
    <w:rsid w:val="001C7045"/>
    <w:rsid w:val="001C7216"/>
    <w:rsid w:val="001C7223"/>
    <w:rsid w:val="001C735E"/>
    <w:rsid w:val="001C74F7"/>
    <w:rsid w:val="001C76B7"/>
    <w:rsid w:val="001C7785"/>
    <w:rsid w:val="001C7988"/>
    <w:rsid w:val="001C7A1B"/>
    <w:rsid w:val="001C7C64"/>
    <w:rsid w:val="001C7C7B"/>
    <w:rsid w:val="001C7C7D"/>
    <w:rsid w:val="001C7F85"/>
    <w:rsid w:val="001D0091"/>
    <w:rsid w:val="001D016F"/>
    <w:rsid w:val="001D01FA"/>
    <w:rsid w:val="001D0280"/>
    <w:rsid w:val="001D0527"/>
    <w:rsid w:val="001D07DD"/>
    <w:rsid w:val="001D0904"/>
    <w:rsid w:val="001D0B78"/>
    <w:rsid w:val="001D0C1E"/>
    <w:rsid w:val="001D0D06"/>
    <w:rsid w:val="001D0DA2"/>
    <w:rsid w:val="001D0FAB"/>
    <w:rsid w:val="001D12AB"/>
    <w:rsid w:val="001D148A"/>
    <w:rsid w:val="001D148B"/>
    <w:rsid w:val="001D17FC"/>
    <w:rsid w:val="001D1949"/>
    <w:rsid w:val="001D19B1"/>
    <w:rsid w:val="001D19F1"/>
    <w:rsid w:val="001D1CE0"/>
    <w:rsid w:val="001D1EA0"/>
    <w:rsid w:val="001D1FE9"/>
    <w:rsid w:val="001D2045"/>
    <w:rsid w:val="001D2141"/>
    <w:rsid w:val="001D2219"/>
    <w:rsid w:val="001D23CA"/>
    <w:rsid w:val="001D24C3"/>
    <w:rsid w:val="001D24C6"/>
    <w:rsid w:val="001D24D4"/>
    <w:rsid w:val="001D2845"/>
    <w:rsid w:val="001D2B09"/>
    <w:rsid w:val="001D2D09"/>
    <w:rsid w:val="001D2E81"/>
    <w:rsid w:val="001D3045"/>
    <w:rsid w:val="001D30BE"/>
    <w:rsid w:val="001D3215"/>
    <w:rsid w:val="001D3300"/>
    <w:rsid w:val="001D38AC"/>
    <w:rsid w:val="001D3BEA"/>
    <w:rsid w:val="001D3C95"/>
    <w:rsid w:val="001D3CE1"/>
    <w:rsid w:val="001D43A6"/>
    <w:rsid w:val="001D43BC"/>
    <w:rsid w:val="001D46BB"/>
    <w:rsid w:val="001D4727"/>
    <w:rsid w:val="001D47C6"/>
    <w:rsid w:val="001D48D4"/>
    <w:rsid w:val="001D4DB6"/>
    <w:rsid w:val="001D4E84"/>
    <w:rsid w:val="001D54ED"/>
    <w:rsid w:val="001D5618"/>
    <w:rsid w:val="001D5635"/>
    <w:rsid w:val="001D580E"/>
    <w:rsid w:val="001D5832"/>
    <w:rsid w:val="001D5AA5"/>
    <w:rsid w:val="001D5C61"/>
    <w:rsid w:val="001D5E7E"/>
    <w:rsid w:val="001D5EAF"/>
    <w:rsid w:val="001D605C"/>
    <w:rsid w:val="001D60F1"/>
    <w:rsid w:val="001D611C"/>
    <w:rsid w:val="001D6235"/>
    <w:rsid w:val="001D6445"/>
    <w:rsid w:val="001D657E"/>
    <w:rsid w:val="001D6601"/>
    <w:rsid w:val="001D6728"/>
    <w:rsid w:val="001D6742"/>
    <w:rsid w:val="001D678A"/>
    <w:rsid w:val="001D6829"/>
    <w:rsid w:val="001D6981"/>
    <w:rsid w:val="001D6B5B"/>
    <w:rsid w:val="001D6C3A"/>
    <w:rsid w:val="001D6CB4"/>
    <w:rsid w:val="001D6EFD"/>
    <w:rsid w:val="001D6F0B"/>
    <w:rsid w:val="001D6FBB"/>
    <w:rsid w:val="001D702B"/>
    <w:rsid w:val="001D70AC"/>
    <w:rsid w:val="001D71CB"/>
    <w:rsid w:val="001D71D8"/>
    <w:rsid w:val="001D72B1"/>
    <w:rsid w:val="001D72D4"/>
    <w:rsid w:val="001D764D"/>
    <w:rsid w:val="001D76A1"/>
    <w:rsid w:val="001D7782"/>
    <w:rsid w:val="001D78EF"/>
    <w:rsid w:val="001D7A0E"/>
    <w:rsid w:val="001D7AFE"/>
    <w:rsid w:val="001D7B89"/>
    <w:rsid w:val="001D7CC2"/>
    <w:rsid w:val="001D7D2B"/>
    <w:rsid w:val="001D7EC8"/>
    <w:rsid w:val="001D7F3A"/>
    <w:rsid w:val="001D7FDE"/>
    <w:rsid w:val="001E0132"/>
    <w:rsid w:val="001E0133"/>
    <w:rsid w:val="001E02CB"/>
    <w:rsid w:val="001E031C"/>
    <w:rsid w:val="001E04C8"/>
    <w:rsid w:val="001E0559"/>
    <w:rsid w:val="001E06B8"/>
    <w:rsid w:val="001E071E"/>
    <w:rsid w:val="001E0754"/>
    <w:rsid w:val="001E0766"/>
    <w:rsid w:val="001E093D"/>
    <w:rsid w:val="001E0B7C"/>
    <w:rsid w:val="001E0CBA"/>
    <w:rsid w:val="001E0CEF"/>
    <w:rsid w:val="001E0D41"/>
    <w:rsid w:val="001E0D4A"/>
    <w:rsid w:val="001E0D8A"/>
    <w:rsid w:val="001E104C"/>
    <w:rsid w:val="001E125D"/>
    <w:rsid w:val="001E12D4"/>
    <w:rsid w:val="001E1389"/>
    <w:rsid w:val="001E16FC"/>
    <w:rsid w:val="001E1F80"/>
    <w:rsid w:val="001E20F4"/>
    <w:rsid w:val="001E20F6"/>
    <w:rsid w:val="001E21FB"/>
    <w:rsid w:val="001E226E"/>
    <w:rsid w:val="001E22A6"/>
    <w:rsid w:val="001E22E8"/>
    <w:rsid w:val="001E240E"/>
    <w:rsid w:val="001E2438"/>
    <w:rsid w:val="001E26B9"/>
    <w:rsid w:val="001E2881"/>
    <w:rsid w:val="001E2AEB"/>
    <w:rsid w:val="001E2BAF"/>
    <w:rsid w:val="001E2CA5"/>
    <w:rsid w:val="001E2E1A"/>
    <w:rsid w:val="001E2E87"/>
    <w:rsid w:val="001E2FDC"/>
    <w:rsid w:val="001E2FF9"/>
    <w:rsid w:val="001E3026"/>
    <w:rsid w:val="001E3242"/>
    <w:rsid w:val="001E3320"/>
    <w:rsid w:val="001E392C"/>
    <w:rsid w:val="001E3B2C"/>
    <w:rsid w:val="001E3C37"/>
    <w:rsid w:val="001E3C3C"/>
    <w:rsid w:val="001E4097"/>
    <w:rsid w:val="001E44C9"/>
    <w:rsid w:val="001E4825"/>
    <w:rsid w:val="001E4A9D"/>
    <w:rsid w:val="001E4C5A"/>
    <w:rsid w:val="001E4C8D"/>
    <w:rsid w:val="001E4C94"/>
    <w:rsid w:val="001E4CC3"/>
    <w:rsid w:val="001E4EFD"/>
    <w:rsid w:val="001E5367"/>
    <w:rsid w:val="001E55AF"/>
    <w:rsid w:val="001E5711"/>
    <w:rsid w:val="001E5798"/>
    <w:rsid w:val="001E595A"/>
    <w:rsid w:val="001E597B"/>
    <w:rsid w:val="001E59CA"/>
    <w:rsid w:val="001E5A56"/>
    <w:rsid w:val="001E6097"/>
    <w:rsid w:val="001E61E1"/>
    <w:rsid w:val="001E62C1"/>
    <w:rsid w:val="001E6777"/>
    <w:rsid w:val="001E683A"/>
    <w:rsid w:val="001E6D5E"/>
    <w:rsid w:val="001E6F78"/>
    <w:rsid w:val="001E6F94"/>
    <w:rsid w:val="001E6FEB"/>
    <w:rsid w:val="001E7141"/>
    <w:rsid w:val="001E7269"/>
    <w:rsid w:val="001E747E"/>
    <w:rsid w:val="001E792E"/>
    <w:rsid w:val="001E7A45"/>
    <w:rsid w:val="001E7AA1"/>
    <w:rsid w:val="001E7BC0"/>
    <w:rsid w:val="001E7CD8"/>
    <w:rsid w:val="001E7EAD"/>
    <w:rsid w:val="001E7F8D"/>
    <w:rsid w:val="001E7F91"/>
    <w:rsid w:val="001F0050"/>
    <w:rsid w:val="001F009E"/>
    <w:rsid w:val="001F0447"/>
    <w:rsid w:val="001F0553"/>
    <w:rsid w:val="001F05D4"/>
    <w:rsid w:val="001F06F1"/>
    <w:rsid w:val="001F0792"/>
    <w:rsid w:val="001F0885"/>
    <w:rsid w:val="001F0D2F"/>
    <w:rsid w:val="001F11E5"/>
    <w:rsid w:val="001F13CF"/>
    <w:rsid w:val="001F14CE"/>
    <w:rsid w:val="001F14ED"/>
    <w:rsid w:val="001F1635"/>
    <w:rsid w:val="001F1669"/>
    <w:rsid w:val="001F19B2"/>
    <w:rsid w:val="001F1BF8"/>
    <w:rsid w:val="001F1EE4"/>
    <w:rsid w:val="001F1F11"/>
    <w:rsid w:val="001F20FF"/>
    <w:rsid w:val="001F22BE"/>
    <w:rsid w:val="001F23D3"/>
    <w:rsid w:val="001F258A"/>
    <w:rsid w:val="001F266E"/>
    <w:rsid w:val="001F2784"/>
    <w:rsid w:val="001F2788"/>
    <w:rsid w:val="001F2943"/>
    <w:rsid w:val="001F2CA4"/>
    <w:rsid w:val="001F3112"/>
    <w:rsid w:val="001F3175"/>
    <w:rsid w:val="001F321D"/>
    <w:rsid w:val="001F3221"/>
    <w:rsid w:val="001F3288"/>
    <w:rsid w:val="001F3355"/>
    <w:rsid w:val="001F37C4"/>
    <w:rsid w:val="001F3930"/>
    <w:rsid w:val="001F39CA"/>
    <w:rsid w:val="001F3B33"/>
    <w:rsid w:val="001F3B5B"/>
    <w:rsid w:val="001F3B86"/>
    <w:rsid w:val="001F3E3D"/>
    <w:rsid w:val="001F3EB0"/>
    <w:rsid w:val="001F404B"/>
    <w:rsid w:val="001F40A5"/>
    <w:rsid w:val="001F41ED"/>
    <w:rsid w:val="001F421F"/>
    <w:rsid w:val="001F42D9"/>
    <w:rsid w:val="001F444E"/>
    <w:rsid w:val="001F4512"/>
    <w:rsid w:val="001F46E3"/>
    <w:rsid w:val="001F484F"/>
    <w:rsid w:val="001F4A6C"/>
    <w:rsid w:val="001F4AC6"/>
    <w:rsid w:val="001F4C54"/>
    <w:rsid w:val="001F4F30"/>
    <w:rsid w:val="001F5018"/>
    <w:rsid w:val="001F542E"/>
    <w:rsid w:val="001F5511"/>
    <w:rsid w:val="001F5559"/>
    <w:rsid w:val="001F560A"/>
    <w:rsid w:val="001F56F9"/>
    <w:rsid w:val="001F5A56"/>
    <w:rsid w:val="001F5B24"/>
    <w:rsid w:val="001F60B9"/>
    <w:rsid w:val="001F60C6"/>
    <w:rsid w:val="001F60EB"/>
    <w:rsid w:val="001F618F"/>
    <w:rsid w:val="001F61E3"/>
    <w:rsid w:val="001F62C2"/>
    <w:rsid w:val="001F64B5"/>
    <w:rsid w:val="001F6527"/>
    <w:rsid w:val="001F66AB"/>
    <w:rsid w:val="001F6BC4"/>
    <w:rsid w:val="001F6D7A"/>
    <w:rsid w:val="001F6EF5"/>
    <w:rsid w:val="001F70D0"/>
    <w:rsid w:val="001F73B4"/>
    <w:rsid w:val="001F75FB"/>
    <w:rsid w:val="001F7651"/>
    <w:rsid w:val="001F77C4"/>
    <w:rsid w:val="001F787E"/>
    <w:rsid w:val="001F7CB7"/>
    <w:rsid w:val="00200097"/>
    <w:rsid w:val="00200282"/>
    <w:rsid w:val="00200324"/>
    <w:rsid w:val="0020046C"/>
    <w:rsid w:val="0020055D"/>
    <w:rsid w:val="0020057F"/>
    <w:rsid w:val="002006F8"/>
    <w:rsid w:val="0020085B"/>
    <w:rsid w:val="002009D5"/>
    <w:rsid w:val="00200B8C"/>
    <w:rsid w:val="00200BDC"/>
    <w:rsid w:val="00200C6C"/>
    <w:rsid w:val="00200D66"/>
    <w:rsid w:val="00200DA5"/>
    <w:rsid w:val="00200E09"/>
    <w:rsid w:val="002011B7"/>
    <w:rsid w:val="00201357"/>
    <w:rsid w:val="0020145D"/>
    <w:rsid w:val="002014A8"/>
    <w:rsid w:val="002015CF"/>
    <w:rsid w:val="0020166A"/>
    <w:rsid w:val="002019D9"/>
    <w:rsid w:val="00201BAE"/>
    <w:rsid w:val="00201C75"/>
    <w:rsid w:val="0020216E"/>
    <w:rsid w:val="00202316"/>
    <w:rsid w:val="00202435"/>
    <w:rsid w:val="00202539"/>
    <w:rsid w:val="0020256D"/>
    <w:rsid w:val="0020274C"/>
    <w:rsid w:val="00202AAD"/>
    <w:rsid w:val="00202C44"/>
    <w:rsid w:val="00202CF6"/>
    <w:rsid w:val="002031A9"/>
    <w:rsid w:val="002032C5"/>
    <w:rsid w:val="00203386"/>
    <w:rsid w:val="002034A3"/>
    <w:rsid w:val="002034EA"/>
    <w:rsid w:val="002039CB"/>
    <w:rsid w:val="00203A67"/>
    <w:rsid w:val="00203AB0"/>
    <w:rsid w:val="00203B18"/>
    <w:rsid w:val="00203EE0"/>
    <w:rsid w:val="00204429"/>
    <w:rsid w:val="00204453"/>
    <w:rsid w:val="00204464"/>
    <w:rsid w:val="002044EE"/>
    <w:rsid w:val="00204565"/>
    <w:rsid w:val="00204850"/>
    <w:rsid w:val="00204954"/>
    <w:rsid w:val="0020498C"/>
    <w:rsid w:val="002049DC"/>
    <w:rsid w:val="00204A0E"/>
    <w:rsid w:val="00204A73"/>
    <w:rsid w:val="00204AA6"/>
    <w:rsid w:val="00204BC8"/>
    <w:rsid w:val="00204C70"/>
    <w:rsid w:val="00204D94"/>
    <w:rsid w:val="00204E40"/>
    <w:rsid w:val="00204F64"/>
    <w:rsid w:val="00204FA1"/>
    <w:rsid w:val="0020505A"/>
    <w:rsid w:val="00205158"/>
    <w:rsid w:val="00205223"/>
    <w:rsid w:val="0020544A"/>
    <w:rsid w:val="00205522"/>
    <w:rsid w:val="002055B8"/>
    <w:rsid w:val="0020599C"/>
    <w:rsid w:val="00205B41"/>
    <w:rsid w:val="00205D7B"/>
    <w:rsid w:val="00205F4F"/>
    <w:rsid w:val="00206299"/>
    <w:rsid w:val="0020637D"/>
    <w:rsid w:val="002063B9"/>
    <w:rsid w:val="00206429"/>
    <w:rsid w:val="0020649D"/>
    <w:rsid w:val="0020669E"/>
    <w:rsid w:val="0020678E"/>
    <w:rsid w:val="002067AD"/>
    <w:rsid w:val="00206822"/>
    <w:rsid w:val="0020687B"/>
    <w:rsid w:val="0020694A"/>
    <w:rsid w:val="00206D96"/>
    <w:rsid w:val="00206F7E"/>
    <w:rsid w:val="00207009"/>
    <w:rsid w:val="0020705E"/>
    <w:rsid w:val="002070D6"/>
    <w:rsid w:val="0020713B"/>
    <w:rsid w:val="002072A5"/>
    <w:rsid w:val="00207368"/>
    <w:rsid w:val="00207559"/>
    <w:rsid w:val="0020778F"/>
    <w:rsid w:val="00207857"/>
    <w:rsid w:val="002078B0"/>
    <w:rsid w:val="00207CD6"/>
    <w:rsid w:val="00207EDA"/>
    <w:rsid w:val="00207F5E"/>
    <w:rsid w:val="00210128"/>
    <w:rsid w:val="002102A2"/>
    <w:rsid w:val="002104E5"/>
    <w:rsid w:val="00210767"/>
    <w:rsid w:val="00210791"/>
    <w:rsid w:val="00210994"/>
    <w:rsid w:val="00210AB7"/>
    <w:rsid w:val="00210B86"/>
    <w:rsid w:val="00210BC5"/>
    <w:rsid w:val="00210D6D"/>
    <w:rsid w:val="00211059"/>
    <w:rsid w:val="0021106F"/>
    <w:rsid w:val="0021116F"/>
    <w:rsid w:val="00211206"/>
    <w:rsid w:val="0021134F"/>
    <w:rsid w:val="00211354"/>
    <w:rsid w:val="0021163C"/>
    <w:rsid w:val="0021163F"/>
    <w:rsid w:val="002116C4"/>
    <w:rsid w:val="002116D1"/>
    <w:rsid w:val="002118EA"/>
    <w:rsid w:val="00211A9B"/>
    <w:rsid w:val="00211AF4"/>
    <w:rsid w:val="00211CC0"/>
    <w:rsid w:val="00211FB9"/>
    <w:rsid w:val="0021200B"/>
    <w:rsid w:val="0021206C"/>
    <w:rsid w:val="00212077"/>
    <w:rsid w:val="0021210A"/>
    <w:rsid w:val="00212259"/>
    <w:rsid w:val="00212404"/>
    <w:rsid w:val="00212490"/>
    <w:rsid w:val="002124D9"/>
    <w:rsid w:val="002127AC"/>
    <w:rsid w:val="002128E0"/>
    <w:rsid w:val="00212B9A"/>
    <w:rsid w:val="00212D4F"/>
    <w:rsid w:val="00212E18"/>
    <w:rsid w:val="00213541"/>
    <w:rsid w:val="00213587"/>
    <w:rsid w:val="00213611"/>
    <w:rsid w:val="0021365D"/>
    <w:rsid w:val="0021366E"/>
    <w:rsid w:val="0021370D"/>
    <w:rsid w:val="00213B24"/>
    <w:rsid w:val="00213C7E"/>
    <w:rsid w:val="00213D91"/>
    <w:rsid w:val="00214024"/>
    <w:rsid w:val="0021402D"/>
    <w:rsid w:val="002140A4"/>
    <w:rsid w:val="002140C4"/>
    <w:rsid w:val="00214228"/>
    <w:rsid w:val="0021454B"/>
    <w:rsid w:val="002145E0"/>
    <w:rsid w:val="00214738"/>
    <w:rsid w:val="0021475D"/>
    <w:rsid w:val="002148B2"/>
    <w:rsid w:val="002149F1"/>
    <w:rsid w:val="00214ABF"/>
    <w:rsid w:val="0021520E"/>
    <w:rsid w:val="00215318"/>
    <w:rsid w:val="002155F0"/>
    <w:rsid w:val="00215814"/>
    <w:rsid w:val="00215A48"/>
    <w:rsid w:val="00215ADD"/>
    <w:rsid w:val="00215D9B"/>
    <w:rsid w:val="00215DB3"/>
    <w:rsid w:val="00215ED3"/>
    <w:rsid w:val="0021601D"/>
    <w:rsid w:val="0021642D"/>
    <w:rsid w:val="002164E5"/>
    <w:rsid w:val="00216507"/>
    <w:rsid w:val="002165B5"/>
    <w:rsid w:val="002166BB"/>
    <w:rsid w:val="0021672E"/>
    <w:rsid w:val="00216770"/>
    <w:rsid w:val="0021695F"/>
    <w:rsid w:val="00216986"/>
    <w:rsid w:val="002169B7"/>
    <w:rsid w:val="00216A1B"/>
    <w:rsid w:val="00216A50"/>
    <w:rsid w:val="00216C64"/>
    <w:rsid w:val="00216EED"/>
    <w:rsid w:val="00216FB6"/>
    <w:rsid w:val="00217081"/>
    <w:rsid w:val="002172F9"/>
    <w:rsid w:val="002175ED"/>
    <w:rsid w:val="00217A5B"/>
    <w:rsid w:val="00217B7A"/>
    <w:rsid w:val="00217C63"/>
    <w:rsid w:val="00217F8D"/>
    <w:rsid w:val="00220017"/>
    <w:rsid w:val="002200C8"/>
    <w:rsid w:val="0022015C"/>
    <w:rsid w:val="00220198"/>
    <w:rsid w:val="00220359"/>
    <w:rsid w:val="002203E7"/>
    <w:rsid w:val="002205C0"/>
    <w:rsid w:val="002205E7"/>
    <w:rsid w:val="00220801"/>
    <w:rsid w:val="0022085C"/>
    <w:rsid w:val="00220B44"/>
    <w:rsid w:val="00220CD8"/>
    <w:rsid w:val="00220ED0"/>
    <w:rsid w:val="0022113F"/>
    <w:rsid w:val="002211BF"/>
    <w:rsid w:val="002211E6"/>
    <w:rsid w:val="00221484"/>
    <w:rsid w:val="00221514"/>
    <w:rsid w:val="00221583"/>
    <w:rsid w:val="00221758"/>
    <w:rsid w:val="00221898"/>
    <w:rsid w:val="002218AB"/>
    <w:rsid w:val="00221944"/>
    <w:rsid w:val="00221BE0"/>
    <w:rsid w:val="00221CE8"/>
    <w:rsid w:val="00221D46"/>
    <w:rsid w:val="00221EA8"/>
    <w:rsid w:val="00221FE6"/>
    <w:rsid w:val="0022206F"/>
    <w:rsid w:val="00222293"/>
    <w:rsid w:val="002223A9"/>
    <w:rsid w:val="00222413"/>
    <w:rsid w:val="00222479"/>
    <w:rsid w:val="002225AB"/>
    <w:rsid w:val="00222794"/>
    <w:rsid w:val="0022290E"/>
    <w:rsid w:val="00222B6B"/>
    <w:rsid w:val="00222D06"/>
    <w:rsid w:val="00222F9D"/>
    <w:rsid w:val="0022307A"/>
    <w:rsid w:val="00223217"/>
    <w:rsid w:val="002233DC"/>
    <w:rsid w:val="00223478"/>
    <w:rsid w:val="00223840"/>
    <w:rsid w:val="00223C5E"/>
    <w:rsid w:val="00223D0E"/>
    <w:rsid w:val="00223D1A"/>
    <w:rsid w:val="00223D29"/>
    <w:rsid w:val="00223D39"/>
    <w:rsid w:val="00223FD5"/>
    <w:rsid w:val="00224189"/>
    <w:rsid w:val="00224332"/>
    <w:rsid w:val="00224554"/>
    <w:rsid w:val="00224563"/>
    <w:rsid w:val="00224578"/>
    <w:rsid w:val="00224630"/>
    <w:rsid w:val="00224660"/>
    <w:rsid w:val="00224787"/>
    <w:rsid w:val="00224A62"/>
    <w:rsid w:val="00224B46"/>
    <w:rsid w:val="00224CBE"/>
    <w:rsid w:val="00224DF9"/>
    <w:rsid w:val="00224F1F"/>
    <w:rsid w:val="0022503C"/>
    <w:rsid w:val="00225259"/>
    <w:rsid w:val="00225327"/>
    <w:rsid w:val="00225599"/>
    <w:rsid w:val="00225976"/>
    <w:rsid w:val="00225B66"/>
    <w:rsid w:val="00225B8D"/>
    <w:rsid w:val="00225D01"/>
    <w:rsid w:val="00225D4B"/>
    <w:rsid w:val="00225DF0"/>
    <w:rsid w:val="00225E3F"/>
    <w:rsid w:val="00225F2B"/>
    <w:rsid w:val="00225FEB"/>
    <w:rsid w:val="00225FF4"/>
    <w:rsid w:val="00226181"/>
    <w:rsid w:val="0022624F"/>
    <w:rsid w:val="00226899"/>
    <w:rsid w:val="00226E97"/>
    <w:rsid w:val="002270D9"/>
    <w:rsid w:val="00227109"/>
    <w:rsid w:val="0022717C"/>
    <w:rsid w:val="00227482"/>
    <w:rsid w:val="0022751C"/>
    <w:rsid w:val="00227839"/>
    <w:rsid w:val="00227869"/>
    <w:rsid w:val="002278BE"/>
    <w:rsid w:val="00227B6E"/>
    <w:rsid w:val="00227CF8"/>
    <w:rsid w:val="002300F9"/>
    <w:rsid w:val="00230271"/>
    <w:rsid w:val="00230333"/>
    <w:rsid w:val="002303A6"/>
    <w:rsid w:val="00230440"/>
    <w:rsid w:val="0023056F"/>
    <w:rsid w:val="002306BB"/>
    <w:rsid w:val="0023072B"/>
    <w:rsid w:val="00230CAE"/>
    <w:rsid w:val="00231030"/>
    <w:rsid w:val="0023111A"/>
    <w:rsid w:val="002312FE"/>
    <w:rsid w:val="00231364"/>
    <w:rsid w:val="002313B8"/>
    <w:rsid w:val="00231846"/>
    <w:rsid w:val="0023186C"/>
    <w:rsid w:val="00231977"/>
    <w:rsid w:val="00231979"/>
    <w:rsid w:val="00231A67"/>
    <w:rsid w:val="00231AFB"/>
    <w:rsid w:val="00231FBE"/>
    <w:rsid w:val="002321F5"/>
    <w:rsid w:val="002322A9"/>
    <w:rsid w:val="0023235B"/>
    <w:rsid w:val="0023252B"/>
    <w:rsid w:val="002325DE"/>
    <w:rsid w:val="0023297C"/>
    <w:rsid w:val="00232C3E"/>
    <w:rsid w:val="00232C5C"/>
    <w:rsid w:val="00232CB2"/>
    <w:rsid w:val="0023312C"/>
    <w:rsid w:val="002331DD"/>
    <w:rsid w:val="0023331D"/>
    <w:rsid w:val="00233413"/>
    <w:rsid w:val="0023344C"/>
    <w:rsid w:val="0023357A"/>
    <w:rsid w:val="00233766"/>
    <w:rsid w:val="0023377C"/>
    <w:rsid w:val="0023391B"/>
    <w:rsid w:val="0023395A"/>
    <w:rsid w:val="002339DF"/>
    <w:rsid w:val="0023400B"/>
    <w:rsid w:val="00234087"/>
    <w:rsid w:val="002345DC"/>
    <w:rsid w:val="00234604"/>
    <w:rsid w:val="002346A9"/>
    <w:rsid w:val="00234887"/>
    <w:rsid w:val="00234894"/>
    <w:rsid w:val="00234DD6"/>
    <w:rsid w:val="002354D3"/>
    <w:rsid w:val="0023561B"/>
    <w:rsid w:val="00235A02"/>
    <w:rsid w:val="00235BDA"/>
    <w:rsid w:val="00235FBE"/>
    <w:rsid w:val="0023604E"/>
    <w:rsid w:val="00236083"/>
    <w:rsid w:val="00236163"/>
    <w:rsid w:val="0023619A"/>
    <w:rsid w:val="0023621D"/>
    <w:rsid w:val="00236250"/>
    <w:rsid w:val="002362BE"/>
    <w:rsid w:val="0023643E"/>
    <w:rsid w:val="00236505"/>
    <w:rsid w:val="0023683A"/>
    <w:rsid w:val="002368C1"/>
    <w:rsid w:val="0023699E"/>
    <w:rsid w:val="00236ABF"/>
    <w:rsid w:val="00236BD4"/>
    <w:rsid w:val="00236BD9"/>
    <w:rsid w:val="00236BFC"/>
    <w:rsid w:val="00236DB1"/>
    <w:rsid w:val="00237016"/>
    <w:rsid w:val="0023733F"/>
    <w:rsid w:val="0023747A"/>
    <w:rsid w:val="00237579"/>
    <w:rsid w:val="00237728"/>
    <w:rsid w:val="0023783C"/>
    <w:rsid w:val="0023788F"/>
    <w:rsid w:val="00237B09"/>
    <w:rsid w:val="00237C10"/>
    <w:rsid w:val="00237C74"/>
    <w:rsid w:val="00237CC5"/>
    <w:rsid w:val="00237FBA"/>
    <w:rsid w:val="00240015"/>
    <w:rsid w:val="00240372"/>
    <w:rsid w:val="002406AA"/>
    <w:rsid w:val="00240741"/>
    <w:rsid w:val="00240777"/>
    <w:rsid w:val="0024079F"/>
    <w:rsid w:val="0024081F"/>
    <w:rsid w:val="002409CC"/>
    <w:rsid w:val="00240B54"/>
    <w:rsid w:val="00240CB4"/>
    <w:rsid w:val="0024105D"/>
    <w:rsid w:val="00241136"/>
    <w:rsid w:val="0024125A"/>
    <w:rsid w:val="002412F5"/>
    <w:rsid w:val="00241347"/>
    <w:rsid w:val="00241584"/>
    <w:rsid w:val="00241678"/>
    <w:rsid w:val="002416D4"/>
    <w:rsid w:val="0024193E"/>
    <w:rsid w:val="00241D32"/>
    <w:rsid w:val="00241D37"/>
    <w:rsid w:val="00241E65"/>
    <w:rsid w:val="00241ECF"/>
    <w:rsid w:val="0024236B"/>
    <w:rsid w:val="002423A8"/>
    <w:rsid w:val="00242934"/>
    <w:rsid w:val="00242D44"/>
    <w:rsid w:val="00242D71"/>
    <w:rsid w:val="00242DDC"/>
    <w:rsid w:val="00242E17"/>
    <w:rsid w:val="0024310D"/>
    <w:rsid w:val="00243142"/>
    <w:rsid w:val="0024327F"/>
    <w:rsid w:val="002435D7"/>
    <w:rsid w:val="002435DA"/>
    <w:rsid w:val="002436B1"/>
    <w:rsid w:val="00243739"/>
    <w:rsid w:val="00243788"/>
    <w:rsid w:val="002438F8"/>
    <w:rsid w:val="00243A51"/>
    <w:rsid w:val="00243A5B"/>
    <w:rsid w:val="00243AEF"/>
    <w:rsid w:val="00243CEC"/>
    <w:rsid w:val="00243D25"/>
    <w:rsid w:val="00243DD5"/>
    <w:rsid w:val="002441C2"/>
    <w:rsid w:val="00244321"/>
    <w:rsid w:val="00244423"/>
    <w:rsid w:val="00244513"/>
    <w:rsid w:val="00244671"/>
    <w:rsid w:val="00244759"/>
    <w:rsid w:val="0024479A"/>
    <w:rsid w:val="002447D5"/>
    <w:rsid w:val="0024490A"/>
    <w:rsid w:val="0024491C"/>
    <w:rsid w:val="00244AA1"/>
    <w:rsid w:val="00244BFD"/>
    <w:rsid w:val="00244CEE"/>
    <w:rsid w:val="00244D74"/>
    <w:rsid w:val="00244D88"/>
    <w:rsid w:val="00244DB8"/>
    <w:rsid w:val="00244DCA"/>
    <w:rsid w:val="00244EA7"/>
    <w:rsid w:val="002451EC"/>
    <w:rsid w:val="0024530A"/>
    <w:rsid w:val="00245525"/>
    <w:rsid w:val="00245551"/>
    <w:rsid w:val="0024562F"/>
    <w:rsid w:val="00245691"/>
    <w:rsid w:val="00245775"/>
    <w:rsid w:val="002457E5"/>
    <w:rsid w:val="00245826"/>
    <w:rsid w:val="00245A03"/>
    <w:rsid w:val="00245CF0"/>
    <w:rsid w:val="00245F81"/>
    <w:rsid w:val="00245FAB"/>
    <w:rsid w:val="0024610A"/>
    <w:rsid w:val="002461C3"/>
    <w:rsid w:val="002462C5"/>
    <w:rsid w:val="002462EA"/>
    <w:rsid w:val="002463AA"/>
    <w:rsid w:val="002468CD"/>
    <w:rsid w:val="0024697D"/>
    <w:rsid w:val="00246B13"/>
    <w:rsid w:val="00246CF2"/>
    <w:rsid w:val="00246ED8"/>
    <w:rsid w:val="0024708F"/>
    <w:rsid w:val="00247331"/>
    <w:rsid w:val="00247AEA"/>
    <w:rsid w:val="00247EB1"/>
    <w:rsid w:val="00247FA7"/>
    <w:rsid w:val="00247FA9"/>
    <w:rsid w:val="00247FE5"/>
    <w:rsid w:val="0025001C"/>
    <w:rsid w:val="002502B2"/>
    <w:rsid w:val="002503F4"/>
    <w:rsid w:val="00250696"/>
    <w:rsid w:val="002506F2"/>
    <w:rsid w:val="00250807"/>
    <w:rsid w:val="0025084A"/>
    <w:rsid w:val="00250B2F"/>
    <w:rsid w:val="00250C15"/>
    <w:rsid w:val="00250CF3"/>
    <w:rsid w:val="00250EC7"/>
    <w:rsid w:val="00250FC4"/>
    <w:rsid w:val="00250FFA"/>
    <w:rsid w:val="00251015"/>
    <w:rsid w:val="002510C4"/>
    <w:rsid w:val="00251149"/>
    <w:rsid w:val="002511BF"/>
    <w:rsid w:val="0025128E"/>
    <w:rsid w:val="00251400"/>
    <w:rsid w:val="0025147A"/>
    <w:rsid w:val="0025167B"/>
    <w:rsid w:val="0025169E"/>
    <w:rsid w:val="002517DB"/>
    <w:rsid w:val="0025186D"/>
    <w:rsid w:val="00251AC6"/>
    <w:rsid w:val="00251CEB"/>
    <w:rsid w:val="00251CF9"/>
    <w:rsid w:val="00251D16"/>
    <w:rsid w:val="00252097"/>
    <w:rsid w:val="002521BD"/>
    <w:rsid w:val="002526A3"/>
    <w:rsid w:val="002526A4"/>
    <w:rsid w:val="0025287E"/>
    <w:rsid w:val="002528F3"/>
    <w:rsid w:val="0025293D"/>
    <w:rsid w:val="00252A11"/>
    <w:rsid w:val="00252B4B"/>
    <w:rsid w:val="002530EA"/>
    <w:rsid w:val="00253607"/>
    <w:rsid w:val="00253814"/>
    <w:rsid w:val="00253C5A"/>
    <w:rsid w:val="00253D83"/>
    <w:rsid w:val="00253F94"/>
    <w:rsid w:val="00253FB3"/>
    <w:rsid w:val="00253FEF"/>
    <w:rsid w:val="0025402B"/>
    <w:rsid w:val="002543C9"/>
    <w:rsid w:val="00254544"/>
    <w:rsid w:val="00254ADC"/>
    <w:rsid w:val="00254C62"/>
    <w:rsid w:val="002550BE"/>
    <w:rsid w:val="00255221"/>
    <w:rsid w:val="00255259"/>
    <w:rsid w:val="00255348"/>
    <w:rsid w:val="0025543F"/>
    <w:rsid w:val="00255446"/>
    <w:rsid w:val="002554CB"/>
    <w:rsid w:val="00255502"/>
    <w:rsid w:val="0025566C"/>
    <w:rsid w:val="002556BF"/>
    <w:rsid w:val="0025575F"/>
    <w:rsid w:val="002558D4"/>
    <w:rsid w:val="00255DB2"/>
    <w:rsid w:val="00256853"/>
    <w:rsid w:val="00256BA4"/>
    <w:rsid w:val="00256D03"/>
    <w:rsid w:val="00256E11"/>
    <w:rsid w:val="00256FA3"/>
    <w:rsid w:val="002572F5"/>
    <w:rsid w:val="002573C4"/>
    <w:rsid w:val="0025740E"/>
    <w:rsid w:val="00257530"/>
    <w:rsid w:val="002575EB"/>
    <w:rsid w:val="00257AF9"/>
    <w:rsid w:val="00257D1B"/>
    <w:rsid w:val="00257DF1"/>
    <w:rsid w:val="00257E28"/>
    <w:rsid w:val="00257E94"/>
    <w:rsid w:val="00257FD1"/>
    <w:rsid w:val="002604D9"/>
    <w:rsid w:val="002605AB"/>
    <w:rsid w:val="0026089D"/>
    <w:rsid w:val="002608E6"/>
    <w:rsid w:val="00260944"/>
    <w:rsid w:val="00260D35"/>
    <w:rsid w:val="00260D68"/>
    <w:rsid w:val="00260E44"/>
    <w:rsid w:val="00260EC3"/>
    <w:rsid w:val="00261077"/>
    <w:rsid w:val="0026107D"/>
    <w:rsid w:val="00261132"/>
    <w:rsid w:val="00261313"/>
    <w:rsid w:val="0026149D"/>
    <w:rsid w:val="00261637"/>
    <w:rsid w:val="002617C3"/>
    <w:rsid w:val="002619C5"/>
    <w:rsid w:val="00261AE4"/>
    <w:rsid w:val="00261B0E"/>
    <w:rsid w:val="00261DF0"/>
    <w:rsid w:val="00261F75"/>
    <w:rsid w:val="00261F77"/>
    <w:rsid w:val="00262031"/>
    <w:rsid w:val="00262273"/>
    <w:rsid w:val="002624BD"/>
    <w:rsid w:val="002624F1"/>
    <w:rsid w:val="002625C3"/>
    <w:rsid w:val="002626F6"/>
    <w:rsid w:val="00262926"/>
    <w:rsid w:val="002629DB"/>
    <w:rsid w:val="00262B18"/>
    <w:rsid w:val="00262B42"/>
    <w:rsid w:val="00262B98"/>
    <w:rsid w:val="00262BA6"/>
    <w:rsid w:val="00262BEA"/>
    <w:rsid w:val="00262E86"/>
    <w:rsid w:val="00262F55"/>
    <w:rsid w:val="00262FAC"/>
    <w:rsid w:val="0026320F"/>
    <w:rsid w:val="002635C2"/>
    <w:rsid w:val="0026391B"/>
    <w:rsid w:val="00263ADF"/>
    <w:rsid w:val="00263CAA"/>
    <w:rsid w:val="00263CB5"/>
    <w:rsid w:val="00263D86"/>
    <w:rsid w:val="00263E80"/>
    <w:rsid w:val="00263F61"/>
    <w:rsid w:val="00263FA0"/>
    <w:rsid w:val="00264058"/>
    <w:rsid w:val="00264079"/>
    <w:rsid w:val="002642D4"/>
    <w:rsid w:val="002644A6"/>
    <w:rsid w:val="0026467D"/>
    <w:rsid w:val="00264D33"/>
    <w:rsid w:val="00264DCE"/>
    <w:rsid w:val="00264F13"/>
    <w:rsid w:val="002651D3"/>
    <w:rsid w:val="002651FD"/>
    <w:rsid w:val="0026575A"/>
    <w:rsid w:val="0026598D"/>
    <w:rsid w:val="00265B3A"/>
    <w:rsid w:val="00265D75"/>
    <w:rsid w:val="00265F67"/>
    <w:rsid w:val="00266005"/>
    <w:rsid w:val="0026605A"/>
    <w:rsid w:val="0026643F"/>
    <w:rsid w:val="00266639"/>
    <w:rsid w:val="00266715"/>
    <w:rsid w:val="00266841"/>
    <w:rsid w:val="002669D2"/>
    <w:rsid w:val="00266AB4"/>
    <w:rsid w:val="00266AEC"/>
    <w:rsid w:val="00266B56"/>
    <w:rsid w:val="00266DEC"/>
    <w:rsid w:val="0026707C"/>
    <w:rsid w:val="00267131"/>
    <w:rsid w:val="00267158"/>
    <w:rsid w:val="0026722C"/>
    <w:rsid w:val="0026723F"/>
    <w:rsid w:val="002673BC"/>
    <w:rsid w:val="00267426"/>
    <w:rsid w:val="00267761"/>
    <w:rsid w:val="00267B38"/>
    <w:rsid w:val="00267CEA"/>
    <w:rsid w:val="00267E3B"/>
    <w:rsid w:val="00270031"/>
    <w:rsid w:val="0027007F"/>
    <w:rsid w:val="002701D5"/>
    <w:rsid w:val="002703BC"/>
    <w:rsid w:val="00270555"/>
    <w:rsid w:val="00270632"/>
    <w:rsid w:val="00270684"/>
    <w:rsid w:val="00270714"/>
    <w:rsid w:val="00270989"/>
    <w:rsid w:val="00270A43"/>
    <w:rsid w:val="00270B00"/>
    <w:rsid w:val="00270BAB"/>
    <w:rsid w:val="00270C76"/>
    <w:rsid w:val="00270D8A"/>
    <w:rsid w:val="00270EA8"/>
    <w:rsid w:val="0027109E"/>
    <w:rsid w:val="002710D3"/>
    <w:rsid w:val="0027110A"/>
    <w:rsid w:val="0027114B"/>
    <w:rsid w:val="00271184"/>
    <w:rsid w:val="00271289"/>
    <w:rsid w:val="00271355"/>
    <w:rsid w:val="00271363"/>
    <w:rsid w:val="002714E1"/>
    <w:rsid w:val="00271736"/>
    <w:rsid w:val="0027185A"/>
    <w:rsid w:val="0027186F"/>
    <w:rsid w:val="002719AE"/>
    <w:rsid w:val="00271B83"/>
    <w:rsid w:val="00271BAC"/>
    <w:rsid w:val="00272338"/>
    <w:rsid w:val="002723DF"/>
    <w:rsid w:val="00272412"/>
    <w:rsid w:val="00272A4E"/>
    <w:rsid w:val="00272A58"/>
    <w:rsid w:val="00272B29"/>
    <w:rsid w:val="00272C07"/>
    <w:rsid w:val="002730FB"/>
    <w:rsid w:val="002731F9"/>
    <w:rsid w:val="0027321B"/>
    <w:rsid w:val="002732DB"/>
    <w:rsid w:val="0027360D"/>
    <w:rsid w:val="002736F5"/>
    <w:rsid w:val="00273988"/>
    <w:rsid w:val="002739DC"/>
    <w:rsid w:val="00273C48"/>
    <w:rsid w:val="00273F02"/>
    <w:rsid w:val="0027418D"/>
    <w:rsid w:val="00274234"/>
    <w:rsid w:val="00274244"/>
    <w:rsid w:val="00274333"/>
    <w:rsid w:val="002743CB"/>
    <w:rsid w:val="002743EB"/>
    <w:rsid w:val="00274CE5"/>
    <w:rsid w:val="002750A0"/>
    <w:rsid w:val="00275119"/>
    <w:rsid w:val="002756BA"/>
    <w:rsid w:val="002756D5"/>
    <w:rsid w:val="0027586B"/>
    <w:rsid w:val="00275BD9"/>
    <w:rsid w:val="00275CDB"/>
    <w:rsid w:val="00275E03"/>
    <w:rsid w:val="00275EAB"/>
    <w:rsid w:val="00275F03"/>
    <w:rsid w:val="00276012"/>
    <w:rsid w:val="002760A9"/>
    <w:rsid w:val="0027626B"/>
    <w:rsid w:val="00276280"/>
    <w:rsid w:val="002764F0"/>
    <w:rsid w:val="002767F9"/>
    <w:rsid w:val="00276A01"/>
    <w:rsid w:val="00276BB0"/>
    <w:rsid w:val="00276C20"/>
    <w:rsid w:val="00276E31"/>
    <w:rsid w:val="00276FA7"/>
    <w:rsid w:val="00277051"/>
    <w:rsid w:val="002770DE"/>
    <w:rsid w:val="00277141"/>
    <w:rsid w:val="002771F4"/>
    <w:rsid w:val="002772CE"/>
    <w:rsid w:val="00277309"/>
    <w:rsid w:val="002777AA"/>
    <w:rsid w:val="00277842"/>
    <w:rsid w:val="00277958"/>
    <w:rsid w:val="00277996"/>
    <w:rsid w:val="00277A37"/>
    <w:rsid w:val="00277A84"/>
    <w:rsid w:val="00277DA2"/>
    <w:rsid w:val="00277E00"/>
    <w:rsid w:val="0028004A"/>
    <w:rsid w:val="00280059"/>
    <w:rsid w:val="002800C2"/>
    <w:rsid w:val="002801A9"/>
    <w:rsid w:val="0028029E"/>
    <w:rsid w:val="00280318"/>
    <w:rsid w:val="00280A48"/>
    <w:rsid w:val="00280C10"/>
    <w:rsid w:val="00280D3E"/>
    <w:rsid w:val="00280D5C"/>
    <w:rsid w:val="00280E46"/>
    <w:rsid w:val="00280E71"/>
    <w:rsid w:val="00280E89"/>
    <w:rsid w:val="00280FC7"/>
    <w:rsid w:val="002811FD"/>
    <w:rsid w:val="00281390"/>
    <w:rsid w:val="0028143E"/>
    <w:rsid w:val="002814E0"/>
    <w:rsid w:val="00281666"/>
    <w:rsid w:val="002816CC"/>
    <w:rsid w:val="002816EB"/>
    <w:rsid w:val="00281938"/>
    <w:rsid w:val="002819B1"/>
    <w:rsid w:val="00281ABC"/>
    <w:rsid w:val="00281CA3"/>
    <w:rsid w:val="00281FFB"/>
    <w:rsid w:val="00282060"/>
    <w:rsid w:val="0028237D"/>
    <w:rsid w:val="002824AE"/>
    <w:rsid w:val="0028258A"/>
    <w:rsid w:val="00282A8F"/>
    <w:rsid w:val="00282AA4"/>
    <w:rsid w:val="00282C1E"/>
    <w:rsid w:val="00282C50"/>
    <w:rsid w:val="00282DF1"/>
    <w:rsid w:val="00282E5F"/>
    <w:rsid w:val="00282F5B"/>
    <w:rsid w:val="00283025"/>
    <w:rsid w:val="00283209"/>
    <w:rsid w:val="0028375D"/>
    <w:rsid w:val="002837B6"/>
    <w:rsid w:val="00283803"/>
    <w:rsid w:val="00283AAD"/>
    <w:rsid w:val="00283C32"/>
    <w:rsid w:val="00283F6D"/>
    <w:rsid w:val="002843E4"/>
    <w:rsid w:val="00284BC9"/>
    <w:rsid w:val="00284D84"/>
    <w:rsid w:val="00284F60"/>
    <w:rsid w:val="002851C7"/>
    <w:rsid w:val="0028551A"/>
    <w:rsid w:val="002856F1"/>
    <w:rsid w:val="00285911"/>
    <w:rsid w:val="00285B20"/>
    <w:rsid w:val="00285B79"/>
    <w:rsid w:val="00285D45"/>
    <w:rsid w:val="00285DBE"/>
    <w:rsid w:val="00285F39"/>
    <w:rsid w:val="00285F5C"/>
    <w:rsid w:val="002860C7"/>
    <w:rsid w:val="002862AC"/>
    <w:rsid w:val="0028640D"/>
    <w:rsid w:val="002865FA"/>
    <w:rsid w:val="002869AC"/>
    <w:rsid w:val="00286A84"/>
    <w:rsid w:val="00286AE0"/>
    <w:rsid w:val="00286D82"/>
    <w:rsid w:val="00286F10"/>
    <w:rsid w:val="0028702B"/>
    <w:rsid w:val="002870AE"/>
    <w:rsid w:val="00287150"/>
    <w:rsid w:val="002875A1"/>
    <w:rsid w:val="0028761A"/>
    <w:rsid w:val="002876AA"/>
    <w:rsid w:val="002877BC"/>
    <w:rsid w:val="00287A09"/>
    <w:rsid w:val="00287AAE"/>
    <w:rsid w:val="00287EF1"/>
    <w:rsid w:val="00290005"/>
    <w:rsid w:val="00290015"/>
    <w:rsid w:val="002900D1"/>
    <w:rsid w:val="0029021F"/>
    <w:rsid w:val="00290252"/>
    <w:rsid w:val="002904A5"/>
    <w:rsid w:val="0029058F"/>
    <w:rsid w:val="00290748"/>
    <w:rsid w:val="00290785"/>
    <w:rsid w:val="002909D6"/>
    <w:rsid w:val="00290B7C"/>
    <w:rsid w:val="00290E63"/>
    <w:rsid w:val="002910FD"/>
    <w:rsid w:val="0029135D"/>
    <w:rsid w:val="00291486"/>
    <w:rsid w:val="0029148B"/>
    <w:rsid w:val="00291857"/>
    <w:rsid w:val="002918A7"/>
    <w:rsid w:val="002918E0"/>
    <w:rsid w:val="00291C59"/>
    <w:rsid w:val="00291E3E"/>
    <w:rsid w:val="00291F59"/>
    <w:rsid w:val="00291FE8"/>
    <w:rsid w:val="0029211D"/>
    <w:rsid w:val="00292158"/>
    <w:rsid w:val="0029233B"/>
    <w:rsid w:val="0029239F"/>
    <w:rsid w:val="00292401"/>
    <w:rsid w:val="002924C4"/>
    <w:rsid w:val="0029266F"/>
    <w:rsid w:val="0029284C"/>
    <w:rsid w:val="00292928"/>
    <w:rsid w:val="00292BC7"/>
    <w:rsid w:val="00292DE5"/>
    <w:rsid w:val="00292E6C"/>
    <w:rsid w:val="00292F68"/>
    <w:rsid w:val="002932A3"/>
    <w:rsid w:val="002932F6"/>
    <w:rsid w:val="00293495"/>
    <w:rsid w:val="002934A0"/>
    <w:rsid w:val="002934A2"/>
    <w:rsid w:val="0029391A"/>
    <w:rsid w:val="00293B24"/>
    <w:rsid w:val="00293B8D"/>
    <w:rsid w:val="00293E38"/>
    <w:rsid w:val="00294180"/>
    <w:rsid w:val="00294198"/>
    <w:rsid w:val="0029427E"/>
    <w:rsid w:val="0029432B"/>
    <w:rsid w:val="002943F6"/>
    <w:rsid w:val="0029447F"/>
    <w:rsid w:val="002945D8"/>
    <w:rsid w:val="0029476C"/>
    <w:rsid w:val="00294802"/>
    <w:rsid w:val="002948DB"/>
    <w:rsid w:val="00294C68"/>
    <w:rsid w:val="00294CE4"/>
    <w:rsid w:val="00294D0A"/>
    <w:rsid w:val="00294DA1"/>
    <w:rsid w:val="00294EDE"/>
    <w:rsid w:val="00294F5E"/>
    <w:rsid w:val="00294F70"/>
    <w:rsid w:val="002950BC"/>
    <w:rsid w:val="002950D5"/>
    <w:rsid w:val="00295546"/>
    <w:rsid w:val="002956A0"/>
    <w:rsid w:val="00295722"/>
    <w:rsid w:val="0029572A"/>
    <w:rsid w:val="002959E6"/>
    <w:rsid w:val="00295E58"/>
    <w:rsid w:val="00295E84"/>
    <w:rsid w:val="00295E98"/>
    <w:rsid w:val="002960D6"/>
    <w:rsid w:val="00296142"/>
    <w:rsid w:val="0029621C"/>
    <w:rsid w:val="00296557"/>
    <w:rsid w:val="00296559"/>
    <w:rsid w:val="0029658A"/>
    <w:rsid w:val="0029683E"/>
    <w:rsid w:val="002969C8"/>
    <w:rsid w:val="00296A7A"/>
    <w:rsid w:val="00296B36"/>
    <w:rsid w:val="00296C44"/>
    <w:rsid w:val="00296C51"/>
    <w:rsid w:val="00296CDC"/>
    <w:rsid w:val="00296FE2"/>
    <w:rsid w:val="002974DA"/>
    <w:rsid w:val="00297596"/>
    <w:rsid w:val="00297705"/>
    <w:rsid w:val="00297814"/>
    <w:rsid w:val="002979B5"/>
    <w:rsid w:val="00297B92"/>
    <w:rsid w:val="00297C3D"/>
    <w:rsid w:val="00297C95"/>
    <w:rsid w:val="00297D2B"/>
    <w:rsid w:val="00297D31"/>
    <w:rsid w:val="00297D3E"/>
    <w:rsid w:val="00297E7C"/>
    <w:rsid w:val="00297F1A"/>
    <w:rsid w:val="00297F59"/>
    <w:rsid w:val="002A005A"/>
    <w:rsid w:val="002A005C"/>
    <w:rsid w:val="002A02DD"/>
    <w:rsid w:val="002A03F8"/>
    <w:rsid w:val="002A0482"/>
    <w:rsid w:val="002A04E8"/>
    <w:rsid w:val="002A06AC"/>
    <w:rsid w:val="002A07BE"/>
    <w:rsid w:val="002A114E"/>
    <w:rsid w:val="002A1170"/>
    <w:rsid w:val="002A1265"/>
    <w:rsid w:val="002A1290"/>
    <w:rsid w:val="002A12DD"/>
    <w:rsid w:val="002A12FD"/>
    <w:rsid w:val="002A16F0"/>
    <w:rsid w:val="002A1846"/>
    <w:rsid w:val="002A1BB7"/>
    <w:rsid w:val="002A1BD0"/>
    <w:rsid w:val="002A1D17"/>
    <w:rsid w:val="002A1D58"/>
    <w:rsid w:val="002A1E68"/>
    <w:rsid w:val="002A1F1E"/>
    <w:rsid w:val="002A2485"/>
    <w:rsid w:val="002A2489"/>
    <w:rsid w:val="002A24F6"/>
    <w:rsid w:val="002A255A"/>
    <w:rsid w:val="002A2636"/>
    <w:rsid w:val="002A2A03"/>
    <w:rsid w:val="002A2A2B"/>
    <w:rsid w:val="002A2ADA"/>
    <w:rsid w:val="002A2B1A"/>
    <w:rsid w:val="002A2B3C"/>
    <w:rsid w:val="002A2BB4"/>
    <w:rsid w:val="002A2BF2"/>
    <w:rsid w:val="002A308B"/>
    <w:rsid w:val="002A30B2"/>
    <w:rsid w:val="002A30DB"/>
    <w:rsid w:val="002A321F"/>
    <w:rsid w:val="002A350A"/>
    <w:rsid w:val="002A35FD"/>
    <w:rsid w:val="002A3BAE"/>
    <w:rsid w:val="002A3C51"/>
    <w:rsid w:val="002A3D14"/>
    <w:rsid w:val="002A3D88"/>
    <w:rsid w:val="002A4381"/>
    <w:rsid w:val="002A4626"/>
    <w:rsid w:val="002A477A"/>
    <w:rsid w:val="002A48E2"/>
    <w:rsid w:val="002A4A02"/>
    <w:rsid w:val="002A4B52"/>
    <w:rsid w:val="002A4CD1"/>
    <w:rsid w:val="002A4E60"/>
    <w:rsid w:val="002A4EDF"/>
    <w:rsid w:val="002A51BF"/>
    <w:rsid w:val="002A546D"/>
    <w:rsid w:val="002A54AB"/>
    <w:rsid w:val="002A557E"/>
    <w:rsid w:val="002A55A5"/>
    <w:rsid w:val="002A5730"/>
    <w:rsid w:val="002A57D7"/>
    <w:rsid w:val="002A592D"/>
    <w:rsid w:val="002A5A34"/>
    <w:rsid w:val="002A5B1D"/>
    <w:rsid w:val="002A5C43"/>
    <w:rsid w:val="002A5E91"/>
    <w:rsid w:val="002A5F84"/>
    <w:rsid w:val="002A6253"/>
    <w:rsid w:val="002A6271"/>
    <w:rsid w:val="002A62D9"/>
    <w:rsid w:val="002A64FF"/>
    <w:rsid w:val="002A66B8"/>
    <w:rsid w:val="002A6789"/>
    <w:rsid w:val="002A678D"/>
    <w:rsid w:val="002A6793"/>
    <w:rsid w:val="002A6C11"/>
    <w:rsid w:val="002A6E17"/>
    <w:rsid w:val="002A6E43"/>
    <w:rsid w:val="002A6F7F"/>
    <w:rsid w:val="002A6FA5"/>
    <w:rsid w:val="002A6FDF"/>
    <w:rsid w:val="002A7176"/>
    <w:rsid w:val="002A76F0"/>
    <w:rsid w:val="002A7721"/>
    <w:rsid w:val="002A785F"/>
    <w:rsid w:val="002A78F3"/>
    <w:rsid w:val="002A79B0"/>
    <w:rsid w:val="002A7AA4"/>
    <w:rsid w:val="002A7BBA"/>
    <w:rsid w:val="002A7CFB"/>
    <w:rsid w:val="002B008A"/>
    <w:rsid w:val="002B00D7"/>
    <w:rsid w:val="002B01BE"/>
    <w:rsid w:val="002B04F8"/>
    <w:rsid w:val="002B058B"/>
    <w:rsid w:val="002B075C"/>
    <w:rsid w:val="002B0996"/>
    <w:rsid w:val="002B0D2A"/>
    <w:rsid w:val="002B0D35"/>
    <w:rsid w:val="002B0D3D"/>
    <w:rsid w:val="002B0E23"/>
    <w:rsid w:val="002B11A7"/>
    <w:rsid w:val="002B12BE"/>
    <w:rsid w:val="002B1546"/>
    <w:rsid w:val="002B15E0"/>
    <w:rsid w:val="002B161C"/>
    <w:rsid w:val="002B16DD"/>
    <w:rsid w:val="002B18CB"/>
    <w:rsid w:val="002B19EE"/>
    <w:rsid w:val="002B1A55"/>
    <w:rsid w:val="002B1AF4"/>
    <w:rsid w:val="002B1AF8"/>
    <w:rsid w:val="002B1D02"/>
    <w:rsid w:val="002B2110"/>
    <w:rsid w:val="002B21B3"/>
    <w:rsid w:val="002B256E"/>
    <w:rsid w:val="002B2900"/>
    <w:rsid w:val="002B2915"/>
    <w:rsid w:val="002B29F6"/>
    <w:rsid w:val="002B2C97"/>
    <w:rsid w:val="002B2D55"/>
    <w:rsid w:val="002B2EB6"/>
    <w:rsid w:val="002B2F04"/>
    <w:rsid w:val="002B30DA"/>
    <w:rsid w:val="002B3163"/>
    <w:rsid w:val="002B36FE"/>
    <w:rsid w:val="002B3827"/>
    <w:rsid w:val="002B38A1"/>
    <w:rsid w:val="002B3B93"/>
    <w:rsid w:val="002B4052"/>
    <w:rsid w:val="002B4592"/>
    <w:rsid w:val="002B4602"/>
    <w:rsid w:val="002B4851"/>
    <w:rsid w:val="002B4B21"/>
    <w:rsid w:val="002B4B49"/>
    <w:rsid w:val="002B4C07"/>
    <w:rsid w:val="002B4C81"/>
    <w:rsid w:val="002B4E26"/>
    <w:rsid w:val="002B4E9F"/>
    <w:rsid w:val="002B4F27"/>
    <w:rsid w:val="002B4FAE"/>
    <w:rsid w:val="002B507B"/>
    <w:rsid w:val="002B50B7"/>
    <w:rsid w:val="002B5118"/>
    <w:rsid w:val="002B5304"/>
    <w:rsid w:val="002B53A8"/>
    <w:rsid w:val="002B53B9"/>
    <w:rsid w:val="002B53E6"/>
    <w:rsid w:val="002B559F"/>
    <w:rsid w:val="002B57EC"/>
    <w:rsid w:val="002B58AE"/>
    <w:rsid w:val="002B5B93"/>
    <w:rsid w:val="002B5E0B"/>
    <w:rsid w:val="002B5F0B"/>
    <w:rsid w:val="002B5F8E"/>
    <w:rsid w:val="002B60B2"/>
    <w:rsid w:val="002B636E"/>
    <w:rsid w:val="002B68E7"/>
    <w:rsid w:val="002B6A61"/>
    <w:rsid w:val="002B6BA1"/>
    <w:rsid w:val="002B6E29"/>
    <w:rsid w:val="002B757C"/>
    <w:rsid w:val="002B765E"/>
    <w:rsid w:val="002B7924"/>
    <w:rsid w:val="002B7932"/>
    <w:rsid w:val="002B7AC9"/>
    <w:rsid w:val="002B7AFF"/>
    <w:rsid w:val="002B7B1A"/>
    <w:rsid w:val="002B7D8B"/>
    <w:rsid w:val="002B7DFC"/>
    <w:rsid w:val="002B7E3F"/>
    <w:rsid w:val="002B7F5A"/>
    <w:rsid w:val="002C00AC"/>
    <w:rsid w:val="002C04BF"/>
    <w:rsid w:val="002C04C1"/>
    <w:rsid w:val="002C0867"/>
    <w:rsid w:val="002C08AF"/>
    <w:rsid w:val="002C0922"/>
    <w:rsid w:val="002C0ABB"/>
    <w:rsid w:val="002C0F4A"/>
    <w:rsid w:val="002C0FFC"/>
    <w:rsid w:val="002C12F9"/>
    <w:rsid w:val="002C13BB"/>
    <w:rsid w:val="002C1571"/>
    <w:rsid w:val="002C1656"/>
    <w:rsid w:val="002C1710"/>
    <w:rsid w:val="002C1760"/>
    <w:rsid w:val="002C1766"/>
    <w:rsid w:val="002C19E1"/>
    <w:rsid w:val="002C1B04"/>
    <w:rsid w:val="002C1B75"/>
    <w:rsid w:val="002C1BCE"/>
    <w:rsid w:val="002C1D7E"/>
    <w:rsid w:val="002C1E42"/>
    <w:rsid w:val="002C1EB1"/>
    <w:rsid w:val="002C1F35"/>
    <w:rsid w:val="002C1F43"/>
    <w:rsid w:val="002C2049"/>
    <w:rsid w:val="002C20A7"/>
    <w:rsid w:val="002C20E7"/>
    <w:rsid w:val="002C2151"/>
    <w:rsid w:val="002C2161"/>
    <w:rsid w:val="002C216F"/>
    <w:rsid w:val="002C2200"/>
    <w:rsid w:val="002C223D"/>
    <w:rsid w:val="002C238E"/>
    <w:rsid w:val="002C248B"/>
    <w:rsid w:val="002C2713"/>
    <w:rsid w:val="002C273F"/>
    <w:rsid w:val="002C2858"/>
    <w:rsid w:val="002C2877"/>
    <w:rsid w:val="002C2892"/>
    <w:rsid w:val="002C2C1B"/>
    <w:rsid w:val="002C2C86"/>
    <w:rsid w:val="002C2E31"/>
    <w:rsid w:val="002C2E57"/>
    <w:rsid w:val="002C2F2E"/>
    <w:rsid w:val="002C3061"/>
    <w:rsid w:val="002C3081"/>
    <w:rsid w:val="002C3261"/>
    <w:rsid w:val="002C33FA"/>
    <w:rsid w:val="002C370A"/>
    <w:rsid w:val="002C3888"/>
    <w:rsid w:val="002C39E9"/>
    <w:rsid w:val="002C3A86"/>
    <w:rsid w:val="002C3AEE"/>
    <w:rsid w:val="002C3B14"/>
    <w:rsid w:val="002C3B40"/>
    <w:rsid w:val="002C3B80"/>
    <w:rsid w:val="002C3BE9"/>
    <w:rsid w:val="002C3D26"/>
    <w:rsid w:val="002C3E5A"/>
    <w:rsid w:val="002C41B8"/>
    <w:rsid w:val="002C4210"/>
    <w:rsid w:val="002C425F"/>
    <w:rsid w:val="002C4385"/>
    <w:rsid w:val="002C43B9"/>
    <w:rsid w:val="002C4568"/>
    <w:rsid w:val="002C489D"/>
    <w:rsid w:val="002C4B5C"/>
    <w:rsid w:val="002C4BF0"/>
    <w:rsid w:val="002C4C54"/>
    <w:rsid w:val="002C4CDA"/>
    <w:rsid w:val="002C4D17"/>
    <w:rsid w:val="002C4D78"/>
    <w:rsid w:val="002C4E48"/>
    <w:rsid w:val="002C5315"/>
    <w:rsid w:val="002C53B8"/>
    <w:rsid w:val="002C53E7"/>
    <w:rsid w:val="002C54FB"/>
    <w:rsid w:val="002C57AD"/>
    <w:rsid w:val="002C588D"/>
    <w:rsid w:val="002C596D"/>
    <w:rsid w:val="002C5A7A"/>
    <w:rsid w:val="002C5BAA"/>
    <w:rsid w:val="002C5BE5"/>
    <w:rsid w:val="002C5DD6"/>
    <w:rsid w:val="002C60F8"/>
    <w:rsid w:val="002C613B"/>
    <w:rsid w:val="002C6748"/>
    <w:rsid w:val="002C67B3"/>
    <w:rsid w:val="002C67CF"/>
    <w:rsid w:val="002C68DC"/>
    <w:rsid w:val="002C6A02"/>
    <w:rsid w:val="002C6A17"/>
    <w:rsid w:val="002C6BD8"/>
    <w:rsid w:val="002C6C15"/>
    <w:rsid w:val="002C6CA2"/>
    <w:rsid w:val="002C6D4E"/>
    <w:rsid w:val="002C6DC7"/>
    <w:rsid w:val="002C6E53"/>
    <w:rsid w:val="002C6EB8"/>
    <w:rsid w:val="002C6EE1"/>
    <w:rsid w:val="002C7035"/>
    <w:rsid w:val="002C7059"/>
    <w:rsid w:val="002C731C"/>
    <w:rsid w:val="002C7322"/>
    <w:rsid w:val="002C7461"/>
    <w:rsid w:val="002C76EA"/>
    <w:rsid w:val="002C7767"/>
    <w:rsid w:val="002C7814"/>
    <w:rsid w:val="002C797C"/>
    <w:rsid w:val="002C79AC"/>
    <w:rsid w:val="002C79BB"/>
    <w:rsid w:val="002C7A1F"/>
    <w:rsid w:val="002C7F14"/>
    <w:rsid w:val="002D0546"/>
    <w:rsid w:val="002D0748"/>
    <w:rsid w:val="002D07D7"/>
    <w:rsid w:val="002D0903"/>
    <w:rsid w:val="002D090B"/>
    <w:rsid w:val="002D0E16"/>
    <w:rsid w:val="002D0FB0"/>
    <w:rsid w:val="002D1039"/>
    <w:rsid w:val="002D116F"/>
    <w:rsid w:val="002D1227"/>
    <w:rsid w:val="002D12AA"/>
    <w:rsid w:val="002D1440"/>
    <w:rsid w:val="002D14B9"/>
    <w:rsid w:val="002D1625"/>
    <w:rsid w:val="002D1A09"/>
    <w:rsid w:val="002D1C23"/>
    <w:rsid w:val="002D1C26"/>
    <w:rsid w:val="002D1C3E"/>
    <w:rsid w:val="002D1F43"/>
    <w:rsid w:val="002D24AA"/>
    <w:rsid w:val="002D26BB"/>
    <w:rsid w:val="002D27E6"/>
    <w:rsid w:val="002D2893"/>
    <w:rsid w:val="002D2895"/>
    <w:rsid w:val="002D2E1C"/>
    <w:rsid w:val="002D2F96"/>
    <w:rsid w:val="002D3153"/>
    <w:rsid w:val="002D3200"/>
    <w:rsid w:val="002D33B8"/>
    <w:rsid w:val="002D3621"/>
    <w:rsid w:val="002D36C7"/>
    <w:rsid w:val="002D37B7"/>
    <w:rsid w:val="002D37C8"/>
    <w:rsid w:val="002D37CD"/>
    <w:rsid w:val="002D3AAD"/>
    <w:rsid w:val="002D3EC3"/>
    <w:rsid w:val="002D3F7A"/>
    <w:rsid w:val="002D4060"/>
    <w:rsid w:val="002D4142"/>
    <w:rsid w:val="002D4252"/>
    <w:rsid w:val="002D4416"/>
    <w:rsid w:val="002D4570"/>
    <w:rsid w:val="002D45AB"/>
    <w:rsid w:val="002D4672"/>
    <w:rsid w:val="002D47D5"/>
    <w:rsid w:val="002D48C6"/>
    <w:rsid w:val="002D49F7"/>
    <w:rsid w:val="002D4A21"/>
    <w:rsid w:val="002D4B75"/>
    <w:rsid w:val="002D4BF2"/>
    <w:rsid w:val="002D4D0C"/>
    <w:rsid w:val="002D5033"/>
    <w:rsid w:val="002D5160"/>
    <w:rsid w:val="002D5348"/>
    <w:rsid w:val="002D54AA"/>
    <w:rsid w:val="002D5524"/>
    <w:rsid w:val="002D5577"/>
    <w:rsid w:val="002D57D8"/>
    <w:rsid w:val="002D5A95"/>
    <w:rsid w:val="002D5BAD"/>
    <w:rsid w:val="002D5E15"/>
    <w:rsid w:val="002D5E6E"/>
    <w:rsid w:val="002D5E93"/>
    <w:rsid w:val="002D5FBC"/>
    <w:rsid w:val="002D60D9"/>
    <w:rsid w:val="002D628F"/>
    <w:rsid w:val="002D6624"/>
    <w:rsid w:val="002D672E"/>
    <w:rsid w:val="002D678A"/>
    <w:rsid w:val="002D6D2D"/>
    <w:rsid w:val="002D6DC4"/>
    <w:rsid w:val="002D6ECB"/>
    <w:rsid w:val="002D6F0A"/>
    <w:rsid w:val="002D6F6F"/>
    <w:rsid w:val="002D6FCB"/>
    <w:rsid w:val="002D6FFE"/>
    <w:rsid w:val="002D7039"/>
    <w:rsid w:val="002D71D8"/>
    <w:rsid w:val="002D72E6"/>
    <w:rsid w:val="002D73F0"/>
    <w:rsid w:val="002D740F"/>
    <w:rsid w:val="002D7599"/>
    <w:rsid w:val="002D7607"/>
    <w:rsid w:val="002D7656"/>
    <w:rsid w:val="002D7758"/>
    <w:rsid w:val="002D7A6A"/>
    <w:rsid w:val="002D7BEA"/>
    <w:rsid w:val="002D7BEC"/>
    <w:rsid w:val="002D7BFB"/>
    <w:rsid w:val="002D7E19"/>
    <w:rsid w:val="002D7F8E"/>
    <w:rsid w:val="002E0016"/>
    <w:rsid w:val="002E0141"/>
    <w:rsid w:val="002E073A"/>
    <w:rsid w:val="002E075F"/>
    <w:rsid w:val="002E0A78"/>
    <w:rsid w:val="002E0CE0"/>
    <w:rsid w:val="002E105B"/>
    <w:rsid w:val="002E11F0"/>
    <w:rsid w:val="002E1228"/>
    <w:rsid w:val="002E14FB"/>
    <w:rsid w:val="002E157F"/>
    <w:rsid w:val="002E16A1"/>
    <w:rsid w:val="002E17D8"/>
    <w:rsid w:val="002E1870"/>
    <w:rsid w:val="002E1925"/>
    <w:rsid w:val="002E1E4E"/>
    <w:rsid w:val="002E1F66"/>
    <w:rsid w:val="002E21D2"/>
    <w:rsid w:val="002E22DA"/>
    <w:rsid w:val="002E242C"/>
    <w:rsid w:val="002E24B2"/>
    <w:rsid w:val="002E29F8"/>
    <w:rsid w:val="002E2A18"/>
    <w:rsid w:val="002E2ABD"/>
    <w:rsid w:val="002E2B2D"/>
    <w:rsid w:val="002E3601"/>
    <w:rsid w:val="002E36C3"/>
    <w:rsid w:val="002E36D6"/>
    <w:rsid w:val="002E3794"/>
    <w:rsid w:val="002E37A9"/>
    <w:rsid w:val="002E38B7"/>
    <w:rsid w:val="002E38FF"/>
    <w:rsid w:val="002E3CC0"/>
    <w:rsid w:val="002E3E96"/>
    <w:rsid w:val="002E3F9B"/>
    <w:rsid w:val="002E41EA"/>
    <w:rsid w:val="002E4236"/>
    <w:rsid w:val="002E47A5"/>
    <w:rsid w:val="002E47AF"/>
    <w:rsid w:val="002E47C0"/>
    <w:rsid w:val="002E4949"/>
    <w:rsid w:val="002E4975"/>
    <w:rsid w:val="002E4AB3"/>
    <w:rsid w:val="002E507F"/>
    <w:rsid w:val="002E55A9"/>
    <w:rsid w:val="002E578A"/>
    <w:rsid w:val="002E57FA"/>
    <w:rsid w:val="002E5928"/>
    <w:rsid w:val="002E59D9"/>
    <w:rsid w:val="002E5C73"/>
    <w:rsid w:val="002E5CD8"/>
    <w:rsid w:val="002E5DC5"/>
    <w:rsid w:val="002E5F22"/>
    <w:rsid w:val="002E5FEC"/>
    <w:rsid w:val="002E61FE"/>
    <w:rsid w:val="002E628E"/>
    <w:rsid w:val="002E6396"/>
    <w:rsid w:val="002E63EB"/>
    <w:rsid w:val="002E6492"/>
    <w:rsid w:val="002E66C3"/>
    <w:rsid w:val="002E6798"/>
    <w:rsid w:val="002E68FA"/>
    <w:rsid w:val="002E69D2"/>
    <w:rsid w:val="002E6A05"/>
    <w:rsid w:val="002E6A3E"/>
    <w:rsid w:val="002E6AAF"/>
    <w:rsid w:val="002E6E57"/>
    <w:rsid w:val="002E6FD4"/>
    <w:rsid w:val="002E70D1"/>
    <w:rsid w:val="002E71DE"/>
    <w:rsid w:val="002E7324"/>
    <w:rsid w:val="002E73E7"/>
    <w:rsid w:val="002E74AD"/>
    <w:rsid w:val="002E769C"/>
    <w:rsid w:val="002E775C"/>
    <w:rsid w:val="002E77B2"/>
    <w:rsid w:val="002E78E0"/>
    <w:rsid w:val="002E7B4F"/>
    <w:rsid w:val="002E7C9C"/>
    <w:rsid w:val="002E7CC6"/>
    <w:rsid w:val="002E7D38"/>
    <w:rsid w:val="002E7EFA"/>
    <w:rsid w:val="002E7F9A"/>
    <w:rsid w:val="002F025A"/>
    <w:rsid w:val="002F0314"/>
    <w:rsid w:val="002F0373"/>
    <w:rsid w:val="002F05BA"/>
    <w:rsid w:val="002F06E0"/>
    <w:rsid w:val="002F0723"/>
    <w:rsid w:val="002F084E"/>
    <w:rsid w:val="002F0A5A"/>
    <w:rsid w:val="002F0D84"/>
    <w:rsid w:val="002F0F9D"/>
    <w:rsid w:val="002F109A"/>
    <w:rsid w:val="002F10AB"/>
    <w:rsid w:val="002F12B2"/>
    <w:rsid w:val="002F12E5"/>
    <w:rsid w:val="002F1342"/>
    <w:rsid w:val="002F14D0"/>
    <w:rsid w:val="002F1540"/>
    <w:rsid w:val="002F158C"/>
    <w:rsid w:val="002F15B1"/>
    <w:rsid w:val="002F18E7"/>
    <w:rsid w:val="002F1AF4"/>
    <w:rsid w:val="002F1CBC"/>
    <w:rsid w:val="002F1D0F"/>
    <w:rsid w:val="002F1EC8"/>
    <w:rsid w:val="002F1EDA"/>
    <w:rsid w:val="002F205D"/>
    <w:rsid w:val="002F209C"/>
    <w:rsid w:val="002F2102"/>
    <w:rsid w:val="002F2282"/>
    <w:rsid w:val="002F23B9"/>
    <w:rsid w:val="002F245D"/>
    <w:rsid w:val="002F264C"/>
    <w:rsid w:val="002F289D"/>
    <w:rsid w:val="002F2B1B"/>
    <w:rsid w:val="002F2C3B"/>
    <w:rsid w:val="002F2C55"/>
    <w:rsid w:val="002F2EA7"/>
    <w:rsid w:val="002F2F91"/>
    <w:rsid w:val="002F31BC"/>
    <w:rsid w:val="002F3401"/>
    <w:rsid w:val="002F348E"/>
    <w:rsid w:val="002F360F"/>
    <w:rsid w:val="002F369B"/>
    <w:rsid w:val="002F38F5"/>
    <w:rsid w:val="002F3A16"/>
    <w:rsid w:val="002F3A90"/>
    <w:rsid w:val="002F3AE0"/>
    <w:rsid w:val="002F3B38"/>
    <w:rsid w:val="002F3C73"/>
    <w:rsid w:val="002F3CA0"/>
    <w:rsid w:val="002F3CF0"/>
    <w:rsid w:val="002F3D6C"/>
    <w:rsid w:val="002F3E0D"/>
    <w:rsid w:val="002F3EED"/>
    <w:rsid w:val="002F3F5C"/>
    <w:rsid w:val="002F407A"/>
    <w:rsid w:val="002F4223"/>
    <w:rsid w:val="002F4274"/>
    <w:rsid w:val="002F428D"/>
    <w:rsid w:val="002F44D3"/>
    <w:rsid w:val="002F45B5"/>
    <w:rsid w:val="002F4886"/>
    <w:rsid w:val="002F4D93"/>
    <w:rsid w:val="002F4EED"/>
    <w:rsid w:val="002F511E"/>
    <w:rsid w:val="002F5239"/>
    <w:rsid w:val="002F5277"/>
    <w:rsid w:val="002F52F9"/>
    <w:rsid w:val="002F53B8"/>
    <w:rsid w:val="002F556F"/>
    <w:rsid w:val="002F562A"/>
    <w:rsid w:val="002F5850"/>
    <w:rsid w:val="002F5B72"/>
    <w:rsid w:val="002F5D94"/>
    <w:rsid w:val="002F5DF2"/>
    <w:rsid w:val="002F6138"/>
    <w:rsid w:val="002F63A9"/>
    <w:rsid w:val="002F653E"/>
    <w:rsid w:val="002F66E3"/>
    <w:rsid w:val="002F6756"/>
    <w:rsid w:val="002F6820"/>
    <w:rsid w:val="002F689C"/>
    <w:rsid w:val="002F6C56"/>
    <w:rsid w:val="002F6D1C"/>
    <w:rsid w:val="002F6D64"/>
    <w:rsid w:val="002F6D9F"/>
    <w:rsid w:val="002F6DC0"/>
    <w:rsid w:val="002F6E2C"/>
    <w:rsid w:val="002F6E6E"/>
    <w:rsid w:val="002F6F50"/>
    <w:rsid w:val="002F6FC4"/>
    <w:rsid w:val="002F7143"/>
    <w:rsid w:val="002F728F"/>
    <w:rsid w:val="002F7B63"/>
    <w:rsid w:val="002F7E25"/>
    <w:rsid w:val="002F7E9A"/>
    <w:rsid w:val="002F7FF0"/>
    <w:rsid w:val="00300033"/>
    <w:rsid w:val="003001D1"/>
    <w:rsid w:val="0030026E"/>
    <w:rsid w:val="003003C1"/>
    <w:rsid w:val="00300870"/>
    <w:rsid w:val="003008C8"/>
    <w:rsid w:val="00300A04"/>
    <w:rsid w:val="00300BA5"/>
    <w:rsid w:val="00300BAA"/>
    <w:rsid w:val="00300C1E"/>
    <w:rsid w:val="00300CAE"/>
    <w:rsid w:val="00300CD0"/>
    <w:rsid w:val="00300E0E"/>
    <w:rsid w:val="00300E23"/>
    <w:rsid w:val="0030101F"/>
    <w:rsid w:val="00301107"/>
    <w:rsid w:val="00301302"/>
    <w:rsid w:val="0030136C"/>
    <w:rsid w:val="00301489"/>
    <w:rsid w:val="003014A7"/>
    <w:rsid w:val="0030151A"/>
    <w:rsid w:val="003015FB"/>
    <w:rsid w:val="00301624"/>
    <w:rsid w:val="003018AA"/>
    <w:rsid w:val="00301923"/>
    <w:rsid w:val="003019F3"/>
    <w:rsid w:val="00301A04"/>
    <w:rsid w:val="00301BCF"/>
    <w:rsid w:val="00301CA8"/>
    <w:rsid w:val="00301DBA"/>
    <w:rsid w:val="00301E4D"/>
    <w:rsid w:val="00301E7D"/>
    <w:rsid w:val="00301E8D"/>
    <w:rsid w:val="0030219E"/>
    <w:rsid w:val="00302855"/>
    <w:rsid w:val="0030289C"/>
    <w:rsid w:val="00302EF3"/>
    <w:rsid w:val="00303090"/>
    <w:rsid w:val="003031EE"/>
    <w:rsid w:val="003033D7"/>
    <w:rsid w:val="0030353B"/>
    <w:rsid w:val="00303585"/>
    <w:rsid w:val="003035F3"/>
    <w:rsid w:val="003036DC"/>
    <w:rsid w:val="003036F3"/>
    <w:rsid w:val="0030390F"/>
    <w:rsid w:val="00303A2B"/>
    <w:rsid w:val="00303C34"/>
    <w:rsid w:val="00303EE9"/>
    <w:rsid w:val="0030412D"/>
    <w:rsid w:val="003041EE"/>
    <w:rsid w:val="003043FB"/>
    <w:rsid w:val="003044EF"/>
    <w:rsid w:val="00304A42"/>
    <w:rsid w:val="00304B4D"/>
    <w:rsid w:val="00304C90"/>
    <w:rsid w:val="00304DBF"/>
    <w:rsid w:val="003050EE"/>
    <w:rsid w:val="003054FE"/>
    <w:rsid w:val="00305787"/>
    <w:rsid w:val="00305964"/>
    <w:rsid w:val="00305A4F"/>
    <w:rsid w:val="00305B1A"/>
    <w:rsid w:val="00305C75"/>
    <w:rsid w:val="00305E2F"/>
    <w:rsid w:val="0030608C"/>
    <w:rsid w:val="00306096"/>
    <w:rsid w:val="00306298"/>
    <w:rsid w:val="0030637F"/>
    <w:rsid w:val="0030646E"/>
    <w:rsid w:val="0030647B"/>
    <w:rsid w:val="003064D2"/>
    <w:rsid w:val="0030665E"/>
    <w:rsid w:val="00306762"/>
    <w:rsid w:val="0030682A"/>
    <w:rsid w:val="0030694B"/>
    <w:rsid w:val="003069C2"/>
    <w:rsid w:val="00306BB2"/>
    <w:rsid w:val="00306C83"/>
    <w:rsid w:val="00306F84"/>
    <w:rsid w:val="003070BC"/>
    <w:rsid w:val="00307152"/>
    <w:rsid w:val="003072A2"/>
    <w:rsid w:val="00307317"/>
    <w:rsid w:val="003075CE"/>
    <w:rsid w:val="0030776F"/>
    <w:rsid w:val="0030778A"/>
    <w:rsid w:val="003077BC"/>
    <w:rsid w:val="00307A11"/>
    <w:rsid w:val="00307ACD"/>
    <w:rsid w:val="00307B7F"/>
    <w:rsid w:val="00307B83"/>
    <w:rsid w:val="00307E8F"/>
    <w:rsid w:val="00307FA4"/>
    <w:rsid w:val="003102E2"/>
    <w:rsid w:val="0031078E"/>
    <w:rsid w:val="003108E1"/>
    <w:rsid w:val="00310A8B"/>
    <w:rsid w:val="00310D82"/>
    <w:rsid w:val="00310DE9"/>
    <w:rsid w:val="00310EE4"/>
    <w:rsid w:val="00311131"/>
    <w:rsid w:val="0031117A"/>
    <w:rsid w:val="003111AB"/>
    <w:rsid w:val="00311270"/>
    <w:rsid w:val="0031140A"/>
    <w:rsid w:val="00311549"/>
    <w:rsid w:val="003118D9"/>
    <w:rsid w:val="00311B9C"/>
    <w:rsid w:val="00311BEE"/>
    <w:rsid w:val="00311DAD"/>
    <w:rsid w:val="00311FA3"/>
    <w:rsid w:val="00312021"/>
    <w:rsid w:val="00312041"/>
    <w:rsid w:val="00312060"/>
    <w:rsid w:val="00312316"/>
    <w:rsid w:val="003123B7"/>
    <w:rsid w:val="00312793"/>
    <w:rsid w:val="0031298C"/>
    <w:rsid w:val="003129AD"/>
    <w:rsid w:val="003129E7"/>
    <w:rsid w:val="00312A6C"/>
    <w:rsid w:val="00312C2C"/>
    <w:rsid w:val="00312E5B"/>
    <w:rsid w:val="00313296"/>
    <w:rsid w:val="003132C3"/>
    <w:rsid w:val="003134E2"/>
    <w:rsid w:val="0031353C"/>
    <w:rsid w:val="0031369E"/>
    <w:rsid w:val="00313719"/>
    <w:rsid w:val="00313814"/>
    <w:rsid w:val="00313A8E"/>
    <w:rsid w:val="00313B24"/>
    <w:rsid w:val="00313C05"/>
    <w:rsid w:val="00313D9F"/>
    <w:rsid w:val="00313E28"/>
    <w:rsid w:val="00313F5C"/>
    <w:rsid w:val="0031407A"/>
    <w:rsid w:val="003141BD"/>
    <w:rsid w:val="003141EF"/>
    <w:rsid w:val="00314288"/>
    <w:rsid w:val="003142AF"/>
    <w:rsid w:val="003142C8"/>
    <w:rsid w:val="00314391"/>
    <w:rsid w:val="00314501"/>
    <w:rsid w:val="003145F5"/>
    <w:rsid w:val="003147C4"/>
    <w:rsid w:val="003147EB"/>
    <w:rsid w:val="00314886"/>
    <w:rsid w:val="003148FC"/>
    <w:rsid w:val="00314F22"/>
    <w:rsid w:val="00314F8C"/>
    <w:rsid w:val="0031504B"/>
    <w:rsid w:val="0031506E"/>
    <w:rsid w:val="003152B0"/>
    <w:rsid w:val="0031535F"/>
    <w:rsid w:val="0031537A"/>
    <w:rsid w:val="0031544A"/>
    <w:rsid w:val="0031544D"/>
    <w:rsid w:val="00315452"/>
    <w:rsid w:val="00315511"/>
    <w:rsid w:val="003155F1"/>
    <w:rsid w:val="003159C2"/>
    <w:rsid w:val="00315A94"/>
    <w:rsid w:val="00315B27"/>
    <w:rsid w:val="00315D26"/>
    <w:rsid w:val="00315F1C"/>
    <w:rsid w:val="00316023"/>
    <w:rsid w:val="0031636F"/>
    <w:rsid w:val="003163F2"/>
    <w:rsid w:val="00316761"/>
    <w:rsid w:val="0031677B"/>
    <w:rsid w:val="00316977"/>
    <w:rsid w:val="00316B39"/>
    <w:rsid w:val="00316CDD"/>
    <w:rsid w:val="00316D61"/>
    <w:rsid w:val="00316E29"/>
    <w:rsid w:val="0031706F"/>
    <w:rsid w:val="003170B6"/>
    <w:rsid w:val="00317118"/>
    <w:rsid w:val="00317212"/>
    <w:rsid w:val="0031721F"/>
    <w:rsid w:val="003172E6"/>
    <w:rsid w:val="00317422"/>
    <w:rsid w:val="00317831"/>
    <w:rsid w:val="00317B33"/>
    <w:rsid w:val="00317E13"/>
    <w:rsid w:val="00317F20"/>
    <w:rsid w:val="00317F6F"/>
    <w:rsid w:val="003201E3"/>
    <w:rsid w:val="003204C2"/>
    <w:rsid w:val="00320902"/>
    <w:rsid w:val="00320909"/>
    <w:rsid w:val="003209DA"/>
    <w:rsid w:val="00320B3D"/>
    <w:rsid w:val="00320B8D"/>
    <w:rsid w:val="00320C73"/>
    <w:rsid w:val="00320C74"/>
    <w:rsid w:val="00320F7F"/>
    <w:rsid w:val="003211E0"/>
    <w:rsid w:val="003213F3"/>
    <w:rsid w:val="0032150E"/>
    <w:rsid w:val="00321542"/>
    <w:rsid w:val="0032179A"/>
    <w:rsid w:val="0032180A"/>
    <w:rsid w:val="00321824"/>
    <w:rsid w:val="0032198D"/>
    <w:rsid w:val="00321BC8"/>
    <w:rsid w:val="00321C10"/>
    <w:rsid w:val="00321D0F"/>
    <w:rsid w:val="00321D1F"/>
    <w:rsid w:val="00322051"/>
    <w:rsid w:val="0032211D"/>
    <w:rsid w:val="00322698"/>
    <w:rsid w:val="0032270C"/>
    <w:rsid w:val="00322711"/>
    <w:rsid w:val="00322A01"/>
    <w:rsid w:val="00322EDA"/>
    <w:rsid w:val="00322EE8"/>
    <w:rsid w:val="00322F93"/>
    <w:rsid w:val="00322FF4"/>
    <w:rsid w:val="0032319F"/>
    <w:rsid w:val="00323282"/>
    <w:rsid w:val="00323379"/>
    <w:rsid w:val="0032368A"/>
    <w:rsid w:val="0032371B"/>
    <w:rsid w:val="0032377A"/>
    <w:rsid w:val="00323890"/>
    <w:rsid w:val="00323B33"/>
    <w:rsid w:val="00323B51"/>
    <w:rsid w:val="00323B94"/>
    <w:rsid w:val="00323C27"/>
    <w:rsid w:val="00323C7B"/>
    <w:rsid w:val="00323D2C"/>
    <w:rsid w:val="00323D72"/>
    <w:rsid w:val="00323D83"/>
    <w:rsid w:val="00323DC0"/>
    <w:rsid w:val="00323DD1"/>
    <w:rsid w:val="00323E38"/>
    <w:rsid w:val="0032400A"/>
    <w:rsid w:val="00324024"/>
    <w:rsid w:val="003242F0"/>
    <w:rsid w:val="00324358"/>
    <w:rsid w:val="003243D5"/>
    <w:rsid w:val="0032459B"/>
    <w:rsid w:val="00324860"/>
    <w:rsid w:val="003249FA"/>
    <w:rsid w:val="00324A8F"/>
    <w:rsid w:val="00324AD9"/>
    <w:rsid w:val="00324C19"/>
    <w:rsid w:val="00324DE6"/>
    <w:rsid w:val="00324F5B"/>
    <w:rsid w:val="003250CA"/>
    <w:rsid w:val="0032515D"/>
    <w:rsid w:val="0032529C"/>
    <w:rsid w:val="0032533B"/>
    <w:rsid w:val="003253AC"/>
    <w:rsid w:val="003253D6"/>
    <w:rsid w:val="0032549E"/>
    <w:rsid w:val="00325521"/>
    <w:rsid w:val="003255D9"/>
    <w:rsid w:val="00325A10"/>
    <w:rsid w:val="00325A28"/>
    <w:rsid w:val="00325CB0"/>
    <w:rsid w:val="0032600B"/>
    <w:rsid w:val="003261D5"/>
    <w:rsid w:val="0032623A"/>
    <w:rsid w:val="003263B8"/>
    <w:rsid w:val="003264C2"/>
    <w:rsid w:val="0032654C"/>
    <w:rsid w:val="00326634"/>
    <w:rsid w:val="00326640"/>
    <w:rsid w:val="003266C5"/>
    <w:rsid w:val="003266CE"/>
    <w:rsid w:val="003267A4"/>
    <w:rsid w:val="0032688D"/>
    <w:rsid w:val="00326924"/>
    <w:rsid w:val="003269BF"/>
    <w:rsid w:val="00326A2A"/>
    <w:rsid w:val="00326BAF"/>
    <w:rsid w:val="00326CCC"/>
    <w:rsid w:val="00326D0B"/>
    <w:rsid w:val="00326E7E"/>
    <w:rsid w:val="00326EAB"/>
    <w:rsid w:val="00327077"/>
    <w:rsid w:val="003272E2"/>
    <w:rsid w:val="00327504"/>
    <w:rsid w:val="0032786C"/>
    <w:rsid w:val="00327898"/>
    <w:rsid w:val="00327902"/>
    <w:rsid w:val="0032791A"/>
    <w:rsid w:val="00327A0E"/>
    <w:rsid w:val="00327C8E"/>
    <w:rsid w:val="00327CD0"/>
    <w:rsid w:val="00327CE0"/>
    <w:rsid w:val="00327D77"/>
    <w:rsid w:val="00327DFC"/>
    <w:rsid w:val="00327FE6"/>
    <w:rsid w:val="00327FE8"/>
    <w:rsid w:val="0033005B"/>
    <w:rsid w:val="0033021D"/>
    <w:rsid w:val="00330228"/>
    <w:rsid w:val="00330259"/>
    <w:rsid w:val="003304F2"/>
    <w:rsid w:val="003305B4"/>
    <w:rsid w:val="00330AC3"/>
    <w:rsid w:val="00330AD3"/>
    <w:rsid w:val="00330BE3"/>
    <w:rsid w:val="00330C3D"/>
    <w:rsid w:val="00330DF1"/>
    <w:rsid w:val="00330FA5"/>
    <w:rsid w:val="00330FC1"/>
    <w:rsid w:val="0033124E"/>
    <w:rsid w:val="00331331"/>
    <w:rsid w:val="003313CA"/>
    <w:rsid w:val="00331772"/>
    <w:rsid w:val="0033188E"/>
    <w:rsid w:val="00331A19"/>
    <w:rsid w:val="00331AAC"/>
    <w:rsid w:val="00331AF1"/>
    <w:rsid w:val="00331BD3"/>
    <w:rsid w:val="00331C86"/>
    <w:rsid w:val="00331D0B"/>
    <w:rsid w:val="00331D3E"/>
    <w:rsid w:val="00331DFB"/>
    <w:rsid w:val="00331E16"/>
    <w:rsid w:val="00331FE4"/>
    <w:rsid w:val="00332163"/>
    <w:rsid w:val="003321AD"/>
    <w:rsid w:val="003321B2"/>
    <w:rsid w:val="00332388"/>
    <w:rsid w:val="00332401"/>
    <w:rsid w:val="0033243E"/>
    <w:rsid w:val="00332740"/>
    <w:rsid w:val="003327BC"/>
    <w:rsid w:val="0033290C"/>
    <w:rsid w:val="00332D2B"/>
    <w:rsid w:val="00332E4F"/>
    <w:rsid w:val="00332E63"/>
    <w:rsid w:val="00332F78"/>
    <w:rsid w:val="00333007"/>
    <w:rsid w:val="003334C6"/>
    <w:rsid w:val="003334FA"/>
    <w:rsid w:val="00333615"/>
    <w:rsid w:val="003337DA"/>
    <w:rsid w:val="0033386D"/>
    <w:rsid w:val="003338E2"/>
    <w:rsid w:val="0033390D"/>
    <w:rsid w:val="003339B3"/>
    <w:rsid w:val="00333AB9"/>
    <w:rsid w:val="00333B28"/>
    <w:rsid w:val="00333B2D"/>
    <w:rsid w:val="00333CD9"/>
    <w:rsid w:val="00334076"/>
    <w:rsid w:val="0033420F"/>
    <w:rsid w:val="00334351"/>
    <w:rsid w:val="003343C9"/>
    <w:rsid w:val="00334447"/>
    <w:rsid w:val="0033485B"/>
    <w:rsid w:val="003348D4"/>
    <w:rsid w:val="00334D47"/>
    <w:rsid w:val="00334E29"/>
    <w:rsid w:val="00334E2D"/>
    <w:rsid w:val="00334EDE"/>
    <w:rsid w:val="003350D8"/>
    <w:rsid w:val="0033543B"/>
    <w:rsid w:val="003354A9"/>
    <w:rsid w:val="00335573"/>
    <w:rsid w:val="00335679"/>
    <w:rsid w:val="003357B0"/>
    <w:rsid w:val="00335826"/>
    <w:rsid w:val="003358F9"/>
    <w:rsid w:val="003359CC"/>
    <w:rsid w:val="00335B56"/>
    <w:rsid w:val="00335B5B"/>
    <w:rsid w:val="00335B72"/>
    <w:rsid w:val="00335B7A"/>
    <w:rsid w:val="00335E17"/>
    <w:rsid w:val="00335FE7"/>
    <w:rsid w:val="00336041"/>
    <w:rsid w:val="003360E3"/>
    <w:rsid w:val="0033620A"/>
    <w:rsid w:val="0033655C"/>
    <w:rsid w:val="00336AD1"/>
    <w:rsid w:val="00336C49"/>
    <w:rsid w:val="00336CAA"/>
    <w:rsid w:val="003370CF"/>
    <w:rsid w:val="003372BD"/>
    <w:rsid w:val="00337363"/>
    <w:rsid w:val="003374AE"/>
    <w:rsid w:val="00337690"/>
    <w:rsid w:val="0033793B"/>
    <w:rsid w:val="003379DF"/>
    <w:rsid w:val="00337B41"/>
    <w:rsid w:val="00337EDC"/>
    <w:rsid w:val="003402F2"/>
    <w:rsid w:val="00340630"/>
    <w:rsid w:val="003406C1"/>
    <w:rsid w:val="00340ADF"/>
    <w:rsid w:val="00340C75"/>
    <w:rsid w:val="00340C92"/>
    <w:rsid w:val="00340CCF"/>
    <w:rsid w:val="00340F2C"/>
    <w:rsid w:val="00340F7F"/>
    <w:rsid w:val="00340F88"/>
    <w:rsid w:val="003412DA"/>
    <w:rsid w:val="0034131B"/>
    <w:rsid w:val="0034137A"/>
    <w:rsid w:val="003413CA"/>
    <w:rsid w:val="0034144C"/>
    <w:rsid w:val="00341484"/>
    <w:rsid w:val="003415A7"/>
    <w:rsid w:val="00341955"/>
    <w:rsid w:val="00341CD1"/>
    <w:rsid w:val="00342260"/>
    <w:rsid w:val="003422AA"/>
    <w:rsid w:val="003428A5"/>
    <w:rsid w:val="003428C9"/>
    <w:rsid w:val="00342AC3"/>
    <w:rsid w:val="00342C10"/>
    <w:rsid w:val="00342CCD"/>
    <w:rsid w:val="00343021"/>
    <w:rsid w:val="00343139"/>
    <w:rsid w:val="003431B8"/>
    <w:rsid w:val="00343216"/>
    <w:rsid w:val="00343237"/>
    <w:rsid w:val="0034329C"/>
    <w:rsid w:val="003432E8"/>
    <w:rsid w:val="00343409"/>
    <w:rsid w:val="00343485"/>
    <w:rsid w:val="0034351C"/>
    <w:rsid w:val="00343629"/>
    <w:rsid w:val="003436B7"/>
    <w:rsid w:val="00343A1D"/>
    <w:rsid w:val="00343BC1"/>
    <w:rsid w:val="00343D0D"/>
    <w:rsid w:val="00344110"/>
    <w:rsid w:val="00344205"/>
    <w:rsid w:val="0034430C"/>
    <w:rsid w:val="0034433D"/>
    <w:rsid w:val="00344376"/>
    <w:rsid w:val="003446BF"/>
    <w:rsid w:val="00344B46"/>
    <w:rsid w:val="00344BD8"/>
    <w:rsid w:val="0034524D"/>
    <w:rsid w:val="00345542"/>
    <w:rsid w:val="00345661"/>
    <w:rsid w:val="0034585B"/>
    <w:rsid w:val="00345BEF"/>
    <w:rsid w:val="00345E3C"/>
    <w:rsid w:val="00346014"/>
    <w:rsid w:val="00346251"/>
    <w:rsid w:val="00346259"/>
    <w:rsid w:val="00346483"/>
    <w:rsid w:val="00346534"/>
    <w:rsid w:val="003468EC"/>
    <w:rsid w:val="0034693F"/>
    <w:rsid w:val="00346B5D"/>
    <w:rsid w:val="00346C21"/>
    <w:rsid w:val="00346C58"/>
    <w:rsid w:val="003470C1"/>
    <w:rsid w:val="0034716E"/>
    <w:rsid w:val="00347286"/>
    <w:rsid w:val="0034734B"/>
    <w:rsid w:val="003474F8"/>
    <w:rsid w:val="00347529"/>
    <w:rsid w:val="003475E9"/>
    <w:rsid w:val="0034796C"/>
    <w:rsid w:val="003479B3"/>
    <w:rsid w:val="00347BA3"/>
    <w:rsid w:val="00347E70"/>
    <w:rsid w:val="00347F23"/>
    <w:rsid w:val="0035012F"/>
    <w:rsid w:val="0035025F"/>
    <w:rsid w:val="00350311"/>
    <w:rsid w:val="003504D5"/>
    <w:rsid w:val="00350556"/>
    <w:rsid w:val="0035064A"/>
    <w:rsid w:val="00350696"/>
    <w:rsid w:val="0035074D"/>
    <w:rsid w:val="00350786"/>
    <w:rsid w:val="00350899"/>
    <w:rsid w:val="003509CD"/>
    <w:rsid w:val="00350A50"/>
    <w:rsid w:val="00350AFB"/>
    <w:rsid w:val="00350B14"/>
    <w:rsid w:val="00350D8B"/>
    <w:rsid w:val="00350DB4"/>
    <w:rsid w:val="00351038"/>
    <w:rsid w:val="0035109B"/>
    <w:rsid w:val="0035123D"/>
    <w:rsid w:val="00351459"/>
    <w:rsid w:val="00351681"/>
    <w:rsid w:val="00351883"/>
    <w:rsid w:val="0035197A"/>
    <w:rsid w:val="0035197F"/>
    <w:rsid w:val="00351A12"/>
    <w:rsid w:val="00351A7D"/>
    <w:rsid w:val="00351B3F"/>
    <w:rsid w:val="00351B65"/>
    <w:rsid w:val="00351B7F"/>
    <w:rsid w:val="00351C57"/>
    <w:rsid w:val="00351EB2"/>
    <w:rsid w:val="00352028"/>
    <w:rsid w:val="00352044"/>
    <w:rsid w:val="0035215F"/>
    <w:rsid w:val="003522FA"/>
    <w:rsid w:val="003523A2"/>
    <w:rsid w:val="003526F8"/>
    <w:rsid w:val="00352847"/>
    <w:rsid w:val="00352A7E"/>
    <w:rsid w:val="00352AF5"/>
    <w:rsid w:val="00352B86"/>
    <w:rsid w:val="00352D13"/>
    <w:rsid w:val="00352D7F"/>
    <w:rsid w:val="003534E8"/>
    <w:rsid w:val="0035351D"/>
    <w:rsid w:val="0035371F"/>
    <w:rsid w:val="00353BA6"/>
    <w:rsid w:val="00353DC4"/>
    <w:rsid w:val="00353E44"/>
    <w:rsid w:val="00353E4F"/>
    <w:rsid w:val="0035409A"/>
    <w:rsid w:val="003541C9"/>
    <w:rsid w:val="00354304"/>
    <w:rsid w:val="00354367"/>
    <w:rsid w:val="00354427"/>
    <w:rsid w:val="00354549"/>
    <w:rsid w:val="003546DB"/>
    <w:rsid w:val="0035480C"/>
    <w:rsid w:val="003548A3"/>
    <w:rsid w:val="003548BC"/>
    <w:rsid w:val="0035494E"/>
    <w:rsid w:val="00354961"/>
    <w:rsid w:val="00354A41"/>
    <w:rsid w:val="00354A69"/>
    <w:rsid w:val="00354D51"/>
    <w:rsid w:val="00354D84"/>
    <w:rsid w:val="00354E3D"/>
    <w:rsid w:val="00354F05"/>
    <w:rsid w:val="003550B3"/>
    <w:rsid w:val="003553DC"/>
    <w:rsid w:val="003554A9"/>
    <w:rsid w:val="003554E6"/>
    <w:rsid w:val="0035566D"/>
    <w:rsid w:val="00355715"/>
    <w:rsid w:val="00355812"/>
    <w:rsid w:val="00355827"/>
    <w:rsid w:val="003558E3"/>
    <w:rsid w:val="00355AF8"/>
    <w:rsid w:val="00355C4B"/>
    <w:rsid w:val="00355D71"/>
    <w:rsid w:val="00355E25"/>
    <w:rsid w:val="00355E32"/>
    <w:rsid w:val="00355EB9"/>
    <w:rsid w:val="00355FB8"/>
    <w:rsid w:val="00356238"/>
    <w:rsid w:val="00356655"/>
    <w:rsid w:val="003567B7"/>
    <w:rsid w:val="00356BE7"/>
    <w:rsid w:val="00356BFD"/>
    <w:rsid w:val="00356C46"/>
    <w:rsid w:val="00356E24"/>
    <w:rsid w:val="00356E95"/>
    <w:rsid w:val="00356EBE"/>
    <w:rsid w:val="00356EF6"/>
    <w:rsid w:val="00357143"/>
    <w:rsid w:val="00357261"/>
    <w:rsid w:val="0035738E"/>
    <w:rsid w:val="003573EE"/>
    <w:rsid w:val="0035754A"/>
    <w:rsid w:val="003575FE"/>
    <w:rsid w:val="0035760E"/>
    <w:rsid w:val="003576B7"/>
    <w:rsid w:val="003576CC"/>
    <w:rsid w:val="003576D4"/>
    <w:rsid w:val="00357964"/>
    <w:rsid w:val="00357A36"/>
    <w:rsid w:val="00357A70"/>
    <w:rsid w:val="00357EFA"/>
    <w:rsid w:val="00357FC2"/>
    <w:rsid w:val="00360022"/>
    <w:rsid w:val="00360026"/>
    <w:rsid w:val="0036008C"/>
    <w:rsid w:val="003600E6"/>
    <w:rsid w:val="0036016B"/>
    <w:rsid w:val="003601BB"/>
    <w:rsid w:val="0036033A"/>
    <w:rsid w:val="0036038C"/>
    <w:rsid w:val="00360435"/>
    <w:rsid w:val="00360534"/>
    <w:rsid w:val="00360651"/>
    <w:rsid w:val="003607B5"/>
    <w:rsid w:val="0036093F"/>
    <w:rsid w:val="00360961"/>
    <w:rsid w:val="00360BFB"/>
    <w:rsid w:val="00360F88"/>
    <w:rsid w:val="00361027"/>
    <w:rsid w:val="00361310"/>
    <w:rsid w:val="0036142D"/>
    <w:rsid w:val="003614D9"/>
    <w:rsid w:val="0036161D"/>
    <w:rsid w:val="00361636"/>
    <w:rsid w:val="00361680"/>
    <w:rsid w:val="00361832"/>
    <w:rsid w:val="00361835"/>
    <w:rsid w:val="003619A2"/>
    <w:rsid w:val="00361D96"/>
    <w:rsid w:val="00361E6E"/>
    <w:rsid w:val="00361EB3"/>
    <w:rsid w:val="00361EC2"/>
    <w:rsid w:val="00361F90"/>
    <w:rsid w:val="00361FA9"/>
    <w:rsid w:val="00361FBA"/>
    <w:rsid w:val="00362407"/>
    <w:rsid w:val="00362453"/>
    <w:rsid w:val="003624B7"/>
    <w:rsid w:val="00362539"/>
    <w:rsid w:val="003625AE"/>
    <w:rsid w:val="0036265B"/>
    <w:rsid w:val="003627B2"/>
    <w:rsid w:val="00362845"/>
    <w:rsid w:val="00362AE8"/>
    <w:rsid w:val="00362B01"/>
    <w:rsid w:val="003630F2"/>
    <w:rsid w:val="003631C7"/>
    <w:rsid w:val="003638D9"/>
    <w:rsid w:val="00363C17"/>
    <w:rsid w:val="003641C5"/>
    <w:rsid w:val="003644BA"/>
    <w:rsid w:val="003644ED"/>
    <w:rsid w:val="00364543"/>
    <w:rsid w:val="003645EA"/>
    <w:rsid w:val="0036471B"/>
    <w:rsid w:val="0036497D"/>
    <w:rsid w:val="003649CA"/>
    <w:rsid w:val="00364ADD"/>
    <w:rsid w:val="00364BE4"/>
    <w:rsid w:val="00364E1B"/>
    <w:rsid w:val="00364F28"/>
    <w:rsid w:val="00364F39"/>
    <w:rsid w:val="003650A6"/>
    <w:rsid w:val="0036525F"/>
    <w:rsid w:val="003655B1"/>
    <w:rsid w:val="003655C8"/>
    <w:rsid w:val="003656A5"/>
    <w:rsid w:val="00365742"/>
    <w:rsid w:val="00365964"/>
    <w:rsid w:val="00365B6C"/>
    <w:rsid w:val="00365E2F"/>
    <w:rsid w:val="00365EBA"/>
    <w:rsid w:val="003665E2"/>
    <w:rsid w:val="0036678A"/>
    <w:rsid w:val="003669B1"/>
    <w:rsid w:val="00366AC1"/>
    <w:rsid w:val="00366AD4"/>
    <w:rsid w:val="00366B40"/>
    <w:rsid w:val="00366C70"/>
    <w:rsid w:val="00366D79"/>
    <w:rsid w:val="00366F2E"/>
    <w:rsid w:val="0036707B"/>
    <w:rsid w:val="0036746F"/>
    <w:rsid w:val="00367489"/>
    <w:rsid w:val="00367934"/>
    <w:rsid w:val="00367AED"/>
    <w:rsid w:val="00367F8A"/>
    <w:rsid w:val="00367F8F"/>
    <w:rsid w:val="00367FA5"/>
    <w:rsid w:val="00370004"/>
    <w:rsid w:val="00370011"/>
    <w:rsid w:val="00370096"/>
    <w:rsid w:val="003700C1"/>
    <w:rsid w:val="003702BB"/>
    <w:rsid w:val="003702FF"/>
    <w:rsid w:val="003703BB"/>
    <w:rsid w:val="00370506"/>
    <w:rsid w:val="003705FF"/>
    <w:rsid w:val="003707A8"/>
    <w:rsid w:val="00370980"/>
    <w:rsid w:val="00370A09"/>
    <w:rsid w:val="00370A3A"/>
    <w:rsid w:val="00370B4A"/>
    <w:rsid w:val="00370B66"/>
    <w:rsid w:val="00370BF5"/>
    <w:rsid w:val="00370CD3"/>
    <w:rsid w:val="003710B5"/>
    <w:rsid w:val="003710EE"/>
    <w:rsid w:val="00371391"/>
    <w:rsid w:val="003713A4"/>
    <w:rsid w:val="0037141F"/>
    <w:rsid w:val="003715E0"/>
    <w:rsid w:val="003716C4"/>
    <w:rsid w:val="003717BF"/>
    <w:rsid w:val="0037182D"/>
    <w:rsid w:val="00371931"/>
    <w:rsid w:val="0037195C"/>
    <w:rsid w:val="0037198E"/>
    <w:rsid w:val="00371B56"/>
    <w:rsid w:val="00371C93"/>
    <w:rsid w:val="00371D8E"/>
    <w:rsid w:val="0037203E"/>
    <w:rsid w:val="00372052"/>
    <w:rsid w:val="0037207C"/>
    <w:rsid w:val="003724B3"/>
    <w:rsid w:val="003724DC"/>
    <w:rsid w:val="003725D0"/>
    <w:rsid w:val="003726E2"/>
    <w:rsid w:val="003726E5"/>
    <w:rsid w:val="00372731"/>
    <w:rsid w:val="00372AA7"/>
    <w:rsid w:val="00372BDF"/>
    <w:rsid w:val="00372D05"/>
    <w:rsid w:val="00372DE5"/>
    <w:rsid w:val="00373108"/>
    <w:rsid w:val="0037313F"/>
    <w:rsid w:val="0037315A"/>
    <w:rsid w:val="003731F1"/>
    <w:rsid w:val="0037345F"/>
    <w:rsid w:val="00373502"/>
    <w:rsid w:val="00373640"/>
    <w:rsid w:val="00373707"/>
    <w:rsid w:val="003739FE"/>
    <w:rsid w:val="00373A54"/>
    <w:rsid w:val="00373AA0"/>
    <w:rsid w:val="00373B72"/>
    <w:rsid w:val="00373DBA"/>
    <w:rsid w:val="00373EFC"/>
    <w:rsid w:val="00374276"/>
    <w:rsid w:val="00374585"/>
    <w:rsid w:val="003746FC"/>
    <w:rsid w:val="00374706"/>
    <w:rsid w:val="00374864"/>
    <w:rsid w:val="00374B30"/>
    <w:rsid w:val="00374C1B"/>
    <w:rsid w:val="00374C5C"/>
    <w:rsid w:val="00374CC2"/>
    <w:rsid w:val="003750CC"/>
    <w:rsid w:val="003751AD"/>
    <w:rsid w:val="00375240"/>
    <w:rsid w:val="003753A3"/>
    <w:rsid w:val="003754E3"/>
    <w:rsid w:val="00375558"/>
    <w:rsid w:val="0037555F"/>
    <w:rsid w:val="003755C4"/>
    <w:rsid w:val="003755D6"/>
    <w:rsid w:val="003756B5"/>
    <w:rsid w:val="003757F2"/>
    <w:rsid w:val="00375826"/>
    <w:rsid w:val="00375874"/>
    <w:rsid w:val="003758A1"/>
    <w:rsid w:val="00375966"/>
    <w:rsid w:val="00375F60"/>
    <w:rsid w:val="0037618C"/>
    <w:rsid w:val="00376237"/>
    <w:rsid w:val="00376259"/>
    <w:rsid w:val="0037627C"/>
    <w:rsid w:val="0037634C"/>
    <w:rsid w:val="00376489"/>
    <w:rsid w:val="003766B4"/>
    <w:rsid w:val="0037679C"/>
    <w:rsid w:val="0037683A"/>
    <w:rsid w:val="003769AF"/>
    <w:rsid w:val="003769DF"/>
    <w:rsid w:val="00376B08"/>
    <w:rsid w:val="00376E92"/>
    <w:rsid w:val="00376FDA"/>
    <w:rsid w:val="00377074"/>
    <w:rsid w:val="003772D3"/>
    <w:rsid w:val="003774C6"/>
    <w:rsid w:val="00377675"/>
    <w:rsid w:val="003778E3"/>
    <w:rsid w:val="00377924"/>
    <w:rsid w:val="00377D4B"/>
    <w:rsid w:val="00377D58"/>
    <w:rsid w:val="00377F1A"/>
    <w:rsid w:val="0038002D"/>
    <w:rsid w:val="0038008E"/>
    <w:rsid w:val="003801F0"/>
    <w:rsid w:val="00380359"/>
    <w:rsid w:val="00380487"/>
    <w:rsid w:val="003804E9"/>
    <w:rsid w:val="0038053B"/>
    <w:rsid w:val="003805E3"/>
    <w:rsid w:val="00380E4C"/>
    <w:rsid w:val="00380E8A"/>
    <w:rsid w:val="00381014"/>
    <w:rsid w:val="0038106F"/>
    <w:rsid w:val="003810A9"/>
    <w:rsid w:val="003813C4"/>
    <w:rsid w:val="003813D4"/>
    <w:rsid w:val="00381835"/>
    <w:rsid w:val="00381845"/>
    <w:rsid w:val="003819FA"/>
    <w:rsid w:val="00381A52"/>
    <w:rsid w:val="00381AA6"/>
    <w:rsid w:val="00381CEE"/>
    <w:rsid w:val="00381CF6"/>
    <w:rsid w:val="00381CFC"/>
    <w:rsid w:val="00381D05"/>
    <w:rsid w:val="00381D67"/>
    <w:rsid w:val="00381F17"/>
    <w:rsid w:val="00382626"/>
    <w:rsid w:val="00382709"/>
    <w:rsid w:val="00382715"/>
    <w:rsid w:val="00382A3C"/>
    <w:rsid w:val="00382D90"/>
    <w:rsid w:val="003830B8"/>
    <w:rsid w:val="0038322D"/>
    <w:rsid w:val="003832DD"/>
    <w:rsid w:val="003834AF"/>
    <w:rsid w:val="003834BA"/>
    <w:rsid w:val="0038360E"/>
    <w:rsid w:val="0038363B"/>
    <w:rsid w:val="00383824"/>
    <w:rsid w:val="003839F2"/>
    <w:rsid w:val="00383A09"/>
    <w:rsid w:val="00383BF1"/>
    <w:rsid w:val="00383DF0"/>
    <w:rsid w:val="0038405C"/>
    <w:rsid w:val="003841E7"/>
    <w:rsid w:val="003841E9"/>
    <w:rsid w:val="00384455"/>
    <w:rsid w:val="00384654"/>
    <w:rsid w:val="003846DC"/>
    <w:rsid w:val="003847BB"/>
    <w:rsid w:val="003847F3"/>
    <w:rsid w:val="0038488C"/>
    <w:rsid w:val="00384C1B"/>
    <w:rsid w:val="00384E1A"/>
    <w:rsid w:val="003851A9"/>
    <w:rsid w:val="00385264"/>
    <w:rsid w:val="003852AD"/>
    <w:rsid w:val="0038547D"/>
    <w:rsid w:val="0038582F"/>
    <w:rsid w:val="00385832"/>
    <w:rsid w:val="00385944"/>
    <w:rsid w:val="00385987"/>
    <w:rsid w:val="00385B6A"/>
    <w:rsid w:val="00385E56"/>
    <w:rsid w:val="00386011"/>
    <w:rsid w:val="00386090"/>
    <w:rsid w:val="00386105"/>
    <w:rsid w:val="00386142"/>
    <w:rsid w:val="00386145"/>
    <w:rsid w:val="0038627A"/>
    <w:rsid w:val="0038627B"/>
    <w:rsid w:val="003862E8"/>
    <w:rsid w:val="0038634B"/>
    <w:rsid w:val="003864A2"/>
    <w:rsid w:val="0038667B"/>
    <w:rsid w:val="00386892"/>
    <w:rsid w:val="00386D24"/>
    <w:rsid w:val="00386DCD"/>
    <w:rsid w:val="00387231"/>
    <w:rsid w:val="00387343"/>
    <w:rsid w:val="003874D3"/>
    <w:rsid w:val="00387B80"/>
    <w:rsid w:val="00387BB5"/>
    <w:rsid w:val="00387BF5"/>
    <w:rsid w:val="00387D23"/>
    <w:rsid w:val="00387F95"/>
    <w:rsid w:val="00390117"/>
    <w:rsid w:val="003902B6"/>
    <w:rsid w:val="003902D1"/>
    <w:rsid w:val="0039052C"/>
    <w:rsid w:val="0039088A"/>
    <w:rsid w:val="00390A0A"/>
    <w:rsid w:val="00390D98"/>
    <w:rsid w:val="00390DB3"/>
    <w:rsid w:val="00391154"/>
    <w:rsid w:val="0039169A"/>
    <w:rsid w:val="0039193F"/>
    <w:rsid w:val="00391B90"/>
    <w:rsid w:val="00391DA1"/>
    <w:rsid w:val="00391EA9"/>
    <w:rsid w:val="00391EBF"/>
    <w:rsid w:val="00391ED4"/>
    <w:rsid w:val="00391F79"/>
    <w:rsid w:val="00392159"/>
    <w:rsid w:val="0039228A"/>
    <w:rsid w:val="003923F3"/>
    <w:rsid w:val="00392443"/>
    <w:rsid w:val="00392549"/>
    <w:rsid w:val="00392770"/>
    <w:rsid w:val="003928DB"/>
    <w:rsid w:val="00392C94"/>
    <w:rsid w:val="00392E27"/>
    <w:rsid w:val="00392EEA"/>
    <w:rsid w:val="00393403"/>
    <w:rsid w:val="00393480"/>
    <w:rsid w:val="003935C0"/>
    <w:rsid w:val="00393643"/>
    <w:rsid w:val="003936F4"/>
    <w:rsid w:val="00393734"/>
    <w:rsid w:val="003937E3"/>
    <w:rsid w:val="00393875"/>
    <w:rsid w:val="0039395A"/>
    <w:rsid w:val="00393A2D"/>
    <w:rsid w:val="00393B45"/>
    <w:rsid w:val="00393BAC"/>
    <w:rsid w:val="00393C68"/>
    <w:rsid w:val="00393D27"/>
    <w:rsid w:val="00393D89"/>
    <w:rsid w:val="003940F6"/>
    <w:rsid w:val="00394375"/>
    <w:rsid w:val="003943CF"/>
    <w:rsid w:val="003944B7"/>
    <w:rsid w:val="003944C4"/>
    <w:rsid w:val="0039458E"/>
    <w:rsid w:val="003945B9"/>
    <w:rsid w:val="00394624"/>
    <w:rsid w:val="003949C2"/>
    <w:rsid w:val="00394CA6"/>
    <w:rsid w:val="00394DD0"/>
    <w:rsid w:val="00394DD8"/>
    <w:rsid w:val="003951A7"/>
    <w:rsid w:val="00395311"/>
    <w:rsid w:val="00395484"/>
    <w:rsid w:val="00395506"/>
    <w:rsid w:val="0039593D"/>
    <w:rsid w:val="00395A4B"/>
    <w:rsid w:val="00395B2E"/>
    <w:rsid w:val="00395B56"/>
    <w:rsid w:val="00395BCB"/>
    <w:rsid w:val="00395BDF"/>
    <w:rsid w:val="00395EDF"/>
    <w:rsid w:val="00395F61"/>
    <w:rsid w:val="00395F62"/>
    <w:rsid w:val="00396027"/>
    <w:rsid w:val="00396043"/>
    <w:rsid w:val="00396213"/>
    <w:rsid w:val="003962F7"/>
    <w:rsid w:val="003963C1"/>
    <w:rsid w:val="00396599"/>
    <w:rsid w:val="00396802"/>
    <w:rsid w:val="00396AD0"/>
    <w:rsid w:val="00396CE2"/>
    <w:rsid w:val="00396D1E"/>
    <w:rsid w:val="00396D28"/>
    <w:rsid w:val="00396EA5"/>
    <w:rsid w:val="00396ECE"/>
    <w:rsid w:val="00396EEE"/>
    <w:rsid w:val="00396FCC"/>
    <w:rsid w:val="0039711A"/>
    <w:rsid w:val="00397158"/>
    <w:rsid w:val="0039721A"/>
    <w:rsid w:val="003972EC"/>
    <w:rsid w:val="00397431"/>
    <w:rsid w:val="0039751E"/>
    <w:rsid w:val="00397521"/>
    <w:rsid w:val="00397826"/>
    <w:rsid w:val="00397868"/>
    <w:rsid w:val="00397979"/>
    <w:rsid w:val="00397B75"/>
    <w:rsid w:val="00397EE9"/>
    <w:rsid w:val="003A0108"/>
    <w:rsid w:val="003A053B"/>
    <w:rsid w:val="003A0A0A"/>
    <w:rsid w:val="003A0AB8"/>
    <w:rsid w:val="003A0CC1"/>
    <w:rsid w:val="003A0DFD"/>
    <w:rsid w:val="003A0DFE"/>
    <w:rsid w:val="003A0E66"/>
    <w:rsid w:val="003A0EA8"/>
    <w:rsid w:val="003A1030"/>
    <w:rsid w:val="003A11F2"/>
    <w:rsid w:val="003A11F4"/>
    <w:rsid w:val="003A1366"/>
    <w:rsid w:val="003A142C"/>
    <w:rsid w:val="003A15FB"/>
    <w:rsid w:val="003A1685"/>
    <w:rsid w:val="003A1B74"/>
    <w:rsid w:val="003A2215"/>
    <w:rsid w:val="003A2399"/>
    <w:rsid w:val="003A2587"/>
    <w:rsid w:val="003A278A"/>
    <w:rsid w:val="003A29A8"/>
    <w:rsid w:val="003A2A79"/>
    <w:rsid w:val="003A2AEC"/>
    <w:rsid w:val="003A2BF2"/>
    <w:rsid w:val="003A2C2A"/>
    <w:rsid w:val="003A2C99"/>
    <w:rsid w:val="003A2E55"/>
    <w:rsid w:val="003A2EA0"/>
    <w:rsid w:val="003A2FAA"/>
    <w:rsid w:val="003A33BB"/>
    <w:rsid w:val="003A340B"/>
    <w:rsid w:val="003A3410"/>
    <w:rsid w:val="003A34B2"/>
    <w:rsid w:val="003A367A"/>
    <w:rsid w:val="003A371D"/>
    <w:rsid w:val="003A3B65"/>
    <w:rsid w:val="003A3B73"/>
    <w:rsid w:val="003A3BC3"/>
    <w:rsid w:val="003A3DB4"/>
    <w:rsid w:val="003A3DBA"/>
    <w:rsid w:val="003A42DD"/>
    <w:rsid w:val="003A45F7"/>
    <w:rsid w:val="003A4693"/>
    <w:rsid w:val="003A4754"/>
    <w:rsid w:val="003A4963"/>
    <w:rsid w:val="003A4AD0"/>
    <w:rsid w:val="003A4BA3"/>
    <w:rsid w:val="003A4E48"/>
    <w:rsid w:val="003A4E8B"/>
    <w:rsid w:val="003A4F5A"/>
    <w:rsid w:val="003A5054"/>
    <w:rsid w:val="003A5097"/>
    <w:rsid w:val="003A53AC"/>
    <w:rsid w:val="003A566B"/>
    <w:rsid w:val="003A583D"/>
    <w:rsid w:val="003A58D6"/>
    <w:rsid w:val="003A5A59"/>
    <w:rsid w:val="003A5AA9"/>
    <w:rsid w:val="003A5CA3"/>
    <w:rsid w:val="003A5DD2"/>
    <w:rsid w:val="003A5EA9"/>
    <w:rsid w:val="003A5FF2"/>
    <w:rsid w:val="003A6196"/>
    <w:rsid w:val="003A626C"/>
    <w:rsid w:val="003A637F"/>
    <w:rsid w:val="003A6479"/>
    <w:rsid w:val="003A6485"/>
    <w:rsid w:val="003A66F8"/>
    <w:rsid w:val="003A6885"/>
    <w:rsid w:val="003A68EB"/>
    <w:rsid w:val="003A6C70"/>
    <w:rsid w:val="003A6E47"/>
    <w:rsid w:val="003A6F24"/>
    <w:rsid w:val="003A7227"/>
    <w:rsid w:val="003A7283"/>
    <w:rsid w:val="003A7502"/>
    <w:rsid w:val="003A7585"/>
    <w:rsid w:val="003A7601"/>
    <w:rsid w:val="003A7608"/>
    <w:rsid w:val="003A767D"/>
    <w:rsid w:val="003A768E"/>
    <w:rsid w:val="003A7725"/>
    <w:rsid w:val="003A793F"/>
    <w:rsid w:val="003A7968"/>
    <w:rsid w:val="003A799E"/>
    <w:rsid w:val="003A7B75"/>
    <w:rsid w:val="003A7C62"/>
    <w:rsid w:val="003A7D0D"/>
    <w:rsid w:val="003A7DE5"/>
    <w:rsid w:val="003A7F24"/>
    <w:rsid w:val="003B0095"/>
    <w:rsid w:val="003B019D"/>
    <w:rsid w:val="003B01AA"/>
    <w:rsid w:val="003B02B7"/>
    <w:rsid w:val="003B03B2"/>
    <w:rsid w:val="003B03BD"/>
    <w:rsid w:val="003B0415"/>
    <w:rsid w:val="003B068B"/>
    <w:rsid w:val="003B0969"/>
    <w:rsid w:val="003B0A75"/>
    <w:rsid w:val="003B0D24"/>
    <w:rsid w:val="003B0EFA"/>
    <w:rsid w:val="003B0F8F"/>
    <w:rsid w:val="003B1760"/>
    <w:rsid w:val="003B18FB"/>
    <w:rsid w:val="003B1A9E"/>
    <w:rsid w:val="003B1FDE"/>
    <w:rsid w:val="003B20A7"/>
    <w:rsid w:val="003B2193"/>
    <w:rsid w:val="003B2202"/>
    <w:rsid w:val="003B22CB"/>
    <w:rsid w:val="003B26AB"/>
    <w:rsid w:val="003B26CE"/>
    <w:rsid w:val="003B28D6"/>
    <w:rsid w:val="003B2C33"/>
    <w:rsid w:val="003B2FE6"/>
    <w:rsid w:val="003B3025"/>
    <w:rsid w:val="003B3065"/>
    <w:rsid w:val="003B316B"/>
    <w:rsid w:val="003B3222"/>
    <w:rsid w:val="003B3246"/>
    <w:rsid w:val="003B33F1"/>
    <w:rsid w:val="003B340B"/>
    <w:rsid w:val="003B34E6"/>
    <w:rsid w:val="003B3688"/>
    <w:rsid w:val="003B377C"/>
    <w:rsid w:val="003B3859"/>
    <w:rsid w:val="003B3C26"/>
    <w:rsid w:val="003B3CA5"/>
    <w:rsid w:val="003B3CAC"/>
    <w:rsid w:val="003B3DE8"/>
    <w:rsid w:val="003B3DF6"/>
    <w:rsid w:val="003B3E14"/>
    <w:rsid w:val="003B3EA8"/>
    <w:rsid w:val="003B4030"/>
    <w:rsid w:val="003B4384"/>
    <w:rsid w:val="003B438A"/>
    <w:rsid w:val="003B4403"/>
    <w:rsid w:val="003B44FA"/>
    <w:rsid w:val="003B45EF"/>
    <w:rsid w:val="003B4938"/>
    <w:rsid w:val="003B4966"/>
    <w:rsid w:val="003B4C41"/>
    <w:rsid w:val="003B4CF6"/>
    <w:rsid w:val="003B4E92"/>
    <w:rsid w:val="003B5669"/>
    <w:rsid w:val="003B5672"/>
    <w:rsid w:val="003B58E4"/>
    <w:rsid w:val="003B5B5F"/>
    <w:rsid w:val="003B5D25"/>
    <w:rsid w:val="003B5DC4"/>
    <w:rsid w:val="003B5DEE"/>
    <w:rsid w:val="003B6162"/>
    <w:rsid w:val="003B6484"/>
    <w:rsid w:val="003B6575"/>
    <w:rsid w:val="003B66ED"/>
    <w:rsid w:val="003B694B"/>
    <w:rsid w:val="003B6992"/>
    <w:rsid w:val="003B69A1"/>
    <w:rsid w:val="003B6B3E"/>
    <w:rsid w:val="003B6E92"/>
    <w:rsid w:val="003B6EE8"/>
    <w:rsid w:val="003B6F24"/>
    <w:rsid w:val="003B6F90"/>
    <w:rsid w:val="003B702B"/>
    <w:rsid w:val="003B70AA"/>
    <w:rsid w:val="003B71AE"/>
    <w:rsid w:val="003B7431"/>
    <w:rsid w:val="003B7861"/>
    <w:rsid w:val="003B796B"/>
    <w:rsid w:val="003B7A17"/>
    <w:rsid w:val="003B7E3A"/>
    <w:rsid w:val="003B7E7E"/>
    <w:rsid w:val="003C00D6"/>
    <w:rsid w:val="003C024F"/>
    <w:rsid w:val="003C02E6"/>
    <w:rsid w:val="003C045D"/>
    <w:rsid w:val="003C04DF"/>
    <w:rsid w:val="003C04E1"/>
    <w:rsid w:val="003C069F"/>
    <w:rsid w:val="003C06BC"/>
    <w:rsid w:val="003C07AD"/>
    <w:rsid w:val="003C085E"/>
    <w:rsid w:val="003C08C1"/>
    <w:rsid w:val="003C0ACC"/>
    <w:rsid w:val="003C0AD5"/>
    <w:rsid w:val="003C0B00"/>
    <w:rsid w:val="003C0F8A"/>
    <w:rsid w:val="003C10DE"/>
    <w:rsid w:val="003C12A4"/>
    <w:rsid w:val="003C13F0"/>
    <w:rsid w:val="003C1519"/>
    <w:rsid w:val="003C167F"/>
    <w:rsid w:val="003C16DA"/>
    <w:rsid w:val="003C18D8"/>
    <w:rsid w:val="003C1993"/>
    <w:rsid w:val="003C1AB5"/>
    <w:rsid w:val="003C1BAC"/>
    <w:rsid w:val="003C1BCE"/>
    <w:rsid w:val="003C1E06"/>
    <w:rsid w:val="003C1EC2"/>
    <w:rsid w:val="003C1F2C"/>
    <w:rsid w:val="003C1F37"/>
    <w:rsid w:val="003C2089"/>
    <w:rsid w:val="003C21E1"/>
    <w:rsid w:val="003C21E9"/>
    <w:rsid w:val="003C2494"/>
    <w:rsid w:val="003C24B4"/>
    <w:rsid w:val="003C2739"/>
    <w:rsid w:val="003C298E"/>
    <w:rsid w:val="003C2A8F"/>
    <w:rsid w:val="003C2ADE"/>
    <w:rsid w:val="003C2BE1"/>
    <w:rsid w:val="003C2C4B"/>
    <w:rsid w:val="003C2CA4"/>
    <w:rsid w:val="003C30EB"/>
    <w:rsid w:val="003C3342"/>
    <w:rsid w:val="003C339C"/>
    <w:rsid w:val="003C33AF"/>
    <w:rsid w:val="003C3678"/>
    <w:rsid w:val="003C369B"/>
    <w:rsid w:val="003C3830"/>
    <w:rsid w:val="003C3C5B"/>
    <w:rsid w:val="003C3D71"/>
    <w:rsid w:val="003C3F92"/>
    <w:rsid w:val="003C41AA"/>
    <w:rsid w:val="003C4312"/>
    <w:rsid w:val="003C4728"/>
    <w:rsid w:val="003C4881"/>
    <w:rsid w:val="003C48E4"/>
    <w:rsid w:val="003C4A75"/>
    <w:rsid w:val="003C4B40"/>
    <w:rsid w:val="003C4BEB"/>
    <w:rsid w:val="003C4D1E"/>
    <w:rsid w:val="003C4D88"/>
    <w:rsid w:val="003C4EB9"/>
    <w:rsid w:val="003C4FF6"/>
    <w:rsid w:val="003C514D"/>
    <w:rsid w:val="003C52A8"/>
    <w:rsid w:val="003C52D8"/>
    <w:rsid w:val="003C53CE"/>
    <w:rsid w:val="003C53E0"/>
    <w:rsid w:val="003C5519"/>
    <w:rsid w:val="003C553D"/>
    <w:rsid w:val="003C59D5"/>
    <w:rsid w:val="003C59F7"/>
    <w:rsid w:val="003C5BE4"/>
    <w:rsid w:val="003C5C1D"/>
    <w:rsid w:val="003C5D4A"/>
    <w:rsid w:val="003C5F9B"/>
    <w:rsid w:val="003C605C"/>
    <w:rsid w:val="003C62B7"/>
    <w:rsid w:val="003C64CD"/>
    <w:rsid w:val="003C64D8"/>
    <w:rsid w:val="003C65CA"/>
    <w:rsid w:val="003C66C1"/>
    <w:rsid w:val="003C6741"/>
    <w:rsid w:val="003C687E"/>
    <w:rsid w:val="003C699D"/>
    <w:rsid w:val="003C6AB1"/>
    <w:rsid w:val="003C6C8D"/>
    <w:rsid w:val="003C6C9B"/>
    <w:rsid w:val="003C6E80"/>
    <w:rsid w:val="003C6EB6"/>
    <w:rsid w:val="003C6EC1"/>
    <w:rsid w:val="003C6F50"/>
    <w:rsid w:val="003C6F94"/>
    <w:rsid w:val="003C707D"/>
    <w:rsid w:val="003C73DF"/>
    <w:rsid w:val="003C754D"/>
    <w:rsid w:val="003C756C"/>
    <w:rsid w:val="003C7577"/>
    <w:rsid w:val="003C75F1"/>
    <w:rsid w:val="003C7780"/>
    <w:rsid w:val="003C789D"/>
    <w:rsid w:val="003C7906"/>
    <w:rsid w:val="003C790F"/>
    <w:rsid w:val="003C7990"/>
    <w:rsid w:val="003C7C40"/>
    <w:rsid w:val="003C7CA9"/>
    <w:rsid w:val="003D0485"/>
    <w:rsid w:val="003D04D6"/>
    <w:rsid w:val="003D055C"/>
    <w:rsid w:val="003D065D"/>
    <w:rsid w:val="003D06AF"/>
    <w:rsid w:val="003D0715"/>
    <w:rsid w:val="003D08EA"/>
    <w:rsid w:val="003D0A3D"/>
    <w:rsid w:val="003D0C71"/>
    <w:rsid w:val="003D0E7B"/>
    <w:rsid w:val="003D0F2D"/>
    <w:rsid w:val="003D1004"/>
    <w:rsid w:val="003D10BE"/>
    <w:rsid w:val="003D1356"/>
    <w:rsid w:val="003D1370"/>
    <w:rsid w:val="003D1683"/>
    <w:rsid w:val="003D18AE"/>
    <w:rsid w:val="003D190B"/>
    <w:rsid w:val="003D19D6"/>
    <w:rsid w:val="003D1C8E"/>
    <w:rsid w:val="003D1D11"/>
    <w:rsid w:val="003D1D6D"/>
    <w:rsid w:val="003D1F4E"/>
    <w:rsid w:val="003D25A1"/>
    <w:rsid w:val="003D2646"/>
    <w:rsid w:val="003D2737"/>
    <w:rsid w:val="003D2790"/>
    <w:rsid w:val="003D2877"/>
    <w:rsid w:val="003D2A6B"/>
    <w:rsid w:val="003D2CB8"/>
    <w:rsid w:val="003D2FEA"/>
    <w:rsid w:val="003D31D6"/>
    <w:rsid w:val="003D32C8"/>
    <w:rsid w:val="003D3358"/>
    <w:rsid w:val="003D3510"/>
    <w:rsid w:val="003D354D"/>
    <w:rsid w:val="003D35C4"/>
    <w:rsid w:val="003D37F5"/>
    <w:rsid w:val="003D3867"/>
    <w:rsid w:val="003D399E"/>
    <w:rsid w:val="003D3AA6"/>
    <w:rsid w:val="003D3AFD"/>
    <w:rsid w:val="003D3D59"/>
    <w:rsid w:val="003D3F20"/>
    <w:rsid w:val="003D3F6B"/>
    <w:rsid w:val="003D4044"/>
    <w:rsid w:val="003D409B"/>
    <w:rsid w:val="003D429A"/>
    <w:rsid w:val="003D43E0"/>
    <w:rsid w:val="003D46C5"/>
    <w:rsid w:val="003D471C"/>
    <w:rsid w:val="003D4743"/>
    <w:rsid w:val="003D4751"/>
    <w:rsid w:val="003D4898"/>
    <w:rsid w:val="003D48DE"/>
    <w:rsid w:val="003D4AB7"/>
    <w:rsid w:val="003D4F80"/>
    <w:rsid w:val="003D52DD"/>
    <w:rsid w:val="003D55C3"/>
    <w:rsid w:val="003D5695"/>
    <w:rsid w:val="003D5866"/>
    <w:rsid w:val="003D5886"/>
    <w:rsid w:val="003D59C9"/>
    <w:rsid w:val="003D5ABB"/>
    <w:rsid w:val="003D5AFF"/>
    <w:rsid w:val="003D5D42"/>
    <w:rsid w:val="003D5EB0"/>
    <w:rsid w:val="003D5FB0"/>
    <w:rsid w:val="003D608B"/>
    <w:rsid w:val="003D6109"/>
    <w:rsid w:val="003D61B5"/>
    <w:rsid w:val="003D647E"/>
    <w:rsid w:val="003D6553"/>
    <w:rsid w:val="003D657C"/>
    <w:rsid w:val="003D6708"/>
    <w:rsid w:val="003D68E6"/>
    <w:rsid w:val="003D6A5F"/>
    <w:rsid w:val="003D6A74"/>
    <w:rsid w:val="003D6A8C"/>
    <w:rsid w:val="003D6BB4"/>
    <w:rsid w:val="003D6DEC"/>
    <w:rsid w:val="003D6E22"/>
    <w:rsid w:val="003D6E27"/>
    <w:rsid w:val="003D70F0"/>
    <w:rsid w:val="003D7215"/>
    <w:rsid w:val="003D7894"/>
    <w:rsid w:val="003D78C8"/>
    <w:rsid w:val="003D79CE"/>
    <w:rsid w:val="003D7A04"/>
    <w:rsid w:val="003D7B0B"/>
    <w:rsid w:val="003D7C03"/>
    <w:rsid w:val="003D7DDA"/>
    <w:rsid w:val="003D7DF5"/>
    <w:rsid w:val="003D7E60"/>
    <w:rsid w:val="003D7EEA"/>
    <w:rsid w:val="003E0184"/>
    <w:rsid w:val="003E01F8"/>
    <w:rsid w:val="003E02A4"/>
    <w:rsid w:val="003E02AD"/>
    <w:rsid w:val="003E0425"/>
    <w:rsid w:val="003E079C"/>
    <w:rsid w:val="003E0A1A"/>
    <w:rsid w:val="003E0A85"/>
    <w:rsid w:val="003E0AF5"/>
    <w:rsid w:val="003E0BC5"/>
    <w:rsid w:val="003E0C11"/>
    <w:rsid w:val="003E0D82"/>
    <w:rsid w:val="003E0E9C"/>
    <w:rsid w:val="003E0F6A"/>
    <w:rsid w:val="003E126F"/>
    <w:rsid w:val="003E14AA"/>
    <w:rsid w:val="003E17A3"/>
    <w:rsid w:val="003E180B"/>
    <w:rsid w:val="003E184C"/>
    <w:rsid w:val="003E1B37"/>
    <w:rsid w:val="003E1BD2"/>
    <w:rsid w:val="003E1C56"/>
    <w:rsid w:val="003E1C94"/>
    <w:rsid w:val="003E1EA0"/>
    <w:rsid w:val="003E1EB5"/>
    <w:rsid w:val="003E1F3A"/>
    <w:rsid w:val="003E1F88"/>
    <w:rsid w:val="003E2132"/>
    <w:rsid w:val="003E2244"/>
    <w:rsid w:val="003E231A"/>
    <w:rsid w:val="003E237E"/>
    <w:rsid w:val="003E257B"/>
    <w:rsid w:val="003E25BC"/>
    <w:rsid w:val="003E27FC"/>
    <w:rsid w:val="003E289F"/>
    <w:rsid w:val="003E28E4"/>
    <w:rsid w:val="003E2D23"/>
    <w:rsid w:val="003E2E60"/>
    <w:rsid w:val="003E2ED5"/>
    <w:rsid w:val="003E2FA9"/>
    <w:rsid w:val="003E30D8"/>
    <w:rsid w:val="003E32ED"/>
    <w:rsid w:val="003E32F0"/>
    <w:rsid w:val="003E32FB"/>
    <w:rsid w:val="003E3308"/>
    <w:rsid w:val="003E3381"/>
    <w:rsid w:val="003E34FE"/>
    <w:rsid w:val="003E3547"/>
    <w:rsid w:val="003E35C2"/>
    <w:rsid w:val="003E3739"/>
    <w:rsid w:val="003E3A54"/>
    <w:rsid w:val="003E3A92"/>
    <w:rsid w:val="003E3C31"/>
    <w:rsid w:val="003E3DAD"/>
    <w:rsid w:val="003E3EA1"/>
    <w:rsid w:val="003E3F4F"/>
    <w:rsid w:val="003E3FDC"/>
    <w:rsid w:val="003E40D3"/>
    <w:rsid w:val="003E4369"/>
    <w:rsid w:val="003E4471"/>
    <w:rsid w:val="003E460A"/>
    <w:rsid w:val="003E4E5C"/>
    <w:rsid w:val="003E4EA7"/>
    <w:rsid w:val="003E500C"/>
    <w:rsid w:val="003E546B"/>
    <w:rsid w:val="003E5497"/>
    <w:rsid w:val="003E5868"/>
    <w:rsid w:val="003E588C"/>
    <w:rsid w:val="003E5AEA"/>
    <w:rsid w:val="003E5BE5"/>
    <w:rsid w:val="003E5CA4"/>
    <w:rsid w:val="003E5EF0"/>
    <w:rsid w:val="003E6054"/>
    <w:rsid w:val="003E63E9"/>
    <w:rsid w:val="003E64CD"/>
    <w:rsid w:val="003E6597"/>
    <w:rsid w:val="003E6630"/>
    <w:rsid w:val="003E66BB"/>
    <w:rsid w:val="003E671C"/>
    <w:rsid w:val="003E68EF"/>
    <w:rsid w:val="003E6950"/>
    <w:rsid w:val="003E7247"/>
    <w:rsid w:val="003E730F"/>
    <w:rsid w:val="003E7582"/>
    <w:rsid w:val="003E7600"/>
    <w:rsid w:val="003E765B"/>
    <w:rsid w:val="003E76AC"/>
    <w:rsid w:val="003E798D"/>
    <w:rsid w:val="003E79B0"/>
    <w:rsid w:val="003E7B02"/>
    <w:rsid w:val="003E7C30"/>
    <w:rsid w:val="003E7D0E"/>
    <w:rsid w:val="003E7D31"/>
    <w:rsid w:val="003E7D96"/>
    <w:rsid w:val="003E7F4B"/>
    <w:rsid w:val="003F02F9"/>
    <w:rsid w:val="003F033A"/>
    <w:rsid w:val="003F0671"/>
    <w:rsid w:val="003F0688"/>
    <w:rsid w:val="003F0D3F"/>
    <w:rsid w:val="003F0EEF"/>
    <w:rsid w:val="003F102B"/>
    <w:rsid w:val="003F1121"/>
    <w:rsid w:val="003F117E"/>
    <w:rsid w:val="003F1266"/>
    <w:rsid w:val="003F130E"/>
    <w:rsid w:val="003F13EB"/>
    <w:rsid w:val="003F14EE"/>
    <w:rsid w:val="003F15D1"/>
    <w:rsid w:val="003F1A19"/>
    <w:rsid w:val="003F1A7F"/>
    <w:rsid w:val="003F1B0B"/>
    <w:rsid w:val="003F1C72"/>
    <w:rsid w:val="003F1F10"/>
    <w:rsid w:val="003F1F62"/>
    <w:rsid w:val="003F239C"/>
    <w:rsid w:val="003F23FD"/>
    <w:rsid w:val="003F2497"/>
    <w:rsid w:val="003F2535"/>
    <w:rsid w:val="003F2785"/>
    <w:rsid w:val="003F27DB"/>
    <w:rsid w:val="003F27F4"/>
    <w:rsid w:val="003F29F0"/>
    <w:rsid w:val="003F2B5B"/>
    <w:rsid w:val="003F2C2E"/>
    <w:rsid w:val="003F2D38"/>
    <w:rsid w:val="003F2D42"/>
    <w:rsid w:val="003F2EA1"/>
    <w:rsid w:val="003F2EB0"/>
    <w:rsid w:val="003F300F"/>
    <w:rsid w:val="003F3094"/>
    <w:rsid w:val="003F3200"/>
    <w:rsid w:val="003F32CD"/>
    <w:rsid w:val="003F33BE"/>
    <w:rsid w:val="003F35A2"/>
    <w:rsid w:val="003F3649"/>
    <w:rsid w:val="003F3C08"/>
    <w:rsid w:val="003F3CB0"/>
    <w:rsid w:val="003F3D4D"/>
    <w:rsid w:val="003F3EF7"/>
    <w:rsid w:val="003F3F7B"/>
    <w:rsid w:val="003F42E0"/>
    <w:rsid w:val="003F43BC"/>
    <w:rsid w:val="003F43F4"/>
    <w:rsid w:val="003F44BE"/>
    <w:rsid w:val="003F44F9"/>
    <w:rsid w:val="003F46FE"/>
    <w:rsid w:val="003F479E"/>
    <w:rsid w:val="003F4C88"/>
    <w:rsid w:val="003F4D93"/>
    <w:rsid w:val="003F4DBE"/>
    <w:rsid w:val="003F4E9A"/>
    <w:rsid w:val="003F4F51"/>
    <w:rsid w:val="003F519E"/>
    <w:rsid w:val="003F5434"/>
    <w:rsid w:val="003F5667"/>
    <w:rsid w:val="003F582D"/>
    <w:rsid w:val="003F58CF"/>
    <w:rsid w:val="003F5B67"/>
    <w:rsid w:val="003F5B91"/>
    <w:rsid w:val="003F5BAF"/>
    <w:rsid w:val="003F5D14"/>
    <w:rsid w:val="003F5D85"/>
    <w:rsid w:val="003F5DB9"/>
    <w:rsid w:val="003F5ED9"/>
    <w:rsid w:val="003F6164"/>
    <w:rsid w:val="003F63D1"/>
    <w:rsid w:val="003F68F3"/>
    <w:rsid w:val="003F6BE1"/>
    <w:rsid w:val="003F6DC6"/>
    <w:rsid w:val="003F6F19"/>
    <w:rsid w:val="003F6FAF"/>
    <w:rsid w:val="003F7052"/>
    <w:rsid w:val="003F715D"/>
    <w:rsid w:val="003F71D9"/>
    <w:rsid w:val="003F754B"/>
    <w:rsid w:val="003F7570"/>
    <w:rsid w:val="003F7749"/>
    <w:rsid w:val="003F7AA2"/>
    <w:rsid w:val="003F7B66"/>
    <w:rsid w:val="004000D2"/>
    <w:rsid w:val="00400155"/>
    <w:rsid w:val="00400277"/>
    <w:rsid w:val="00400582"/>
    <w:rsid w:val="004008E1"/>
    <w:rsid w:val="004008E2"/>
    <w:rsid w:val="00400A07"/>
    <w:rsid w:val="00400B54"/>
    <w:rsid w:val="00400CFA"/>
    <w:rsid w:val="0040114E"/>
    <w:rsid w:val="004011AE"/>
    <w:rsid w:val="00401250"/>
    <w:rsid w:val="004012DF"/>
    <w:rsid w:val="0040182D"/>
    <w:rsid w:val="0040184C"/>
    <w:rsid w:val="0040192D"/>
    <w:rsid w:val="0040192F"/>
    <w:rsid w:val="0040198D"/>
    <w:rsid w:val="004019CF"/>
    <w:rsid w:val="00401C78"/>
    <w:rsid w:val="00401E36"/>
    <w:rsid w:val="00401EF1"/>
    <w:rsid w:val="0040208F"/>
    <w:rsid w:val="004022A3"/>
    <w:rsid w:val="004022D4"/>
    <w:rsid w:val="00402488"/>
    <w:rsid w:val="004024F0"/>
    <w:rsid w:val="0040256D"/>
    <w:rsid w:val="00402A81"/>
    <w:rsid w:val="00402A91"/>
    <w:rsid w:val="00402AB4"/>
    <w:rsid w:val="00402C2F"/>
    <w:rsid w:val="00402CDB"/>
    <w:rsid w:val="00402EC2"/>
    <w:rsid w:val="00402F80"/>
    <w:rsid w:val="00402FB1"/>
    <w:rsid w:val="004031B1"/>
    <w:rsid w:val="004031C9"/>
    <w:rsid w:val="0040339A"/>
    <w:rsid w:val="004034D8"/>
    <w:rsid w:val="004035F8"/>
    <w:rsid w:val="00403936"/>
    <w:rsid w:val="00403A3D"/>
    <w:rsid w:val="00403C3C"/>
    <w:rsid w:val="00403DCC"/>
    <w:rsid w:val="004040E9"/>
    <w:rsid w:val="0040411C"/>
    <w:rsid w:val="0040420D"/>
    <w:rsid w:val="0040444B"/>
    <w:rsid w:val="00404662"/>
    <w:rsid w:val="00404A1B"/>
    <w:rsid w:val="00404CC8"/>
    <w:rsid w:val="00404E34"/>
    <w:rsid w:val="00404E6D"/>
    <w:rsid w:val="0040513C"/>
    <w:rsid w:val="004052FE"/>
    <w:rsid w:val="0040542C"/>
    <w:rsid w:val="004057B6"/>
    <w:rsid w:val="004057B8"/>
    <w:rsid w:val="004058CB"/>
    <w:rsid w:val="0040592E"/>
    <w:rsid w:val="00405954"/>
    <w:rsid w:val="004059F0"/>
    <w:rsid w:val="00405BB1"/>
    <w:rsid w:val="00405BB2"/>
    <w:rsid w:val="00405CB9"/>
    <w:rsid w:val="00405D39"/>
    <w:rsid w:val="00405F27"/>
    <w:rsid w:val="00405F47"/>
    <w:rsid w:val="00405FB9"/>
    <w:rsid w:val="00405FBD"/>
    <w:rsid w:val="00406170"/>
    <w:rsid w:val="004062C1"/>
    <w:rsid w:val="00406395"/>
    <w:rsid w:val="004064A7"/>
    <w:rsid w:val="00406592"/>
    <w:rsid w:val="0040667D"/>
    <w:rsid w:val="00406825"/>
    <w:rsid w:val="0040695B"/>
    <w:rsid w:val="00406F60"/>
    <w:rsid w:val="004070BA"/>
    <w:rsid w:val="00407156"/>
    <w:rsid w:val="004071BC"/>
    <w:rsid w:val="004073AA"/>
    <w:rsid w:val="0040744F"/>
    <w:rsid w:val="00407493"/>
    <w:rsid w:val="00407538"/>
    <w:rsid w:val="004076A4"/>
    <w:rsid w:val="0040771A"/>
    <w:rsid w:val="0040773D"/>
    <w:rsid w:val="00407AAD"/>
    <w:rsid w:val="00407AF0"/>
    <w:rsid w:val="00407D07"/>
    <w:rsid w:val="00407E68"/>
    <w:rsid w:val="004100BE"/>
    <w:rsid w:val="0041010B"/>
    <w:rsid w:val="004101AB"/>
    <w:rsid w:val="004103AF"/>
    <w:rsid w:val="0041046C"/>
    <w:rsid w:val="0041054E"/>
    <w:rsid w:val="0041059C"/>
    <w:rsid w:val="004106AF"/>
    <w:rsid w:val="00410E31"/>
    <w:rsid w:val="00410E6B"/>
    <w:rsid w:val="004110D8"/>
    <w:rsid w:val="00411153"/>
    <w:rsid w:val="0041118B"/>
    <w:rsid w:val="00411411"/>
    <w:rsid w:val="00411519"/>
    <w:rsid w:val="0041161C"/>
    <w:rsid w:val="00411718"/>
    <w:rsid w:val="004118D4"/>
    <w:rsid w:val="00411C28"/>
    <w:rsid w:val="00411D67"/>
    <w:rsid w:val="00411F18"/>
    <w:rsid w:val="00412057"/>
    <w:rsid w:val="0041222D"/>
    <w:rsid w:val="00412377"/>
    <w:rsid w:val="0041260E"/>
    <w:rsid w:val="0041286F"/>
    <w:rsid w:val="00412A02"/>
    <w:rsid w:val="00412B4A"/>
    <w:rsid w:val="00412CB1"/>
    <w:rsid w:val="00412D86"/>
    <w:rsid w:val="0041332D"/>
    <w:rsid w:val="00413356"/>
    <w:rsid w:val="004133A8"/>
    <w:rsid w:val="0041353C"/>
    <w:rsid w:val="00413875"/>
    <w:rsid w:val="00413892"/>
    <w:rsid w:val="00413FAC"/>
    <w:rsid w:val="0041420A"/>
    <w:rsid w:val="0041426C"/>
    <w:rsid w:val="004142D7"/>
    <w:rsid w:val="004144C2"/>
    <w:rsid w:val="0041451F"/>
    <w:rsid w:val="00414811"/>
    <w:rsid w:val="0041489C"/>
    <w:rsid w:val="004148AC"/>
    <w:rsid w:val="00414A86"/>
    <w:rsid w:val="00414AFC"/>
    <w:rsid w:val="00414BC8"/>
    <w:rsid w:val="00414BE0"/>
    <w:rsid w:val="00414D57"/>
    <w:rsid w:val="00414DD9"/>
    <w:rsid w:val="00414E31"/>
    <w:rsid w:val="00414EB4"/>
    <w:rsid w:val="00414F1C"/>
    <w:rsid w:val="00414F4B"/>
    <w:rsid w:val="00415091"/>
    <w:rsid w:val="004152B0"/>
    <w:rsid w:val="004152E9"/>
    <w:rsid w:val="004153D7"/>
    <w:rsid w:val="00415457"/>
    <w:rsid w:val="0041555D"/>
    <w:rsid w:val="00415960"/>
    <w:rsid w:val="00415A5D"/>
    <w:rsid w:val="00415A95"/>
    <w:rsid w:val="00415E01"/>
    <w:rsid w:val="004160F4"/>
    <w:rsid w:val="00416437"/>
    <w:rsid w:val="004164E2"/>
    <w:rsid w:val="00416508"/>
    <w:rsid w:val="004166C3"/>
    <w:rsid w:val="004167EB"/>
    <w:rsid w:val="00416803"/>
    <w:rsid w:val="0041681B"/>
    <w:rsid w:val="00416928"/>
    <w:rsid w:val="00416BC2"/>
    <w:rsid w:val="00416D1C"/>
    <w:rsid w:val="00416D6D"/>
    <w:rsid w:val="00416F7D"/>
    <w:rsid w:val="00416F94"/>
    <w:rsid w:val="00416FE6"/>
    <w:rsid w:val="004171F4"/>
    <w:rsid w:val="004172CA"/>
    <w:rsid w:val="004172FD"/>
    <w:rsid w:val="00417359"/>
    <w:rsid w:val="00417571"/>
    <w:rsid w:val="0041766C"/>
    <w:rsid w:val="00417731"/>
    <w:rsid w:val="004177BF"/>
    <w:rsid w:val="00417A80"/>
    <w:rsid w:val="00417C21"/>
    <w:rsid w:val="00417D49"/>
    <w:rsid w:val="00417E2F"/>
    <w:rsid w:val="00417E74"/>
    <w:rsid w:val="00420048"/>
    <w:rsid w:val="004202B2"/>
    <w:rsid w:val="00420457"/>
    <w:rsid w:val="00420608"/>
    <w:rsid w:val="004206DE"/>
    <w:rsid w:val="0042073B"/>
    <w:rsid w:val="00420AF0"/>
    <w:rsid w:val="00420C34"/>
    <w:rsid w:val="00420CFA"/>
    <w:rsid w:val="00420F40"/>
    <w:rsid w:val="00420F96"/>
    <w:rsid w:val="00420F9D"/>
    <w:rsid w:val="0042103E"/>
    <w:rsid w:val="0042107E"/>
    <w:rsid w:val="00421175"/>
    <w:rsid w:val="00421492"/>
    <w:rsid w:val="00421567"/>
    <w:rsid w:val="004216AB"/>
    <w:rsid w:val="004216D7"/>
    <w:rsid w:val="0042174F"/>
    <w:rsid w:val="004217A5"/>
    <w:rsid w:val="00421A9D"/>
    <w:rsid w:val="00421B6C"/>
    <w:rsid w:val="004221E0"/>
    <w:rsid w:val="0042222F"/>
    <w:rsid w:val="004224E7"/>
    <w:rsid w:val="00422725"/>
    <w:rsid w:val="004227E4"/>
    <w:rsid w:val="0042287B"/>
    <w:rsid w:val="004228DF"/>
    <w:rsid w:val="0042290F"/>
    <w:rsid w:val="00422CF5"/>
    <w:rsid w:val="00422D74"/>
    <w:rsid w:val="00422E61"/>
    <w:rsid w:val="004230DD"/>
    <w:rsid w:val="00423531"/>
    <w:rsid w:val="004238EB"/>
    <w:rsid w:val="004239B1"/>
    <w:rsid w:val="00423A10"/>
    <w:rsid w:val="00423BD6"/>
    <w:rsid w:val="00423BFE"/>
    <w:rsid w:val="00423DF3"/>
    <w:rsid w:val="00423E88"/>
    <w:rsid w:val="00423FCB"/>
    <w:rsid w:val="00424054"/>
    <w:rsid w:val="004248E2"/>
    <w:rsid w:val="00424948"/>
    <w:rsid w:val="00424968"/>
    <w:rsid w:val="00424A20"/>
    <w:rsid w:val="00424CAF"/>
    <w:rsid w:val="00424D12"/>
    <w:rsid w:val="00424ED7"/>
    <w:rsid w:val="00424EF4"/>
    <w:rsid w:val="00424F64"/>
    <w:rsid w:val="00424FD1"/>
    <w:rsid w:val="00425024"/>
    <w:rsid w:val="00425061"/>
    <w:rsid w:val="0042506D"/>
    <w:rsid w:val="00425466"/>
    <w:rsid w:val="004256A9"/>
    <w:rsid w:val="0042570F"/>
    <w:rsid w:val="004259FC"/>
    <w:rsid w:val="00425A53"/>
    <w:rsid w:val="00425AA2"/>
    <w:rsid w:val="00425D58"/>
    <w:rsid w:val="00425F67"/>
    <w:rsid w:val="00425F72"/>
    <w:rsid w:val="00425FE0"/>
    <w:rsid w:val="00426115"/>
    <w:rsid w:val="004261EE"/>
    <w:rsid w:val="004262A9"/>
    <w:rsid w:val="00426760"/>
    <w:rsid w:val="0042679C"/>
    <w:rsid w:val="00426814"/>
    <w:rsid w:val="0042696F"/>
    <w:rsid w:val="00426A98"/>
    <w:rsid w:val="00426CA4"/>
    <w:rsid w:val="00426D49"/>
    <w:rsid w:val="00426E83"/>
    <w:rsid w:val="00426EE8"/>
    <w:rsid w:val="00426F4E"/>
    <w:rsid w:val="0042704F"/>
    <w:rsid w:val="004273E8"/>
    <w:rsid w:val="004276B0"/>
    <w:rsid w:val="004276D1"/>
    <w:rsid w:val="004278EC"/>
    <w:rsid w:val="00427985"/>
    <w:rsid w:val="00427AC5"/>
    <w:rsid w:val="00427D1E"/>
    <w:rsid w:val="00427D42"/>
    <w:rsid w:val="00430166"/>
    <w:rsid w:val="00430466"/>
    <w:rsid w:val="004304FB"/>
    <w:rsid w:val="004305B3"/>
    <w:rsid w:val="0043063B"/>
    <w:rsid w:val="00430677"/>
    <w:rsid w:val="00430681"/>
    <w:rsid w:val="00430826"/>
    <w:rsid w:val="00430A6B"/>
    <w:rsid w:val="00430B27"/>
    <w:rsid w:val="00430BD4"/>
    <w:rsid w:val="00430BEC"/>
    <w:rsid w:val="00430C13"/>
    <w:rsid w:val="00430C4D"/>
    <w:rsid w:val="00430CFD"/>
    <w:rsid w:val="00430EDA"/>
    <w:rsid w:val="00431238"/>
    <w:rsid w:val="0043139F"/>
    <w:rsid w:val="004313EF"/>
    <w:rsid w:val="0043143A"/>
    <w:rsid w:val="00431568"/>
    <w:rsid w:val="0043157D"/>
    <w:rsid w:val="0043163A"/>
    <w:rsid w:val="00431978"/>
    <w:rsid w:val="004319DE"/>
    <w:rsid w:val="00431B22"/>
    <w:rsid w:val="00431BE6"/>
    <w:rsid w:val="00431EC4"/>
    <w:rsid w:val="00431EDD"/>
    <w:rsid w:val="00431F04"/>
    <w:rsid w:val="00431F32"/>
    <w:rsid w:val="00431F39"/>
    <w:rsid w:val="004320FD"/>
    <w:rsid w:val="00432216"/>
    <w:rsid w:val="0043228A"/>
    <w:rsid w:val="00432460"/>
    <w:rsid w:val="00432542"/>
    <w:rsid w:val="0043258D"/>
    <w:rsid w:val="004325CB"/>
    <w:rsid w:val="004326AF"/>
    <w:rsid w:val="00432749"/>
    <w:rsid w:val="00432C6D"/>
    <w:rsid w:val="00432E83"/>
    <w:rsid w:val="00432EE3"/>
    <w:rsid w:val="00432F13"/>
    <w:rsid w:val="00432FA2"/>
    <w:rsid w:val="00433072"/>
    <w:rsid w:val="00433288"/>
    <w:rsid w:val="004333D1"/>
    <w:rsid w:val="00433720"/>
    <w:rsid w:val="00433750"/>
    <w:rsid w:val="004338E7"/>
    <w:rsid w:val="00433A41"/>
    <w:rsid w:val="00433D45"/>
    <w:rsid w:val="00434103"/>
    <w:rsid w:val="0043416A"/>
    <w:rsid w:val="00434503"/>
    <w:rsid w:val="00434559"/>
    <w:rsid w:val="004345C9"/>
    <w:rsid w:val="00434B83"/>
    <w:rsid w:val="00434D06"/>
    <w:rsid w:val="00434F13"/>
    <w:rsid w:val="00435019"/>
    <w:rsid w:val="0043501A"/>
    <w:rsid w:val="0043517F"/>
    <w:rsid w:val="004351D5"/>
    <w:rsid w:val="00435291"/>
    <w:rsid w:val="00435468"/>
    <w:rsid w:val="00435473"/>
    <w:rsid w:val="00435673"/>
    <w:rsid w:val="00435774"/>
    <w:rsid w:val="0043590C"/>
    <w:rsid w:val="004359AF"/>
    <w:rsid w:val="00435B70"/>
    <w:rsid w:val="00435D95"/>
    <w:rsid w:val="00436165"/>
    <w:rsid w:val="0043631E"/>
    <w:rsid w:val="0043638E"/>
    <w:rsid w:val="00436464"/>
    <w:rsid w:val="0043652B"/>
    <w:rsid w:val="00436543"/>
    <w:rsid w:val="00436924"/>
    <w:rsid w:val="00436E34"/>
    <w:rsid w:val="00436EA7"/>
    <w:rsid w:val="00436FA1"/>
    <w:rsid w:val="00436FFE"/>
    <w:rsid w:val="0043710F"/>
    <w:rsid w:val="004371B8"/>
    <w:rsid w:val="0043747B"/>
    <w:rsid w:val="00437555"/>
    <w:rsid w:val="00437576"/>
    <w:rsid w:val="004375BA"/>
    <w:rsid w:val="0043761A"/>
    <w:rsid w:val="004378A4"/>
    <w:rsid w:val="00437997"/>
    <w:rsid w:val="00437B24"/>
    <w:rsid w:val="00437B5D"/>
    <w:rsid w:val="00437BF6"/>
    <w:rsid w:val="00437DD1"/>
    <w:rsid w:val="00437EA1"/>
    <w:rsid w:val="00437EC4"/>
    <w:rsid w:val="00437EC9"/>
    <w:rsid w:val="00437F49"/>
    <w:rsid w:val="00437FF8"/>
    <w:rsid w:val="0044005E"/>
    <w:rsid w:val="004400AC"/>
    <w:rsid w:val="00440866"/>
    <w:rsid w:val="00440987"/>
    <w:rsid w:val="00440A33"/>
    <w:rsid w:val="00440A4B"/>
    <w:rsid w:val="00440BF7"/>
    <w:rsid w:val="00440C0C"/>
    <w:rsid w:val="00440DAA"/>
    <w:rsid w:val="00440DD8"/>
    <w:rsid w:val="00440EB2"/>
    <w:rsid w:val="00440F96"/>
    <w:rsid w:val="004412F4"/>
    <w:rsid w:val="00441475"/>
    <w:rsid w:val="0044165E"/>
    <w:rsid w:val="004419E5"/>
    <w:rsid w:val="00441B1C"/>
    <w:rsid w:val="00441B31"/>
    <w:rsid w:val="00441B6E"/>
    <w:rsid w:val="00441E06"/>
    <w:rsid w:val="00441FAF"/>
    <w:rsid w:val="004421EB"/>
    <w:rsid w:val="00442260"/>
    <w:rsid w:val="004422E0"/>
    <w:rsid w:val="00442310"/>
    <w:rsid w:val="004425BF"/>
    <w:rsid w:val="00442655"/>
    <w:rsid w:val="00442832"/>
    <w:rsid w:val="004428B8"/>
    <w:rsid w:val="004428F1"/>
    <w:rsid w:val="00442AD4"/>
    <w:rsid w:val="00442DA6"/>
    <w:rsid w:val="00442F13"/>
    <w:rsid w:val="00442F75"/>
    <w:rsid w:val="00442FA7"/>
    <w:rsid w:val="00443027"/>
    <w:rsid w:val="004431DE"/>
    <w:rsid w:val="0044346D"/>
    <w:rsid w:val="004434BF"/>
    <w:rsid w:val="0044351C"/>
    <w:rsid w:val="0044368B"/>
    <w:rsid w:val="0044372C"/>
    <w:rsid w:val="00443796"/>
    <w:rsid w:val="004438F6"/>
    <w:rsid w:val="00443C0C"/>
    <w:rsid w:val="00443C91"/>
    <w:rsid w:val="00443CD1"/>
    <w:rsid w:val="00443E2D"/>
    <w:rsid w:val="00443FC1"/>
    <w:rsid w:val="00444133"/>
    <w:rsid w:val="0044415C"/>
    <w:rsid w:val="004442B3"/>
    <w:rsid w:val="00444400"/>
    <w:rsid w:val="00444415"/>
    <w:rsid w:val="00444556"/>
    <w:rsid w:val="0044468E"/>
    <w:rsid w:val="00444738"/>
    <w:rsid w:val="00444B89"/>
    <w:rsid w:val="00444DD5"/>
    <w:rsid w:val="00444F7B"/>
    <w:rsid w:val="0044506D"/>
    <w:rsid w:val="0044510F"/>
    <w:rsid w:val="00445327"/>
    <w:rsid w:val="00445501"/>
    <w:rsid w:val="0044558A"/>
    <w:rsid w:val="00445825"/>
    <w:rsid w:val="004458CE"/>
    <w:rsid w:val="00445AA9"/>
    <w:rsid w:val="0044602B"/>
    <w:rsid w:val="00446037"/>
    <w:rsid w:val="00446275"/>
    <w:rsid w:val="00446420"/>
    <w:rsid w:val="00446558"/>
    <w:rsid w:val="0044658C"/>
    <w:rsid w:val="004465DD"/>
    <w:rsid w:val="0044671C"/>
    <w:rsid w:val="004468BD"/>
    <w:rsid w:val="0044692A"/>
    <w:rsid w:val="004469E2"/>
    <w:rsid w:val="00446BFD"/>
    <w:rsid w:val="00446DEA"/>
    <w:rsid w:val="00446F9E"/>
    <w:rsid w:val="004470A9"/>
    <w:rsid w:val="0044720B"/>
    <w:rsid w:val="00447609"/>
    <w:rsid w:val="00447672"/>
    <w:rsid w:val="0044783C"/>
    <w:rsid w:val="004478E3"/>
    <w:rsid w:val="00447A12"/>
    <w:rsid w:val="00447AFE"/>
    <w:rsid w:val="00447C16"/>
    <w:rsid w:val="00447C54"/>
    <w:rsid w:val="00447D18"/>
    <w:rsid w:val="00447E14"/>
    <w:rsid w:val="00450241"/>
    <w:rsid w:val="004502ED"/>
    <w:rsid w:val="004502F8"/>
    <w:rsid w:val="00450471"/>
    <w:rsid w:val="00450521"/>
    <w:rsid w:val="00450526"/>
    <w:rsid w:val="00450588"/>
    <w:rsid w:val="0045084E"/>
    <w:rsid w:val="00450A65"/>
    <w:rsid w:val="00450BAF"/>
    <w:rsid w:val="00451019"/>
    <w:rsid w:val="00451130"/>
    <w:rsid w:val="0045114D"/>
    <w:rsid w:val="004517EF"/>
    <w:rsid w:val="0045180E"/>
    <w:rsid w:val="004518B1"/>
    <w:rsid w:val="00451922"/>
    <w:rsid w:val="00451977"/>
    <w:rsid w:val="004519BF"/>
    <w:rsid w:val="00451BB3"/>
    <w:rsid w:val="00451BFB"/>
    <w:rsid w:val="00451C8B"/>
    <w:rsid w:val="00452269"/>
    <w:rsid w:val="00452454"/>
    <w:rsid w:val="00452510"/>
    <w:rsid w:val="00452569"/>
    <w:rsid w:val="004526FF"/>
    <w:rsid w:val="004527CD"/>
    <w:rsid w:val="004527E2"/>
    <w:rsid w:val="004527E7"/>
    <w:rsid w:val="004527F1"/>
    <w:rsid w:val="0045282C"/>
    <w:rsid w:val="004528B9"/>
    <w:rsid w:val="0045294F"/>
    <w:rsid w:val="00452A11"/>
    <w:rsid w:val="00452C81"/>
    <w:rsid w:val="00452D8E"/>
    <w:rsid w:val="00452DC0"/>
    <w:rsid w:val="00452E60"/>
    <w:rsid w:val="00452E83"/>
    <w:rsid w:val="00452F3B"/>
    <w:rsid w:val="00453042"/>
    <w:rsid w:val="004531D4"/>
    <w:rsid w:val="004532E3"/>
    <w:rsid w:val="004532E9"/>
    <w:rsid w:val="004535AA"/>
    <w:rsid w:val="00453661"/>
    <w:rsid w:val="00453665"/>
    <w:rsid w:val="0045369F"/>
    <w:rsid w:val="004538A3"/>
    <w:rsid w:val="004538EF"/>
    <w:rsid w:val="004539B2"/>
    <w:rsid w:val="00453CD4"/>
    <w:rsid w:val="00454240"/>
    <w:rsid w:val="0045430A"/>
    <w:rsid w:val="00454325"/>
    <w:rsid w:val="00454468"/>
    <w:rsid w:val="004544DA"/>
    <w:rsid w:val="0045464F"/>
    <w:rsid w:val="0045478A"/>
    <w:rsid w:val="004547CD"/>
    <w:rsid w:val="004547DB"/>
    <w:rsid w:val="00454C4A"/>
    <w:rsid w:val="00454E3F"/>
    <w:rsid w:val="0045500F"/>
    <w:rsid w:val="00455036"/>
    <w:rsid w:val="004550BC"/>
    <w:rsid w:val="00455260"/>
    <w:rsid w:val="0045527C"/>
    <w:rsid w:val="004552F6"/>
    <w:rsid w:val="0045536E"/>
    <w:rsid w:val="004559F2"/>
    <w:rsid w:val="00455B5E"/>
    <w:rsid w:val="00455C04"/>
    <w:rsid w:val="00455DE9"/>
    <w:rsid w:val="00455E83"/>
    <w:rsid w:val="00456190"/>
    <w:rsid w:val="0045676A"/>
    <w:rsid w:val="00456920"/>
    <w:rsid w:val="00456A0C"/>
    <w:rsid w:val="00456A10"/>
    <w:rsid w:val="00456BB0"/>
    <w:rsid w:val="00456D94"/>
    <w:rsid w:val="00456E72"/>
    <w:rsid w:val="00456EAF"/>
    <w:rsid w:val="00456F31"/>
    <w:rsid w:val="00457341"/>
    <w:rsid w:val="0045739A"/>
    <w:rsid w:val="00457681"/>
    <w:rsid w:val="00457739"/>
    <w:rsid w:val="004579D8"/>
    <w:rsid w:val="00457E74"/>
    <w:rsid w:val="0046010D"/>
    <w:rsid w:val="00460225"/>
    <w:rsid w:val="00460374"/>
    <w:rsid w:val="0046041E"/>
    <w:rsid w:val="00460605"/>
    <w:rsid w:val="0046079C"/>
    <w:rsid w:val="0046085E"/>
    <w:rsid w:val="00460900"/>
    <w:rsid w:val="00460AEF"/>
    <w:rsid w:val="00460B89"/>
    <w:rsid w:val="00460DA2"/>
    <w:rsid w:val="00461437"/>
    <w:rsid w:val="00461623"/>
    <w:rsid w:val="00461A93"/>
    <w:rsid w:val="00461B83"/>
    <w:rsid w:val="00461C1E"/>
    <w:rsid w:val="00461D84"/>
    <w:rsid w:val="00461DE2"/>
    <w:rsid w:val="00461F0A"/>
    <w:rsid w:val="00461FD6"/>
    <w:rsid w:val="00462103"/>
    <w:rsid w:val="00462567"/>
    <w:rsid w:val="004626D8"/>
    <w:rsid w:val="00462834"/>
    <w:rsid w:val="004628BF"/>
    <w:rsid w:val="004628E8"/>
    <w:rsid w:val="0046292B"/>
    <w:rsid w:val="00462ADD"/>
    <w:rsid w:val="00462B22"/>
    <w:rsid w:val="00462B2B"/>
    <w:rsid w:val="00462CB4"/>
    <w:rsid w:val="00462E3C"/>
    <w:rsid w:val="00462FF0"/>
    <w:rsid w:val="00462FF9"/>
    <w:rsid w:val="004631A8"/>
    <w:rsid w:val="004632C4"/>
    <w:rsid w:val="00463399"/>
    <w:rsid w:val="0046351D"/>
    <w:rsid w:val="00463536"/>
    <w:rsid w:val="004635F4"/>
    <w:rsid w:val="00463617"/>
    <w:rsid w:val="00463778"/>
    <w:rsid w:val="004637F7"/>
    <w:rsid w:val="0046391A"/>
    <w:rsid w:val="00463A97"/>
    <w:rsid w:val="00463AA5"/>
    <w:rsid w:val="00463B2C"/>
    <w:rsid w:val="00463C66"/>
    <w:rsid w:val="00463DFB"/>
    <w:rsid w:val="00463FC2"/>
    <w:rsid w:val="0046405C"/>
    <w:rsid w:val="00464143"/>
    <w:rsid w:val="004641BA"/>
    <w:rsid w:val="004644B2"/>
    <w:rsid w:val="0046461A"/>
    <w:rsid w:val="00464935"/>
    <w:rsid w:val="00464BD7"/>
    <w:rsid w:val="00464C1B"/>
    <w:rsid w:val="00464C5F"/>
    <w:rsid w:val="00464DB0"/>
    <w:rsid w:val="00464DD9"/>
    <w:rsid w:val="00464E3C"/>
    <w:rsid w:val="00464EA1"/>
    <w:rsid w:val="004650DC"/>
    <w:rsid w:val="004651D1"/>
    <w:rsid w:val="00465355"/>
    <w:rsid w:val="004653E0"/>
    <w:rsid w:val="004654DC"/>
    <w:rsid w:val="00465533"/>
    <w:rsid w:val="00465674"/>
    <w:rsid w:val="00465A55"/>
    <w:rsid w:val="00465B8D"/>
    <w:rsid w:val="00465C97"/>
    <w:rsid w:val="00465D94"/>
    <w:rsid w:val="00465E62"/>
    <w:rsid w:val="00465F4D"/>
    <w:rsid w:val="00465FFA"/>
    <w:rsid w:val="0046618F"/>
    <w:rsid w:val="00466343"/>
    <w:rsid w:val="00466430"/>
    <w:rsid w:val="00466717"/>
    <w:rsid w:val="00466AE6"/>
    <w:rsid w:val="00466AF2"/>
    <w:rsid w:val="00467172"/>
    <w:rsid w:val="004671B9"/>
    <w:rsid w:val="00467243"/>
    <w:rsid w:val="0046744A"/>
    <w:rsid w:val="0046789A"/>
    <w:rsid w:val="00467912"/>
    <w:rsid w:val="00467AB6"/>
    <w:rsid w:val="00467B82"/>
    <w:rsid w:val="00467C74"/>
    <w:rsid w:val="00467D41"/>
    <w:rsid w:val="00467DF0"/>
    <w:rsid w:val="00467E68"/>
    <w:rsid w:val="00467EF1"/>
    <w:rsid w:val="00467FDF"/>
    <w:rsid w:val="0047000A"/>
    <w:rsid w:val="004702C0"/>
    <w:rsid w:val="004704AE"/>
    <w:rsid w:val="00470587"/>
    <w:rsid w:val="00470589"/>
    <w:rsid w:val="0047082A"/>
    <w:rsid w:val="0047095F"/>
    <w:rsid w:val="00470B97"/>
    <w:rsid w:val="00470C19"/>
    <w:rsid w:val="00470C3E"/>
    <w:rsid w:val="00470CB6"/>
    <w:rsid w:val="004711F9"/>
    <w:rsid w:val="004714BB"/>
    <w:rsid w:val="004714CE"/>
    <w:rsid w:val="00471635"/>
    <w:rsid w:val="0047170E"/>
    <w:rsid w:val="0047187E"/>
    <w:rsid w:val="00471915"/>
    <w:rsid w:val="004719B6"/>
    <w:rsid w:val="00471C93"/>
    <w:rsid w:val="00471CA6"/>
    <w:rsid w:val="00471D08"/>
    <w:rsid w:val="00471D0A"/>
    <w:rsid w:val="00471DC2"/>
    <w:rsid w:val="00471E7F"/>
    <w:rsid w:val="00471FAB"/>
    <w:rsid w:val="0047213E"/>
    <w:rsid w:val="004722C2"/>
    <w:rsid w:val="004724AE"/>
    <w:rsid w:val="00472709"/>
    <w:rsid w:val="00472A78"/>
    <w:rsid w:val="00472BF8"/>
    <w:rsid w:val="00473262"/>
    <w:rsid w:val="0047336F"/>
    <w:rsid w:val="00473381"/>
    <w:rsid w:val="0047366A"/>
    <w:rsid w:val="004737D8"/>
    <w:rsid w:val="0047387D"/>
    <w:rsid w:val="004738D6"/>
    <w:rsid w:val="00473ADF"/>
    <w:rsid w:val="00473B4F"/>
    <w:rsid w:val="00473C6D"/>
    <w:rsid w:val="00473D5B"/>
    <w:rsid w:val="00473D7D"/>
    <w:rsid w:val="00473F99"/>
    <w:rsid w:val="00473FE3"/>
    <w:rsid w:val="00473FE6"/>
    <w:rsid w:val="0047408F"/>
    <w:rsid w:val="00474101"/>
    <w:rsid w:val="00474510"/>
    <w:rsid w:val="00474533"/>
    <w:rsid w:val="0047464E"/>
    <w:rsid w:val="00474718"/>
    <w:rsid w:val="0047474E"/>
    <w:rsid w:val="0047489F"/>
    <w:rsid w:val="004748F5"/>
    <w:rsid w:val="0047495D"/>
    <w:rsid w:val="004749D1"/>
    <w:rsid w:val="00474B7D"/>
    <w:rsid w:val="00474BDA"/>
    <w:rsid w:val="00474CE9"/>
    <w:rsid w:val="00474D30"/>
    <w:rsid w:val="004750C2"/>
    <w:rsid w:val="0047513E"/>
    <w:rsid w:val="004751D9"/>
    <w:rsid w:val="0047531C"/>
    <w:rsid w:val="0047549C"/>
    <w:rsid w:val="00475717"/>
    <w:rsid w:val="00475730"/>
    <w:rsid w:val="004757C3"/>
    <w:rsid w:val="00475894"/>
    <w:rsid w:val="00475B2F"/>
    <w:rsid w:val="00475C8A"/>
    <w:rsid w:val="00475D27"/>
    <w:rsid w:val="00475EF3"/>
    <w:rsid w:val="00476327"/>
    <w:rsid w:val="004763BE"/>
    <w:rsid w:val="00476526"/>
    <w:rsid w:val="004765EE"/>
    <w:rsid w:val="004767AF"/>
    <w:rsid w:val="00476948"/>
    <w:rsid w:val="00476AE4"/>
    <w:rsid w:val="00476C17"/>
    <w:rsid w:val="00476CE6"/>
    <w:rsid w:val="00476DB1"/>
    <w:rsid w:val="00476DEB"/>
    <w:rsid w:val="00476FE4"/>
    <w:rsid w:val="0047711D"/>
    <w:rsid w:val="00477217"/>
    <w:rsid w:val="00477551"/>
    <w:rsid w:val="00477666"/>
    <w:rsid w:val="0047770C"/>
    <w:rsid w:val="004777EE"/>
    <w:rsid w:val="004778E5"/>
    <w:rsid w:val="00477C60"/>
    <w:rsid w:val="00477C8A"/>
    <w:rsid w:val="00477D3C"/>
    <w:rsid w:val="004800D5"/>
    <w:rsid w:val="004802AC"/>
    <w:rsid w:val="00480524"/>
    <w:rsid w:val="00480639"/>
    <w:rsid w:val="004807F8"/>
    <w:rsid w:val="00480947"/>
    <w:rsid w:val="00480983"/>
    <w:rsid w:val="00480B83"/>
    <w:rsid w:val="00480BCC"/>
    <w:rsid w:val="00480DF9"/>
    <w:rsid w:val="004810C4"/>
    <w:rsid w:val="00481117"/>
    <w:rsid w:val="00481225"/>
    <w:rsid w:val="004814B1"/>
    <w:rsid w:val="0048153F"/>
    <w:rsid w:val="004815CF"/>
    <w:rsid w:val="004816AE"/>
    <w:rsid w:val="00481784"/>
    <w:rsid w:val="004817A3"/>
    <w:rsid w:val="00481822"/>
    <w:rsid w:val="004818E7"/>
    <w:rsid w:val="00481AE9"/>
    <w:rsid w:val="00482232"/>
    <w:rsid w:val="004822A1"/>
    <w:rsid w:val="00482570"/>
    <w:rsid w:val="0048261D"/>
    <w:rsid w:val="0048266F"/>
    <w:rsid w:val="004826EF"/>
    <w:rsid w:val="0048286D"/>
    <w:rsid w:val="00482A2E"/>
    <w:rsid w:val="00482C3C"/>
    <w:rsid w:val="00482EFA"/>
    <w:rsid w:val="004832B4"/>
    <w:rsid w:val="0048336F"/>
    <w:rsid w:val="00483389"/>
    <w:rsid w:val="00483396"/>
    <w:rsid w:val="004833A7"/>
    <w:rsid w:val="004833C0"/>
    <w:rsid w:val="004833E0"/>
    <w:rsid w:val="00483428"/>
    <w:rsid w:val="004835F9"/>
    <w:rsid w:val="00483A30"/>
    <w:rsid w:val="00483A94"/>
    <w:rsid w:val="00483B05"/>
    <w:rsid w:val="00483B8D"/>
    <w:rsid w:val="00483E5F"/>
    <w:rsid w:val="004840E9"/>
    <w:rsid w:val="004842BD"/>
    <w:rsid w:val="00484396"/>
    <w:rsid w:val="004844B7"/>
    <w:rsid w:val="00484609"/>
    <w:rsid w:val="00484942"/>
    <w:rsid w:val="00484964"/>
    <w:rsid w:val="004849D2"/>
    <w:rsid w:val="00484C69"/>
    <w:rsid w:val="00484E89"/>
    <w:rsid w:val="00484E9C"/>
    <w:rsid w:val="004850BE"/>
    <w:rsid w:val="004851F3"/>
    <w:rsid w:val="00485738"/>
    <w:rsid w:val="0048575F"/>
    <w:rsid w:val="0048578B"/>
    <w:rsid w:val="004859FC"/>
    <w:rsid w:val="00485C8C"/>
    <w:rsid w:val="00485D0E"/>
    <w:rsid w:val="00485E16"/>
    <w:rsid w:val="00486066"/>
    <w:rsid w:val="00486221"/>
    <w:rsid w:val="00486328"/>
    <w:rsid w:val="004863F0"/>
    <w:rsid w:val="00486825"/>
    <w:rsid w:val="004868FE"/>
    <w:rsid w:val="00486C38"/>
    <w:rsid w:val="00486CE3"/>
    <w:rsid w:val="00486CE5"/>
    <w:rsid w:val="00487232"/>
    <w:rsid w:val="004872BC"/>
    <w:rsid w:val="004876AC"/>
    <w:rsid w:val="004877C6"/>
    <w:rsid w:val="00487821"/>
    <w:rsid w:val="00487AB4"/>
    <w:rsid w:val="00487AEA"/>
    <w:rsid w:val="00487BF0"/>
    <w:rsid w:val="00487CC0"/>
    <w:rsid w:val="00487F7C"/>
    <w:rsid w:val="00490016"/>
    <w:rsid w:val="00490155"/>
    <w:rsid w:val="00490215"/>
    <w:rsid w:val="00490278"/>
    <w:rsid w:val="0049059D"/>
    <w:rsid w:val="00490976"/>
    <w:rsid w:val="0049099B"/>
    <w:rsid w:val="004909BF"/>
    <w:rsid w:val="004909D6"/>
    <w:rsid w:val="00490C7F"/>
    <w:rsid w:val="00490DBD"/>
    <w:rsid w:val="0049108A"/>
    <w:rsid w:val="00491143"/>
    <w:rsid w:val="004911EA"/>
    <w:rsid w:val="00491242"/>
    <w:rsid w:val="00491260"/>
    <w:rsid w:val="00491359"/>
    <w:rsid w:val="00491442"/>
    <w:rsid w:val="00491472"/>
    <w:rsid w:val="0049160B"/>
    <w:rsid w:val="00491C0E"/>
    <w:rsid w:val="00491D3B"/>
    <w:rsid w:val="00491EF0"/>
    <w:rsid w:val="00492085"/>
    <w:rsid w:val="004921CA"/>
    <w:rsid w:val="00492376"/>
    <w:rsid w:val="0049255C"/>
    <w:rsid w:val="00492641"/>
    <w:rsid w:val="004926FB"/>
    <w:rsid w:val="0049292A"/>
    <w:rsid w:val="00492AA0"/>
    <w:rsid w:val="00492BE3"/>
    <w:rsid w:val="00492BF1"/>
    <w:rsid w:val="00493042"/>
    <w:rsid w:val="00493741"/>
    <w:rsid w:val="00493768"/>
    <w:rsid w:val="004938D8"/>
    <w:rsid w:val="004939CA"/>
    <w:rsid w:val="00493CD1"/>
    <w:rsid w:val="00493E37"/>
    <w:rsid w:val="00493F71"/>
    <w:rsid w:val="00494049"/>
    <w:rsid w:val="00494253"/>
    <w:rsid w:val="00494302"/>
    <w:rsid w:val="0049481C"/>
    <w:rsid w:val="004948C0"/>
    <w:rsid w:val="004949DE"/>
    <w:rsid w:val="004950A8"/>
    <w:rsid w:val="0049525A"/>
    <w:rsid w:val="00495378"/>
    <w:rsid w:val="0049543B"/>
    <w:rsid w:val="0049549F"/>
    <w:rsid w:val="004957E7"/>
    <w:rsid w:val="004958E4"/>
    <w:rsid w:val="0049590F"/>
    <w:rsid w:val="004959B9"/>
    <w:rsid w:val="00495D9E"/>
    <w:rsid w:val="00495FD8"/>
    <w:rsid w:val="00495FFD"/>
    <w:rsid w:val="0049613A"/>
    <w:rsid w:val="00496325"/>
    <w:rsid w:val="004963A3"/>
    <w:rsid w:val="00496722"/>
    <w:rsid w:val="0049679B"/>
    <w:rsid w:val="0049683E"/>
    <w:rsid w:val="00496C71"/>
    <w:rsid w:val="004970FD"/>
    <w:rsid w:val="004971D5"/>
    <w:rsid w:val="004971F5"/>
    <w:rsid w:val="0049728F"/>
    <w:rsid w:val="004972E6"/>
    <w:rsid w:val="0049736B"/>
    <w:rsid w:val="004973EF"/>
    <w:rsid w:val="00497769"/>
    <w:rsid w:val="00497791"/>
    <w:rsid w:val="004977FF"/>
    <w:rsid w:val="00497839"/>
    <w:rsid w:val="004978D2"/>
    <w:rsid w:val="004978D6"/>
    <w:rsid w:val="00497C58"/>
    <w:rsid w:val="00497DC5"/>
    <w:rsid w:val="00497EF7"/>
    <w:rsid w:val="004A0105"/>
    <w:rsid w:val="004A0297"/>
    <w:rsid w:val="004A02C7"/>
    <w:rsid w:val="004A0444"/>
    <w:rsid w:val="004A045A"/>
    <w:rsid w:val="004A06A5"/>
    <w:rsid w:val="004A074C"/>
    <w:rsid w:val="004A08F3"/>
    <w:rsid w:val="004A0B81"/>
    <w:rsid w:val="004A0BDD"/>
    <w:rsid w:val="004A0C9F"/>
    <w:rsid w:val="004A0D65"/>
    <w:rsid w:val="004A1142"/>
    <w:rsid w:val="004A114E"/>
    <w:rsid w:val="004A118D"/>
    <w:rsid w:val="004A11A0"/>
    <w:rsid w:val="004A1257"/>
    <w:rsid w:val="004A1395"/>
    <w:rsid w:val="004A1397"/>
    <w:rsid w:val="004A1505"/>
    <w:rsid w:val="004A1924"/>
    <w:rsid w:val="004A1AD7"/>
    <w:rsid w:val="004A1CC9"/>
    <w:rsid w:val="004A1D29"/>
    <w:rsid w:val="004A1D86"/>
    <w:rsid w:val="004A1FB7"/>
    <w:rsid w:val="004A2240"/>
    <w:rsid w:val="004A2345"/>
    <w:rsid w:val="004A254D"/>
    <w:rsid w:val="004A26B1"/>
    <w:rsid w:val="004A2794"/>
    <w:rsid w:val="004A2A2F"/>
    <w:rsid w:val="004A2B31"/>
    <w:rsid w:val="004A2BDF"/>
    <w:rsid w:val="004A2D22"/>
    <w:rsid w:val="004A311F"/>
    <w:rsid w:val="004A319E"/>
    <w:rsid w:val="004A32EB"/>
    <w:rsid w:val="004A3399"/>
    <w:rsid w:val="004A3AB4"/>
    <w:rsid w:val="004A3CA5"/>
    <w:rsid w:val="004A3DF0"/>
    <w:rsid w:val="004A3F3A"/>
    <w:rsid w:val="004A40B5"/>
    <w:rsid w:val="004A416C"/>
    <w:rsid w:val="004A4179"/>
    <w:rsid w:val="004A4442"/>
    <w:rsid w:val="004A4560"/>
    <w:rsid w:val="004A4959"/>
    <w:rsid w:val="004A49E9"/>
    <w:rsid w:val="004A4CA5"/>
    <w:rsid w:val="004A4EC9"/>
    <w:rsid w:val="004A4F21"/>
    <w:rsid w:val="004A4F5C"/>
    <w:rsid w:val="004A50B6"/>
    <w:rsid w:val="004A5129"/>
    <w:rsid w:val="004A5374"/>
    <w:rsid w:val="004A58C4"/>
    <w:rsid w:val="004A5959"/>
    <w:rsid w:val="004A5AE3"/>
    <w:rsid w:val="004A5B41"/>
    <w:rsid w:val="004A5C43"/>
    <w:rsid w:val="004A6279"/>
    <w:rsid w:val="004A63C4"/>
    <w:rsid w:val="004A66C7"/>
    <w:rsid w:val="004A6853"/>
    <w:rsid w:val="004A6B38"/>
    <w:rsid w:val="004A6C1B"/>
    <w:rsid w:val="004A6D0D"/>
    <w:rsid w:val="004A6D81"/>
    <w:rsid w:val="004A70B4"/>
    <w:rsid w:val="004A70ED"/>
    <w:rsid w:val="004A7211"/>
    <w:rsid w:val="004A73D6"/>
    <w:rsid w:val="004A74B3"/>
    <w:rsid w:val="004A74FC"/>
    <w:rsid w:val="004A7574"/>
    <w:rsid w:val="004A7588"/>
    <w:rsid w:val="004A7654"/>
    <w:rsid w:val="004A7BAC"/>
    <w:rsid w:val="004A7BB5"/>
    <w:rsid w:val="004A7CCE"/>
    <w:rsid w:val="004A7D43"/>
    <w:rsid w:val="004A7EF1"/>
    <w:rsid w:val="004A7F61"/>
    <w:rsid w:val="004A7FAC"/>
    <w:rsid w:val="004B0131"/>
    <w:rsid w:val="004B01B6"/>
    <w:rsid w:val="004B0276"/>
    <w:rsid w:val="004B028A"/>
    <w:rsid w:val="004B0292"/>
    <w:rsid w:val="004B06B5"/>
    <w:rsid w:val="004B07AD"/>
    <w:rsid w:val="004B0852"/>
    <w:rsid w:val="004B0A27"/>
    <w:rsid w:val="004B0DFB"/>
    <w:rsid w:val="004B0F69"/>
    <w:rsid w:val="004B0FB2"/>
    <w:rsid w:val="004B10CC"/>
    <w:rsid w:val="004B1196"/>
    <w:rsid w:val="004B1476"/>
    <w:rsid w:val="004B147D"/>
    <w:rsid w:val="004B1550"/>
    <w:rsid w:val="004B161E"/>
    <w:rsid w:val="004B1B9D"/>
    <w:rsid w:val="004B1DEB"/>
    <w:rsid w:val="004B1E7B"/>
    <w:rsid w:val="004B1F62"/>
    <w:rsid w:val="004B2123"/>
    <w:rsid w:val="004B212B"/>
    <w:rsid w:val="004B2200"/>
    <w:rsid w:val="004B22FF"/>
    <w:rsid w:val="004B23EF"/>
    <w:rsid w:val="004B261B"/>
    <w:rsid w:val="004B2683"/>
    <w:rsid w:val="004B2970"/>
    <w:rsid w:val="004B29C4"/>
    <w:rsid w:val="004B2B96"/>
    <w:rsid w:val="004B2C7C"/>
    <w:rsid w:val="004B312F"/>
    <w:rsid w:val="004B3151"/>
    <w:rsid w:val="004B349B"/>
    <w:rsid w:val="004B362A"/>
    <w:rsid w:val="004B363F"/>
    <w:rsid w:val="004B3674"/>
    <w:rsid w:val="004B3846"/>
    <w:rsid w:val="004B3C3F"/>
    <w:rsid w:val="004B3CD6"/>
    <w:rsid w:val="004B41A7"/>
    <w:rsid w:val="004B41ED"/>
    <w:rsid w:val="004B42F7"/>
    <w:rsid w:val="004B4513"/>
    <w:rsid w:val="004B4630"/>
    <w:rsid w:val="004B464C"/>
    <w:rsid w:val="004B46F2"/>
    <w:rsid w:val="004B4746"/>
    <w:rsid w:val="004B4820"/>
    <w:rsid w:val="004B484B"/>
    <w:rsid w:val="004B4902"/>
    <w:rsid w:val="004B499D"/>
    <w:rsid w:val="004B49CE"/>
    <w:rsid w:val="004B4ABF"/>
    <w:rsid w:val="004B4EC7"/>
    <w:rsid w:val="004B524D"/>
    <w:rsid w:val="004B527F"/>
    <w:rsid w:val="004B52AD"/>
    <w:rsid w:val="004B56F5"/>
    <w:rsid w:val="004B56FE"/>
    <w:rsid w:val="004B58F3"/>
    <w:rsid w:val="004B5A2C"/>
    <w:rsid w:val="004B5A7E"/>
    <w:rsid w:val="004B5ACF"/>
    <w:rsid w:val="004B5D7D"/>
    <w:rsid w:val="004B5F89"/>
    <w:rsid w:val="004B610D"/>
    <w:rsid w:val="004B61EF"/>
    <w:rsid w:val="004B6270"/>
    <w:rsid w:val="004B627F"/>
    <w:rsid w:val="004B6404"/>
    <w:rsid w:val="004B6509"/>
    <w:rsid w:val="004B6572"/>
    <w:rsid w:val="004B661C"/>
    <w:rsid w:val="004B6643"/>
    <w:rsid w:val="004B6752"/>
    <w:rsid w:val="004B67E9"/>
    <w:rsid w:val="004B6A37"/>
    <w:rsid w:val="004B6A94"/>
    <w:rsid w:val="004B6C37"/>
    <w:rsid w:val="004B74A2"/>
    <w:rsid w:val="004B74CF"/>
    <w:rsid w:val="004B77CB"/>
    <w:rsid w:val="004B7A05"/>
    <w:rsid w:val="004B7ADE"/>
    <w:rsid w:val="004B7B05"/>
    <w:rsid w:val="004B7D1C"/>
    <w:rsid w:val="004B7E6B"/>
    <w:rsid w:val="004B7FAC"/>
    <w:rsid w:val="004C0167"/>
    <w:rsid w:val="004C02C6"/>
    <w:rsid w:val="004C0331"/>
    <w:rsid w:val="004C074C"/>
    <w:rsid w:val="004C07E5"/>
    <w:rsid w:val="004C0ADD"/>
    <w:rsid w:val="004C0F3A"/>
    <w:rsid w:val="004C11AD"/>
    <w:rsid w:val="004C11CD"/>
    <w:rsid w:val="004C1482"/>
    <w:rsid w:val="004C1871"/>
    <w:rsid w:val="004C193B"/>
    <w:rsid w:val="004C1989"/>
    <w:rsid w:val="004C1A2D"/>
    <w:rsid w:val="004C1BAC"/>
    <w:rsid w:val="004C1CDA"/>
    <w:rsid w:val="004C2012"/>
    <w:rsid w:val="004C2017"/>
    <w:rsid w:val="004C24D9"/>
    <w:rsid w:val="004C26D0"/>
    <w:rsid w:val="004C283E"/>
    <w:rsid w:val="004C2861"/>
    <w:rsid w:val="004C28AA"/>
    <w:rsid w:val="004C295D"/>
    <w:rsid w:val="004C2A7F"/>
    <w:rsid w:val="004C2B21"/>
    <w:rsid w:val="004C2B9F"/>
    <w:rsid w:val="004C2BD2"/>
    <w:rsid w:val="004C2C48"/>
    <w:rsid w:val="004C2E79"/>
    <w:rsid w:val="004C2EA8"/>
    <w:rsid w:val="004C3081"/>
    <w:rsid w:val="004C3191"/>
    <w:rsid w:val="004C32D9"/>
    <w:rsid w:val="004C32F1"/>
    <w:rsid w:val="004C3463"/>
    <w:rsid w:val="004C350C"/>
    <w:rsid w:val="004C366C"/>
    <w:rsid w:val="004C376B"/>
    <w:rsid w:val="004C38C1"/>
    <w:rsid w:val="004C393D"/>
    <w:rsid w:val="004C39A1"/>
    <w:rsid w:val="004C3AA1"/>
    <w:rsid w:val="004C3AE3"/>
    <w:rsid w:val="004C3B7A"/>
    <w:rsid w:val="004C3E14"/>
    <w:rsid w:val="004C3E9A"/>
    <w:rsid w:val="004C3F5A"/>
    <w:rsid w:val="004C3F73"/>
    <w:rsid w:val="004C40AF"/>
    <w:rsid w:val="004C4121"/>
    <w:rsid w:val="004C417D"/>
    <w:rsid w:val="004C41F6"/>
    <w:rsid w:val="004C4226"/>
    <w:rsid w:val="004C4277"/>
    <w:rsid w:val="004C4495"/>
    <w:rsid w:val="004C44E3"/>
    <w:rsid w:val="004C452A"/>
    <w:rsid w:val="004C453B"/>
    <w:rsid w:val="004C4678"/>
    <w:rsid w:val="004C47BE"/>
    <w:rsid w:val="004C4957"/>
    <w:rsid w:val="004C4A4A"/>
    <w:rsid w:val="004C4B15"/>
    <w:rsid w:val="004C4B28"/>
    <w:rsid w:val="004C4B82"/>
    <w:rsid w:val="004C4C22"/>
    <w:rsid w:val="004C4CAD"/>
    <w:rsid w:val="004C4E95"/>
    <w:rsid w:val="004C50DE"/>
    <w:rsid w:val="004C52B1"/>
    <w:rsid w:val="004C5536"/>
    <w:rsid w:val="004C565E"/>
    <w:rsid w:val="004C56BD"/>
    <w:rsid w:val="004C5710"/>
    <w:rsid w:val="004C5713"/>
    <w:rsid w:val="004C57B4"/>
    <w:rsid w:val="004C57F2"/>
    <w:rsid w:val="004C5A08"/>
    <w:rsid w:val="004C5BD7"/>
    <w:rsid w:val="004C5D2B"/>
    <w:rsid w:val="004C5D70"/>
    <w:rsid w:val="004C5E0F"/>
    <w:rsid w:val="004C5EF9"/>
    <w:rsid w:val="004C6016"/>
    <w:rsid w:val="004C6099"/>
    <w:rsid w:val="004C60AD"/>
    <w:rsid w:val="004C61C6"/>
    <w:rsid w:val="004C6521"/>
    <w:rsid w:val="004C6539"/>
    <w:rsid w:val="004C667D"/>
    <w:rsid w:val="004C6851"/>
    <w:rsid w:val="004C6AFF"/>
    <w:rsid w:val="004C6DA4"/>
    <w:rsid w:val="004C71F5"/>
    <w:rsid w:val="004C73A6"/>
    <w:rsid w:val="004C76A1"/>
    <w:rsid w:val="004C7793"/>
    <w:rsid w:val="004C7C31"/>
    <w:rsid w:val="004C7C37"/>
    <w:rsid w:val="004C7C5A"/>
    <w:rsid w:val="004C7D3E"/>
    <w:rsid w:val="004C7F8E"/>
    <w:rsid w:val="004D00C5"/>
    <w:rsid w:val="004D0113"/>
    <w:rsid w:val="004D030E"/>
    <w:rsid w:val="004D040E"/>
    <w:rsid w:val="004D0427"/>
    <w:rsid w:val="004D0451"/>
    <w:rsid w:val="004D0826"/>
    <w:rsid w:val="004D0956"/>
    <w:rsid w:val="004D095C"/>
    <w:rsid w:val="004D0AC5"/>
    <w:rsid w:val="004D0EEE"/>
    <w:rsid w:val="004D102A"/>
    <w:rsid w:val="004D137D"/>
    <w:rsid w:val="004D14E8"/>
    <w:rsid w:val="004D1611"/>
    <w:rsid w:val="004D1767"/>
    <w:rsid w:val="004D17DA"/>
    <w:rsid w:val="004D1802"/>
    <w:rsid w:val="004D180B"/>
    <w:rsid w:val="004D1835"/>
    <w:rsid w:val="004D1AE8"/>
    <w:rsid w:val="004D1B00"/>
    <w:rsid w:val="004D1C7D"/>
    <w:rsid w:val="004D1DAF"/>
    <w:rsid w:val="004D1E37"/>
    <w:rsid w:val="004D1E88"/>
    <w:rsid w:val="004D1ECD"/>
    <w:rsid w:val="004D1EF5"/>
    <w:rsid w:val="004D224C"/>
    <w:rsid w:val="004D23EE"/>
    <w:rsid w:val="004D26AE"/>
    <w:rsid w:val="004D26D6"/>
    <w:rsid w:val="004D2741"/>
    <w:rsid w:val="004D284F"/>
    <w:rsid w:val="004D28B8"/>
    <w:rsid w:val="004D29D8"/>
    <w:rsid w:val="004D2A3C"/>
    <w:rsid w:val="004D2A87"/>
    <w:rsid w:val="004D2B55"/>
    <w:rsid w:val="004D2DFC"/>
    <w:rsid w:val="004D2F62"/>
    <w:rsid w:val="004D3084"/>
    <w:rsid w:val="004D3111"/>
    <w:rsid w:val="004D32B9"/>
    <w:rsid w:val="004D3534"/>
    <w:rsid w:val="004D3537"/>
    <w:rsid w:val="004D35C1"/>
    <w:rsid w:val="004D35DA"/>
    <w:rsid w:val="004D35F7"/>
    <w:rsid w:val="004D3901"/>
    <w:rsid w:val="004D3B14"/>
    <w:rsid w:val="004D3B8D"/>
    <w:rsid w:val="004D3BCE"/>
    <w:rsid w:val="004D3DC8"/>
    <w:rsid w:val="004D3F84"/>
    <w:rsid w:val="004D40D0"/>
    <w:rsid w:val="004D4238"/>
    <w:rsid w:val="004D4245"/>
    <w:rsid w:val="004D4341"/>
    <w:rsid w:val="004D452C"/>
    <w:rsid w:val="004D487F"/>
    <w:rsid w:val="004D492E"/>
    <w:rsid w:val="004D49A0"/>
    <w:rsid w:val="004D4A38"/>
    <w:rsid w:val="004D4BA4"/>
    <w:rsid w:val="004D4CFF"/>
    <w:rsid w:val="004D5172"/>
    <w:rsid w:val="004D5222"/>
    <w:rsid w:val="004D53E1"/>
    <w:rsid w:val="004D5562"/>
    <w:rsid w:val="004D556B"/>
    <w:rsid w:val="004D55B5"/>
    <w:rsid w:val="004D55F2"/>
    <w:rsid w:val="004D5617"/>
    <w:rsid w:val="004D5711"/>
    <w:rsid w:val="004D57C1"/>
    <w:rsid w:val="004D597E"/>
    <w:rsid w:val="004D5D73"/>
    <w:rsid w:val="004D6161"/>
    <w:rsid w:val="004D6373"/>
    <w:rsid w:val="004D6575"/>
    <w:rsid w:val="004D659D"/>
    <w:rsid w:val="004D6675"/>
    <w:rsid w:val="004D66D8"/>
    <w:rsid w:val="004D675F"/>
    <w:rsid w:val="004D6816"/>
    <w:rsid w:val="004D6865"/>
    <w:rsid w:val="004D6893"/>
    <w:rsid w:val="004D6ABF"/>
    <w:rsid w:val="004D6B74"/>
    <w:rsid w:val="004D6CE9"/>
    <w:rsid w:val="004D6D98"/>
    <w:rsid w:val="004D6FD6"/>
    <w:rsid w:val="004D7169"/>
    <w:rsid w:val="004D71DA"/>
    <w:rsid w:val="004D73DF"/>
    <w:rsid w:val="004D7510"/>
    <w:rsid w:val="004D75FE"/>
    <w:rsid w:val="004D772A"/>
    <w:rsid w:val="004D78EA"/>
    <w:rsid w:val="004D79A3"/>
    <w:rsid w:val="004D7B42"/>
    <w:rsid w:val="004D7C19"/>
    <w:rsid w:val="004D7CB9"/>
    <w:rsid w:val="004D7CFE"/>
    <w:rsid w:val="004D7EF8"/>
    <w:rsid w:val="004E024A"/>
    <w:rsid w:val="004E0360"/>
    <w:rsid w:val="004E07E8"/>
    <w:rsid w:val="004E09CB"/>
    <w:rsid w:val="004E09FC"/>
    <w:rsid w:val="004E0AF3"/>
    <w:rsid w:val="004E0EE4"/>
    <w:rsid w:val="004E0F0E"/>
    <w:rsid w:val="004E1041"/>
    <w:rsid w:val="004E10CE"/>
    <w:rsid w:val="004E11B3"/>
    <w:rsid w:val="004E1649"/>
    <w:rsid w:val="004E182E"/>
    <w:rsid w:val="004E1889"/>
    <w:rsid w:val="004E1938"/>
    <w:rsid w:val="004E19B4"/>
    <w:rsid w:val="004E1AA4"/>
    <w:rsid w:val="004E1D89"/>
    <w:rsid w:val="004E23D5"/>
    <w:rsid w:val="004E2597"/>
    <w:rsid w:val="004E2635"/>
    <w:rsid w:val="004E26F9"/>
    <w:rsid w:val="004E2793"/>
    <w:rsid w:val="004E27C1"/>
    <w:rsid w:val="004E283A"/>
    <w:rsid w:val="004E2A80"/>
    <w:rsid w:val="004E2C91"/>
    <w:rsid w:val="004E2CB1"/>
    <w:rsid w:val="004E2D2C"/>
    <w:rsid w:val="004E2E3D"/>
    <w:rsid w:val="004E2F01"/>
    <w:rsid w:val="004E306A"/>
    <w:rsid w:val="004E310B"/>
    <w:rsid w:val="004E32A0"/>
    <w:rsid w:val="004E3780"/>
    <w:rsid w:val="004E37A3"/>
    <w:rsid w:val="004E3BEA"/>
    <w:rsid w:val="004E4029"/>
    <w:rsid w:val="004E40B6"/>
    <w:rsid w:val="004E41FB"/>
    <w:rsid w:val="004E420A"/>
    <w:rsid w:val="004E4287"/>
    <w:rsid w:val="004E4331"/>
    <w:rsid w:val="004E448D"/>
    <w:rsid w:val="004E4AD4"/>
    <w:rsid w:val="004E4B47"/>
    <w:rsid w:val="004E4D20"/>
    <w:rsid w:val="004E4E43"/>
    <w:rsid w:val="004E4F03"/>
    <w:rsid w:val="004E4F12"/>
    <w:rsid w:val="004E4F93"/>
    <w:rsid w:val="004E50A3"/>
    <w:rsid w:val="004E51B5"/>
    <w:rsid w:val="004E526E"/>
    <w:rsid w:val="004E558D"/>
    <w:rsid w:val="004E578B"/>
    <w:rsid w:val="004E57BF"/>
    <w:rsid w:val="004E5912"/>
    <w:rsid w:val="004E5A6F"/>
    <w:rsid w:val="004E5A74"/>
    <w:rsid w:val="004E5B21"/>
    <w:rsid w:val="004E5BBF"/>
    <w:rsid w:val="004E616C"/>
    <w:rsid w:val="004E63A8"/>
    <w:rsid w:val="004E65EE"/>
    <w:rsid w:val="004E666F"/>
    <w:rsid w:val="004E667A"/>
    <w:rsid w:val="004E676F"/>
    <w:rsid w:val="004E67B4"/>
    <w:rsid w:val="004E681D"/>
    <w:rsid w:val="004E6A52"/>
    <w:rsid w:val="004E6D49"/>
    <w:rsid w:val="004E6D81"/>
    <w:rsid w:val="004E6D82"/>
    <w:rsid w:val="004E6D8F"/>
    <w:rsid w:val="004E6DFC"/>
    <w:rsid w:val="004E6F22"/>
    <w:rsid w:val="004E71E0"/>
    <w:rsid w:val="004E745E"/>
    <w:rsid w:val="004E748E"/>
    <w:rsid w:val="004E75B9"/>
    <w:rsid w:val="004E77FE"/>
    <w:rsid w:val="004E7984"/>
    <w:rsid w:val="004E7A18"/>
    <w:rsid w:val="004E7B5F"/>
    <w:rsid w:val="004E7B60"/>
    <w:rsid w:val="004E7C63"/>
    <w:rsid w:val="004E7F22"/>
    <w:rsid w:val="004E7F30"/>
    <w:rsid w:val="004E7F6D"/>
    <w:rsid w:val="004F00E4"/>
    <w:rsid w:val="004F01B1"/>
    <w:rsid w:val="004F0664"/>
    <w:rsid w:val="004F0985"/>
    <w:rsid w:val="004F0B7F"/>
    <w:rsid w:val="004F0BBE"/>
    <w:rsid w:val="004F0D9F"/>
    <w:rsid w:val="004F0EC3"/>
    <w:rsid w:val="004F0EEC"/>
    <w:rsid w:val="004F1015"/>
    <w:rsid w:val="004F1317"/>
    <w:rsid w:val="004F13A0"/>
    <w:rsid w:val="004F13FB"/>
    <w:rsid w:val="004F141A"/>
    <w:rsid w:val="004F1560"/>
    <w:rsid w:val="004F1680"/>
    <w:rsid w:val="004F173D"/>
    <w:rsid w:val="004F182C"/>
    <w:rsid w:val="004F1918"/>
    <w:rsid w:val="004F1C8A"/>
    <w:rsid w:val="004F1CF3"/>
    <w:rsid w:val="004F1D8F"/>
    <w:rsid w:val="004F1FB0"/>
    <w:rsid w:val="004F219C"/>
    <w:rsid w:val="004F227A"/>
    <w:rsid w:val="004F228B"/>
    <w:rsid w:val="004F22F2"/>
    <w:rsid w:val="004F232C"/>
    <w:rsid w:val="004F2374"/>
    <w:rsid w:val="004F2446"/>
    <w:rsid w:val="004F249E"/>
    <w:rsid w:val="004F2633"/>
    <w:rsid w:val="004F264D"/>
    <w:rsid w:val="004F2AF6"/>
    <w:rsid w:val="004F2B36"/>
    <w:rsid w:val="004F2B58"/>
    <w:rsid w:val="004F2BBE"/>
    <w:rsid w:val="004F2CE4"/>
    <w:rsid w:val="004F2F32"/>
    <w:rsid w:val="004F2FC0"/>
    <w:rsid w:val="004F3049"/>
    <w:rsid w:val="004F3258"/>
    <w:rsid w:val="004F35CD"/>
    <w:rsid w:val="004F37D2"/>
    <w:rsid w:val="004F39CE"/>
    <w:rsid w:val="004F3A12"/>
    <w:rsid w:val="004F3BA4"/>
    <w:rsid w:val="004F3BCC"/>
    <w:rsid w:val="004F3CFA"/>
    <w:rsid w:val="004F3D40"/>
    <w:rsid w:val="004F3FB0"/>
    <w:rsid w:val="004F4212"/>
    <w:rsid w:val="004F4360"/>
    <w:rsid w:val="004F43EC"/>
    <w:rsid w:val="004F4932"/>
    <w:rsid w:val="004F4FF7"/>
    <w:rsid w:val="004F5041"/>
    <w:rsid w:val="004F524E"/>
    <w:rsid w:val="004F54E5"/>
    <w:rsid w:val="004F565A"/>
    <w:rsid w:val="004F5670"/>
    <w:rsid w:val="004F58A1"/>
    <w:rsid w:val="004F5BC1"/>
    <w:rsid w:val="004F5C53"/>
    <w:rsid w:val="004F5F29"/>
    <w:rsid w:val="004F5FCC"/>
    <w:rsid w:val="004F6009"/>
    <w:rsid w:val="004F606F"/>
    <w:rsid w:val="004F61D1"/>
    <w:rsid w:val="004F644C"/>
    <w:rsid w:val="004F6651"/>
    <w:rsid w:val="004F66C3"/>
    <w:rsid w:val="004F684D"/>
    <w:rsid w:val="004F6EA7"/>
    <w:rsid w:val="004F6F18"/>
    <w:rsid w:val="004F7006"/>
    <w:rsid w:val="004F70A9"/>
    <w:rsid w:val="004F7244"/>
    <w:rsid w:val="004F7285"/>
    <w:rsid w:val="004F7460"/>
    <w:rsid w:val="004F787B"/>
    <w:rsid w:val="004F78A2"/>
    <w:rsid w:val="004F7B22"/>
    <w:rsid w:val="00500266"/>
    <w:rsid w:val="005002B1"/>
    <w:rsid w:val="005002FD"/>
    <w:rsid w:val="005006A4"/>
    <w:rsid w:val="005007E6"/>
    <w:rsid w:val="00500838"/>
    <w:rsid w:val="005009BB"/>
    <w:rsid w:val="00500A26"/>
    <w:rsid w:val="00500A70"/>
    <w:rsid w:val="00500AAC"/>
    <w:rsid w:val="00500B80"/>
    <w:rsid w:val="00500C67"/>
    <w:rsid w:val="0050105B"/>
    <w:rsid w:val="0050161A"/>
    <w:rsid w:val="0050166C"/>
    <w:rsid w:val="005016C8"/>
    <w:rsid w:val="00501902"/>
    <w:rsid w:val="005019E5"/>
    <w:rsid w:val="005019F4"/>
    <w:rsid w:val="00501C0A"/>
    <w:rsid w:val="00501C4D"/>
    <w:rsid w:val="00501D71"/>
    <w:rsid w:val="00501DE9"/>
    <w:rsid w:val="00501E48"/>
    <w:rsid w:val="00501E7A"/>
    <w:rsid w:val="00501F6A"/>
    <w:rsid w:val="0050208C"/>
    <w:rsid w:val="00502120"/>
    <w:rsid w:val="0050214A"/>
    <w:rsid w:val="0050219A"/>
    <w:rsid w:val="005021C4"/>
    <w:rsid w:val="00502223"/>
    <w:rsid w:val="00502289"/>
    <w:rsid w:val="00502466"/>
    <w:rsid w:val="005025E1"/>
    <w:rsid w:val="00502731"/>
    <w:rsid w:val="00502AB2"/>
    <w:rsid w:val="00502B60"/>
    <w:rsid w:val="00502CA4"/>
    <w:rsid w:val="00502E2A"/>
    <w:rsid w:val="00502E4B"/>
    <w:rsid w:val="00502EA8"/>
    <w:rsid w:val="00502F15"/>
    <w:rsid w:val="0050300B"/>
    <w:rsid w:val="0050301D"/>
    <w:rsid w:val="005030EC"/>
    <w:rsid w:val="0050317D"/>
    <w:rsid w:val="00503219"/>
    <w:rsid w:val="0050324E"/>
    <w:rsid w:val="005032EB"/>
    <w:rsid w:val="005032EE"/>
    <w:rsid w:val="005035E6"/>
    <w:rsid w:val="0050361F"/>
    <w:rsid w:val="005036EC"/>
    <w:rsid w:val="0050388C"/>
    <w:rsid w:val="00503934"/>
    <w:rsid w:val="00503959"/>
    <w:rsid w:val="00503A3B"/>
    <w:rsid w:val="00503B4E"/>
    <w:rsid w:val="00503B79"/>
    <w:rsid w:val="0050461F"/>
    <w:rsid w:val="005046B2"/>
    <w:rsid w:val="005046CE"/>
    <w:rsid w:val="005049AF"/>
    <w:rsid w:val="00504BE8"/>
    <w:rsid w:val="00504CCA"/>
    <w:rsid w:val="00504F3D"/>
    <w:rsid w:val="0050508A"/>
    <w:rsid w:val="00505097"/>
    <w:rsid w:val="005050E3"/>
    <w:rsid w:val="005051EF"/>
    <w:rsid w:val="00505237"/>
    <w:rsid w:val="00505426"/>
    <w:rsid w:val="0050559C"/>
    <w:rsid w:val="005057D0"/>
    <w:rsid w:val="00505A4A"/>
    <w:rsid w:val="00505B93"/>
    <w:rsid w:val="00505C5F"/>
    <w:rsid w:val="00505DA6"/>
    <w:rsid w:val="00506198"/>
    <w:rsid w:val="005061FE"/>
    <w:rsid w:val="00506261"/>
    <w:rsid w:val="0050632C"/>
    <w:rsid w:val="005063A1"/>
    <w:rsid w:val="005064BD"/>
    <w:rsid w:val="00506A00"/>
    <w:rsid w:val="00506B69"/>
    <w:rsid w:val="00506C62"/>
    <w:rsid w:val="00506C7A"/>
    <w:rsid w:val="00506EE1"/>
    <w:rsid w:val="005070AA"/>
    <w:rsid w:val="005072FA"/>
    <w:rsid w:val="005073A3"/>
    <w:rsid w:val="005074B4"/>
    <w:rsid w:val="00507521"/>
    <w:rsid w:val="00507584"/>
    <w:rsid w:val="00507648"/>
    <w:rsid w:val="00507867"/>
    <w:rsid w:val="00507894"/>
    <w:rsid w:val="00507B37"/>
    <w:rsid w:val="00507B81"/>
    <w:rsid w:val="00507C1B"/>
    <w:rsid w:val="00507C24"/>
    <w:rsid w:val="00507C79"/>
    <w:rsid w:val="00507D98"/>
    <w:rsid w:val="00507E2A"/>
    <w:rsid w:val="00510015"/>
    <w:rsid w:val="005100C5"/>
    <w:rsid w:val="00510155"/>
    <w:rsid w:val="005101CA"/>
    <w:rsid w:val="00510221"/>
    <w:rsid w:val="0051026E"/>
    <w:rsid w:val="005104CB"/>
    <w:rsid w:val="005105B2"/>
    <w:rsid w:val="005106AD"/>
    <w:rsid w:val="005106CD"/>
    <w:rsid w:val="005107F7"/>
    <w:rsid w:val="00510ADF"/>
    <w:rsid w:val="00510BE2"/>
    <w:rsid w:val="00510E14"/>
    <w:rsid w:val="00510FC9"/>
    <w:rsid w:val="00510FCC"/>
    <w:rsid w:val="00511030"/>
    <w:rsid w:val="005110CC"/>
    <w:rsid w:val="005111F9"/>
    <w:rsid w:val="00511239"/>
    <w:rsid w:val="00511324"/>
    <w:rsid w:val="0051144B"/>
    <w:rsid w:val="00511505"/>
    <w:rsid w:val="005115AE"/>
    <w:rsid w:val="00511691"/>
    <w:rsid w:val="00511736"/>
    <w:rsid w:val="005117A0"/>
    <w:rsid w:val="0051188D"/>
    <w:rsid w:val="0051189D"/>
    <w:rsid w:val="00511917"/>
    <w:rsid w:val="00511926"/>
    <w:rsid w:val="00511B93"/>
    <w:rsid w:val="00511BE3"/>
    <w:rsid w:val="00511C78"/>
    <w:rsid w:val="00511E63"/>
    <w:rsid w:val="00511E8E"/>
    <w:rsid w:val="00511FAD"/>
    <w:rsid w:val="005124A5"/>
    <w:rsid w:val="00512589"/>
    <w:rsid w:val="005126A9"/>
    <w:rsid w:val="005126EC"/>
    <w:rsid w:val="0051273F"/>
    <w:rsid w:val="00512755"/>
    <w:rsid w:val="005127EE"/>
    <w:rsid w:val="0051285A"/>
    <w:rsid w:val="0051287A"/>
    <w:rsid w:val="00512900"/>
    <w:rsid w:val="00512A17"/>
    <w:rsid w:val="00512A9C"/>
    <w:rsid w:val="00512AB7"/>
    <w:rsid w:val="00512B16"/>
    <w:rsid w:val="00512B6B"/>
    <w:rsid w:val="00512CC2"/>
    <w:rsid w:val="00512D1F"/>
    <w:rsid w:val="00512DF9"/>
    <w:rsid w:val="00513003"/>
    <w:rsid w:val="005130C5"/>
    <w:rsid w:val="0051321B"/>
    <w:rsid w:val="00513526"/>
    <w:rsid w:val="005135AE"/>
    <w:rsid w:val="005136AF"/>
    <w:rsid w:val="005136EE"/>
    <w:rsid w:val="005137D9"/>
    <w:rsid w:val="005139EA"/>
    <w:rsid w:val="00513CB1"/>
    <w:rsid w:val="00513CFA"/>
    <w:rsid w:val="0051414A"/>
    <w:rsid w:val="0051457C"/>
    <w:rsid w:val="0051473D"/>
    <w:rsid w:val="005147BB"/>
    <w:rsid w:val="00514885"/>
    <w:rsid w:val="00514AB6"/>
    <w:rsid w:val="00514B71"/>
    <w:rsid w:val="00514BD0"/>
    <w:rsid w:val="00514C37"/>
    <w:rsid w:val="00514CE5"/>
    <w:rsid w:val="00514D14"/>
    <w:rsid w:val="0051508F"/>
    <w:rsid w:val="0051515B"/>
    <w:rsid w:val="0051521B"/>
    <w:rsid w:val="00515295"/>
    <w:rsid w:val="00515409"/>
    <w:rsid w:val="005156B0"/>
    <w:rsid w:val="00515808"/>
    <w:rsid w:val="00515A0D"/>
    <w:rsid w:val="00515CF3"/>
    <w:rsid w:val="00515D84"/>
    <w:rsid w:val="00515E9C"/>
    <w:rsid w:val="00516029"/>
    <w:rsid w:val="005161B3"/>
    <w:rsid w:val="00516544"/>
    <w:rsid w:val="0051663D"/>
    <w:rsid w:val="0051675B"/>
    <w:rsid w:val="00516FBF"/>
    <w:rsid w:val="005172ED"/>
    <w:rsid w:val="005175DF"/>
    <w:rsid w:val="005177ED"/>
    <w:rsid w:val="005179A3"/>
    <w:rsid w:val="00517B51"/>
    <w:rsid w:val="00517C02"/>
    <w:rsid w:val="00517D32"/>
    <w:rsid w:val="00517F6E"/>
    <w:rsid w:val="00517FC2"/>
    <w:rsid w:val="005207B4"/>
    <w:rsid w:val="00520B8A"/>
    <w:rsid w:val="00520BF4"/>
    <w:rsid w:val="00520F07"/>
    <w:rsid w:val="00521320"/>
    <w:rsid w:val="0052136A"/>
    <w:rsid w:val="005218A0"/>
    <w:rsid w:val="005219CC"/>
    <w:rsid w:val="00521A53"/>
    <w:rsid w:val="00521C95"/>
    <w:rsid w:val="00521CB3"/>
    <w:rsid w:val="00521DA5"/>
    <w:rsid w:val="00521ED5"/>
    <w:rsid w:val="00521F64"/>
    <w:rsid w:val="005224B1"/>
    <w:rsid w:val="005227C3"/>
    <w:rsid w:val="00522869"/>
    <w:rsid w:val="00522888"/>
    <w:rsid w:val="00522A64"/>
    <w:rsid w:val="00522C98"/>
    <w:rsid w:val="00522D7B"/>
    <w:rsid w:val="00522DCC"/>
    <w:rsid w:val="00522E08"/>
    <w:rsid w:val="00523007"/>
    <w:rsid w:val="005230A6"/>
    <w:rsid w:val="00523109"/>
    <w:rsid w:val="005231ED"/>
    <w:rsid w:val="005237A1"/>
    <w:rsid w:val="00523863"/>
    <w:rsid w:val="005238CD"/>
    <w:rsid w:val="005239F1"/>
    <w:rsid w:val="00523C36"/>
    <w:rsid w:val="00524066"/>
    <w:rsid w:val="0052410B"/>
    <w:rsid w:val="00524142"/>
    <w:rsid w:val="0052447B"/>
    <w:rsid w:val="00524523"/>
    <w:rsid w:val="00524571"/>
    <w:rsid w:val="00524724"/>
    <w:rsid w:val="00524AF1"/>
    <w:rsid w:val="00524B18"/>
    <w:rsid w:val="00524B37"/>
    <w:rsid w:val="00524BED"/>
    <w:rsid w:val="00524CDF"/>
    <w:rsid w:val="00524F37"/>
    <w:rsid w:val="005250E5"/>
    <w:rsid w:val="00525233"/>
    <w:rsid w:val="0052558A"/>
    <w:rsid w:val="005255C2"/>
    <w:rsid w:val="005256B5"/>
    <w:rsid w:val="00525891"/>
    <w:rsid w:val="00525BF6"/>
    <w:rsid w:val="00525C41"/>
    <w:rsid w:val="00525F00"/>
    <w:rsid w:val="0052607E"/>
    <w:rsid w:val="005260FB"/>
    <w:rsid w:val="005261E9"/>
    <w:rsid w:val="005263DA"/>
    <w:rsid w:val="005264E5"/>
    <w:rsid w:val="005265C3"/>
    <w:rsid w:val="005266BB"/>
    <w:rsid w:val="00526760"/>
    <w:rsid w:val="005267F9"/>
    <w:rsid w:val="00526866"/>
    <w:rsid w:val="0052689E"/>
    <w:rsid w:val="005268DD"/>
    <w:rsid w:val="0052694A"/>
    <w:rsid w:val="00526A93"/>
    <w:rsid w:val="00526C00"/>
    <w:rsid w:val="00526E6A"/>
    <w:rsid w:val="0052715D"/>
    <w:rsid w:val="00527182"/>
    <w:rsid w:val="00527874"/>
    <w:rsid w:val="00527911"/>
    <w:rsid w:val="00527A53"/>
    <w:rsid w:val="00527E55"/>
    <w:rsid w:val="00527EED"/>
    <w:rsid w:val="00530085"/>
    <w:rsid w:val="0053015D"/>
    <w:rsid w:val="00530286"/>
    <w:rsid w:val="005302EC"/>
    <w:rsid w:val="00530441"/>
    <w:rsid w:val="005304A3"/>
    <w:rsid w:val="00530571"/>
    <w:rsid w:val="0053089C"/>
    <w:rsid w:val="005308B9"/>
    <w:rsid w:val="005308BF"/>
    <w:rsid w:val="0053090D"/>
    <w:rsid w:val="00530A23"/>
    <w:rsid w:val="00530A39"/>
    <w:rsid w:val="00530AEA"/>
    <w:rsid w:val="00530DD1"/>
    <w:rsid w:val="00530E1E"/>
    <w:rsid w:val="00530F85"/>
    <w:rsid w:val="0053107A"/>
    <w:rsid w:val="00531088"/>
    <w:rsid w:val="005310C4"/>
    <w:rsid w:val="005310F2"/>
    <w:rsid w:val="00531441"/>
    <w:rsid w:val="00531483"/>
    <w:rsid w:val="005315A2"/>
    <w:rsid w:val="0053165C"/>
    <w:rsid w:val="0053168C"/>
    <w:rsid w:val="005316A8"/>
    <w:rsid w:val="00531837"/>
    <w:rsid w:val="005319E5"/>
    <w:rsid w:val="00531D51"/>
    <w:rsid w:val="00531F8F"/>
    <w:rsid w:val="00532169"/>
    <w:rsid w:val="005323D9"/>
    <w:rsid w:val="00532401"/>
    <w:rsid w:val="00532500"/>
    <w:rsid w:val="00532596"/>
    <w:rsid w:val="00532697"/>
    <w:rsid w:val="005327FD"/>
    <w:rsid w:val="005328C6"/>
    <w:rsid w:val="005329BC"/>
    <w:rsid w:val="00532AE8"/>
    <w:rsid w:val="00532B11"/>
    <w:rsid w:val="00532E90"/>
    <w:rsid w:val="00532F19"/>
    <w:rsid w:val="00532F54"/>
    <w:rsid w:val="0053301B"/>
    <w:rsid w:val="00533276"/>
    <w:rsid w:val="0053342D"/>
    <w:rsid w:val="00533454"/>
    <w:rsid w:val="00533485"/>
    <w:rsid w:val="005334D9"/>
    <w:rsid w:val="00533519"/>
    <w:rsid w:val="00533565"/>
    <w:rsid w:val="005335F8"/>
    <w:rsid w:val="0053361F"/>
    <w:rsid w:val="005336A4"/>
    <w:rsid w:val="0053372B"/>
    <w:rsid w:val="005339E5"/>
    <w:rsid w:val="00533B73"/>
    <w:rsid w:val="00533BC9"/>
    <w:rsid w:val="00533C3A"/>
    <w:rsid w:val="00533E3B"/>
    <w:rsid w:val="00533F5C"/>
    <w:rsid w:val="005342DB"/>
    <w:rsid w:val="005342F0"/>
    <w:rsid w:val="00534312"/>
    <w:rsid w:val="00534394"/>
    <w:rsid w:val="0053449C"/>
    <w:rsid w:val="0053460A"/>
    <w:rsid w:val="005348C2"/>
    <w:rsid w:val="005349D6"/>
    <w:rsid w:val="00534CF6"/>
    <w:rsid w:val="00534D99"/>
    <w:rsid w:val="00534EC9"/>
    <w:rsid w:val="00534F0C"/>
    <w:rsid w:val="00534F24"/>
    <w:rsid w:val="005353FF"/>
    <w:rsid w:val="0053578F"/>
    <w:rsid w:val="005359A2"/>
    <w:rsid w:val="00535A6A"/>
    <w:rsid w:val="00535BA9"/>
    <w:rsid w:val="00535C76"/>
    <w:rsid w:val="00535CCD"/>
    <w:rsid w:val="00535CFF"/>
    <w:rsid w:val="005361FC"/>
    <w:rsid w:val="0053648B"/>
    <w:rsid w:val="00536494"/>
    <w:rsid w:val="00536592"/>
    <w:rsid w:val="0053686B"/>
    <w:rsid w:val="0053687E"/>
    <w:rsid w:val="005369CF"/>
    <w:rsid w:val="00536E04"/>
    <w:rsid w:val="00536E42"/>
    <w:rsid w:val="00536E8E"/>
    <w:rsid w:val="00537058"/>
    <w:rsid w:val="0053719B"/>
    <w:rsid w:val="005371D5"/>
    <w:rsid w:val="0053727F"/>
    <w:rsid w:val="005374D9"/>
    <w:rsid w:val="00537513"/>
    <w:rsid w:val="00537545"/>
    <w:rsid w:val="005375C7"/>
    <w:rsid w:val="005379C4"/>
    <w:rsid w:val="00537A7C"/>
    <w:rsid w:val="00537BF8"/>
    <w:rsid w:val="00537FC3"/>
    <w:rsid w:val="00540001"/>
    <w:rsid w:val="00540066"/>
    <w:rsid w:val="0054014F"/>
    <w:rsid w:val="00540575"/>
    <w:rsid w:val="005406DB"/>
    <w:rsid w:val="005409FB"/>
    <w:rsid w:val="00540A1D"/>
    <w:rsid w:val="00540C1E"/>
    <w:rsid w:val="00540E2C"/>
    <w:rsid w:val="00540EF8"/>
    <w:rsid w:val="00541176"/>
    <w:rsid w:val="005414EE"/>
    <w:rsid w:val="00541586"/>
    <w:rsid w:val="0054166F"/>
    <w:rsid w:val="005416DA"/>
    <w:rsid w:val="005417A7"/>
    <w:rsid w:val="00541980"/>
    <w:rsid w:val="00541C10"/>
    <w:rsid w:val="00541DB1"/>
    <w:rsid w:val="00541DF2"/>
    <w:rsid w:val="00541F4E"/>
    <w:rsid w:val="00541FBA"/>
    <w:rsid w:val="00542178"/>
    <w:rsid w:val="00542181"/>
    <w:rsid w:val="00542196"/>
    <w:rsid w:val="0054239D"/>
    <w:rsid w:val="005423E3"/>
    <w:rsid w:val="005427ED"/>
    <w:rsid w:val="00542C2D"/>
    <w:rsid w:val="00542C65"/>
    <w:rsid w:val="00543051"/>
    <w:rsid w:val="00543112"/>
    <w:rsid w:val="00543213"/>
    <w:rsid w:val="005432D6"/>
    <w:rsid w:val="005433AF"/>
    <w:rsid w:val="005433C5"/>
    <w:rsid w:val="0054343D"/>
    <w:rsid w:val="0054344C"/>
    <w:rsid w:val="005435E3"/>
    <w:rsid w:val="005435E6"/>
    <w:rsid w:val="00543643"/>
    <w:rsid w:val="00543982"/>
    <w:rsid w:val="005439B6"/>
    <w:rsid w:val="00543C5E"/>
    <w:rsid w:val="00543D14"/>
    <w:rsid w:val="00543F3D"/>
    <w:rsid w:val="00543F95"/>
    <w:rsid w:val="00544019"/>
    <w:rsid w:val="00544242"/>
    <w:rsid w:val="005444E4"/>
    <w:rsid w:val="005446CF"/>
    <w:rsid w:val="005448EB"/>
    <w:rsid w:val="00544DE9"/>
    <w:rsid w:val="00545214"/>
    <w:rsid w:val="0054595C"/>
    <w:rsid w:val="00545970"/>
    <w:rsid w:val="00545A08"/>
    <w:rsid w:val="00545AEB"/>
    <w:rsid w:val="00545CFF"/>
    <w:rsid w:val="00545E93"/>
    <w:rsid w:val="00545F01"/>
    <w:rsid w:val="00545F89"/>
    <w:rsid w:val="00546108"/>
    <w:rsid w:val="00546161"/>
    <w:rsid w:val="005462A6"/>
    <w:rsid w:val="0054636C"/>
    <w:rsid w:val="005463E9"/>
    <w:rsid w:val="00546453"/>
    <w:rsid w:val="0054656F"/>
    <w:rsid w:val="0054661D"/>
    <w:rsid w:val="00546621"/>
    <w:rsid w:val="005468ED"/>
    <w:rsid w:val="00546AD8"/>
    <w:rsid w:val="00546C20"/>
    <w:rsid w:val="00546C5A"/>
    <w:rsid w:val="00546C7D"/>
    <w:rsid w:val="00546CDE"/>
    <w:rsid w:val="00546D3B"/>
    <w:rsid w:val="00546E9A"/>
    <w:rsid w:val="00547187"/>
    <w:rsid w:val="005472A8"/>
    <w:rsid w:val="005472CD"/>
    <w:rsid w:val="005472F6"/>
    <w:rsid w:val="00547309"/>
    <w:rsid w:val="00547468"/>
    <w:rsid w:val="00547470"/>
    <w:rsid w:val="0054755C"/>
    <w:rsid w:val="0054788F"/>
    <w:rsid w:val="00547967"/>
    <w:rsid w:val="005479FE"/>
    <w:rsid w:val="00547A2A"/>
    <w:rsid w:val="00547A59"/>
    <w:rsid w:val="00547C3C"/>
    <w:rsid w:val="00547D4E"/>
    <w:rsid w:val="00547D7E"/>
    <w:rsid w:val="00547E0F"/>
    <w:rsid w:val="00547EA3"/>
    <w:rsid w:val="00550046"/>
    <w:rsid w:val="0055028B"/>
    <w:rsid w:val="00550483"/>
    <w:rsid w:val="005504CB"/>
    <w:rsid w:val="0055051B"/>
    <w:rsid w:val="00550854"/>
    <w:rsid w:val="00550E3F"/>
    <w:rsid w:val="00550F9D"/>
    <w:rsid w:val="00551007"/>
    <w:rsid w:val="00551306"/>
    <w:rsid w:val="00551760"/>
    <w:rsid w:val="005517F8"/>
    <w:rsid w:val="00551813"/>
    <w:rsid w:val="00551B09"/>
    <w:rsid w:val="00551C52"/>
    <w:rsid w:val="00551C92"/>
    <w:rsid w:val="00551E55"/>
    <w:rsid w:val="00551F31"/>
    <w:rsid w:val="00551FD3"/>
    <w:rsid w:val="00551FE8"/>
    <w:rsid w:val="00552289"/>
    <w:rsid w:val="005523D8"/>
    <w:rsid w:val="005525A2"/>
    <w:rsid w:val="005525CC"/>
    <w:rsid w:val="005526A0"/>
    <w:rsid w:val="00552788"/>
    <w:rsid w:val="00552AEF"/>
    <w:rsid w:val="00552E01"/>
    <w:rsid w:val="00552FD7"/>
    <w:rsid w:val="00552FDF"/>
    <w:rsid w:val="005530EA"/>
    <w:rsid w:val="005535F7"/>
    <w:rsid w:val="0055368D"/>
    <w:rsid w:val="005538F3"/>
    <w:rsid w:val="00553A1F"/>
    <w:rsid w:val="00553D36"/>
    <w:rsid w:val="00553F72"/>
    <w:rsid w:val="0055420E"/>
    <w:rsid w:val="00554240"/>
    <w:rsid w:val="005542DF"/>
    <w:rsid w:val="0055479E"/>
    <w:rsid w:val="00554A29"/>
    <w:rsid w:val="00554C1F"/>
    <w:rsid w:val="00554CF9"/>
    <w:rsid w:val="00554E93"/>
    <w:rsid w:val="00555019"/>
    <w:rsid w:val="0055512C"/>
    <w:rsid w:val="005551E2"/>
    <w:rsid w:val="00555278"/>
    <w:rsid w:val="0055532A"/>
    <w:rsid w:val="005555CD"/>
    <w:rsid w:val="005557F2"/>
    <w:rsid w:val="005559E8"/>
    <w:rsid w:val="005559F3"/>
    <w:rsid w:val="00555D14"/>
    <w:rsid w:val="00555D72"/>
    <w:rsid w:val="00555E9A"/>
    <w:rsid w:val="00555FF0"/>
    <w:rsid w:val="005561A0"/>
    <w:rsid w:val="00556597"/>
    <w:rsid w:val="005567F5"/>
    <w:rsid w:val="00556849"/>
    <w:rsid w:val="0055685C"/>
    <w:rsid w:val="0055688C"/>
    <w:rsid w:val="00556903"/>
    <w:rsid w:val="00556BB2"/>
    <w:rsid w:val="00556C0E"/>
    <w:rsid w:val="00556C48"/>
    <w:rsid w:val="00556DCC"/>
    <w:rsid w:val="00556DF3"/>
    <w:rsid w:val="00556F15"/>
    <w:rsid w:val="00556FE5"/>
    <w:rsid w:val="00557104"/>
    <w:rsid w:val="0055719F"/>
    <w:rsid w:val="005571A4"/>
    <w:rsid w:val="005571EA"/>
    <w:rsid w:val="0055743A"/>
    <w:rsid w:val="00557879"/>
    <w:rsid w:val="00557B48"/>
    <w:rsid w:val="00557D6C"/>
    <w:rsid w:val="00557D6D"/>
    <w:rsid w:val="00560216"/>
    <w:rsid w:val="0056024E"/>
    <w:rsid w:val="0056034B"/>
    <w:rsid w:val="00560392"/>
    <w:rsid w:val="00560613"/>
    <w:rsid w:val="00560626"/>
    <w:rsid w:val="00560796"/>
    <w:rsid w:val="00560B4E"/>
    <w:rsid w:val="00560DEB"/>
    <w:rsid w:val="00560E29"/>
    <w:rsid w:val="00560E64"/>
    <w:rsid w:val="005612A2"/>
    <w:rsid w:val="0056136F"/>
    <w:rsid w:val="005613C5"/>
    <w:rsid w:val="005613EF"/>
    <w:rsid w:val="005615F4"/>
    <w:rsid w:val="00561789"/>
    <w:rsid w:val="00561799"/>
    <w:rsid w:val="005617A1"/>
    <w:rsid w:val="00561917"/>
    <w:rsid w:val="00561B0D"/>
    <w:rsid w:val="00561B19"/>
    <w:rsid w:val="00561BF6"/>
    <w:rsid w:val="00561BF8"/>
    <w:rsid w:val="00561D2A"/>
    <w:rsid w:val="00561D54"/>
    <w:rsid w:val="00561F41"/>
    <w:rsid w:val="00561F88"/>
    <w:rsid w:val="00561FBF"/>
    <w:rsid w:val="00561FCE"/>
    <w:rsid w:val="0056202A"/>
    <w:rsid w:val="00562238"/>
    <w:rsid w:val="00562760"/>
    <w:rsid w:val="0056296B"/>
    <w:rsid w:val="00562C88"/>
    <w:rsid w:val="00562D81"/>
    <w:rsid w:val="00562E2A"/>
    <w:rsid w:val="00563106"/>
    <w:rsid w:val="00563337"/>
    <w:rsid w:val="005633AA"/>
    <w:rsid w:val="00563445"/>
    <w:rsid w:val="00563464"/>
    <w:rsid w:val="005636C9"/>
    <w:rsid w:val="00563740"/>
    <w:rsid w:val="005637DE"/>
    <w:rsid w:val="00563833"/>
    <w:rsid w:val="005638F8"/>
    <w:rsid w:val="005639DD"/>
    <w:rsid w:val="00563B87"/>
    <w:rsid w:val="00563C05"/>
    <w:rsid w:val="00563CBB"/>
    <w:rsid w:val="00563CC4"/>
    <w:rsid w:val="005640BA"/>
    <w:rsid w:val="0056447F"/>
    <w:rsid w:val="0056453B"/>
    <w:rsid w:val="00564623"/>
    <w:rsid w:val="005646E8"/>
    <w:rsid w:val="00564747"/>
    <w:rsid w:val="0056494C"/>
    <w:rsid w:val="0056496E"/>
    <w:rsid w:val="00564B28"/>
    <w:rsid w:val="00564C6D"/>
    <w:rsid w:val="00564D8B"/>
    <w:rsid w:val="00565038"/>
    <w:rsid w:val="0056512B"/>
    <w:rsid w:val="0056521D"/>
    <w:rsid w:val="005652D5"/>
    <w:rsid w:val="00565344"/>
    <w:rsid w:val="00565601"/>
    <w:rsid w:val="0056570C"/>
    <w:rsid w:val="005659A8"/>
    <w:rsid w:val="00565A45"/>
    <w:rsid w:val="00565AD8"/>
    <w:rsid w:val="00565FB6"/>
    <w:rsid w:val="00566153"/>
    <w:rsid w:val="005661F5"/>
    <w:rsid w:val="00566418"/>
    <w:rsid w:val="0056666D"/>
    <w:rsid w:val="005666A3"/>
    <w:rsid w:val="005666FF"/>
    <w:rsid w:val="005668E3"/>
    <w:rsid w:val="0056694B"/>
    <w:rsid w:val="0056694E"/>
    <w:rsid w:val="00566999"/>
    <w:rsid w:val="00566B27"/>
    <w:rsid w:val="00566C62"/>
    <w:rsid w:val="00566C65"/>
    <w:rsid w:val="00566E2E"/>
    <w:rsid w:val="005670BD"/>
    <w:rsid w:val="0056710B"/>
    <w:rsid w:val="00567120"/>
    <w:rsid w:val="00567129"/>
    <w:rsid w:val="005671E7"/>
    <w:rsid w:val="005674DC"/>
    <w:rsid w:val="00567775"/>
    <w:rsid w:val="00567B9C"/>
    <w:rsid w:val="00567D13"/>
    <w:rsid w:val="00567E6F"/>
    <w:rsid w:val="0057009E"/>
    <w:rsid w:val="00570578"/>
    <w:rsid w:val="0057077A"/>
    <w:rsid w:val="00570866"/>
    <w:rsid w:val="00570A11"/>
    <w:rsid w:val="00570A85"/>
    <w:rsid w:val="00570A96"/>
    <w:rsid w:val="00570E03"/>
    <w:rsid w:val="00570EFB"/>
    <w:rsid w:val="00570F3F"/>
    <w:rsid w:val="00571063"/>
    <w:rsid w:val="0057118E"/>
    <w:rsid w:val="005712C8"/>
    <w:rsid w:val="005713F3"/>
    <w:rsid w:val="0057161B"/>
    <w:rsid w:val="005717CE"/>
    <w:rsid w:val="005717DC"/>
    <w:rsid w:val="00571848"/>
    <w:rsid w:val="005718B0"/>
    <w:rsid w:val="005719BE"/>
    <w:rsid w:val="00571A97"/>
    <w:rsid w:val="00571B79"/>
    <w:rsid w:val="00571BA7"/>
    <w:rsid w:val="00571D66"/>
    <w:rsid w:val="00571E1B"/>
    <w:rsid w:val="00571E76"/>
    <w:rsid w:val="0057218A"/>
    <w:rsid w:val="005721B8"/>
    <w:rsid w:val="00572273"/>
    <w:rsid w:val="00572495"/>
    <w:rsid w:val="0057291D"/>
    <w:rsid w:val="00572A6F"/>
    <w:rsid w:val="00572D95"/>
    <w:rsid w:val="00572E3A"/>
    <w:rsid w:val="00572EE7"/>
    <w:rsid w:val="00572F3D"/>
    <w:rsid w:val="00572F7B"/>
    <w:rsid w:val="00573034"/>
    <w:rsid w:val="005730AE"/>
    <w:rsid w:val="0057319E"/>
    <w:rsid w:val="005737D8"/>
    <w:rsid w:val="00573AC7"/>
    <w:rsid w:val="00573BDC"/>
    <w:rsid w:val="00573C1C"/>
    <w:rsid w:val="00574053"/>
    <w:rsid w:val="005741F6"/>
    <w:rsid w:val="00574363"/>
    <w:rsid w:val="00574633"/>
    <w:rsid w:val="00574A87"/>
    <w:rsid w:val="00574C31"/>
    <w:rsid w:val="00574E75"/>
    <w:rsid w:val="00575091"/>
    <w:rsid w:val="00575142"/>
    <w:rsid w:val="00575244"/>
    <w:rsid w:val="005758A2"/>
    <w:rsid w:val="00575BB5"/>
    <w:rsid w:val="00575C64"/>
    <w:rsid w:val="00575CB7"/>
    <w:rsid w:val="00575E09"/>
    <w:rsid w:val="005760C6"/>
    <w:rsid w:val="0057619B"/>
    <w:rsid w:val="00576214"/>
    <w:rsid w:val="0057626B"/>
    <w:rsid w:val="005768CB"/>
    <w:rsid w:val="00576903"/>
    <w:rsid w:val="00576CB1"/>
    <w:rsid w:val="00577186"/>
    <w:rsid w:val="0057727A"/>
    <w:rsid w:val="005772B9"/>
    <w:rsid w:val="00577574"/>
    <w:rsid w:val="00577619"/>
    <w:rsid w:val="00577BCC"/>
    <w:rsid w:val="00577D5C"/>
    <w:rsid w:val="00580059"/>
    <w:rsid w:val="005800C1"/>
    <w:rsid w:val="0058012E"/>
    <w:rsid w:val="0058014F"/>
    <w:rsid w:val="00580525"/>
    <w:rsid w:val="005805A7"/>
    <w:rsid w:val="005806AA"/>
    <w:rsid w:val="0058091F"/>
    <w:rsid w:val="00580B7A"/>
    <w:rsid w:val="00580B7C"/>
    <w:rsid w:val="00580C12"/>
    <w:rsid w:val="00580D51"/>
    <w:rsid w:val="00580DBB"/>
    <w:rsid w:val="0058114E"/>
    <w:rsid w:val="00581218"/>
    <w:rsid w:val="00581552"/>
    <w:rsid w:val="005815B1"/>
    <w:rsid w:val="005816E7"/>
    <w:rsid w:val="005817CB"/>
    <w:rsid w:val="005818A2"/>
    <w:rsid w:val="00581978"/>
    <w:rsid w:val="00581986"/>
    <w:rsid w:val="00581A97"/>
    <w:rsid w:val="00581D2C"/>
    <w:rsid w:val="00581ECF"/>
    <w:rsid w:val="00581FB9"/>
    <w:rsid w:val="0058202C"/>
    <w:rsid w:val="00582043"/>
    <w:rsid w:val="005821B4"/>
    <w:rsid w:val="00582282"/>
    <w:rsid w:val="005822A1"/>
    <w:rsid w:val="005822E3"/>
    <w:rsid w:val="00582405"/>
    <w:rsid w:val="005826A0"/>
    <w:rsid w:val="00582895"/>
    <w:rsid w:val="0058289C"/>
    <w:rsid w:val="0058289E"/>
    <w:rsid w:val="005828B4"/>
    <w:rsid w:val="00582C41"/>
    <w:rsid w:val="00582FAD"/>
    <w:rsid w:val="00582FBF"/>
    <w:rsid w:val="0058303F"/>
    <w:rsid w:val="005830C5"/>
    <w:rsid w:val="00583128"/>
    <w:rsid w:val="00583227"/>
    <w:rsid w:val="00583292"/>
    <w:rsid w:val="005833C9"/>
    <w:rsid w:val="005833E8"/>
    <w:rsid w:val="00583463"/>
    <w:rsid w:val="005835F4"/>
    <w:rsid w:val="00583995"/>
    <w:rsid w:val="00583A08"/>
    <w:rsid w:val="00583BB5"/>
    <w:rsid w:val="00583BDB"/>
    <w:rsid w:val="00584303"/>
    <w:rsid w:val="00584404"/>
    <w:rsid w:val="0058440E"/>
    <w:rsid w:val="00584417"/>
    <w:rsid w:val="0058451E"/>
    <w:rsid w:val="0058459D"/>
    <w:rsid w:val="005845BF"/>
    <w:rsid w:val="005847DE"/>
    <w:rsid w:val="005849F8"/>
    <w:rsid w:val="00584D03"/>
    <w:rsid w:val="00584FB0"/>
    <w:rsid w:val="0058513F"/>
    <w:rsid w:val="005852E6"/>
    <w:rsid w:val="0058545C"/>
    <w:rsid w:val="00585487"/>
    <w:rsid w:val="0058549E"/>
    <w:rsid w:val="005855F2"/>
    <w:rsid w:val="00585617"/>
    <w:rsid w:val="005858E7"/>
    <w:rsid w:val="005859D1"/>
    <w:rsid w:val="00585A6B"/>
    <w:rsid w:val="00585B3B"/>
    <w:rsid w:val="00585BA7"/>
    <w:rsid w:val="00585CE2"/>
    <w:rsid w:val="00585D55"/>
    <w:rsid w:val="00585E5B"/>
    <w:rsid w:val="00586067"/>
    <w:rsid w:val="0058632C"/>
    <w:rsid w:val="005863E7"/>
    <w:rsid w:val="00586439"/>
    <w:rsid w:val="0058644B"/>
    <w:rsid w:val="0058651D"/>
    <w:rsid w:val="0058654D"/>
    <w:rsid w:val="00586585"/>
    <w:rsid w:val="00586639"/>
    <w:rsid w:val="00586738"/>
    <w:rsid w:val="00586AD7"/>
    <w:rsid w:val="00586B40"/>
    <w:rsid w:val="005875B9"/>
    <w:rsid w:val="00587740"/>
    <w:rsid w:val="00587C67"/>
    <w:rsid w:val="00587D76"/>
    <w:rsid w:val="00587E02"/>
    <w:rsid w:val="005901B5"/>
    <w:rsid w:val="005904EE"/>
    <w:rsid w:val="00590523"/>
    <w:rsid w:val="0059065A"/>
    <w:rsid w:val="00590726"/>
    <w:rsid w:val="0059078C"/>
    <w:rsid w:val="0059083A"/>
    <w:rsid w:val="00590A03"/>
    <w:rsid w:val="00590A79"/>
    <w:rsid w:val="00590B78"/>
    <w:rsid w:val="00590EC6"/>
    <w:rsid w:val="00590F2E"/>
    <w:rsid w:val="00590FB2"/>
    <w:rsid w:val="00590FDE"/>
    <w:rsid w:val="00591324"/>
    <w:rsid w:val="00591A6A"/>
    <w:rsid w:val="00591A7B"/>
    <w:rsid w:val="00591F1A"/>
    <w:rsid w:val="00592024"/>
    <w:rsid w:val="0059204A"/>
    <w:rsid w:val="00592185"/>
    <w:rsid w:val="0059236C"/>
    <w:rsid w:val="005924CD"/>
    <w:rsid w:val="00592620"/>
    <w:rsid w:val="005926DF"/>
    <w:rsid w:val="0059283E"/>
    <w:rsid w:val="00592863"/>
    <w:rsid w:val="00592902"/>
    <w:rsid w:val="00592C47"/>
    <w:rsid w:val="00592DC3"/>
    <w:rsid w:val="00592E5A"/>
    <w:rsid w:val="0059319A"/>
    <w:rsid w:val="005931E9"/>
    <w:rsid w:val="00593532"/>
    <w:rsid w:val="00593584"/>
    <w:rsid w:val="00593609"/>
    <w:rsid w:val="005936AE"/>
    <w:rsid w:val="005938EC"/>
    <w:rsid w:val="00593940"/>
    <w:rsid w:val="00593A53"/>
    <w:rsid w:val="00593AEE"/>
    <w:rsid w:val="00593D9D"/>
    <w:rsid w:val="0059401B"/>
    <w:rsid w:val="005942FA"/>
    <w:rsid w:val="00594501"/>
    <w:rsid w:val="0059472F"/>
    <w:rsid w:val="00594865"/>
    <w:rsid w:val="00594C0A"/>
    <w:rsid w:val="00594C31"/>
    <w:rsid w:val="00594C71"/>
    <w:rsid w:val="00594DAC"/>
    <w:rsid w:val="00594EC3"/>
    <w:rsid w:val="005950B1"/>
    <w:rsid w:val="005951F6"/>
    <w:rsid w:val="00595445"/>
    <w:rsid w:val="0059547F"/>
    <w:rsid w:val="005954BE"/>
    <w:rsid w:val="0059554C"/>
    <w:rsid w:val="005956F2"/>
    <w:rsid w:val="00595724"/>
    <w:rsid w:val="005958F2"/>
    <w:rsid w:val="00595C61"/>
    <w:rsid w:val="00595E0F"/>
    <w:rsid w:val="00595E26"/>
    <w:rsid w:val="00595E3B"/>
    <w:rsid w:val="00595F06"/>
    <w:rsid w:val="005960F0"/>
    <w:rsid w:val="00596398"/>
    <w:rsid w:val="005963BE"/>
    <w:rsid w:val="00596556"/>
    <w:rsid w:val="00596661"/>
    <w:rsid w:val="0059682E"/>
    <w:rsid w:val="00596931"/>
    <w:rsid w:val="005969A0"/>
    <w:rsid w:val="00596AD4"/>
    <w:rsid w:val="00596AF6"/>
    <w:rsid w:val="00596BC4"/>
    <w:rsid w:val="00596C8B"/>
    <w:rsid w:val="0059725F"/>
    <w:rsid w:val="0059726D"/>
    <w:rsid w:val="00597562"/>
    <w:rsid w:val="005975C0"/>
    <w:rsid w:val="0059766B"/>
    <w:rsid w:val="00597753"/>
    <w:rsid w:val="005977E2"/>
    <w:rsid w:val="00597805"/>
    <w:rsid w:val="0059783E"/>
    <w:rsid w:val="00597AE5"/>
    <w:rsid w:val="00597BB7"/>
    <w:rsid w:val="00597CED"/>
    <w:rsid w:val="00597EFE"/>
    <w:rsid w:val="005A00B2"/>
    <w:rsid w:val="005A00B9"/>
    <w:rsid w:val="005A010B"/>
    <w:rsid w:val="005A011D"/>
    <w:rsid w:val="005A03D4"/>
    <w:rsid w:val="005A0453"/>
    <w:rsid w:val="005A05B1"/>
    <w:rsid w:val="005A0824"/>
    <w:rsid w:val="005A0907"/>
    <w:rsid w:val="005A095B"/>
    <w:rsid w:val="005A0A71"/>
    <w:rsid w:val="005A0AF5"/>
    <w:rsid w:val="005A0B5C"/>
    <w:rsid w:val="005A0C06"/>
    <w:rsid w:val="005A0C23"/>
    <w:rsid w:val="005A0C26"/>
    <w:rsid w:val="005A0C33"/>
    <w:rsid w:val="005A0E91"/>
    <w:rsid w:val="005A1030"/>
    <w:rsid w:val="005A104C"/>
    <w:rsid w:val="005A1092"/>
    <w:rsid w:val="005A10FB"/>
    <w:rsid w:val="005A1149"/>
    <w:rsid w:val="005A1206"/>
    <w:rsid w:val="005A121A"/>
    <w:rsid w:val="005A145C"/>
    <w:rsid w:val="005A146A"/>
    <w:rsid w:val="005A1803"/>
    <w:rsid w:val="005A19B7"/>
    <w:rsid w:val="005A1D00"/>
    <w:rsid w:val="005A1FA1"/>
    <w:rsid w:val="005A1FA4"/>
    <w:rsid w:val="005A2186"/>
    <w:rsid w:val="005A21EA"/>
    <w:rsid w:val="005A2227"/>
    <w:rsid w:val="005A227C"/>
    <w:rsid w:val="005A22FF"/>
    <w:rsid w:val="005A2494"/>
    <w:rsid w:val="005A2505"/>
    <w:rsid w:val="005A2764"/>
    <w:rsid w:val="005A2862"/>
    <w:rsid w:val="005A289A"/>
    <w:rsid w:val="005A28FF"/>
    <w:rsid w:val="005A2A7E"/>
    <w:rsid w:val="005A2BFC"/>
    <w:rsid w:val="005A2D7F"/>
    <w:rsid w:val="005A2E5A"/>
    <w:rsid w:val="005A324F"/>
    <w:rsid w:val="005A3253"/>
    <w:rsid w:val="005A3571"/>
    <w:rsid w:val="005A364A"/>
    <w:rsid w:val="005A38D3"/>
    <w:rsid w:val="005A3ABF"/>
    <w:rsid w:val="005A3F01"/>
    <w:rsid w:val="005A40D4"/>
    <w:rsid w:val="005A4732"/>
    <w:rsid w:val="005A49CD"/>
    <w:rsid w:val="005A4A16"/>
    <w:rsid w:val="005A4A1F"/>
    <w:rsid w:val="005A4FEE"/>
    <w:rsid w:val="005A5091"/>
    <w:rsid w:val="005A531B"/>
    <w:rsid w:val="005A535D"/>
    <w:rsid w:val="005A5470"/>
    <w:rsid w:val="005A561D"/>
    <w:rsid w:val="005A56F8"/>
    <w:rsid w:val="005A5AC9"/>
    <w:rsid w:val="005A5C7C"/>
    <w:rsid w:val="005A5EAD"/>
    <w:rsid w:val="005A5FCB"/>
    <w:rsid w:val="005A6103"/>
    <w:rsid w:val="005A6161"/>
    <w:rsid w:val="005A6189"/>
    <w:rsid w:val="005A6234"/>
    <w:rsid w:val="005A6429"/>
    <w:rsid w:val="005A64EB"/>
    <w:rsid w:val="005A6692"/>
    <w:rsid w:val="005A6E73"/>
    <w:rsid w:val="005A6F5E"/>
    <w:rsid w:val="005A700F"/>
    <w:rsid w:val="005A7156"/>
    <w:rsid w:val="005A7443"/>
    <w:rsid w:val="005A7719"/>
    <w:rsid w:val="005A7761"/>
    <w:rsid w:val="005A776F"/>
    <w:rsid w:val="005A7963"/>
    <w:rsid w:val="005A7E15"/>
    <w:rsid w:val="005A7EFD"/>
    <w:rsid w:val="005B0195"/>
    <w:rsid w:val="005B029F"/>
    <w:rsid w:val="005B02FC"/>
    <w:rsid w:val="005B0421"/>
    <w:rsid w:val="005B0436"/>
    <w:rsid w:val="005B0774"/>
    <w:rsid w:val="005B093E"/>
    <w:rsid w:val="005B0968"/>
    <w:rsid w:val="005B0999"/>
    <w:rsid w:val="005B099D"/>
    <w:rsid w:val="005B0D33"/>
    <w:rsid w:val="005B0D56"/>
    <w:rsid w:val="005B0E29"/>
    <w:rsid w:val="005B0EA2"/>
    <w:rsid w:val="005B0EB6"/>
    <w:rsid w:val="005B0F03"/>
    <w:rsid w:val="005B1183"/>
    <w:rsid w:val="005B1559"/>
    <w:rsid w:val="005B177C"/>
    <w:rsid w:val="005B1900"/>
    <w:rsid w:val="005B19BF"/>
    <w:rsid w:val="005B1CF2"/>
    <w:rsid w:val="005B1EBF"/>
    <w:rsid w:val="005B1EFA"/>
    <w:rsid w:val="005B1FF9"/>
    <w:rsid w:val="005B219F"/>
    <w:rsid w:val="005B21BA"/>
    <w:rsid w:val="005B2485"/>
    <w:rsid w:val="005B2554"/>
    <w:rsid w:val="005B2587"/>
    <w:rsid w:val="005B25F4"/>
    <w:rsid w:val="005B2624"/>
    <w:rsid w:val="005B2830"/>
    <w:rsid w:val="005B28E2"/>
    <w:rsid w:val="005B2929"/>
    <w:rsid w:val="005B2D4F"/>
    <w:rsid w:val="005B2D58"/>
    <w:rsid w:val="005B2E43"/>
    <w:rsid w:val="005B2F46"/>
    <w:rsid w:val="005B3A9C"/>
    <w:rsid w:val="005B3AA1"/>
    <w:rsid w:val="005B3AE1"/>
    <w:rsid w:val="005B3ECA"/>
    <w:rsid w:val="005B403A"/>
    <w:rsid w:val="005B4150"/>
    <w:rsid w:val="005B4316"/>
    <w:rsid w:val="005B43A3"/>
    <w:rsid w:val="005B44F0"/>
    <w:rsid w:val="005B456B"/>
    <w:rsid w:val="005B4700"/>
    <w:rsid w:val="005B477D"/>
    <w:rsid w:val="005B4C16"/>
    <w:rsid w:val="005B4C1E"/>
    <w:rsid w:val="005B4E90"/>
    <w:rsid w:val="005B4F13"/>
    <w:rsid w:val="005B5145"/>
    <w:rsid w:val="005B5352"/>
    <w:rsid w:val="005B540B"/>
    <w:rsid w:val="005B5523"/>
    <w:rsid w:val="005B5584"/>
    <w:rsid w:val="005B58E8"/>
    <w:rsid w:val="005B597D"/>
    <w:rsid w:val="005B59FB"/>
    <w:rsid w:val="005B5C69"/>
    <w:rsid w:val="005B5DF8"/>
    <w:rsid w:val="005B5FED"/>
    <w:rsid w:val="005B60EA"/>
    <w:rsid w:val="005B61D8"/>
    <w:rsid w:val="005B624F"/>
    <w:rsid w:val="005B63D5"/>
    <w:rsid w:val="005B66B0"/>
    <w:rsid w:val="005B6757"/>
    <w:rsid w:val="005B6788"/>
    <w:rsid w:val="005B68E6"/>
    <w:rsid w:val="005B697A"/>
    <w:rsid w:val="005B6995"/>
    <w:rsid w:val="005B699D"/>
    <w:rsid w:val="005B6E0C"/>
    <w:rsid w:val="005B6EC0"/>
    <w:rsid w:val="005B723C"/>
    <w:rsid w:val="005B73B4"/>
    <w:rsid w:val="005B75DF"/>
    <w:rsid w:val="005B7818"/>
    <w:rsid w:val="005B7840"/>
    <w:rsid w:val="005B799D"/>
    <w:rsid w:val="005B7AC0"/>
    <w:rsid w:val="005B7B66"/>
    <w:rsid w:val="005B7B6F"/>
    <w:rsid w:val="005B7CF0"/>
    <w:rsid w:val="005B7D6F"/>
    <w:rsid w:val="005B7D7A"/>
    <w:rsid w:val="005B7DD2"/>
    <w:rsid w:val="005B7ED2"/>
    <w:rsid w:val="005B7EFF"/>
    <w:rsid w:val="005B7F0B"/>
    <w:rsid w:val="005C00BB"/>
    <w:rsid w:val="005C017D"/>
    <w:rsid w:val="005C01C4"/>
    <w:rsid w:val="005C02A7"/>
    <w:rsid w:val="005C02D3"/>
    <w:rsid w:val="005C0380"/>
    <w:rsid w:val="005C04C9"/>
    <w:rsid w:val="005C04F0"/>
    <w:rsid w:val="005C06BD"/>
    <w:rsid w:val="005C0777"/>
    <w:rsid w:val="005C07C7"/>
    <w:rsid w:val="005C0C17"/>
    <w:rsid w:val="005C0EDA"/>
    <w:rsid w:val="005C13F7"/>
    <w:rsid w:val="005C14CA"/>
    <w:rsid w:val="005C1576"/>
    <w:rsid w:val="005C170F"/>
    <w:rsid w:val="005C1781"/>
    <w:rsid w:val="005C17EE"/>
    <w:rsid w:val="005C1915"/>
    <w:rsid w:val="005C196C"/>
    <w:rsid w:val="005C1C43"/>
    <w:rsid w:val="005C20AC"/>
    <w:rsid w:val="005C227A"/>
    <w:rsid w:val="005C235B"/>
    <w:rsid w:val="005C254E"/>
    <w:rsid w:val="005C25C1"/>
    <w:rsid w:val="005C27DB"/>
    <w:rsid w:val="005C287C"/>
    <w:rsid w:val="005C28A4"/>
    <w:rsid w:val="005C298B"/>
    <w:rsid w:val="005C2CA2"/>
    <w:rsid w:val="005C3037"/>
    <w:rsid w:val="005C3265"/>
    <w:rsid w:val="005C34E1"/>
    <w:rsid w:val="005C34EE"/>
    <w:rsid w:val="005C376D"/>
    <w:rsid w:val="005C3822"/>
    <w:rsid w:val="005C3843"/>
    <w:rsid w:val="005C3CE7"/>
    <w:rsid w:val="005C3EC5"/>
    <w:rsid w:val="005C3EF6"/>
    <w:rsid w:val="005C42B4"/>
    <w:rsid w:val="005C42C5"/>
    <w:rsid w:val="005C431E"/>
    <w:rsid w:val="005C43CA"/>
    <w:rsid w:val="005C43E7"/>
    <w:rsid w:val="005C463A"/>
    <w:rsid w:val="005C46BD"/>
    <w:rsid w:val="005C4786"/>
    <w:rsid w:val="005C479D"/>
    <w:rsid w:val="005C4944"/>
    <w:rsid w:val="005C4D93"/>
    <w:rsid w:val="005C4DA3"/>
    <w:rsid w:val="005C51BD"/>
    <w:rsid w:val="005C51E8"/>
    <w:rsid w:val="005C53C6"/>
    <w:rsid w:val="005C5645"/>
    <w:rsid w:val="005C575E"/>
    <w:rsid w:val="005C583C"/>
    <w:rsid w:val="005C5ACF"/>
    <w:rsid w:val="005C5B50"/>
    <w:rsid w:val="005C5C98"/>
    <w:rsid w:val="005C5D3B"/>
    <w:rsid w:val="005C5E0E"/>
    <w:rsid w:val="005C5F2F"/>
    <w:rsid w:val="005C5F55"/>
    <w:rsid w:val="005C6093"/>
    <w:rsid w:val="005C6292"/>
    <w:rsid w:val="005C633E"/>
    <w:rsid w:val="005C665A"/>
    <w:rsid w:val="005C67B2"/>
    <w:rsid w:val="005C6843"/>
    <w:rsid w:val="005C684C"/>
    <w:rsid w:val="005C6A06"/>
    <w:rsid w:val="005C6A80"/>
    <w:rsid w:val="005C6B78"/>
    <w:rsid w:val="005C6B9F"/>
    <w:rsid w:val="005C6C47"/>
    <w:rsid w:val="005C6D02"/>
    <w:rsid w:val="005C7362"/>
    <w:rsid w:val="005C7406"/>
    <w:rsid w:val="005C75B2"/>
    <w:rsid w:val="005C77D9"/>
    <w:rsid w:val="005C7873"/>
    <w:rsid w:val="005C792A"/>
    <w:rsid w:val="005C7A65"/>
    <w:rsid w:val="005C7A87"/>
    <w:rsid w:val="005C7AEF"/>
    <w:rsid w:val="005C7D6E"/>
    <w:rsid w:val="005C7E26"/>
    <w:rsid w:val="005C7F24"/>
    <w:rsid w:val="005D00D3"/>
    <w:rsid w:val="005D0203"/>
    <w:rsid w:val="005D0396"/>
    <w:rsid w:val="005D0430"/>
    <w:rsid w:val="005D04BA"/>
    <w:rsid w:val="005D0545"/>
    <w:rsid w:val="005D06A9"/>
    <w:rsid w:val="005D073F"/>
    <w:rsid w:val="005D0966"/>
    <w:rsid w:val="005D0CA0"/>
    <w:rsid w:val="005D0E34"/>
    <w:rsid w:val="005D0E55"/>
    <w:rsid w:val="005D0FBE"/>
    <w:rsid w:val="005D0FE1"/>
    <w:rsid w:val="005D0FEA"/>
    <w:rsid w:val="005D120A"/>
    <w:rsid w:val="005D1318"/>
    <w:rsid w:val="005D16ED"/>
    <w:rsid w:val="005D17A1"/>
    <w:rsid w:val="005D17D3"/>
    <w:rsid w:val="005D1857"/>
    <w:rsid w:val="005D194D"/>
    <w:rsid w:val="005D1983"/>
    <w:rsid w:val="005D1994"/>
    <w:rsid w:val="005D1B02"/>
    <w:rsid w:val="005D1D25"/>
    <w:rsid w:val="005D21BF"/>
    <w:rsid w:val="005D21EE"/>
    <w:rsid w:val="005D228C"/>
    <w:rsid w:val="005D2292"/>
    <w:rsid w:val="005D229D"/>
    <w:rsid w:val="005D2A0A"/>
    <w:rsid w:val="005D2AC5"/>
    <w:rsid w:val="005D2B3C"/>
    <w:rsid w:val="005D2D07"/>
    <w:rsid w:val="005D2D7F"/>
    <w:rsid w:val="005D2E1C"/>
    <w:rsid w:val="005D2F45"/>
    <w:rsid w:val="005D30CA"/>
    <w:rsid w:val="005D32BE"/>
    <w:rsid w:val="005D355B"/>
    <w:rsid w:val="005D3806"/>
    <w:rsid w:val="005D3A3A"/>
    <w:rsid w:val="005D3CE2"/>
    <w:rsid w:val="005D43AA"/>
    <w:rsid w:val="005D467D"/>
    <w:rsid w:val="005D4692"/>
    <w:rsid w:val="005D4A77"/>
    <w:rsid w:val="005D4C76"/>
    <w:rsid w:val="005D4F2F"/>
    <w:rsid w:val="005D4F48"/>
    <w:rsid w:val="005D5090"/>
    <w:rsid w:val="005D5196"/>
    <w:rsid w:val="005D57B5"/>
    <w:rsid w:val="005D59B6"/>
    <w:rsid w:val="005D59C7"/>
    <w:rsid w:val="005D5C58"/>
    <w:rsid w:val="005D5EB6"/>
    <w:rsid w:val="005D5EBF"/>
    <w:rsid w:val="005D5FD4"/>
    <w:rsid w:val="005D60A7"/>
    <w:rsid w:val="005D6235"/>
    <w:rsid w:val="005D6257"/>
    <w:rsid w:val="005D629E"/>
    <w:rsid w:val="005D631B"/>
    <w:rsid w:val="005D63B0"/>
    <w:rsid w:val="005D6433"/>
    <w:rsid w:val="005D6585"/>
    <w:rsid w:val="005D66C5"/>
    <w:rsid w:val="005D676E"/>
    <w:rsid w:val="005D67BF"/>
    <w:rsid w:val="005D68E9"/>
    <w:rsid w:val="005D6AA6"/>
    <w:rsid w:val="005D6B7E"/>
    <w:rsid w:val="005D6BB0"/>
    <w:rsid w:val="005D6BB3"/>
    <w:rsid w:val="005D6BFB"/>
    <w:rsid w:val="005D6DEA"/>
    <w:rsid w:val="005D6F0F"/>
    <w:rsid w:val="005D70D3"/>
    <w:rsid w:val="005D71CA"/>
    <w:rsid w:val="005D7260"/>
    <w:rsid w:val="005D74CD"/>
    <w:rsid w:val="005D7583"/>
    <w:rsid w:val="005D7613"/>
    <w:rsid w:val="005D7718"/>
    <w:rsid w:val="005D7BD3"/>
    <w:rsid w:val="005D7BF6"/>
    <w:rsid w:val="005D7E64"/>
    <w:rsid w:val="005D7F6A"/>
    <w:rsid w:val="005D7FB4"/>
    <w:rsid w:val="005E009F"/>
    <w:rsid w:val="005E016B"/>
    <w:rsid w:val="005E024A"/>
    <w:rsid w:val="005E02F3"/>
    <w:rsid w:val="005E0411"/>
    <w:rsid w:val="005E048D"/>
    <w:rsid w:val="005E0628"/>
    <w:rsid w:val="005E077B"/>
    <w:rsid w:val="005E079A"/>
    <w:rsid w:val="005E082F"/>
    <w:rsid w:val="005E0870"/>
    <w:rsid w:val="005E0915"/>
    <w:rsid w:val="005E0954"/>
    <w:rsid w:val="005E0A54"/>
    <w:rsid w:val="005E0B90"/>
    <w:rsid w:val="005E0BDD"/>
    <w:rsid w:val="005E0C69"/>
    <w:rsid w:val="005E0C71"/>
    <w:rsid w:val="005E0CF6"/>
    <w:rsid w:val="005E11B0"/>
    <w:rsid w:val="005E1862"/>
    <w:rsid w:val="005E1866"/>
    <w:rsid w:val="005E1879"/>
    <w:rsid w:val="005E188D"/>
    <w:rsid w:val="005E1A14"/>
    <w:rsid w:val="005E1D86"/>
    <w:rsid w:val="005E20F9"/>
    <w:rsid w:val="005E21DF"/>
    <w:rsid w:val="005E2243"/>
    <w:rsid w:val="005E23D7"/>
    <w:rsid w:val="005E2455"/>
    <w:rsid w:val="005E25AB"/>
    <w:rsid w:val="005E2861"/>
    <w:rsid w:val="005E2964"/>
    <w:rsid w:val="005E2B21"/>
    <w:rsid w:val="005E2B62"/>
    <w:rsid w:val="005E2B9F"/>
    <w:rsid w:val="005E3042"/>
    <w:rsid w:val="005E306C"/>
    <w:rsid w:val="005E309C"/>
    <w:rsid w:val="005E311E"/>
    <w:rsid w:val="005E33B0"/>
    <w:rsid w:val="005E35FD"/>
    <w:rsid w:val="005E3857"/>
    <w:rsid w:val="005E3915"/>
    <w:rsid w:val="005E3AE7"/>
    <w:rsid w:val="005E3B07"/>
    <w:rsid w:val="005E3DF3"/>
    <w:rsid w:val="005E3E4B"/>
    <w:rsid w:val="005E3EEA"/>
    <w:rsid w:val="005E3F5B"/>
    <w:rsid w:val="005E4024"/>
    <w:rsid w:val="005E4114"/>
    <w:rsid w:val="005E4135"/>
    <w:rsid w:val="005E4168"/>
    <w:rsid w:val="005E42C9"/>
    <w:rsid w:val="005E43A5"/>
    <w:rsid w:val="005E43F8"/>
    <w:rsid w:val="005E4431"/>
    <w:rsid w:val="005E462E"/>
    <w:rsid w:val="005E4740"/>
    <w:rsid w:val="005E481E"/>
    <w:rsid w:val="005E48B3"/>
    <w:rsid w:val="005E48BD"/>
    <w:rsid w:val="005E49E6"/>
    <w:rsid w:val="005E4B7A"/>
    <w:rsid w:val="005E4C96"/>
    <w:rsid w:val="005E4CB4"/>
    <w:rsid w:val="005E4CE1"/>
    <w:rsid w:val="005E4D37"/>
    <w:rsid w:val="005E4D4B"/>
    <w:rsid w:val="005E4DA4"/>
    <w:rsid w:val="005E4DAB"/>
    <w:rsid w:val="005E4F4F"/>
    <w:rsid w:val="005E50B5"/>
    <w:rsid w:val="005E5428"/>
    <w:rsid w:val="005E543F"/>
    <w:rsid w:val="005E549B"/>
    <w:rsid w:val="005E57E4"/>
    <w:rsid w:val="005E58E7"/>
    <w:rsid w:val="005E5918"/>
    <w:rsid w:val="005E5927"/>
    <w:rsid w:val="005E5C86"/>
    <w:rsid w:val="005E5C93"/>
    <w:rsid w:val="005E5D8A"/>
    <w:rsid w:val="005E5E42"/>
    <w:rsid w:val="005E5FF4"/>
    <w:rsid w:val="005E6013"/>
    <w:rsid w:val="005E60E6"/>
    <w:rsid w:val="005E619A"/>
    <w:rsid w:val="005E645B"/>
    <w:rsid w:val="005E649F"/>
    <w:rsid w:val="005E656E"/>
    <w:rsid w:val="005E66B9"/>
    <w:rsid w:val="005E6735"/>
    <w:rsid w:val="005E6760"/>
    <w:rsid w:val="005E6782"/>
    <w:rsid w:val="005E678B"/>
    <w:rsid w:val="005E6876"/>
    <w:rsid w:val="005E6A44"/>
    <w:rsid w:val="005E6B98"/>
    <w:rsid w:val="005E6C5D"/>
    <w:rsid w:val="005E6E08"/>
    <w:rsid w:val="005E7405"/>
    <w:rsid w:val="005E7470"/>
    <w:rsid w:val="005E7626"/>
    <w:rsid w:val="005E795F"/>
    <w:rsid w:val="005E7A08"/>
    <w:rsid w:val="005E7E41"/>
    <w:rsid w:val="005F00F3"/>
    <w:rsid w:val="005F0103"/>
    <w:rsid w:val="005F03F0"/>
    <w:rsid w:val="005F09AF"/>
    <w:rsid w:val="005F0A5F"/>
    <w:rsid w:val="005F0B9C"/>
    <w:rsid w:val="005F0F12"/>
    <w:rsid w:val="005F103D"/>
    <w:rsid w:val="005F1054"/>
    <w:rsid w:val="005F133B"/>
    <w:rsid w:val="005F138C"/>
    <w:rsid w:val="005F1393"/>
    <w:rsid w:val="005F15B7"/>
    <w:rsid w:val="005F15ED"/>
    <w:rsid w:val="005F1804"/>
    <w:rsid w:val="005F1970"/>
    <w:rsid w:val="005F19B4"/>
    <w:rsid w:val="005F1A57"/>
    <w:rsid w:val="005F1AAC"/>
    <w:rsid w:val="005F1D24"/>
    <w:rsid w:val="005F1DA3"/>
    <w:rsid w:val="005F1E9A"/>
    <w:rsid w:val="005F20DC"/>
    <w:rsid w:val="005F2355"/>
    <w:rsid w:val="005F2496"/>
    <w:rsid w:val="005F260B"/>
    <w:rsid w:val="005F2652"/>
    <w:rsid w:val="005F2746"/>
    <w:rsid w:val="005F2875"/>
    <w:rsid w:val="005F2924"/>
    <w:rsid w:val="005F2B40"/>
    <w:rsid w:val="005F2C9A"/>
    <w:rsid w:val="005F2D29"/>
    <w:rsid w:val="005F2D66"/>
    <w:rsid w:val="005F2DCF"/>
    <w:rsid w:val="005F2E2C"/>
    <w:rsid w:val="005F3031"/>
    <w:rsid w:val="005F3045"/>
    <w:rsid w:val="005F30C8"/>
    <w:rsid w:val="005F33B6"/>
    <w:rsid w:val="005F373B"/>
    <w:rsid w:val="005F38C8"/>
    <w:rsid w:val="005F3A98"/>
    <w:rsid w:val="005F3D46"/>
    <w:rsid w:val="005F3D76"/>
    <w:rsid w:val="005F3EA3"/>
    <w:rsid w:val="005F401D"/>
    <w:rsid w:val="005F406F"/>
    <w:rsid w:val="005F419C"/>
    <w:rsid w:val="005F422D"/>
    <w:rsid w:val="005F426A"/>
    <w:rsid w:val="005F431B"/>
    <w:rsid w:val="005F4547"/>
    <w:rsid w:val="005F45AE"/>
    <w:rsid w:val="005F46A9"/>
    <w:rsid w:val="005F47E2"/>
    <w:rsid w:val="005F48CB"/>
    <w:rsid w:val="005F48DD"/>
    <w:rsid w:val="005F49FB"/>
    <w:rsid w:val="005F4BA8"/>
    <w:rsid w:val="005F4F6C"/>
    <w:rsid w:val="005F4FBF"/>
    <w:rsid w:val="005F5077"/>
    <w:rsid w:val="005F5098"/>
    <w:rsid w:val="005F5172"/>
    <w:rsid w:val="005F51C5"/>
    <w:rsid w:val="005F5243"/>
    <w:rsid w:val="005F55FF"/>
    <w:rsid w:val="005F568C"/>
    <w:rsid w:val="005F56F8"/>
    <w:rsid w:val="005F5796"/>
    <w:rsid w:val="005F5997"/>
    <w:rsid w:val="005F5E98"/>
    <w:rsid w:val="005F5F19"/>
    <w:rsid w:val="005F5FD8"/>
    <w:rsid w:val="005F6064"/>
    <w:rsid w:val="005F640E"/>
    <w:rsid w:val="005F640F"/>
    <w:rsid w:val="005F6477"/>
    <w:rsid w:val="005F6484"/>
    <w:rsid w:val="005F65EE"/>
    <w:rsid w:val="005F6784"/>
    <w:rsid w:val="005F683A"/>
    <w:rsid w:val="005F6A1C"/>
    <w:rsid w:val="005F6C9A"/>
    <w:rsid w:val="005F6E18"/>
    <w:rsid w:val="005F6EE1"/>
    <w:rsid w:val="005F701C"/>
    <w:rsid w:val="005F715A"/>
    <w:rsid w:val="005F730B"/>
    <w:rsid w:val="005F777C"/>
    <w:rsid w:val="005F779C"/>
    <w:rsid w:val="005F782C"/>
    <w:rsid w:val="005F7969"/>
    <w:rsid w:val="005F79D7"/>
    <w:rsid w:val="005F7EFC"/>
    <w:rsid w:val="005F7F1C"/>
    <w:rsid w:val="005F7FB7"/>
    <w:rsid w:val="006001EC"/>
    <w:rsid w:val="0060033F"/>
    <w:rsid w:val="0060036A"/>
    <w:rsid w:val="006004E7"/>
    <w:rsid w:val="006005BC"/>
    <w:rsid w:val="0060078A"/>
    <w:rsid w:val="006007DD"/>
    <w:rsid w:val="006008E4"/>
    <w:rsid w:val="00600975"/>
    <w:rsid w:val="00600CEB"/>
    <w:rsid w:val="00600D1A"/>
    <w:rsid w:val="00600E1F"/>
    <w:rsid w:val="00600FEF"/>
    <w:rsid w:val="006011C8"/>
    <w:rsid w:val="006011F2"/>
    <w:rsid w:val="006013B4"/>
    <w:rsid w:val="00601667"/>
    <w:rsid w:val="00601A5E"/>
    <w:rsid w:val="00601B9C"/>
    <w:rsid w:val="00602B95"/>
    <w:rsid w:val="00602FBA"/>
    <w:rsid w:val="00602FC0"/>
    <w:rsid w:val="00602FE7"/>
    <w:rsid w:val="00603018"/>
    <w:rsid w:val="00603089"/>
    <w:rsid w:val="0060324A"/>
    <w:rsid w:val="0060334A"/>
    <w:rsid w:val="0060335C"/>
    <w:rsid w:val="00603460"/>
    <w:rsid w:val="0060386C"/>
    <w:rsid w:val="006039DD"/>
    <w:rsid w:val="00603A08"/>
    <w:rsid w:val="00603A80"/>
    <w:rsid w:val="00603AFA"/>
    <w:rsid w:val="00603E0E"/>
    <w:rsid w:val="00604041"/>
    <w:rsid w:val="00604092"/>
    <w:rsid w:val="006041AF"/>
    <w:rsid w:val="00604332"/>
    <w:rsid w:val="006044DB"/>
    <w:rsid w:val="006045BD"/>
    <w:rsid w:val="00604672"/>
    <w:rsid w:val="00604756"/>
    <w:rsid w:val="00604A14"/>
    <w:rsid w:val="00604AAB"/>
    <w:rsid w:val="00604B87"/>
    <w:rsid w:val="00604D01"/>
    <w:rsid w:val="00604D3F"/>
    <w:rsid w:val="00604E84"/>
    <w:rsid w:val="00605121"/>
    <w:rsid w:val="0060518A"/>
    <w:rsid w:val="00605312"/>
    <w:rsid w:val="00605363"/>
    <w:rsid w:val="006054EB"/>
    <w:rsid w:val="0060562B"/>
    <w:rsid w:val="006059F4"/>
    <w:rsid w:val="00605B4A"/>
    <w:rsid w:val="00605C82"/>
    <w:rsid w:val="00605CAE"/>
    <w:rsid w:val="00605E03"/>
    <w:rsid w:val="00606702"/>
    <w:rsid w:val="0060695F"/>
    <w:rsid w:val="00606983"/>
    <w:rsid w:val="00606BC5"/>
    <w:rsid w:val="00606C29"/>
    <w:rsid w:val="00606C6D"/>
    <w:rsid w:val="00606E5E"/>
    <w:rsid w:val="00606F0D"/>
    <w:rsid w:val="00607240"/>
    <w:rsid w:val="00607470"/>
    <w:rsid w:val="006076DC"/>
    <w:rsid w:val="00607921"/>
    <w:rsid w:val="00607A0B"/>
    <w:rsid w:val="00607C66"/>
    <w:rsid w:val="00607D9C"/>
    <w:rsid w:val="0061019A"/>
    <w:rsid w:val="006102B2"/>
    <w:rsid w:val="00610304"/>
    <w:rsid w:val="006103CA"/>
    <w:rsid w:val="006104A5"/>
    <w:rsid w:val="00610834"/>
    <w:rsid w:val="00610875"/>
    <w:rsid w:val="00610BB5"/>
    <w:rsid w:val="00610DF5"/>
    <w:rsid w:val="00610DFF"/>
    <w:rsid w:val="00610F70"/>
    <w:rsid w:val="0061129E"/>
    <w:rsid w:val="0061178A"/>
    <w:rsid w:val="006117EC"/>
    <w:rsid w:val="00611886"/>
    <w:rsid w:val="006118AA"/>
    <w:rsid w:val="006118FA"/>
    <w:rsid w:val="0061192D"/>
    <w:rsid w:val="00611940"/>
    <w:rsid w:val="00611C56"/>
    <w:rsid w:val="00611DBB"/>
    <w:rsid w:val="00611E28"/>
    <w:rsid w:val="00611E51"/>
    <w:rsid w:val="00611EE4"/>
    <w:rsid w:val="00611EEF"/>
    <w:rsid w:val="00611FCB"/>
    <w:rsid w:val="00612124"/>
    <w:rsid w:val="00612205"/>
    <w:rsid w:val="00612444"/>
    <w:rsid w:val="006124A9"/>
    <w:rsid w:val="006124ED"/>
    <w:rsid w:val="0061251B"/>
    <w:rsid w:val="00612877"/>
    <w:rsid w:val="00612B7C"/>
    <w:rsid w:val="00612CA0"/>
    <w:rsid w:val="00612CAA"/>
    <w:rsid w:val="00612D93"/>
    <w:rsid w:val="00613159"/>
    <w:rsid w:val="0061323E"/>
    <w:rsid w:val="006132F0"/>
    <w:rsid w:val="006133A5"/>
    <w:rsid w:val="0061363F"/>
    <w:rsid w:val="00613647"/>
    <w:rsid w:val="006136AD"/>
    <w:rsid w:val="006139F3"/>
    <w:rsid w:val="00613C67"/>
    <w:rsid w:val="00613DF5"/>
    <w:rsid w:val="00613E22"/>
    <w:rsid w:val="00613E28"/>
    <w:rsid w:val="00613EFD"/>
    <w:rsid w:val="00613F2E"/>
    <w:rsid w:val="00614098"/>
    <w:rsid w:val="006140D2"/>
    <w:rsid w:val="006141CF"/>
    <w:rsid w:val="006142FE"/>
    <w:rsid w:val="0061439B"/>
    <w:rsid w:val="006145F0"/>
    <w:rsid w:val="0061474F"/>
    <w:rsid w:val="0061479D"/>
    <w:rsid w:val="006148E8"/>
    <w:rsid w:val="006148FD"/>
    <w:rsid w:val="0061496E"/>
    <w:rsid w:val="00614B06"/>
    <w:rsid w:val="00614BB0"/>
    <w:rsid w:val="00614BFD"/>
    <w:rsid w:val="00614C7B"/>
    <w:rsid w:val="00614D01"/>
    <w:rsid w:val="00614EB1"/>
    <w:rsid w:val="006152F3"/>
    <w:rsid w:val="00615353"/>
    <w:rsid w:val="00615726"/>
    <w:rsid w:val="006157F2"/>
    <w:rsid w:val="00615E1A"/>
    <w:rsid w:val="00615EA0"/>
    <w:rsid w:val="00615EDE"/>
    <w:rsid w:val="00615EF5"/>
    <w:rsid w:val="006160A1"/>
    <w:rsid w:val="0061616C"/>
    <w:rsid w:val="00616294"/>
    <w:rsid w:val="00616326"/>
    <w:rsid w:val="0061655C"/>
    <w:rsid w:val="006165A8"/>
    <w:rsid w:val="00616618"/>
    <w:rsid w:val="0061680D"/>
    <w:rsid w:val="00616ACE"/>
    <w:rsid w:val="00616DE0"/>
    <w:rsid w:val="00616E50"/>
    <w:rsid w:val="00617032"/>
    <w:rsid w:val="006170A0"/>
    <w:rsid w:val="006171B7"/>
    <w:rsid w:val="006171DF"/>
    <w:rsid w:val="0061729A"/>
    <w:rsid w:val="00617380"/>
    <w:rsid w:val="0061767B"/>
    <w:rsid w:val="00617779"/>
    <w:rsid w:val="006178FC"/>
    <w:rsid w:val="00617989"/>
    <w:rsid w:val="00617A5C"/>
    <w:rsid w:val="00617A67"/>
    <w:rsid w:val="00617B07"/>
    <w:rsid w:val="00617B17"/>
    <w:rsid w:val="00617D2A"/>
    <w:rsid w:val="00617EBC"/>
    <w:rsid w:val="00617FC3"/>
    <w:rsid w:val="006201A2"/>
    <w:rsid w:val="0062024F"/>
    <w:rsid w:val="006204CD"/>
    <w:rsid w:val="0062053C"/>
    <w:rsid w:val="00620827"/>
    <w:rsid w:val="00620903"/>
    <w:rsid w:val="006209BD"/>
    <w:rsid w:val="00620AF9"/>
    <w:rsid w:val="00620B17"/>
    <w:rsid w:val="00620EEA"/>
    <w:rsid w:val="00621095"/>
    <w:rsid w:val="006213E8"/>
    <w:rsid w:val="006214F1"/>
    <w:rsid w:val="0062152A"/>
    <w:rsid w:val="006216EF"/>
    <w:rsid w:val="0062194C"/>
    <w:rsid w:val="00621AB9"/>
    <w:rsid w:val="00621C16"/>
    <w:rsid w:val="00621C6A"/>
    <w:rsid w:val="00621CAE"/>
    <w:rsid w:val="00621CBA"/>
    <w:rsid w:val="00621E24"/>
    <w:rsid w:val="00621F8D"/>
    <w:rsid w:val="00621FB4"/>
    <w:rsid w:val="00622747"/>
    <w:rsid w:val="006229C2"/>
    <w:rsid w:val="006229F8"/>
    <w:rsid w:val="00622A2D"/>
    <w:rsid w:val="00622A95"/>
    <w:rsid w:val="00622B7C"/>
    <w:rsid w:val="00622C39"/>
    <w:rsid w:val="00622C83"/>
    <w:rsid w:val="00622D58"/>
    <w:rsid w:val="00622D62"/>
    <w:rsid w:val="00622E14"/>
    <w:rsid w:val="00622EA9"/>
    <w:rsid w:val="00622F57"/>
    <w:rsid w:val="00622FC6"/>
    <w:rsid w:val="0062309A"/>
    <w:rsid w:val="00623323"/>
    <w:rsid w:val="006234FA"/>
    <w:rsid w:val="0062351A"/>
    <w:rsid w:val="006235C6"/>
    <w:rsid w:val="0062374B"/>
    <w:rsid w:val="00623BDB"/>
    <w:rsid w:val="00623D12"/>
    <w:rsid w:val="00623E3F"/>
    <w:rsid w:val="00623F61"/>
    <w:rsid w:val="00624410"/>
    <w:rsid w:val="006244F9"/>
    <w:rsid w:val="006247AE"/>
    <w:rsid w:val="006247CA"/>
    <w:rsid w:val="00624818"/>
    <w:rsid w:val="0062490F"/>
    <w:rsid w:val="0062496D"/>
    <w:rsid w:val="00624B77"/>
    <w:rsid w:val="00624BE0"/>
    <w:rsid w:val="00624C2D"/>
    <w:rsid w:val="00624D9A"/>
    <w:rsid w:val="00625029"/>
    <w:rsid w:val="00625065"/>
    <w:rsid w:val="00625130"/>
    <w:rsid w:val="0062514A"/>
    <w:rsid w:val="00625284"/>
    <w:rsid w:val="006253C4"/>
    <w:rsid w:val="00625490"/>
    <w:rsid w:val="00625594"/>
    <w:rsid w:val="006257B1"/>
    <w:rsid w:val="006257E0"/>
    <w:rsid w:val="00625866"/>
    <w:rsid w:val="006259D8"/>
    <w:rsid w:val="00625B83"/>
    <w:rsid w:val="00625EA5"/>
    <w:rsid w:val="00626105"/>
    <w:rsid w:val="006261A9"/>
    <w:rsid w:val="0062633D"/>
    <w:rsid w:val="00626DD9"/>
    <w:rsid w:val="00626E25"/>
    <w:rsid w:val="00626EDF"/>
    <w:rsid w:val="0062704B"/>
    <w:rsid w:val="006270BF"/>
    <w:rsid w:val="0062731B"/>
    <w:rsid w:val="006277BA"/>
    <w:rsid w:val="00627A6B"/>
    <w:rsid w:val="00627B07"/>
    <w:rsid w:val="00627BC6"/>
    <w:rsid w:val="00627C81"/>
    <w:rsid w:val="00627DA5"/>
    <w:rsid w:val="00627FF8"/>
    <w:rsid w:val="006300A6"/>
    <w:rsid w:val="006302EF"/>
    <w:rsid w:val="00630359"/>
    <w:rsid w:val="006306ED"/>
    <w:rsid w:val="00630744"/>
    <w:rsid w:val="006307A7"/>
    <w:rsid w:val="006307F0"/>
    <w:rsid w:val="0063080C"/>
    <w:rsid w:val="006308FC"/>
    <w:rsid w:val="00630923"/>
    <w:rsid w:val="0063094A"/>
    <w:rsid w:val="006309D7"/>
    <w:rsid w:val="00630BFD"/>
    <w:rsid w:val="00630C8E"/>
    <w:rsid w:val="00630D60"/>
    <w:rsid w:val="00630E0B"/>
    <w:rsid w:val="00630F85"/>
    <w:rsid w:val="0063121B"/>
    <w:rsid w:val="0063129B"/>
    <w:rsid w:val="00631409"/>
    <w:rsid w:val="00631671"/>
    <w:rsid w:val="0063183A"/>
    <w:rsid w:val="006318C5"/>
    <w:rsid w:val="00631CBA"/>
    <w:rsid w:val="00631D12"/>
    <w:rsid w:val="00632026"/>
    <w:rsid w:val="00632118"/>
    <w:rsid w:val="006321B3"/>
    <w:rsid w:val="00632253"/>
    <w:rsid w:val="00632612"/>
    <w:rsid w:val="006326D7"/>
    <w:rsid w:val="00632781"/>
    <w:rsid w:val="006327E2"/>
    <w:rsid w:val="006327E7"/>
    <w:rsid w:val="00632853"/>
    <w:rsid w:val="006328AF"/>
    <w:rsid w:val="006328F6"/>
    <w:rsid w:val="006329E6"/>
    <w:rsid w:val="00632B9F"/>
    <w:rsid w:val="00632DE0"/>
    <w:rsid w:val="00632E4A"/>
    <w:rsid w:val="00633196"/>
    <w:rsid w:val="0063332C"/>
    <w:rsid w:val="006333E5"/>
    <w:rsid w:val="00633755"/>
    <w:rsid w:val="00633C24"/>
    <w:rsid w:val="00633E19"/>
    <w:rsid w:val="00633FA1"/>
    <w:rsid w:val="006340E5"/>
    <w:rsid w:val="006341C7"/>
    <w:rsid w:val="00634276"/>
    <w:rsid w:val="0063427C"/>
    <w:rsid w:val="00634330"/>
    <w:rsid w:val="0063437C"/>
    <w:rsid w:val="00634433"/>
    <w:rsid w:val="00634568"/>
    <w:rsid w:val="00634863"/>
    <w:rsid w:val="006348FA"/>
    <w:rsid w:val="00634954"/>
    <w:rsid w:val="00634A2C"/>
    <w:rsid w:val="00634A4C"/>
    <w:rsid w:val="00634A9B"/>
    <w:rsid w:val="00634CB5"/>
    <w:rsid w:val="00634D81"/>
    <w:rsid w:val="00634EDB"/>
    <w:rsid w:val="00634F02"/>
    <w:rsid w:val="0063510B"/>
    <w:rsid w:val="0063523B"/>
    <w:rsid w:val="00635284"/>
    <w:rsid w:val="00635B16"/>
    <w:rsid w:val="00635B7B"/>
    <w:rsid w:val="00635D48"/>
    <w:rsid w:val="00635F54"/>
    <w:rsid w:val="00636029"/>
    <w:rsid w:val="00636143"/>
    <w:rsid w:val="00636154"/>
    <w:rsid w:val="006361DF"/>
    <w:rsid w:val="006363B2"/>
    <w:rsid w:val="0063647F"/>
    <w:rsid w:val="0063676B"/>
    <w:rsid w:val="00636842"/>
    <w:rsid w:val="00636863"/>
    <w:rsid w:val="00636947"/>
    <w:rsid w:val="00636B1A"/>
    <w:rsid w:val="00636C55"/>
    <w:rsid w:val="00636D02"/>
    <w:rsid w:val="00636D78"/>
    <w:rsid w:val="00636DCF"/>
    <w:rsid w:val="00636E7E"/>
    <w:rsid w:val="00636F29"/>
    <w:rsid w:val="0063701A"/>
    <w:rsid w:val="006371B4"/>
    <w:rsid w:val="006374CB"/>
    <w:rsid w:val="00637795"/>
    <w:rsid w:val="006377CD"/>
    <w:rsid w:val="00637814"/>
    <w:rsid w:val="00637B47"/>
    <w:rsid w:val="00637BE0"/>
    <w:rsid w:val="00637D32"/>
    <w:rsid w:val="006403EF"/>
    <w:rsid w:val="00640DA5"/>
    <w:rsid w:val="00640E7B"/>
    <w:rsid w:val="00640E80"/>
    <w:rsid w:val="00640EFE"/>
    <w:rsid w:val="00640F81"/>
    <w:rsid w:val="0064105C"/>
    <w:rsid w:val="006411D1"/>
    <w:rsid w:val="006412F1"/>
    <w:rsid w:val="0064134D"/>
    <w:rsid w:val="00641376"/>
    <w:rsid w:val="006413E6"/>
    <w:rsid w:val="006415E5"/>
    <w:rsid w:val="00641636"/>
    <w:rsid w:val="006416BD"/>
    <w:rsid w:val="006417BB"/>
    <w:rsid w:val="00641849"/>
    <w:rsid w:val="00641944"/>
    <w:rsid w:val="00641A64"/>
    <w:rsid w:val="00641C27"/>
    <w:rsid w:val="00641C72"/>
    <w:rsid w:val="00641DCE"/>
    <w:rsid w:val="0064200B"/>
    <w:rsid w:val="0064214C"/>
    <w:rsid w:val="0064218C"/>
    <w:rsid w:val="0064226F"/>
    <w:rsid w:val="00642324"/>
    <w:rsid w:val="006427C3"/>
    <w:rsid w:val="00642949"/>
    <w:rsid w:val="00642AF3"/>
    <w:rsid w:val="00642C4A"/>
    <w:rsid w:val="00642D3F"/>
    <w:rsid w:val="00642D96"/>
    <w:rsid w:val="0064347B"/>
    <w:rsid w:val="0064352E"/>
    <w:rsid w:val="00643582"/>
    <w:rsid w:val="00643724"/>
    <w:rsid w:val="006437EA"/>
    <w:rsid w:val="00643976"/>
    <w:rsid w:val="006439F5"/>
    <w:rsid w:val="00643A57"/>
    <w:rsid w:val="00643D6D"/>
    <w:rsid w:val="00643E61"/>
    <w:rsid w:val="00643EC2"/>
    <w:rsid w:val="00643EEE"/>
    <w:rsid w:val="00643FE1"/>
    <w:rsid w:val="00644066"/>
    <w:rsid w:val="00644292"/>
    <w:rsid w:val="0064430D"/>
    <w:rsid w:val="006446A9"/>
    <w:rsid w:val="006447DC"/>
    <w:rsid w:val="006448C6"/>
    <w:rsid w:val="006448EA"/>
    <w:rsid w:val="0064492F"/>
    <w:rsid w:val="00644C61"/>
    <w:rsid w:val="00644D76"/>
    <w:rsid w:val="0064503E"/>
    <w:rsid w:val="006451C3"/>
    <w:rsid w:val="006452E6"/>
    <w:rsid w:val="006453FF"/>
    <w:rsid w:val="0064541E"/>
    <w:rsid w:val="0064547A"/>
    <w:rsid w:val="006454CA"/>
    <w:rsid w:val="0064556D"/>
    <w:rsid w:val="0064579B"/>
    <w:rsid w:val="00645908"/>
    <w:rsid w:val="0064594C"/>
    <w:rsid w:val="006459D9"/>
    <w:rsid w:val="00645B08"/>
    <w:rsid w:val="00645D9C"/>
    <w:rsid w:val="00645EDF"/>
    <w:rsid w:val="00646183"/>
    <w:rsid w:val="006462B8"/>
    <w:rsid w:val="00646321"/>
    <w:rsid w:val="0064633B"/>
    <w:rsid w:val="00646496"/>
    <w:rsid w:val="00646752"/>
    <w:rsid w:val="00646934"/>
    <w:rsid w:val="00646B3E"/>
    <w:rsid w:val="00646B69"/>
    <w:rsid w:val="00646BEA"/>
    <w:rsid w:val="00646E1A"/>
    <w:rsid w:val="00646E55"/>
    <w:rsid w:val="00646F9C"/>
    <w:rsid w:val="00646FC6"/>
    <w:rsid w:val="00647226"/>
    <w:rsid w:val="006472AB"/>
    <w:rsid w:val="006472AD"/>
    <w:rsid w:val="00647322"/>
    <w:rsid w:val="00647395"/>
    <w:rsid w:val="00647478"/>
    <w:rsid w:val="006479AE"/>
    <w:rsid w:val="00647B5A"/>
    <w:rsid w:val="00647EA7"/>
    <w:rsid w:val="00647F6F"/>
    <w:rsid w:val="00650175"/>
    <w:rsid w:val="006501E5"/>
    <w:rsid w:val="00650371"/>
    <w:rsid w:val="0065038D"/>
    <w:rsid w:val="006503D4"/>
    <w:rsid w:val="00650446"/>
    <w:rsid w:val="006504CE"/>
    <w:rsid w:val="006509C9"/>
    <w:rsid w:val="00650E4C"/>
    <w:rsid w:val="00651228"/>
    <w:rsid w:val="006513B9"/>
    <w:rsid w:val="00651423"/>
    <w:rsid w:val="00651631"/>
    <w:rsid w:val="006516FA"/>
    <w:rsid w:val="00651BC1"/>
    <w:rsid w:val="00651ED2"/>
    <w:rsid w:val="00651F21"/>
    <w:rsid w:val="00651F28"/>
    <w:rsid w:val="00651F7B"/>
    <w:rsid w:val="006523DD"/>
    <w:rsid w:val="0065248D"/>
    <w:rsid w:val="00652579"/>
    <w:rsid w:val="00652736"/>
    <w:rsid w:val="0065276B"/>
    <w:rsid w:val="0065289E"/>
    <w:rsid w:val="00652A3D"/>
    <w:rsid w:val="00652A85"/>
    <w:rsid w:val="00652BF7"/>
    <w:rsid w:val="00652C2C"/>
    <w:rsid w:val="00652F5C"/>
    <w:rsid w:val="00652F6D"/>
    <w:rsid w:val="00653063"/>
    <w:rsid w:val="006530F6"/>
    <w:rsid w:val="0065364B"/>
    <w:rsid w:val="006539D3"/>
    <w:rsid w:val="00653CBC"/>
    <w:rsid w:val="00654030"/>
    <w:rsid w:val="0065422B"/>
    <w:rsid w:val="00654439"/>
    <w:rsid w:val="006545DE"/>
    <w:rsid w:val="006548B6"/>
    <w:rsid w:val="006549F1"/>
    <w:rsid w:val="00654A81"/>
    <w:rsid w:val="00654AA9"/>
    <w:rsid w:val="00654B75"/>
    <w:rsid w:val="00654D2C"/>
    <w:rsid w:val="00654DFA"/>
    <w:rsid w:val="00654EB8"/>
    <w:rsid w:val="00654EEB"/>
    <w:rsid w:val="0065525A"/>
    <w:rsid w:val="00655299"/>
    <w:rsid w:val="00655801"/>
    <w:rsid w:val="00655898"/>
    <w:rsid w:val="0065589C"/>
    <w:rsid w:val="006558E0"/>
    <w:rsid w:val="00655AC5"/>
    <w:rsid w:val="00655AC8"/>
    <w:rsid w:val="00655B3C"/>
    <w:rsid w:val="00655BF9"/>
    <w:rsid w:val="00655CCB"/>
    <w:rsid w:val="00655DC5"/>
    <w:rsid w:val="00655EAC"/>
    <w:rsid w:val="00655F2B"/>
    <w:rsid w:val="00656156"/>
    <w:rsid w:val="0065650D"/>
    <w:rsid w:val="00656520"/>
    <w:rsid w:val="00656658"/>
    <w:rsid w:val="00656699"/>
    <w:rsid w:val="00656860"/>
    <w:rsid w:val="0065689B"/>
    <w:rsid w:val="006569CB"/>
    <w:rsid w:val="00656B02"/>
    <w:rsid w:val="00656BEC"/>
    <w:rsid w:val="00656C2A"/>
    <w:rsid w:val="00656C96"/>
    <w:rsid w:val="00656D05"/>
    <w:rsid w:val="00657266"/>
    <w:rsid w:val="00657272"/>
    <w:rsid w:val="0065751B"/>
    <w:rsid w:val="006576BB"/>
    <w:rsid w:val="0065784C"/>
    <w:rsid w:val="00657884"/>
    <w:rsid w:val="00657AA8"/>
    <w:rsid w:val="00657B38"/>
    <w:rsid w:val="00657CA0"/>
    <w:rsid w:val="00657CC0"/>
    <w:rsid w:val="00657D3A"/>
    <w:rsid w:val="00657D8F"/>
    <w:rsid w:val="00657E68"/>
    <w:rsid w:val="00657EA1"/>
    <w:rsid w:val="00657F6E"/>
    <w:rsid w:val="00657FAB"/>
    <w:rsid w:val="00660002"/>
    <w:rsid w:val="00660100"/>
    <w:rsid w:val="006601EA"/>
    <w:rsid w:val="0066047D"/>
    <w:rsid w:val="00660539"/>
    <w:rsid w:val="006605AC"/>
    <w:rsid w:val="006605F9"/>
    <w:rsid w:val="00660A92"/>
    <w:rsid w:val="00660B11"/>
    <w:rsid w:val="00660D04"/>
    <w:rsid w:val="00661107"/>
    <w:rsid w:val="006611B2"/>
    <w:rsid w:val="00661315"/>
    <w:rsid w:val="00661563"/>
    <w:rsid w:val="006615F5"/>
    <w:rsid w:val="0066171C"/>
    <w:rsid w:val="0066173B"/>
    <w:rsid w:val="006617A8"/>
    <w:rsid w:val="0066197D"/>
    <w:rsid w:val="006619B8"/>
    <w:rsid w:val="006619C1"/>
    <w:rsid w:val="00661ACD"/>
    <w:rsid w:val="00661B45"/>
    <w:rsid w:val="00661BA5"/>
    <w:rsid w:val="00661F84"/>
    <w:rsid w:val="00662039"/>
    <w:rsid w:val="0066205C"/>
    <w:rsid w:val="006622C0"/>
    <w:rsid w:val="00662325"/>
    <w:rsid w:val="00662356"/>
    <w:rsid w:val="006623D1"/>
    <w:rsid w:val="0066242C"/>
    <w:rsid w:val="00662497"/>
    <w:rsid w:val="00662533"/>
    <w:rsid w:val="00662732"/>
    <w:rsid w:val="00662771"/>
    <w:rsid w:val="006627F4"/>
    <w:rsid w:val="006629D6"/>
    <w:rsid w:val="00662A8B"/>
    <w:rsid w:val="00662B47"/>
    <w:rsid w:val="00662BF8"/>
    <w:rsid w:val="00662BFC"/>
    <w:rsid w:val="00662C47"/>
    <w:rsid w:val="00662F98"/>
    <w:rsid w:val="00663028"/>
    <w:rsid w:val="006632AD"/>
    <w:rsid w:val="0066344A"/>
    <w:rsid w:val="006634CE"/>
    <w:rsid w:val="00663619"/>
    <w:rsid w:val="0066393E"/>
    <w:rsid w:val="00663A70"/>
    <w:rsid w:val="00663F17"/>
    <w:rsid w:val="00663FE5"/>
    <w:rsid w:val="0066426D"/>
    <w:rsid w:val="006642DB"/>
    <w:rsid w:val="00664419"/>
    <w:rsid w:val="0066460E"/>
    <w:rsid w:val="006646C8"/>
    <w:rsid w:val="006649D8"/>
    <w:rsid w:val="006649E5"/>
    <w:rsid w:val="00664A9B"/>
    <w:rsid w:val="00664B79"/>
    <w:rsid w:val="00664BFB"/>
    <w:rsid w:val="00664C09"/>
    <w:rsid w:val="00664CC6"/>
    <w:rsid w:val="00664D5A"/>
    <w:rsid w:val="00664EE5"/>
    <w:rsid w:val="00664F6B"/>
    <w:rsid w:val="00664F6F"/>
    <w:rsid w:val="0066522F"/>
    <w:rsid w:val="006653B5"/>
    <w:rsid w:val="00665467"/>
    <w:rsid w:val="006655BE"/>
    <w:rsid w:val="00665D03"/>
    <w:rsid w:val="00665DFE"/>
    <w:rsid w:val="00665ED6"/>
    <w:rsid w:val="00665F5A"/>
    <w:rsid w:val="00666100"/>
    <w:rsid w:val="006661ED"/>
    <w:rsid w:val="00666286"/>
    <w:rsid w:val="0066662E"/>
    <w:rsid w:val="00666781"/>
    <w:rsid w:val="006668F9"/>
    <w:rsid w:val="00666A19"/>
    <w:rsid w:val="00666CA3"/>
    <w:rsid w:val="00666DFD"/>
    <w:rsid w:val="0066710B"/>
    <w:rsid w:val="006675B2"/>
    <w:rsid w:val="006677DE"/>
    <w:rsid w:val="006677FA"/>
    <w:rsid w:val="00667AB7"/>
    <w:rsid w:val="00667F27"/>
    <w:rsid w:val="00670269"/>
    <w:rsid w:val="0067073B"/>
    <w:rsid w:val="006714AE"/>
    <w:rsid w:val="00671511"/>
    <w:rsid w:val="006715DF"/>
    <w:rsid w:val="0067160D"/>
    <w:rsid w:val="00671B38"/>
    <w:rsid w:val="00671B42"/>
    <w:rsid w:val="00671BC0"/>
    <w:rsid w:val="00671C69"/>
    <w:rsid w:val="00671CBA"/>
    <w:rsid w:val="00671D14"/>
    <w:rsid w:val="00671D9D"/>
    <w:rsid w:val="00671ED0"/>
    <w:rsid w:val="00671ED3"/>
    <w:rsid w:val="00671F57"/>
    <w:rsid w:val="00672334"/>
    <w:rsid w:val="0067242E"/>
    <w:rsid w:val="0067246A"/>
    <w:rsid w:val="0067272C"/>
    <w:rsid w:val="0067274B"/>
    <w:rsid w:val="00672A37"/>
    <w:rsid w:val="00672A9D"/>
    <w:rsid w:val="00672C2D"/>
    <w:rsid w:val="00672FC2"/>
    <w:rsid w:val="0067325A"/>
    <w:rsid w:val="0067327F"/>
    <w:rsid w:val="0067328C"/>
    <w:rsid w:val="00673292"/>
    <w:rsid w:val="006732AB"/>
    <w:rsid w:val="0067337C"/>
    <w:rsid w:val="00673525"/>
    <w:rsid w:val="0067352D"/>
    <w:rsid w:val="006736A2"/>
    <w:rsid w:val="00673706"/>
    <w:rsid w:val="006737CF"/>
    <w:rsid w:val="0067388B"/>
    <w:rsid w:val="006739D8"/>
    <w:rsid w:val="00673A68"/>
    <w:rsid w:val="00673AE4"/>
    <w:rsid w:val="00673D02"/>
    <w:rsid w:val="00673F44"/>
    <w:rsid w:val="006742BD"/>
    <w:rsid w:val="006742FA"/>
    <w:rsid w:val="00674316"/>
    <w:rsid w:val="0067458F"/>
    <w:rsid w:val="006745B4"/>
    <w:rsid w:val="00674688"/>
    <w:rsid w:val="006746FD"/>
    <w:rsid w:val="006747CF"/>
    <w:rsid w:val="00674BFA"/>
    <w:rsid w:val="00674C44"/>
    <w:rsid w:val="00674C55"/>
    <w:rsid w:val="00674D30"/>
    <w:rsid w:val="00674E7E"/>
    <w:rsid w:val="00674F3F"/>
    <w:rsid w:val="00674F75"/>
    <w:rsid w:val="00675008"/>
    <w:rsid w:val="00675285"/>
    <w:rsid w:val="006757E6"/>
    <w:rsid w:val="00675968"/>
    <w:rsid w:val="00675A90"/>
    <w:rsid w:val="00675C68"/>
    <w:rsid w:val="00675CF2"/>
    <w:rsid w:val="00675D37"/>
    <w:rsid w:val="00675F93"/>
    <w:rsid w:val="00675FA5"/>
    <w:rsid w:val="00675FCA"/>
    <w:rsid w:val="006762F4"/>
    <w:rsid w:val="00676364"/>
    <w:rsid w:val="00676750"/>
    <w:rsid w:val="006769FF"/>
    <w:rsid w:val="00676A18"/>
    <w:rsid w:val="00676AEC"/>
    <w:rsid w:val="00676C0B"/>
    <w:rsid w:val="00676E53"/>
    <w:rsid w:val="00676ECF"/>
    <w:rsid w:val="00676FCC"/>
    <w:rsid w:val="00677044"/>
    <w:rsid w:val="00677187"/>
    <w:rsid w:val="0067741C"/>
    <w:rsid w:val="0067778C"/>
    <w:rsid w:val="00677870"/>
    <w:rsid w:val="00677AA7"/>
    <w:rsid w:val="00677B51"/>
    <w:rsid w:val="00677FAA"/>
    <w:rsid w:val="00677FEA"/>
    <w:rsid w:val="006801B1"/>
    <w:rsid w:val="006804FB"/>
    <w:rsid w:val="00680559"/>
    <w:rsid w:val="00680583"/>
    <w:rsid w:val="006806CB"/>
    <w:rsid w:val="0068076B"/>
    <w:rsid w:val="006808DF"/>
    <w:rsid w:val="00680B0B"/>
    <w:rsid w:val="00680C23"/>
    <w:rsid w:val="00680D84"/>
    <w:rsid w:val="00680DCD"/>
    <w:rsid w:val="00680F3A"/>
    <w:rsid w:val="00681056"/>
    <w:rsid w:val="00681302"/>
    <w:rsid w:val="0068133A"/>
    <w:rsid w:val="0068163D"/>
    <w:rsid w:val="006816C4"/>
    <w:rsid w:val="006817E4"/>
    <w:rsid w:val="006819ED"/>
    <w:rsid w:val="00681C36"/>
    <w:rsid w:val="0068214A"/>
    <w:rsid w:val="00682180"/>
    <w:rsid w:val="00682264"/>
    <w:rsid w:val="00682383"/>
    <w:rsid w:val="006823DF"/>
    <w:rsid w:val="00682607"/>
    <w:rsid w:val="00682892"/>
    <w:rsid w:val="006828A9"/>
    <w:rsid w:val="00682E29"/>
    <w:rsid w:val="00682E4B"/>
    <w:rsid w:val="00682EA8"/>
    <w:rsid w:val="00682F7F"/>
    <w:rsid w:val="0068333F"/>
    <w:rsid w:val="0068352E"/>
    <w:rsid w:val="00683607"/>
    <w:rsid w:val="00683758"/>
    <w:rsid w:val="00683A43"/>
    <w:rsid w:val="00683AA8"/>
    <w:rsid w:val="00683AE4"/>
    <w:rsid w:val="00683B16"/>
    <w:rsid w:val="00683C38"/>
    <w:rsid w:val="00683E9B"/>
    <w:rsid w:val="00684735"/>
    <w:rsid w:val="00684AC5"/>
    <w:rsid w:val="00684B9B"/>
    <w:rsid w:val="00684C89"/>
    <w:rsid w:val="00684EF9"/>
    <w:rsid w:val="00684F18"/>
    <w:rsid w:val="00685255"/>
    <w:rsid w:val="006854FA"/>
    <w:rsid w:val="0068553A"/>
    <w:rsid w:val="00685623"/>
    <w:rsid w:val="006856B4"/>
    <w:rsid w:val="006856E5"/>
    <w:rsid w:val="0068571E"/>
    <w:rsid w:val="006857FB"/>
    <w:rsid w:val="00685B82"/>
    <w:rsid w:val="00685C0D"/>
    <w:rsid w:val="00685CE9"/>
    <w:rsid w:val="00685D06"/>
    <w:rsid w:val="00685ED1"/>
    <w:rsid w:val="00685F02"/>
    <w:rsid w:val="00685F2C"/>
    <w:rsid w:val="006860E1"/>
    <w:rsid w:val="006862D3"/>
    <w:rsid w:val="00686310"/>
    <w:rsid w:val="0068633B"/>
    <w:rsid w:val="00686379"/>
    <w:rsid w:val="006863E8"/>
    <w:rsid w:val="00686626"/>
    <w:rsid w:val="006867FA"/>
    <w:rsid w:val="00686800"/>
    <w:rsid w:val="006869F2"/>
    <w:rsid w:val="006871C1"/>
    <w:rsid w:val="00687230"/>
    <w:rsid w:val="006873E9"/>
    <w:rsid w:val="0068767A"/>
    <w:rsid w:val="006876F6"/>
    <w:rsid w:val="006877A3"/>
    <w:rsid w:val="006877D0"/>
    <w:rsid w:val="006878D5"/>
    <w:rsid w:val="00687A46"/>
    <w:rsid w:val="00687B69"/>
    <w:rsid w:val="00687C84"/>
    <w:rsid w:val="006900A5"/>
    <w:rsid w:val="0069048B"/>
    <w:rsid w:val="006904CE"/>
    <w:rsid w:val="00690646"/>
    <w:rsid w:val="006907B9"/>
    <w:rsid w:val="006908AE"/>
    <w:rsid w:val="00690949"/>
    <w:rsid w:val="006910A4"/>
    <w:rsid w:val="00691515"/>
    <w:rsid w:val="0069152A"/>
    <w:rsid w:val="00691565"/>
    <w:rsid w:val="006915C3"/>
    <w:rsid w:val="0069169D"/>
    <w:rsid w:val="0069178A"/>
    <w:rsid w:val="00691A1F"/>
    <w:rsid w:val="00691AAD"/>
    <w:rsid w:val="00691AD2"/>
    <w:rsid w:val="00691EB3"/>
    <w:rsid w:val="00692162"/>
    <w:rsid w:val="00692247"/>
    <w:rsid w:val="00692324"/>
    <w:rsid w:val="00692543"/>
    <w:rsid w:val="00692661"/>
    <w:rsid w:val="006927EE"/>
    <w:rsid w:val="0069284A"/>
    <w:rsid w:val="00692D21"/>
    <w:rsid w:val="00692D6E"/>
    <w:rsid w:val="00692DB5"/>
    <w:rsid w:val="00693211"/>
    <w:rsid w:val="006935A7"/>
    <w:rsid w:val="006936B1"/>
    <w:rsid w:val="00693BF8"/>
    <w:rsid w:val="006940DF"/>
    <w:rsid w:val="006946EB"/>
    <w:rsid w:val="006948B5"/>
    <w:rsid w:val="00694A28"/>
    <w:rsid w:val="00694A4A"/>
    <w:rsid w:val="00694B6E"/>
    <w:rsid w:val="00694C14"/>
    <w:rsid w:val="00694C27"/>
    <w:rsid w:val="00694D6B"/>
    <w:rsid w:val="00694DA2"/>
    <w:rsid w:val="00694E0E"/>
    <w:rsid w:val="00694E69"/>
    <w:rsid w:val="0069525E"/>
    <w:rsid w:val="006953E5"/>
    <w:rsid w:val="00695504"/>
    <w:rsid w:val="0069567B"/>
    <w:rsid w:val="006956A3"/>
    <w:rsid w:val="00695C62"/>
    <w:rsid w:val="00695F56"/>
    <w:rsid w:val="00695F8C"/>
    <w:rsid w:val="00695F93"/>
    <w:rsid w:val="00696043"/>
    <w:rsid w:val="006960E1"/>
    <w:rsid w:val="006961C5"/>
    <w:rsid w:val="006962EE"/>
    <w:rsid w:val="006964BC"/>
    <w:rsid w:val="00696540"/>
    <w:rsid w:val="0069672D"/>
    <w:rsid w:val="0069675A"/>
    <w:rsid w:val="006968E2"/>
    <w:rsid w:val="00696B7E"/>
    <w:rsid w:val="00696ED3"/>
    <w:rsid w:val="00697103"/>
    <w:rsid w:val="00697117"/>
    <w:rsid w:val="006971FA"/>
    <w:rsid w:val="00697223"/>
    <w:rsid w:val="0069779B"/>
    <w:rsid w:val="00697A78"/>
    <w:rsid w:val="00697D6E"/>
    <w:rsid w:val="00697EB0"/>
    <w:rsid w:val="00697F7A"/>
    <w:rsid w:val="00697FCA"/>
    <w:rsid w:val="006A0321"/>
    <w:rsid w:val="006A0560"/>
    <w:rsid w:val="006A056D"/>
    <w:rsid w:val="006A066A"/>
    <w:rsid w:val="006A068A"/>
    <w:rsid w:val="006A0690"/>
    <w:rsid w:val="006A0717"/>
    <w:rsid w:val="006A079C"/>
    <w:rsid w:val="006A0855"/>
    <w:rsid w:val="006A085E"/>
    <w:rsid w:val="006A0AA0"/>
    <w:rsid w:val="006A0B38"/>
    <w:rsid w:val="006A0C1D"/>
    <w:rsid w:val="006A0C2C"/>
    <w:rsid w:val="006A0DB4"/>
    <w:rsid w:val="006A0FF8"/>
    <w:rsid w:val="006A1124"/>
    <w:rsid w:val="006A12BA"/>
    <w:rsid w:val="006A1423"/>
    <w:rsid w:val="006A146D"/>
    <w:rsid w:val="006A155D"/>
    <w:rsid w:val="006A1603"/>
    <w:rsid w:val="006A1606"/>
    <w:rsid w:val="006A17E8"/>
    <w:rsid w:val="006A1863"/>
    <w:rsid w:val="006A198B"/>
    <w:rsid w:val="006A1AE1"/>
    <w:rsid w:val="006A1BD8"/>
    <w:rsid w:val="006A1CD8"/>
    <w:rsid w:val="006A1E65"/>
    <w:rsid w:val="006A2361"/>
    <w:rsid w:val="006A2430"/>
    <w:rsid w:val="006A26BC"/>
    <w:rsid w:val="006A279F"/>
    <w:rsid w:val="006A27A5"/>
    <w:rsid w:val="006A27DA"/>
    <w:rsid w:val="006A28EF"/>
    <w:rsid w:val="006A2917"/>
    <w:rsid w:val="006A29F8"/>
    <w:rsid w:val="006A2A03"/>
    <w:rsid w:val="006A2B29"/>
    <w:rsid w:val="006A3070"/>
    <w:rsid w:val="006A3217"/>
    <w:rsid w:val="006A3288"/>
    <w:rsid w:val="006A37D9"/>
    <w:rsid w:val="006A388A"/>
    <w:rsid w:val="006A39E6"/>
    <w:rsid w:val="006A3A9B"/>
    <w:rsid w:val="006A3B3A"/>
    <w:rsid w:val="006A3D79"/>
    <w:rsid w:val="006A41EA"/>
    <w:rsid w:val="006A4237"/>
    <w:rsid w:val="006A4516"/>
    <w:rsid w:val="006A45B8"/>
    <w:rsid w:val="006A46DB"/>
    <w:rsid w:val="006A4751"/>
    <w:rsid w:val="006A47C5"/>
    <w:rsid w:val="006A499B"/>
    <w:rsid w:val="006A4A89"/>
    <w:rsid w:val="006A4BD2"/>
    <w:rsid w:val="006A4C42"/>
    <w:rsid w:val="006A507A"/>
    <w:rsid w:val="006A51D0"/>
    <w:rsid w:val="006A5501"/>
    <w:rsid w:val="006A5550"/>
    <w:rsid w:val="006A560E"/>
    <w:rsid w:val="006A5A2B"/>
    <w:rsid w:val="006A5A4E"/>
    <w:rsid w:val="006A5AD6"/>
    <w:rsid w:val="006A5C0F"/>
    <w:rsid w:val="006A5C6C"/>
    <w:rsid w:val="006A5EA9"/>
    <w:rsid w:val="006A60AE"/>
    <w:rsid w:val="006A621C"/>
    <w:rsid w:val="006A6222"/>
    <w:rsid w:val="006A6245"/>
    <w:rsid w:val="006A64D8"/>
    <w:rsid w:val="006A64E6"/>
    <w:rsid w:val="006A65C6"/>
    <w:rsid w:val="006A663C"/>
    <w:rsid w:val="006A6693"/>
    <w:rsid w:val="006A6783"/>
    <w:rsid w:val="006A682D"/>
    <w:rsid w:val="006A6A5B"/>
    <w:rsid w:val="006A6BB1"/>
    <w:rsid w:val="006A6C63"/>
    <w:rsid w:val="006A6C7D"/>
    <w:rsid w:val="006A6CCF"/>
    <w:rsid w:val="006A6E0E"/>
    <w:rsid w:val="006A6EEE"/>
    <w:rsid w:val="006A70FE"/>
    <w:rsid w:val="006A714A"/>
    <w:rsid w:val="006A7179"/>
    <w:rsid w:val="006A727A"/>
    <w:rsid w:val="006A7311"/>
    <w:rsid w:val="006A738D"/>
    <w:rsid w:val="006A74BE"/>
    <w:rsid w:val="006A76FC"/>
    <w:rsid w:val="006A77D8"/>
    <w:rsid w:val="006A787C"/>
    <w:rsid w:val="006A7968"/>
    <w:rsid w:val="006A79C1"/>
    <w:rsid w:val="006A7A03"/>
    <w:rsid w:val="006A7A1C"/>
    <w:rsid w:val="006A7C5B"/>
    <w:rsid w:val="006A7E9B"/>
    <w:rsid w:val="006A7F67"/>
    <w:rsid w:val="006B0076"/>
    <w:rsid w:val="006B0228"/>
    <w:rsid w:val="006B024D"/>
    <w:rsid w:val="006B02FC"/>
    <w:rsid w:val="006B0323"/>
    <w:rsid w:val="006B0500"/>
    <w:rsid w:val="006B053E"/>
    <w:rsid w:val="006B0702"/>
    <w:rsid w:val="006B09BE"/>
    <w:rsid w:val="006B0ADA"/>
    <w:rsid w:val="006B0B9B"/>
    <w:rsid w:val="006B0C40"/>
    <w:rsid w:val="006B0D24"/>
    <w:rsid w:val="006B0DFF"/>
    <w:rsid w:val="006B0E2B"/>
    <w:rsid w:val="006B0E66"/>
    <w:rsid w:val="006B0F26"/>
    <w:rsid w:val="006B115C"/>
    <w:rsid w:val="006B134B"/>
    <w:rsid w:val="006B1761"/>
    <w:rsid w:val="006B19B1"/>
    <w:rsid w:val="006B19BA"/>
    <w:rsid w:val="006B1A53"/>
    <w:rsid w:val="006B1A8B"/>
    <w:rsid w:val="006B20D2"/>
    <w:rsid w:val="006B211E"/>
    <w:rsid w:val="006B2166"/>
    <w:rsid w:val="006B2279"/>
    <w:rsid w:val="006B23F0"/>
    <w:rsid w:val="006B24D0"/>
    <w:rsid w:val="006B25D9"/>
    <w:rsid w:val="006B2603"/>
    <w:rsid w:val="006B2706"/>
    <w:rsid w:val="006B28C3"/>
    <w:rsid w:val="006B294F"/>
    <w:rsid w:val="006B29A2"/>
    <w:rsid w:val="006B2D63"/>
    <w:rsid w:val="006B2D8E"/>
    <w:rsid w:val="006B31E5"/>
    <w:rsid w:val="006B32CE"/>
    <w:rsid w:val="006B3427"/>
    <w:rsid w:val="006B3570"/>
    <w:rsid w:val="006B3C05"/>
    <w:rsid w:val="006B3D83"/>
    <w:rsid w:val="006B3DBC"/>
    <w:rsid w:val="006B400B"/>
    <w:rsid w:val="006B402D"/>
    <w:rsid w:val="006B40FF"/>
    <w:rsid w:val="006B4106"/>
    <w:rsid w:val="006B4154"/>
    <w:rsid w:val="006B41D5"/>
    <w:rsid w:val="006B4228"/>
    <w:rsid w:val="006B4308"/>
    <w:rsid w:val="006B4573"/>
    <w:rsid w:val="006B4589"/>
    <w:rsid w:val="006B49C3"/>
    <w:rsid w:val="006B4A2F"/>
    <w:rsid w:val="006B4B19"/>
    <w:rsid w:val="006B4C34"/>
    <w:rsid w:val="006B4EF0"/>
    <w:rsid w:val="006B4F0D"/>
    <w:rsid w:val="006B4F25"/>
    <w:rsid w:val="006B4F7C"/>
    <w:rsid w:val="006B4FBF"/>
    <w:rsid w:val="006B5305"/>
    <w:rsid w:val="006B539F"/>
    <w:rsid w:val="006B5411"/>
    <w:rsid w:val="006B57DA"/>
    <w:rsid w:val="006B587C"/>
    <w:rsid w:val="006B58D8"/>
    <w:rsid w:val="006B5A47"/>
    <w:rsid w:val="006B5C76"/>
    <w:rsid w:val="006B5E8F"/>
    <w:rsid w:val="006B5EAC"/>
    <w:rsid w:val="006B5F89"/>
    <w:rsid w:val="006B6094"/>
    <w:rsid w:val="006B628E"/>
    <w:rsid w:val="006B64D6"/>
    <w:rsid w:val="006B64FB"/>
    <w:rsid w:val="006B67A2"/>
    <w:rsid w:val="006B67AE"/>
    <w:rsid w:val="006B67D3"/>
    <w:rsid w:val="006B6874"/>
    <w:rsid w:val="006B69F2"/>
    <w:rsid w:val="006B6C8C"/>
    <w:rsid w:val="006B6E3F"/>
    <w:rsid w:val="006B6F29"/>
    <w:rsid w:val="006B736B"/>
    <w:rsid w:val="006B7672"/>
    <w:rsid w:val="006B7750"/>
    <w:rsid w:val="006B783B"/>
    <w:rsid w:val="006B784B"/>
    <w:rsid w:val="006B7A84"/>
    <w:rsid w:val="006B7B00"/>
    <w:rsid w:val="006B7B2B"/>
    <w:rsid w:val="006B7C69"/>
    <w:rsid w:val="006B7C7A"/>
    <w:rsid w:val="006B7C9F"/>
    <w:rsid w:val="006B7E28"/>
    <w:rsid w:val="006B7EAB"/>
    <w:rsid w:val="006C0126"/>
    <w:rsid w:val="006C013F"/>
    <w:rsid w:val="006C01EF"/>
    <w:rsid w:val="006C07DF"/>
    <w:rsid w:val="006C07FE"/>
    <w:rsid w:val="006C0B53"/>
    <w:rsid w:val="006C0B77"/>
    <w:rsid w:val="006C0C44"/>
    <w:rsid w:val="006C0CF6"/>
    <w:rsid w:val="006C0FCA"/>
    <w:rsid w:val="006C12C5"/>
    <w:rsid w:val="006C157A"/>
    <w:rsid w:val="006C15F9"/>
    <w:rsid w:val="006C16FC"/>
    <w:rsid w:val="006C1778"/>
    <w:rsid w:val="006C17A5"/>
    <w:rsid w:val="006C1883"/>
    <w:rsid w:val="006C1B42"/>
    <w:rsid w:val="006C1CA1"/>
    <w:rsid w:val="006C1D10"/>
    <w:rsid w:val="006C1E6B"/>
    <w:rsid w:val="006C215D"/>
    <w:rsid w:val="006C21B1"/>
    <w:rsid w:val="006C2216"/>
    <w:rsid w:val="006C22DD"/>
    <w:rsid w:val="006C2384"/>
    <w:rsid w:val="006C2646"/>
    <w:rsid w:val="006C2716"/>
    <w:rsid w:val="006C2A86"/>
    <w:rsid w:val="006C2DCF"/>
    <w:rsid w:val="006C2E0D"/>
    <w:rsid w:val="006C2FA8"/>
    <w:rsid w:val="006C3038"/>
    <w:rsid w:val="006C34B9"/>
    <w:rsid w:val="006C3527"/>
    <w:rsid w:val="006C36AE"/>
    <w:rsid w:val="006C37BE"/>
    <w:rsid w:val="006C3804"/>
    <w:rsid w:val="006C3824"/>
    <w:rsid w:val="006C3948"/>
    <w:rsid w:val="006C3CD8"/>
    <w:rsid w:val="006C3D71"/>
    <w:rsid w:val="006C4238"/>
    <w:rsid w:val="006C434B"/>
    <w:rsid w:val="006C44B4"/>
    <w:rsid w:val="006C45E8"/>
    <w:rsid w:val="006C478E"/>
    <w:rsid w:val="006C47B2"/>
    <w:rsid w:val="006C497C"/>
    <w:rsid w:val="006C4992"/>
    <w:rsid w:val="006C4A16"/>
    <w:rsid w:val="006C4A5E"/>
    <w:rsid w:val="006C4A68"/>
    <w:rsid w:val="006C4AA5"/>
    <w:rsid w:val="006C4B2B"/>
    <w:rsid w:val="006C4D51"/>
    <w:rsid w:val="006C4E1D"/>
    <w:rsid w:val="006C4E20"/>
    <w:rsid w:val="006C4E89"/>
    <w:rsid w:val="006C4F85"/>
    <w:rsid w:val="006C4FE4"/>
    <w:rsid w:val="006C52F7"/>
    <w:rsid w:val="006C5303"/>
    <w:rsid w:val="006C5647"/>
    <w:rsid w:val="006C5AF1"/>
    <w:rsid w:val="006C5F8F"/>
    <w:rsid w:val="006C6093"/>
    <w:rsid w:val="006C615E"/>
    <w:rsid w:val="006C61B2"/>
    <w:rsid w:val="006C63D6"/>
    <w:rsid w:val="006C63DF"/>
    <w:rsid w:val="006C659A"/>
    <w:rsid w:val="006C66B1"/>
    <w:rsid w:val="006C673D"/>
    <w:rsid w:val="006C67DC"/>
    <w:rsid w:val="006C680C"/>
    <w:rsid w:val="006C68E5"/>
    <w:rsid w:val="006C6B3A"/>
    <w:rsid w:val="006C6D38"/>
    <w:rsid w:val="006C6F58"/>
    <w:rsid w:val="006C70D1"/>
    <w:rsid w:val="006C715B"/>
    <w:rsid w:val="006C7472"/>
    <w:rsid w:val="006C7483"/>
    <w:rsid w:val="006C7573"/>
    <w:rsid w:val="006C7684"/>
    <w:rsid w:val="006C76EE"/>
    <w:rsid w:val="006C77BE"/>
    <w:rsid w:val="006C792E"/>
    <w:rsid w:val="006C7AE0"/>
    <w:rsid w:val="006C7B81"/>
    <w:rsid w:val="006C7C07"/>
    <w:rsid w:val="006C7C3A"/>
    <w:rsid w:val="006C7DA8"/>
    <w:rsid w:val="006C7DAA"/>
    <w:rsid w:val="006C7E47"/>
    <w:rsid w:val="006D00AD"/>
    <w:rsid w:val="006D01A6"/>
    <w:rsid w:val="006D01BD"/>
    <w:rsid w:val="006D037F"/>
    <w:rsid w:val="006D0503"/>
    <w:rsid w:val="006D0779"/>
    <w:rsid w:val="006D083D"/>
    <w:rsid w:val="006D0983"/>
    <w:rsid w:val="006D0AB8"/>
    <w:rsid w:val="006D0B8C"/>
    <w:rsid w:val="006D1019"/>
    <w:rsid w:val="006D1225"/>
    <w:rsid w:val="006D1251"/>
    <w:rsid w:val="006D14DC"/>
    <w:rsid w:val="006D1990"/>
    <w:rsid w:val="006D1B0E"/>
    <w:rsid w:val="006D1B6C"/>
    <w:rsid w:val="006D1BFA"/>
    <w:rsid w:val="006D1EE7"/>
    <w:rsid w:val="006D1F00"/>
    <w:rsid w:val="006D2154"/>
    <w:rsid w:val="006D2243"/>
    <w:rsid w:val="006D23A2"/>
    <w:rsid w:val="006D2440"/>
    <w:rsid w:val="006D25B0"/>
    <w:rsid w:val="006D25EE"/>
    <w:rsid w:val="006D265C"/>
    <w:rsid w:val="006D26D1"/>
    <w:rsid w:val="006D2B21"/>
    <w:rsid w:val="006D2BE7"/>
    <w:rsid w:val="006D2BEB"/>
    <w:rsid w:val="006D2D5A"/>
    <w:rsid w:val="006D2D7D"/>
    <w:rsid w:val="006D3071"/>
    <w:rsid w:val="006D33AB"/>
    <w:rsid w:val="006D3522"/>
    <w:rsid w:val="006D3549"/>
    <w:rsid w:val="006D35F2"/>
    <w:rsid w:val="006D36F7"/>
    <w:rsid w:val="006D37B1"/>
    <w:rsid w:val="006D3A2C"/>
    <w:rsid w:val="006D3B38"/>
    <w:rsid w:val="006D3BAF"/>
    <w:rsid w:val="006D3C6F"/>
    <w:rsid w:val="006D3DBF"/>
    <w:rsid w:val="006D3DD4"/>
    <w:rsid w:val="006D4018"/>
    <w:rsid w:val="006D403D"/>
    <w:rsid w:val="006D409C"/>
    <w:rsid w:val="006D45B0"/>
    <w:rsid w:val="006D45E7"/>
    <w:rsid w:val="006D470F"/>
    <w:rsid w:val="006D4895"/>
    <w:rsid w:val="006D48B6"/>
    <w:rsid w:val="006D4CA5"/>
    <w:rsid w:val="006D4CB5"/>
    <w:rsid w:val="006D4FC7"/>
    <w:rsid w:val="006D4FDE"/>
    <w:rsid w:val="006D508F"/>
    <w:rsid w:val="006D50BA"/>
    <w:rsid w:val="006D514E"/>
    <w:rsid w:val="006D532C"/>
    <w:rsid w:val="006D5661"/>
    <w:rsid w:val="006D5788"/>
    <w:rsid w:val="006D5867"/>
    <w:rsid w:val="006D5D5A"/>
    <w:rsid w:val="006D5D8C"/>
    <w:rsid w:val="006D5EC3"/>
    <w:rsid w:val="006D5ECA"/>
    <w:rsid w:val="006D5FBD"/>
    <w:rsid w:val="006D6109"/>
    <w:rsid w:val="006D6137"/>
    <w:rsid w:val="006D629E"/>
    <w:rsid w:val="006D680A"/>
    <w:rsid w:val="006D6876"/>
    <w:rsid w:val="006D6BFD"/>
    <w:rsid w:val="006D6CB7"/>
    <w:rsid w:val="006D6CF9"/>
    <w:rsid w:val="006D6D36"/>
    <w:rsid w:val="006D6EF1"/>
    <w:rsid w:val="006D6F1D"/>
    <w:rsid w:val="006D6FC7"/>
    <w:rsid w:val="006D71BF"/>
    <w:rsid w:val="006D72DA"/>
    <w:rsid w:val="006D7307"/>
    <w:rsid w:val="006D7501"/>
    <w:rsid w:val="006D752B"/>
    <w:rsid w:val="006D75D1"/>
    <w:rsid w:val="006D771E"/>
    <w:rsid w:val="006D774C"/>
    <w:rsid w:val="006D780A"/>
    <w:rsid w:val="006D7CBB"/>
    <w:rsid w:val="006D7DFB"/>
    <w:rsid w:val="006D7ED2"/>
    <w:rsid w:val="006E010B"/>
    <w:rsid w:val="006E0275"/>
    <w:rsid w:val="006E0324"/>
    <w:rsid w:val="006E03AE"/>
    <w:rsid w:val="006E0403"/>
    <w:rsid w:val="006E078B"/>
    <w:rsid w:val="006E0959"/>
    <w:rsid w:val="006E0A4E"/>
    <w:rsid w:val="006E0AAF"/>
    <w:rsid w:val="006E0BB2"/>
    <w:rsid w:val="006E0C64"/>
    <w:rsid w:val="006E0DF8"/>
    <w:rsid w:val="006E0ED4"/>
    <w:rsid w:val="006E1087"/>
    <w:rsid w:val="006E1157"/>
    <w:rsid w:val="006E11CF"/>
    <w:rsid w:val="006E1509"/>
    <w:rsid w:val="006E16C5"/>
    <w:rsid w:val="006E1BBF"/>
    <w:rsid w:val="006E1C61"/>
    <w:rsid w:val="006E1C92"/>
    <w:rsid w:val="006E1DCD"/>
    <w:rsid w:val="006E1EDD"/>
    <w:rsid w:val="006E1F88"/>
    <w:rsid w:val="006E2111"/>
    <w:rsid w:val="006E2141"/>
    <w:rsid w:val="006E227A"/>
    <w:rsid w:val="006E23FA"/>
    <w:rsid w:val="006E243B"/>
    <w:rsid w:val="006E2440"/>
    <w:rsid w:val="006E2776"/>
    <w:rsid w:val="006E28B4"/>
    <w:rsid w:val="006E2A2C"/>
    <w:rsid w:val="006E2B7B"/>
    <w:rsid w:val="006E2BFD"/>
    <w:rsid w:val="006E2C2C"/>
    <w:rsid w:val="006E2C68"/>
    <w:rsid w:val="006E2DF8"/>
    <w:rsid w:val="006E3088"/>
    <w:rsid w:val="006E33AA"/>
    <w:rsid w:val="006E3472"/>
    <w:rsid w:val="006E3482"/>
    <w:rsid w:val="006E34C5"/>
    <w:rsid w:val="006E3509"/>
    <w:rsid w:val="006E3804"/>
    <w:rsid w:val="006E38E1"/>
    <w:rsid w:val="006E3BF9"/>
    <w:rsid w:val="006E3C30"/>
    <w:rsid w:val="006E3F98"/>
    <w:rsid w:val="006E40D8"/>
    <w:rsid w:val="006E4203"/>
    <w:rsid w:val="006E43A1"/>
    <w:rsid w:val="006E43CA"/>
    <w:rsid w:val="006E43D6"/>
    <w:rsid w:val="006E45BE"/>
    <w:rsid w:val="006E4702"/>
    <w:rsid w:val="006E48D3"/>
    <w:rsid w:val="006E4AD6"/>
    <w:rsid w:val="006E4DA1"/>
    <w:rsid w:val="006E4E14"/>
    <w:rsid w:val="006E4EA1"/>
    <w:rsid w:val="006E5042"/>
    <w:rsid w:val="006E50E6"/>
    <w:rsid w:val="006E5248"/>
    <w:rsid w:val="006E52AE"/>
    <w:rsid w:val="006E5435"/>
    <w:rsid w:val="006E5558"/>
    <w:rsid w:val="006E5773"/>
    <w:rsid w:val="006E5885"/>
    <w:rsid w:val="006E5A08"/>
    <w:rsid w:val="006E5AF5"/>
    <w:rsid w:val="006E5B04"/>
    <w:rsid w:val="006E5B41"/>
    <w:rsid w:val="006E5BCF"/>
    <w:rsid w:val="006E5D6C"/>
    <w:rsid w:val="006E5D6F"/>
    <w:rsid w:val="006E61EA"/>
    <w:rsid w:val="006E65E9"/>
    <w:rsid w:val="006E6717"/>
    <w:rsid w:val="006E6797"/>
    <w:rsid w:val="006E69C7"/>
    <w:rsid w:val="006E6A31"/>
    <w:rsid w:val="006E6AB7"/>
    <w:rsid w:val="006E6C0B"/>
    <w:rsid w:val="006E6D92"/>
    <w:rsid w:val="006E702D"/>
    <w:rsid w:val="006E70FE"/>
    <w:rsid w:val="006E7271"/>
    <w:rsid w:val="006E730E"/>
    <w:rsid w:val="006E777A"/>
    <w:rsid w:val="006E7837"/>
    <w:rsid w:val="006E7A2B"/>
    <w:rsid w:val="006E7CC5"/>
    <w:rsid w:val="006E7F0B"/>
    <w:rsid w:val="006E7FCB"/>
    <w:rsid w:val="006E7FF7"/>
    <w:rsid w:val="006F0035"/>
    <w:rsid w:val="006F04AA"/>
    <w:rsid w:val="006F0517"/>
    <w:rsid w:val="006F059D"/>
    <w:rsid w:val="006F06DB"/>
    <w:rsid w:val="006F094E"/>
    <w:rsid w:val="006F09CD"/>
    <w:rsid w:val="006F0DEB"/>
    <w:rsid w:val="006F0E77"/>
    <w:rsid w:val="006F0E97"/>
    <w:rsid w:val="006F0F04"/>
    <w:rsid w:val="006F0FC2"/>
    <w:rsid w:val="006F0FEA"/>
    <w:rsid w:val="006F1020"/>
    <w:rsid w:val="006F1284"/>
    <w:rsid w:val="006F12AF"/>
    <w:rsid w:val="006F12E6"/>
    <w:rsid w:val="006F141F"/>
    <w:rsid w:val="006F15FD"/>
    <w:rsid w:val="006F1876"/>
    <w:rsid w:val="006F1902"/>
    <w:rsid w:val="006F1BB9"/>
    <w:rsid w:val="006F1CAC"/>
    <w:rsid w:val="006F1D86"/>
    <w:rsid w:val="006F1F2C"/>
    <w:rsid w:val="006F1F31"/>
    <w:rsid w:val="006F21C4"/>
    <w:rsid w:val="006F251F"/>
    <w:rsid w:val="006F2733"/>
    <w:rsid w:val="006F28CD"/>
    <w:rsid w:val="006F2B03"/>
    <w:rsid w:val="006F2C7F"/>
    <w:rsid w:val="006F2E56"/>
    <w:rsid w:val="006F2EDB"/>
    <w:rsid w:val="006F3007"/>
    <w:rsid w:val="006F30AB"/>
    <w:rsid w:val="006F3122"/>
    <w:rsid w:val="006F31A0"/>
    <w:rsid w:val="006F3230"/>
    <w:rsid w:val="006F369F"/>
    <w:rsid w:val="006F373F"/>
    <w:rsid w:val="006F3879"/>
    <w:rsid w:val="006F3A7A"/>
    <w:rsid w:val="006F3AD8"/>
    <w:rsid w:val="006F3B7D"/>
    <w:rsid w:val="006F3D75"/>
    <w:rsid w:val="006F3FC3"/>
    <w:rsid w:val="006F438C"/>
    <w:rsid w:val="006F451F"/>
    <w:rsid w:val="006F4633"/>
    <w:rsid w:val="006F46CF"/>
    <w:rsid w:val="006F4848"/>
    <w:rsid w:val="006F4D08"/>
    <w:rsid w:val="006F5009"/>
    <w:rsid w:val="006F506D"/>
    <w:rsid w:val="006F5273"/>
    <w:rsid w:val="006F52A6"/>
    <w:rsid w:val="006F557D"/>
    <w:rsid w:val="006F564B"/>
    <w:rsid w:val="006F5668"/>
    <w:rsid w:val="006F5686"/>
    <w:rsid w:val="006F5696"/>
    <w:rsid w:val="006F58A0"/>
    <w:rsid w:val="006F5AC0"/>
    <w:rsid w:val="006F5B0F"/>
    <w:rsid w:val="006F5B66"/>
    <w:rsid w:val="006F5E8A"/>
    <w:rsid w:val="006F5F49"/>
    <w:rsid w:val="006F5FAA"/>
    <w:rsid w:val="006F610F"/>
    <w:rsid w:val="006F619A"/>
    <w:rsid w:val="006F61CD"/>
    <w:rsid w:val="006F6ACD"/>
    <w:rsid w:val="006F6DCA"/>
    <w:rsid w:val="006F6DCB"/>
    <w:rsid w:val="006F7162"/>
    <w:rsid w:val="006F738B"/>
    <w:rsid w:val="006F7500"/>
    <w:rsid w:val="006F7A2E"/>
    <w:rsid w:val="006F7D52"/>
    <w:rsid w:val="006F7D5D"/>
    <w:rsid w:val="006F7F01"/>
    <w:rsid w:val="00700022"/>
    <w:rsid w:val="00700050"/>
    <w:rsid w:val="00700121"/>
    <w:rsid w:val="00700143"/>
    <w:rsid w:val="00700235"/>
    <w:rsid w:val="00700A2A"/>
    <w:rsid w:val="00700EB1"/>
    <w:rsid w:val="0070104E"/>
    <w:rsid w:val="00701125"/>
    <w:rsid w:val="007013C2"/>
    <w:rsid w:val="0070150B"/>
    <w:rsid w:val="00701836"/>
    <w:rsid w:val="00701848"/>
    <w:rsid w:val="00701A4F"/>
    <w:rsid w:val="00701A89"/>
    <w:rsid w:val="00701DDA"/>
    <w:rsid w:val="00701EA8"/>
    <w:rsid w:val="00701F73"/>
    <w:rsid w:val="007023DC"/>
    <w:rsid w:val="00702525"/>
    <w:rsid w:val="00702600"/>
    <w:rsid w:val="0070262C"/>
    <w:rsid w:val="00702A41"/>
    <w:rsid w:val="00702B63"/>
    <w:rsid w:val="00702C51"/>
    <w:rsid w:val="00702C81"/>
    <w:rsid w:val="00703054"/>
    <w:rsid w:val="00703320"/>
    <w:rsid w:val="0070333C"/>
    <w:rsid w:val="00703453"/>
    <w:rsid w:val="00703530"/>
    <w:rsid w:val="00703679"/>
    <w:rsid w:val="0070387F"/>
    <w:rsid w:val="0070389C"/>
    <w:rsid w:val="0070390F"/>
    <w:rsid w:val="00703AD4"/>
    <w:rsid w:val="00703B04"/>
    <w:rsid w:val="00703DC7"/>
    <w:rsid w:val="00703E83"/>
    <w:rsid w:val="00703EAA"/>
    <w:rsid w:val="00703EE9"/>
    <w:rsid w:val="00703F43"/>
    <w:rsid w:val="00704040"/>
    <w:rsid w:val="00704063"/>
    <w:rsid w:val="007040F1"/>
    <w:rsid w:val="00704201"/>
    <w:rsid w:val="00704210"/>
    <w:rsid w:val="0070490F"/>
    <w:rsid w:val="00704A47"/>
    <w:rsid w:val="00704AB7"/>
    <w:rsid w:val="00704BB0"/>
    <w:rsid w:val="00704CB6"/>
    <w:rsid w:val="00704CE8"/>
    <w:rsid w:val="00704D59"/>
    <w:rsid w:val="00704EB9"/>
    <w:rsid w:val="007050B4"/>
    <w:rsid w:val="00705360"/>
    <w:rsid w:val="007053A4"/>
    <w:rsid w:val="00705442"/>
    <w:rsid w:val="00705600"/>
    <w:rsid w:val="00705784"/>
    <w:rsid w:val="00705911"/>
    <w:rsid w:val="00705A11"/>
    <w:rsid w:val="00705A3C"/>
    <w:rsid w:val="00705A72"/>
    <w:rsid w:val="00705D96"/>
    <w:rsid w:val="00705DE2"/>
    <w:rsid w:val="00705EB4"/>
    <w:rsid w:val="00705EF4"/>
    <w:rsid w:val="00706274"/>
    <w:rsid w:val="007062AA"/>
    <w:rsid w:val="00706349"/>
    <w:rsid w:val="00706524"/>
    <w:rsid w:val="00706815"/>
    <w:rsid w:val="007068E6"/>
    <w:rsid w:val="00706930"/>
    <w:rsid w:val="0070699D"/>
    <w:rsid w:val="007069B3"/>
    <w:rsid w:val="00706B8E"/>
    <w:rsid w:val="00706BA2"/>
    <w:rsid w:val="00706C89"/>
    <w:rsid w:val="00706C8A"/>
    <w:rsid w:val="00706DED"/>
    <w:rsid w:val="00706F9E"/>
    <w:rsid w:val="007071AD"/>
    <w:rsid w:val="007075B4"/>
    <w:rsid w:val="007077FF"/>
    <w:rsid w:val="00707D3B"/>
    <w:rsid w:val="00707D6A"/>
    <w:rsid w:val="00710178"/>
    <w:rsid w:val="0071038E"/>
    <w:rsid w:val="00710709"/>
    <w:rsid w:val="00710777"/>
    <w:rsid w:val="007107E5"/>
    <w:rsid w:val="0071083E"/>
    <w:rsid w:val="00710BD1"/>
    <w:rsid w:val="00710C7E"/>
    <w:rsid w:val="00710D36"/>
    <w:rsid w:val="00710DBE"/>
    <w:rsid w:val="00710E24"/>
    <w:rsid w:val="00710F07"/>
    <w:rsid w:val="00710FDD"/>
    <w:rsid w:val="0071132F"/>
    <w:rsid w:val="0071156C"/>
    <w:rsid w:val="00711640"/>
    <w:rsid w:val="00711906"/>
    <w:rsid w:val="00711C12"/>
    <w:rsid w:val="00711E43"/>
    <w:rsid w:val="00711E60"/>
    <w:rsid w:val="00711EA8"/>
    <w:rsid w:val="00711F15"/>
    <w:rsid w:val="00711FD2"/>
    <w:rsid w:val="00712011"/>
    <w:rsid w:val="00712075"/>
    <w:rsid w:val="00712287"/>
    <w:rsid w:val="00712629"/>
    <w:rsid w:val="007126D7"/>
    <w:rsid w:val="0071281A"/>
    <w:rsid w:val="00712897"/>
    <w:rsid w:val="0071290F"/>
    <w:rsid w:val="00712ADE"/>
    <w:rsid w:val="00712B3D"/>
    <w:rsid w:val="00712BFB"/>
    <w:rsid w:val="00712C56"/>
    <w:rsid w:val="00712E7E"/>
    <w:rsid w:val="00712F2B"/>
    <w:rsid w:val="00712F69"/>
    <w:rsid w:val="00713006"/>
    <w:rsid w:val="007130AD"/>
    <w:rsid w:val="007130DB"/>
    <w:rsid w:val="00713278"/>
    <w:rsid w:val="00713309"/>
    <w:rsid w:val="00713351"/>
    <w:rsid w:val="00713445"/>
    <w:rsid w:val="0071348F"/>
    <w:rsid w:val="007134E2"/>
    <w:rsid w:val="00713600"/>
    <w:rsid w:val="00713672"/>
    <w:rsid w:val="0071383A"/>
    <w:rsid w:val="00713A22"/>
    <w:rsid w:val="00713DA3"/>
    <w:rsid w:val="00713ECC"/>
    <w:rsid w:val="00713F6F"/>
    <w:rsid w:val="00714266"/>
    <w:rsid w:val="007143F2"/>
    <w:rsid w:val="007144B0"/>
    <w:rsid w:val="00714510"/>
    <w:rsid w:val="0071463A"/>
    <w:rsid w:val="00714829"/>
    <w:rsid w:val="00714916"/>
    <w:rsid w:val="0071496F"/>
    <w:rsid w:val="00714B84"/>
    <w:rsid w:val="00714BE3"/>
    <w:rsid w:val="00714D2B"/>
    <w:rsid w:val="00714EF1"/>
    <w:rsid w:val="00714F62"/>
    <w:rsid w:val="00714F9C"/>
    <w:rsid w:val="00715014"/>
    <w:rsid w:val="007150FF"/>
    <w:rsid w:val="00715278"/>
    <w:rsid w:val="00715393"/>
    <w:rsid w:val="007153F4"/>
    <w:rsid w:val="00715469"/>
    <w:rsid w:val="007158C1"/>
    <w:rsid w:val="00715948"/>
    <w:rsid w:val="00715AB5"/>
    <w:rsid w:val="00715B5A"/>
    <w:rsid w:val="007161CB"/>
    <w:rsid w:val="007161E6"/>
    <w:rsid w:val="00716407"/>
    <w:rsid w:val="007168B0"/>
    <w:rsid w:val="00716B3B"/>
    <w:rsid w:val="00716C43"/>
    <w:rsid w:val="00716D3D"/>
    <w:rsid w:val="00716E66"/>
    <w:rsid w:val="00716F49"/>
    <w:rsid w:val="00717048"/>
    <w:rsid w:val="0071753E"/>
    <w:rsid w:val="00717562"/>
    <w:rsid w:val="00717588"/>
    <w:rsid w:val="0071780E"/>
    <w:rsid w:val="00717922"/>
    <w:rsid w:val="00717BB9"/>
    <w:rsid w:val="00717E0D"/>
    <w:rsid w:val="007200DE"/>
    <w:rsid w:val="00720116"/>
    <w:rsid w:val="007201BD"/>
    <w:rsid w:val="007203E1"/>
    <w:rsid w:val="00720463"/>
    <w:rsid w:val="00720487"/>
    <w:rsid w:val="0072072B"/>
    <w:rsid w:val="007207CD"/>
    <w:rsid w:val="00720856"/>
    <w:rsid w:val="0072087D"/>
    <w:rsid w:val="0072095B"/>
    <w:rsid w:val="00720CDD"/>
    <w:rsid w:val="00720D67"/>
    <w:rsid w:val="00720E23"/>
    <w:rsid w:val="00720E89"/>
    <w:rsid w:val="00720F48"/>
    <w:rsid w:val="00721011"/>
    <w:rsid w:val="00721307"/>
    <w:rsid w:val="00721688"/>
    <w:rsid w:val="00721864"/>
    <w:rsid w:val="00721998"/>
    <w:rsid w:val="00721C77"/>
    <w:rsid w:val="00721E8D"/>
    <w:rsid w:val="00721F89"/>
    <w:rsid w:val="00722380"/>
    <w:rsid w:val="00722474"/>
    <w:rsid w:val="0072247B"/>
    <w:rsid w:val="007225E4"/>
    <w:rsid w:val="007226BF"/>
    <w:rsid w:val="00722791"/>
    <w:rsid w:val="00722950"/>
    <w:rsid w:val="00722A8F"/>
    <w:rsid w:val="007230F9"/>
    <w:rsid w:val="007232AB"/>
    <w:rsid w:val="007235E7"/>
    <w:rsid w:val="0072384F"/>
    <w:rsid w:val="007238A6"/>
    <w:rsid w:val="007239BE"/>
    <w:rsid w:val="007239D0"/>
    <w:rsid w:val="00723A11"/>
    <w:rsid w:val="00723B02"/>
    <w:rsid w:val="00723B0E"/>
    <w:rsid w:val="00723B92"/>
    <w:rsid w:val="00723BD8"/>
    <w:rsid w:val="00723D6E"/>
    <w:rsid w:val="0072448C"/>
    <w:rsid w:val="007245A7"/>
    <w:rsid w:val="00724634"/>
    <w:rsid w:val="00724877"/>
    <w:rsid w:val="00724885"/>
    <w:rsid w:val="007248E9"/>
    <w:rsid w:val="007249AF"/>
    <w:rsid w:val="00724C11"/>
    <w:rsid w:val="00724CB4"/>
    <w:rsid w:val="00724CFD"/>
    <w:rsid w:val="00724E3C"/>
    <w:rsid w:val="00724ECD"/>
    <w:rsid w:val="0072526F"/>
    <w:rsid w:val="00725498"/>
    <w:rsid w:val="007256C5"/>
    <w:rsid w:val="00725795"/>
    <w:rsid w:val="0072589B"/>
    <w:rsid w:val="00725B27"/>
    <w:rsid w:val="00725B9D"/>
    <w:rsid w:val="00725BCC"/>
    <w:rsid w:val="00725C37"/>
    <w:rsid w:val="00725D6C"/>
    <w:rsid w:val="007260B5"/>
    <w:rsid w:val="007260F3"/>
    <w:rsid w:val="007260F5"/>
    <w:rsid w:val="007261C4"/>
    <w:rsid w:val="00726319"/>
    <w:rsid w:val="0072637F"/>
    <w:rsid w:val="00726619"/>
    <w:rsid w:val="007266A2"/>
    <w:rsid w:val="007266B7"/>
    <w:rsid w:val="007266BB"/>
    <w:rsid w:val="007267A3"/>
    <w:rsid w:val="007268AF"/>
    <w:rsid w:val="007268E0"/>
    <w:rsid w:val="00726A47"/>
    <w:rsid w:val="00726B32"/>
    <w:rsid w:val="00726B85"/>
    <w:rsid w:val="00726E7C"/>
    <w:rsid w:val="0072716D"/>
    <w:rsid w:val="00727188"/>
    <w:rsid w:val="007275DD"/>
    <w:rsid w:val="007275F4"/>
    <w:rsid w:val="00727693"/>
    <w:rsid w:val="00727B74"/>
    <w:rsid w:val="00727C3E"/>
    <w:rsid w:val="00727D11"/>
    <w:rsid w:val="00727DF5"/>
    <w:rsid w:val="00727E11"/>
    <w:rsid w:val="00727F79"/>
    <w:rsid w:val="00727FCE"/>
    <w:rsid w:val="0073000C"/>
    <w:rsid w:val="007301CA"/>
    <w:rsid w:val="007303B5"/>
    <w:rsid w:val="0073063D"/>
    <w:rsid w:val="00730826"/>
    <w:rsid w:val="0073082E"/>
    <w:rsid w:val="00730839"/>
    <w:rsid w:val="00730B92"/>
    <w:rsid w:val="00730E45"/>
    <w:rsid w:val="00730EBB"/>
    <w:rsid w:val="00730FF9"/>
    <w:rsid w:val="00731048"/>
    <w:rsid w:val="00731061"/>
    <w:rsid w:val="007311E9"/>
    <w:rsid w:val="00731268"/>
    <w:rsid w:val="0073137E"/>
    <w:rsid w:val="007314D1"/>
    <w:rsid w:val="007315F7"/>
    <w:rsid w:val="00731774"/>
    <w:rsid w:val="00731928"/>
    <w:rsid w:val="007319A2"/>
    <w:rsid w:val="00731A5A"/>
    <w:rsid w:val="00731C10"/>
    <w:rsid w:val="00731D6B"/>
    <w:rsid w:val="00731FD4"/>
    <w:rsid w:val="007320D8"/>
    <w:rsid w:val="007321AD"/>
    <w:rsid w:val="007321DF"/>
    <w:rsid w:val="007323AB"/>
    <w:rsid w:val="007326B8"/>
    <w:rsid w:val="007328E9"/>
    <w:rsid w:val="00732A2C"/>
    <w:rsid w:val="00732A99"/>
    <w:rsid w:val="00732B7E"/>
    <w:rsid w:val="00732E10"/>
    <w:rsid w:val="00732FD5"/>
    <w:rsid w:val="007330B2"/>
    <w:rsid w:val="007331AB"/>
    <w:rsid w:val="00733285"/>
    <w:rsid w:val="00733362"/>
    <w:rsid w:val="00733366"/>
    <w:rsid w:val="007334A1"/>
    <w:rsid w:val="007338F9"/>
    <w:rsid w:val="00733A14"/>
    <w:rsid w:val="00733BCE"/>
    <w:rsid w:val="00734156"/>
    <w:rsid w:val="007341BD"/>
    <w:rsid w:val="0073434B"/>
    <w:rsid w:val="007346D2"/>
    <w:rsid w:val="007346D7"/>
    <w:rsid w:val="007347E5"/>
    <w:rsid w:val="007347EA"/>
    <w:rsid w:val="00734901"/>
    <w:rsid w:val="007349D0"/>
    <w:rsid w:val="007349F5"/>
    <w:rsid w:val="00734DF7"/>
    <w:rsid w:val="00734E03"/>
    <w:rsid w:val="00734E7B"/>
    <w:rsid w:val="00735322"/>
    <w:rsid w:val="0073580B"/>
    <w:rsid w:val="007358E3"/>
    <w:rsid w:val="00735A41"/>
    <w:rsid w:val="00735B12"/>
    <w:rsid w:val="00735B28"/>
    <w:rsid w:val="007360E5"/>
    <w:rsid w:val="00736747"/>
    <w:rsid w:val="00736921"/>
    <w:rsid w:val="00736BCE"/>
    <w:rsid w:val="00736EA8"/>
    <w:rsid w:val="00736EF5"/>
    <w:rsid w:val="00737082"/>
    <w:rsid w:val="007370DA"/>
    <w:rsid w:val="00737314"/>
    <w:rsid w:val="00737706"/>
    <w:rsid w:val="0073788A"/>
    <w:rsid w:val="00737A19"/>
    <w:rsid w:val="00737A7F"/>
    <w:rsid w:val="00737C78"/>
    <w:rsid w:val="00737D8B"/>
    <w:rsid w:val="00737EDC"/>
    <w:rsid w:val="00740033"/>
    <w:rsid w:val="00740123"/>
    <w:rsid w:val="007403F9"/>
    <w:rsid w:val="007404D5"/>
    <w:rsid w:val="0074055A"/>
    <w:rsid w:val="007406D8"/>
    <w:rsid w:val="007407D7"/>
    <w:rsid w:val="007408C3"/>
    <w:rsid w:val="00740984"/>
    <w:rsid w:val="00740B51"/>
    <w:rsid w:val="00740B61"/>
    <w:rsid w:val="00740C37"/>
    <w:rsid w:val="00740DAD"/>
    <w:rsid w:val="00740E52"/>
    <w:rsid w:val="00740F55"/>
    <w:rsid w:val="0074126A"/>
    <w:rsid w:val="00741292"/>
    <w:rsid w:val="007412AC"/>
    <w:rsid w:val="007413A0"/>
    <w:rsid w:val="007413FC"/>
    <w:rsid w:val="00741403"/>
    <w:rsid w:val="00741436"/>
    <w:rsid w:val="00741508"/>
    <w:rsid w:val="00741585"/>
    <w:rsid w:val="00741590"/>
    <w:rsid w:val="007417DA"/>
    <w:rsid w:val="007418DE"/>
    <w:rsid w:val="00741A39"/>
    <w:rsid w:val="00741A42"/>
    <w:rsid w:val="00741ACA"/>
    <w:rsid w:val="00741BB5"/>
    <w:rsid w:val="00741BEE"/>
    <w:rsid w:val="00741DA1"/>
    <w:rsid w:val="00741EF5"/>
    <w:rsid w:val="0074206D"/>
    <w:rsid w:val="0074206E"/>
    <w:rsid w:val="007420A0"/>
    <w:rsid w:val="007420FA"/>
    <w:rsid w:val="0074215F"/>
    <w:rsid w:val="00742209"/>
    <w:rsid w:val="007424DE"/>
    <w:rsid w:val="0074255E"/>
    <w:rsid w:val="00742589"/>
    <w:rsid w:val="0074277E"/>
    <w:rsid w:val="007428E8"/>
    <w:rsid w:val="00742933"/>
    <w:rsid w:val="007429E6"/>
    <w:rsid w:val="00742A5A"/>
    <w:rsid w:val="00743286"/>
    <w:rsid w:val="0074372A"/>
    <w:rsid w:val="0074386A"/>
    <w:rsid w:val="0074397D"/>
    <w:rsid w:val="00743AD6"/>
    <w:rsid w:val="00743B47"/>
    <w:rsid w:val="00743D6E"/>
    <w:rsid w:val="00743DCB"/>
    <w:rsid w:val="00743E5B"/>
    <w:rsid w:val="00743EB1"/>
    <w:rsid w:val="007446BC"/>
    <w:rsid w:val="007448B2"/>
    <w:rsid w:val="007449D3"/>
    <w:rsid w:val="00744B4E"/>
    <w:rsid w:val="00744B77"/>
    <w:rsid w:val="00744D9E"/>
    <w:rsid w:val="00744EBA"/>
    <w:rsid w:val="007450B3"/>
    <w:rsid w:val="00745152"/>
    <w:rsid w:val="007451F4"/>
    <w:rsid w:val="00745294"/>
    <w:rsid w:val="00745305"/>
    <w:rsid w:val="007453F8"/>
    <w:rsid w:val="0074546E"/>
    <w:rsid w:val="007455C0"/>
    <w:rsid w:val="00745962"/>
    <w:rsid w:val="00745B63"/>
    <w:rsid w:val="00745BDC"/>
    <w:rsid w:val="00745D93"/>
    <w:rsid w:val="00745E0A"/>
    <w:rsid w:val="00745E45"/>
    <w:rsid w:val="00745FED"/>
    <w:rsid w:val="007461E0"/>
    <w:rsid w:val="007463A3"/>
    <w:rsid w:val="00746582"/>
    <w:rsid w:val="007465C3"/>
    <w:rsid w:val="0074678A"/>
    <w:rsid w:val="0074679E"/>
    <w:rsid w:val="00746838"/>
    <w:rsid w:val="00746B51"/>
    <w:rsid w:val="00746B83"/>
    <w:rsid w:val="00746D92"/>
    <w:rsid w:val="00746F0B"/>
    <w:rsid w:val="00746F6E"/>
    <w:rsid w:val="0074701A"/>
    <w:rsid w:val="00747044"/>
    <w:rsid w:val="007470E6"/>
    <w:rsid w:val="00747136"/>
    <w:rsid w:val="0074713B"/>
    <w:rsid w:val="0074714D"/>
    <w:rsid w:val="00747180"/>
    <w:rsid w:val="007471A8"/>
    <w:rsid w:val="007471F0"/>
    <w:rsid w:val="007473B5"/>
    <w:rsid w:val="00747448"/>
    <w:rsid w:val="00747449"/>
    <w:rsid w:val="007474EC"/>
    <w:rsid w:val="007475DF"/>
    <w:rsid w:val="00747746"/>
    <w:rsid w:val="0074787B"/>
    <w:rsid w:val="0074791E"/>
    <w:rsid w:val="00747A2A"/>
    <w:rsid w:val="00747B26"/>
    <w:rsid w:val="00747B56"/>
    <w:rsid w:val="00747C39"/>
    <w:rsid w:val="00747D04"/>
    <w:rsid w:val="00747F20"/>
    <w:rsid w:val="00747FB6"/>
    <w:rsid w:val="00750081"/>
    <w:rsid w:val="0075010A"/>
    <w:rsid w:val="00750195"/>
    <w:rsid w:val="00750197"/>
    <w:rsid w:val="007503E8"/>
    <w:rsid w:val="00750848"/>
    <w:rsid w:val="007508C5"/>
    <w:rsid w:val="007508D8"/>
    <w:rsid w:val="00750A4C"/>
    <w:rsid w:val="00750A89"/>
    <w:rsid w:val="00750D85"/>
    <w:rsid w:val="00750DBE"/>
    <w:rsid w:val="00750E02"/>
    <w:rsid w:val="00750E63"/>
    <w:rsid w:val="00750F75"/>
    <w:rsid w:val="00750FF7"/>
    <w:rsid w:val="0075101D"/>
    <w:rsid w:val="00751029"/>
    <w:rsid w:val="00751387"/>
    <w:rsid w:val="00751417"/>
    <w:rsid w:val="0075144F"/>
    <w:rsid w:val="0075150E"/>
    <w:rsid w:val="007516AD"/>
    <w:rsid w:val="0075181B"/>
    <w:rsid w:val="00751824"/>
    <w:rsid w:val="00751873"/>
    <w:rsid w:val="00751A1F"/>
    <w:rsid w:val="00751AB6"/>
    <w:rsid w:val="00751B30"/>
    <w:rsid w:val="00751BB6"/>
    <w:rsid w:val="00751C86"/>
    <w:rsid w:val="00751DEA"/>
    <w:rsid w:val="0075207C"/>
    <w:rsid w:val="0075207E"/>
    <w:rsid w:val="00752093"/>
    <w:rsid w:val="007523D5"/>
    <w:rsid w:val="00752586"/>
    <w:rsid w:val="0075278E"/>
    <w:rsid w:val="007528F2"/>
    <w:rsid w:val="00752A3D"/>
    <w:rsid w:val="00752D8B"/>
    <w:rsid w:val="00752DB2"/>
    <w:rsid w:val="00752DDD"/>
    <w:rsid w:val="00752E72"/>
    <w:rsid w:val="00752F4C"/>
    <w:rsid w:val="0075305D"/>
    <w:rsid w:val="00753144"/>
    <w:rsid w:val="007531D9"/>
    <w:rsid w:val="00753283"/>
    <w:rsid w:val="00753356"/>
    <w:rsid w:val="00753386"/>
    <w:rsid w:val="007533A9"/>
    <w:rsid w:val="007533E2"/>
    <w:rsid w:val="00753552"/>
    <w:rsid w:val="007535EC"/>
    <w:rsid w:val="00753691"/>
    <w:rsid w:val="00753716"/>
    <w:rsid w:val="0075387D"/>
    <w:rsid w:val="00753990"/>
    <w:rsid w:val="00753CAC"/>
    <w:rsid w:val="00753CF7"/>
    <w:rsid w:val="00753E57"/>
    <w:rsid w:val="00753F65"/>
    <w:rsid w:val="00753FE6"/>
    <w:rsid w:val="007540E5"/>
    <w:rsid w:val="00754233"/>
    <w:rsid w:val="00754271"/>
    <w:rsid w:val="007545A6"/>
    <w:rsid w:val="007548AB"/>
    <w:rsid w:val="007548BB"/>
    <w:rsid w:val="007549EC"/>
    <w:rsid w:val="007549F8"/>
    <w:rsid w:val="00754AE4"/>
    <w:rsid w:val="00754CF1"/>
    <w:rsid w:val="00754E27"/>
    <w:rsid w:val="007551B6"/>
    <w:rsid w:val="00755259"/>
    <w:rsid w:val="007553FB"/>
    <w:rsid w:val="00755609"/>
    <w:rsid w:val="0075569E"/>
    <w:rsid w:val="007556DC"/>
    <w:rsid w:val="00755AE4"/>
    <w:rsid w:val="00755B31"/>
    <w:rsid w:val="00755BF6"/>
    <w:rsid w:val="00755EB8"/>
    <w:rsid w:val="007562DC"/>
    <w:rsid w:val="007564A5"/>
    <w:rsid w:val="007565D5"/>
    <w:rsid w:val="0075661D"/>
    <w:rsid w:val="0075664C"/>
    <w:rsid w:val="00756E17"/>
    <w:rsid w:val="00756F47"/>
    <w:rsid w:val="00757022"/>
    <w:rsid w:val="007570A6"/>
    <w:rsid w:val="007571AA"/>
    <w:rsid w:val="00757314"/>
    <w:rsid w:val="00757438"/>
    <w:rsid w:val="007575E5"/>
    <w:rsid w:val="00757720"/>
    <w:rsid w:val="007577BA"/>
    <w:rsid w:val="007578E9"/>
    <w:rsid w:val="00757934"/>
    <w:rsid w:val="0075797F"/>
    <w:rsid w:val="0075798E"/>
    <w:rsid w:val="00757A46"/>
    <w:rsid w:val="00757BEE"/>
    <w:rsid w:val="00757D71"/>
    <w:rsid w:val="00757E30"/>
    <w:rsid w:val="0076007E"/>
    <w:rsid w:val="0076025B"/>
    <w:rsid w:val="007602A5"/>
    <w:rsid w:val="007602FB"/>
    <w:rsid w:val="0076041C"/>
    <w:rsid w:val="00760595"/>
    <w:rsid w:val="007605B5"/>
    <w:rsid w:val="00760682"/>
    <w:rsid w:val="00760A94"/>
    <w:rsid w:val="00760AAA"/>
    <w:rsid w:val="00760C24"/>
    <w:rsid w:val="00760C59"/>
    <w:rsid w:val="00760E01"/>
    <w:rsid w:val="00760EC5"/>
    <w:rsid w:val="00760F45"/>
    <w:rsid w:val="0076110B"/>
    <w:rsid w:val="00761378"/>
    <w:rsid w:val="00761508"/>
    <w:rsid w:val="00761641"/>
    <w:rsid w:val="007616BF"/>
    <w:rsid w:val="00761964"/>
    <w:rsid w:val="00761984"/>
    <w:rsid w:val="00761A1C"/>
    <w:rsid w:val="00761B81"/>
    <w:rsid w:val="00761B86"/>
    <w:rsid w:val="00761BB0"/>
    <w:rsid w:val="00761DC5"/>
    <w:rsid w:val="00761F6E"/>
    <w:rsid w:val="007620D1"/>
    <w:rsid w:val="00762159"/>
    <w:rsid w:val="00762349"/>
    <w:rsid w:val="00762360"/>
    <w:rsid w:val="007624C6"/>
    <w:rsid w:val="00762552"/>
    <w:rsid w:val="00762572"/>
    <w:rsid w:val="00762605"/>
    <w:rsid w:val="00762722"/>
    <w:rsid w:val="0076282B"/>
    <w:rsid w:val="0076293E"/>
    <w:rsid w:val="0076296A"/>
    <w:rsid w:val="00762970"/>
    <w:rsid w:val="007629B7"/>
    <w:rsid w:val="007629D7"/>
    <w:rsid w:val="00762C73"/>
    <w:rsid w:val="00762CCE"/>
    <w:rsid w:val="00762F20"/>
    <w:rsid w:val="00762FF8"/>
    <w:rsid w:val="00763110"/>
    <w:rsid w:val="00763178"/>
    <w:rsid w:val="0076346C"/>
    <w:rsid w:val="007634A2"/>
    <w:rsid w:val="007634A7"/>
    <w:rsid w:val="0076362D"/>
    <w:rsid w:val="00763868"/>
    <w:rsid w:val="00763A70"/>
    <w:rsid w:val="00764091"/>
    <w:rsid w:val="007641A8"/>
    <w:rsid w:val="00764239"/>
    <w:rsid w:val="007642DB"/>
    <w:rsid w:val="00764301"/>
    <w:rsid w:val="00764415"/>
    <w:rsid w:val="00764642"/>
    <w:rsid w:val="0076472A"/>
    <w:rsid w:val="00764824"/>
    <w:rsid w:val="0076495E"/>
    <w:rsid w:val="00764D1E"/>
    <w:rsid w:val="00764E1D"/>
    <w:rsid w:val="00765211"/>
    <w:rsid w:val="007652DE"/>
    <w:rsid w:val="00765359"/>
    <w:rsid w:val="0076543E"/>
    <w:rsid w:val="007654C4"/>
    <w:rsid w:val="00765538"/>
    <w:rsid w:val="007655B5"/>
    <w:rsid w:val="00765701"/>
    <w:rsid w:val="00765F14"/>
    <w:rsid w:val="0076626D"/>
    <w:rsid w:val="0076643E"/>
    <w:rsid w:val="0076663E"/>
    <w:rsid w:val="00766716"/>
    <w:rsid w:val="00766751"/>
    <w:rsid w:val="0076695F"/>
    <w:rsid w:val="00766A51"/>
    <w:rsid w:val="00766B15"/>
    <w:rsid w:val="00766BA2"/>
    <w:rsid w:val="00766BAD"/>
    <w:rsid w:val="00766C33"/>
    <w:rsid w:val="00766C4F"/>
    <w:rsid w:val="00766FC5"/>
    <w:rsid w:val="00767017"/>
    <w:rsid w:val="007670C7"/>
    <w:rsid w:val="00767282"/>
    <w:rsid w:val="007672A0"/>
    <w:rsid w:val="007672C8"/>
    <w:rsid w:val="0076744E"/>
    <w:rsid w:val="00767585"/>
    <w:rsid w:val="007676B1"/>
    <w:rsid w:val="0076786C"/>
    <w:rsid w:val="0076799B"/>
    <w:rsid w:val="007679E5"/>
    <w:rsid w:val="00767A26"/>
    <w:rsid w:val="00767A80"/>
    <w:rsid w:val="00767A91"/>
    <w:rsid w:val="00767CB9"/>
    <w:rsid w:val="00767D66"/>
    <w:rsid w:val="0077012E"/>
    <w:rsid w:val="007701BF"/>
    <w:rsid w:val="00770337"/>
    <w:rsid w:val="00770351"/>
    <w:rsid w:val="007703DA"/>
    <w:rsid w:val="00770466"/>
    <w:rsid w:val="007705EA"/>
    <w:rsid w:val="0077063B"/>
    <w:rsid w:val="007706B4"/>
    <w:rsid w:val="0077071F"/>
    <w:rsid w:val="0077075D"/>
    <w:rsid w:val="00770AD9"/>
    <w:rsid w:val="00770AE6"/>
    <w:rsid w:val="00770B3B"/>
    <w:rsid w:val="00770B3E"/>
    <w:rsid w:val="00770D28"/>
    <w:rsid w:val="00770EBC"/>
    <w:rsid w:val="00770F95"/>
    <w:rsid w:val="0077128C"/>
    <w:rsid w:val="007712B6"/>
    <w:rsid w:val="0077133B"/>
    <w:rsid w:val="00771476"/>
    <w:rsid w:val="007714FC"/>
    <w:rsid w:val="00771526"/>
    <w:rsid w:val="007715CF"/>
    <w:rsid w:val="0077182D"/>
    <w:rsid w:val="00771B70"/>
    <w:rsid w:val="00771BE6"/>
    <w:rsid w:val="00771CD4"/>
    <w:rsid w:val="00771D8F"/>
    <w:rsid w:val="00771DF1"/>
    <w:rsid w:val="00771EB4"/>
    <w:rsid w:val="00772116"/>
    <w:rsid w:val="00772133"/>
    <w:rsid w:val="00772174"/>
    <w:rsid w:val="007723E2"/>
    <w:rsid w:val="00772484"/>
    <w:rsid w:val="00772575"/>
    <w:rsid w:val="00772688"/>
    <w:rsid w:val="0077276E"/>
    <w:rsid w:val="00772A32"/>
    <w:rsid w:val="00772A5A"/>
    <w:rsid w:val="00772BB9"/>
    <w:rsid w:val="00772C8B"/>
    <w:rsid w:val="00772EDA"/>
    <w:rsid w:val="00772FD9"/>
    <w:rsid w:val="00772FE4"/>
    <w:rsid w:val="00773139"/>
    <w:rsid w:val="00773383"/>
    <w:rsid w:val="00773506"/>
    <w:rsid w:val="00773621"/>
    <w:rsid w:val="007737B5"/>
    <w:rsid w:val="00773835"/>
    <w:rsid w:val="0077383B"/>
    <w:rsid w:val="00773855"/>
    <w:rsid w:val="00773A09"/>
    <w:rsid w:val="00773AA6"/>
    <w:rsid w:val="00773AB8"/>
    <w:rsid w:val="00773B1A"/>
    <w:rsid w:val="00773BA5"/>
    <w:rsid w:val="00773BE0"/>
    <w:rsid w:val="00773C02"/>
    <w:rsid w:val="00773C4C"/>
    <w:rsid w:val="00773C5F"/>
    <w:rsid w:val="00773D4B"/>
    <w:rsid w:val="00773FB4"/>
    <w:rsid w:val="00774104"/>
    <w:rsid w:val="00774508"/>
    <w:rsid w:val="0077463A"/>
    <w:rsid w:val="00774B71"/>
    <w:rsid w:val="00774C31"/>
    <w:rsid w:val="00774CF1"/>
    <w:rsid w:val="00774E64"/>
    <w:rsid w:val="00774F32"/>
    <w:rsid w:val="00775072"/>
    <w:rsid w:val="007752DB"/>
    <w:rsid w:val="007753CB"/>
    <w:rsid w:val="00775462"/>
    <w:rsid w:val="007756B8"/>
    <w:rsid w:val="007756CD"/>
    <w:rsid w:val="007758D9"/>
    <w:rsid w:val="00775A11"/>
    <w:rsid w:val="00775A58"/>
    <w:rsid w:val="00775C19"/>
    <w:rsid w:val="00775CAB"/>
    <w:rsid w:val="00775FB4"/>
    <w:rsid w:val="00776222"/>
    <w:rsid w:val="0077631A"/>
    <w:rsid w:val="007765EE"/>
    <w:rsid w:val="00776748"/>
    <w:rsid w:val="0077689D"/>
    <w:rsid w:val="00776947"/>
    <w:rsid w:val="00776B15"/>
    <w:rsid w:val="00776C12"/>
    <w:rsid w:val="0077712C"/>
    <w:rsid w:val="00777418"/>
    <w:rsid w:val="007774AB"/>
    <w:rsid w:val="007777DE"/>
    <w:rsid w:val="00777988"/>
    <w:rsid w:val="00777A15"/>
    <w:rsid w:val="00777BFC"/>
    <w:rsid w:val="00777C44"/>
    <w:rsid w:val="00777D20"/>
    <w:rsid w:val="00777ECE"/>
    <w:rsid w:val="00780111"/>
    <w:rsid w:val="00780247"/>
    <w:rsid w:val="00780548"/>
    <w:rsid w:val="00780613"/>
    <w:rsid w:val="00780836"/>
    <w:rsid w:val="007808AD"/>
    <w:rsid w:val="00780ADA"/>
    <w:rsid w:val="00780D53"/>
    <w:rsid w:val="00780FA3"/>
    <w:rsid w:val="00781019"/>
    <w:rsid w:val="00781023"/>
    <w:rsid w:val="007811B0"/>
    <w:rsid w:val="00781249"/>
    <w:rsid w:val="00781313"/>
    <w:rsid w:val="00781389"/>
    <w:rsid w:val="00781411"/>
    <w:rsid w:val="00781548"/>
    <w:rsid w:val="00781636"/>
    <w:rsid w:val="00781B6A"/>
    <w:rsid w:val="00781CCB"/>
    <w:rsid w:val="007820B3"/>
    <w:rsid w:val="00782240"/>
    <w:rsid w:val="007823C3"/>
    <w:rsid w:val="00782402"/>
    <w:rsid w:val="007827FE"/>
    <w:rsid w:val="0078285A"/>
    <w:rsid w:val="00782B73"/>
    <w:rsid w:val="00782C71"/>
    <w:rsid w:val="00782D65"/>
    <w:rsid w:val="00782D95"/>
    <w:rsid w:val="00782EE6"/>
    <w:rsid w:val="00782F1C"/>
    <w:rsid w:val="00783050"/>
    <w:rsid w:val="007831C2"/>
    <w:rsid w:val="00783363"/>
    <w:rsid w:val="00783409"/>
    <w:rsid w:val="00783493"/>
    <w:rsid w:val="00783988"/>
    <w:rsid w:val="00783ADA"/>
    <w:rsid w:val="00783BC9"/>
    <w:rsid w:val="00783CE9"/>
    <w:rsid w:val="00783DD7"/>
    <w:rsid w:val="00783EF4"/>
    <w:rsid w:val="00784141"/>
    <w:rsid w:val="00784200"/>
    <w:rsid w:val="00784458"/>
    <w:rsid w:val="00784476"/>
    <w:rsid w:val="00784703"/>
    <w:rsid w:val="0078473F"/>
    <w:rsid w:val="0078477D"/>
    <w:rsid w:val="00784814"/>
    <w:rsid w:val="00784947"/>
    <w:rsid w:val="007849B3"/>
    <w:rsid w:val="00784A3E"/>
    <w:rsid w:val="00784A95"/>
    <w:rsid w:val="00784B58"/>
    <w:rsid w:val="00784B6A"/>
    <w:rsid w:val="00784BA0"/>
    <w:rsid w:val="00784DFB"/>
    <w:rsid w:val="00785104"/>
    <w:rsid w:val="007851BB"/>
    <w:rsid w:val="0078535E"/>
    <w:rsid w:val="007856A5"/>
    <w:rsid w:val="007856CA"/>
    <w:rsid w:val="007857A4"/>
    <w:rsid w:val="00785918"/>
    <w:rsid w:val="007859C2"/>
    <w:rsid w:val="00785B0D"/>
    <w:rsid w:val="00785C76"/>
    <w:rsid w:val="00785CCE"/>
    <w:rsid w:val="00785D48"/>
    <w:rsid w:val="00785DD9"/>
    <w:rsid w:val="00785E06"/>
    <w:rsid w:val="00785FDE"/>
    <w:rsid w:val="007860D8"/>
    <w:rsid w:val="0078622E"/>
    <w:rsid w:val="00786380"/>
    <w:rsid w:val="0078641F"/>
    <w:rsid w:val="00786443"/>
    <w:rsid w:val="00786591"/>
    <w:rsid w:val="0078683D"/>
    <w:rsid w:val="0078693E"/>
    <w:rsid w:val="00786C92"/>
    <w:rsid w:val="00786CFB"/>
    <w:rsid w:val="00786D0C"/>
    <w:rsid w:val="00786DE8"/>
    <w:rsid w:val="00786E50"/>
    <w:rsid w:val="00786EFB"/>
    <w:rsid w:val="00786F26"/>
    <w:rsid w:val="00786F84"/>
    <w:rsid w:val="00787035"/>
    <w:rsid w:val="007871C5"/>
    <w:rsid w:val="007871F0"/>
    <w:rsid w:val="00787298"/>
    <w:rsid w:val="007873D5"/>
    <w:rsid w:val="007875AA"/>
    <w:rsid w:val="007877E1"/>
    <w:rsid w:val="00787B82"/>
    <w:rsid w:val="00787EA5"/>
    <w:rsid w:val="00787FF8"/>
    <w:rsid w:val="00790204"/>
    <w:rsid w:val="0079022D"/>
    <w:rsid w:val="007902ED"/>
    <w:rsid w:val="0079044E"/>
    <w:rsid w:val="00790A6C"/>
    <w:rsid w:val="00790A94"/>
    <w:rsid w:val="00790B82"/>
    <w:rsid w:val="00790EC2"/>
    <w:rsid w:val="00790F09"/>
    <w:rsid w:val="00791057"/>
    <w:rsid w:val="007910E2"/>
    <w:rsid w:val="007911AA"/>
    <w:rsid w:val="0079123E"/>
    <w:rsid w:val="00791ACB"/>
    <w:rsid w:val="00791DC9"/>
    <w:rsid w:val="00792056"/>
    <w:rsid w:val="0079245F"/>
    <w:rsid w:val="00792555"/>
    <w:rsid w:val="00792557"/>
    <w:rsid w:val="007925DA"/>
    <w:rsid w:val="00792621"/>
    <w:rsid w:val="007928F2"/>
    <w:rsid w:val="007934F3"/>
    <w:rsid w:val="007938B3"/>
    <w:rsid w:val="00793BAB"/>
    <w:rsid w:val="00793BF5"/>
    <w:rsid w:val="00793C2D"/>
    <w:rsid w:val="00793C4D"/>
    <w:rsid w:val="00793C6D"/>
    <w:rsid w:val="00793DCB"/>
    <w:rsid w:val="00794209"/>
    <w:rsid w:val="007943DF"/>
    <w:rsid w:val="0079460E"/>
    <w:rsid w:val="00794637"/>
    <w:rsid w:val="00794670"/>
    <w:rsid w:val="00794718"/>
    <w:rsid w:val="007949BE"/>
    <w:rsid w:val="00794A0F"/>
    <w:rsid w:val="00794AE6"/>
    <w:rsid w:val="00794B8C"/>
    <w:rsid w:val="00794DF6"/>
    <w:rsid w:val="00794EF6"/>
    <w:rsid w:val="00794F7D"/>
    <w:rsid w:val="0079508C"/>
    <w:rsid w:val="007950AE"/>
    <w:rsid w:val="0079516A"/>
    <w:rsid w:val="00795180"/>
    <w:rsid w:val="00795234"/>
    <w:rsid w:val="00795261"/>
    <w:rsid w:val="0079534D"/>
    <w:rsid w:val="00795488"/>
    <w:rsid w:val="00795501"/>
    <w:rsid w:val="007955FE"/>
    <w:rsid w:val="00795764"/>
    <w:rsid w:val="00795796"/>
    <w:rsid w:val="0079584F"/>
    <w:rsid w:val="0079599F"/>
    <w:rsid w:val="007959A6"/>
    <w:rsid w:val="00795DF4"/>
    <w:rsid w:val="00795EA0"/>
    <w:rsid w:val="00795ECB"/>
    <w:rsid w:val="00796065"/>
    <w:rsid w:val="0079625F"/>
    <w:rsid w:val="00796381"/>
    <w:rsid w:val="007963C4"/>
    <w:rsid w:val="00796471"/>
    <w:rsid w:val="007964AB"/>
    <w:rsid w:val="0079692A"/>
    <w:rsid w:val="00796A2F"/>
    <w:rsid w:val="00796B97"/>
    <w:rsid w:val="00796B9C"/>
    <w:rsid w:val="00796D33"/>
    <w:rsid w:val="00797121"/>
    <w:rsid w:val="0079728B"/>
    <w:rsid w:val="00797507"/>
    <w:rsid w:val="007975CE"/>
    <w:rsid w:val="007976DA"/>
    <w:rsid w:val="00797749"/>
    <w:rsid w:val="0079784A"/>
    <w:rsid w:val="00797863"/>
    <w:rsid w:val="00797984"/>
    <w:rsid w:val="007979A9"/>
    <w:rsid w:val="00797E08"/>
    <w:rsid w:val="00797E4B"/>
    <w:rsid w:val="00797EB4"/>
    <w:rsid w:val="007A0261"/>
    <w:rsid w:val="007A03C3"/>
    <w:rsid w:val="007A041D"/>
    <w:rsid w:val="007A04DD"/>
    <w:rsid w:val="007A0648"/>
    <w:rsid w:val="007A06EC"/>
    <w:rsid w:val="007A072A"/>
    <w:rsid w:val="007A090A"/>
    <w:rsid w:val="007A09CA"/>
    <w:rsid w:val="007A09F6"/>
    <w:rsid w:val="007A0ACF"/>
    <w:rsid w:val="007A0D12"/>
    <w:rsid w:val="007A0F0B"/>
    <w:rsid w:val="007A0FC0"/>
    <w:rsid w:val="007A0FF3"/>
    <w:rsid w:val="007A0FFD"/>
    <w:rsid w:val="007A1078"/>
    <w:rsid w:val="007A15F6"/>
    <w:rsid w:val="007A1650"/>
    <w:rsid w:val="007A170F"/>
    <w:rsid w:val="007A194E"/>
    <w:rsid w:val="007A1A42"/>
    <w:rsid w:val="007A1B69"/>
    <w:rsid w:val="007A1BBB"/>
    <w:rsid w:val="007A1C85"/>
    <w:rsid w:val="007A1CB4"/>
    <w:rsid w:val="007A1EFE"/>
    <w:rsid w:val="007A201A"/>
    <w:rsid w:val="007A22D6"/>
    <w:rsid w:val="007A235F"/>
    <w:rsid w:val="007A250E"/>
    <w:rsid w:val="007A252D"/>
    <w:rsid w:val="007A2564"/>
    <w:rsid w:val="007A2635"/>
    <w:rsid w:val="007A28CB"/>
    <w:rsid w:val="007A2AD7"/>
    <w:rsid w:val="007A2B7F"/>
    <w:rsid w:val="007A2C31"/>
    <w:rsid w:val="007A2DAF"/>
    <w:rsid w:val="007A2F66"/>
    <w:rsid w:val="007A2F6A"/>
    <w:rsid w:val="007A30FB"/>
    <w:rsid w:val="007A3294"/>
    <w:rsid w:val="007A3316"/>
    <w:rsid w:val="007A35AC"/>
    <w:rsid w:val="007A35EC"/>
    <w:rsid w:val="007A3686"/>
    <w:rsid w:val="007A3891"/>
    <w:rsid w:val="007A3A2E"/>
    <w:rsid w:val="007A3BC8"/>
    <w:rsid w:val="007A3C32"/>
    <w:rsid w:val="007A3FCB"/>
    <w:rsid w:val="007A3FD7"/>
    <w:rsid w:val="007A40EB"/>
    <w:rsid w:val="007A441E"/>
    <w:rsid w:val="007A450B"/>
    <w:rsid w:val="007A4791"/>
    <w:rsid w:val="007A4885"/>
    <w:rsid w:val="007A4B2D"/>
    <w:rsid w:val="007A4B37"/>
    <w:rsid w:val="007A4BBF"/>
    <w:rsid w:val="007A4C18"/>
    <w:rsid w:val="007A4CB8"/>
    <w:rsid w:val="007A4E5C"/>
    <w:rsid w:val="007A52D3"/>
    <w:rsid w:val="007A56BA"/>
    <w:rsid w:val="007A5A0D"/>
    <w:rsid w:val="007A5B4C"/>
    <w:rsid w:val="007A5CD0"/>
    <w:rsid w:val="007A5DA6"/>
    <w:rsid w:val="007A5FF8"/>
    <w:rsid w:val="007A60CD"/>
    <w:rsid w:val="007A6119"/>
    <w:rsid w:val="007A6341"/>
    <w:rsid w:val="007A6481"/>
    <w:rsid w:val="007A6791"/>
    <w:rsid w:val="007A68AF"/>
    <w:rsid w:val="007A6AA3"/>
    <w:rsid w:val="007A6AAA"/>
    <w:rsid w:val="007A6B2C"/>
    <w:rsid w:val="007A6D8A"/>
    <w:rsid w:val="007A6FF8"/>
    <w:rsid w:val="007A7172"/>
    <w:rsid w:val="007A7202"/>
    <w:rsid w:val="007A735C"/>
    <w:rsid w:val="007A742A"/>
    <w:rsid w:val="007A7503"/>
    <w:rsid w:val="007A75BA"/>
    <w:rsid w:val="007A7645"/>
    <w:rsid w:val="007A7739"/>
    <w:rsid w:val="007A79E0"/>
    <w:rsid w:val="007A7DEF"/>
    <w:rsid w:val="007A7E92"/>
    <w:rsid w:val="007B016A"/>
    <w:rsid w:val="007B019F"/>
    <w:rsid w:val="007B0273"/>
    <w:rsid w:val="007B0284"/>
    <w:rsid w:val="007B0315"/>
    <w:rsid w:val="007B05A6"/>
    <w:rsid w:val="007B0654"/>
    <w:rsid w:val="007B0705"/>
    <w:rsid w:val="007B081F"/>
    <w:rsid w:val="007B0992"/>
    <w:rsid w:val="007B09E2"/>
    <w:rsid w:val="007B0A11"/>
    <w:rsid w:val="007B0AF3"/>
    <w:rsid w:val="007B0C33"/>
    <w:rsid w:val="007B0CDB"/>
    <w:rsid w:val="007B0CEA"/>
    <w:rsid w:val="007B0F7E"/>
    <w:rsid w:val="007B1104"/>
    <w:rsid w:val="007B111A"/>
    <w:rsid w:val="007B111C"/>
    <w:rsid w:val="007B12C5"/>
    <w:rsid w:val="007B155A"/>
    <w:rsid w:val="007B1658"/>
    <w:rsid w:val="007B16C4"/>
    <w:rsid w:val="007B17B9"/>
    <w:rsid w:val="007B1872"/>
    <w:rsid w:val="007B1AFF"/>
    <w:rsid w:val="007B1F77"/>
    <w:rsid w:val="007B1F7A"/>
    <w:rsid w:val="007B2160"/>
    <w:rsid w:val="007B254A"/>
    <w:rsid w:val="007B25C5"/>
    <w:rsid w:val="007B269C"/>
    <w:rsid w:val="007B277E"/>
    <w:rsid w:val="007B28D4"/>
    <w:rsid w:val="007B2A6C"/>
    <w:rsid w:val="007B2B89"/>
    <w:rsid w:val="007B2BCB"/>
    <w:rsid w:val="007B2D19"/>
    <w:rsid w:val="007B2D90"/>
    <w:rsid w:val="007B2E93"/>
    <w:rsid w:val="007B2F57"/>
    <w:rsid w:val="007B2FBF"/>
    <w:rsid w:val="007B2FC8"/>
    <w:rsid w:val="007B2FF5"/>
    <w:rsid w:val="007B319F"/>
    <w:rsid w:val="007B32F4"/>
    <w:rsid w:val="007B341E"/>
    <w:rsid w:val="007B34F6"/>
    <w:rsid w:val="007B3A73"/>
    <w:rsid w:val="007B3B71"/>
    <w:rsid w:val="007B3CC5"/>
    <w:rsid w:val="007B3D3F"/>
    <w:rsid w:val="007B3F02"/>
    <w:rsid w:val="007B42A6"/>
    <w:rsid w:val="007B42DB"/>
    <w:rsid w:val="007B42EF"/>
    <w:rsid w:val="007B438F"/>
    <w:rsid w:val="007B43FD"/>
    <w:rsid w:val="007B46B9"/>
    <w:rsid w:val="007B477C"/>
    <w:rsid w:val="007B485D"/>
    <w:rsid w:val="007B4916"/>
    <w:rsid w:val="007B4A64"/>
    <w:rsid w:val="007B4D56"/>
    <w:rsid w:val="007B4EF5"/>
    <w:rsid w:val="007B51D5"/>
    <w:rsid w:val="007B51DC"/>
    <w:rsid w:val="007B52FF"/>
    <w:rsid w:val="007B552E"/>
    <w:rsid w:val="007B5658"/>
    <w:rsid w:val="007B572D"/>
    <w:rsid w:val="007B5758"/>
    <w:rsid w:val="007B577A"/>
    <w:rsid w:val="007B57DB"/>
    <w:rsid w:val="007B58A9"/>
    <w:rsid w:val="007B5AE4"/>
    <w:rsid w:val="007B5C4C"/>
    <w:rsid w:val="007B5CCA"/>
    <w:rsid w:val="007B5D09"/>
    <w:rsid w:val="007B5F09"/>
    <w:rsid w:val="007B6043"/>
    <w:rsid w:val="007B6061"/>
    <w:rsid w:val="007B64F6"/>
    <w:rsid w:val="007B6505"/>
    <w:rsid w:val="007B66FC"/>
    <w:rsid w:val="007B6763"/>
    <w:rsid w:val="007B67F1"/>
    <w:rsid w:val="007B68C1"/>
    <w:rsid w:val="007B6B2E"/>
    <w:rsid w:val="007B6B52"/>
    <w:rsid w:val="007B6E7D"/>
    <w:rsid w:val="007B6EA3"/>
    <w:rsid w:val="007B6EBC"/>
    <w:rsid w:val="007B70ED"/>
    <w:rsid w:val="007B7206"/>
    <w:rsid w:val="007B723A"/>
    <w:rsid w:val="007B72B5"/>
    <w:rsid w:val="007B73C5"/>
    <w:rsid w:val="007B7443"/>
    <w:rsid w:val="007B74CF"/>
    <w:rsid w:val="007B75F0"/>
    <w:rsid w:val="007B78C5"/>
    <w:rsid w:val="007B7AA1"/>
    <w:rsid w:val="007B7B71"/>
    <w:rsid w:val="007B7C86"/>
    <w:rsid w:val="007B7CD8"/>
    <w:rsid w:val="007B7DB1"/>
    <w:rsid w:val="007B7E22"/>
    <w:rsid w:val="007B7E2E"/>
    <w:rsid w:val="007B7E49"/>
    <w:rsid w:val="007B7F08"/>
    <w:rsid w:val="007C0140"/>
    <w:rsid w:val="007C0153"/>
    <w:rsid w:val="007C04C9"/>
    <w:rsid w:val="007C054B"/>
    <w:rsid w:val="007C0666"/>
    <w:rsid w:val="007C0818"/>
    <w:rsid w:val="007C084A"/>
    <w:rsid w:val="007C0AA7"/>
    <w:rsid w:val="007C0DF7"/>
    <w:rsid w:val="007C0FD2"/>
    <w:rsid w:val="007C12D4"/>
    <w:rsid w:val="007C12F6"/>
    <w:rsid w:val="007C130E"/>
    <w:rsid w:val="007C14C9"/>
    <w:rsid w:val="007C15FF"/>
    <w:rsid w:val="007C1658"/>
    <w:rsid w:val="007C178E"/>
    <w:rsid w:val="007C190F"/>
    <w:rsid w:val="007C1A33"/>
    <w:rsid w:val="007C1B7F"/>
    <w:rsid w:val="007C1D25"/>
    <w:rsid w:val="007C1F28"/>
    <w:rsid w:val="007C1FB1"/>
    <w:rsid w:val="007C2398"/>
    <w:rsid w:val="007C2459"/>
    <w:rsid w:val="007C2567"/>
    <w:rsid w:val="007C26F7"/>
    <w:rsid w:val="007C27F7"/>
    <w:rsid w:val="007C290B"/>
    <w:rsid w:val="007C294C"/>
    <w:rsid w:val="007C2A5C"/>
    <w:rsid w:val="007C2A8C"/>
    <w:rsid w:val="007C2D79"/>
    <w:rsid w:val="007C2F5F"/>
    <w:rsid w:val="007C2FCD"/>
    <w:rsid w:val="007C3244"/>
    <w:rsid w:val="007C381D"/>
    <w:rsid w:val="007C394D"/>
    <w:rsid w:val="007C39A2"/>
    <w:rsid w:val="007C3A56"/>
    <w:rsid w:val="007C3CAA"/>
    <w:rsid w:val="007C3F64"/>
    <w:rsid w:val="007C4046"/>
    <w:rsid w:val="007C4122"/>
    <w:rsid w:val="007C42F6"/>
    <w:rsid w:val="007C44A0"/>
    <w:rsid w:val="007C4812"/>
    <w:rsid w:val="007C4973"/>
    <w:rsid w:val="007C4B72"/>
    <w:rsid w:val="007C4BA5"/>
    <w:rsid w:val="007C4CAF"/>
    <w:rsid w:val="007C4F89"/>
    <w:rsid w:val="007C5065"/>
    <w:rsid w:val="007C508C"/>
    <w:rsid w:val="007C50E3"/>
    <w:rsid w:val="007C51E9"/>
    <w:rsid w:val="007C5259"/>
    <w:rsid w:val="007C52CC"/>
    <w:rsid w:val="007C5445"/>
    <w:rsid w:val="007C544D"/>
    <w:rsid w:val="007C5470"/>
    <w:rsid w:val="007C54CC"/>
    <w:rsid w:val="007C56A3"/>
    <w:rsid w:val="007C56DE"/>
    <w:rsid w:val="007C5975"/>
    <w:rsid w:val="007C59F6"/>
    <w:rsid w:val="007C5D0E"/>
    <w:rsid w:val="007C63FC"/>
    <w:rsid w:val="007C649F"/>
    <w:rsid w:val="007C64BC"/>
    <w:rsid w:val="007C6789"/>
    <w:rsid w:val="007C67A4"/>
    <w:rsid w:val="007C6ADE"/>
    <w:rsid w:val="007C6B47"/>
    <w:rsid w:val="007C6C01"/>
    <w:rsid w:val="007C6CB7"/>
    <w:rsid w:val="007C6E34"/>
    <w:rsid w:val="007C6EED"/>
    <w:rsid w:val="007C6F16"/>
    <w:rsid w:val="007C6F61"/>
    <w:rsid w:val="007C70A4"/>
    <w:rsid w:val="007C71A8"/>
    <w:rsid w:val="007C71CA"/>
    <w:rsid w:val="007C7217"/>
    <w:rsid w:val="007C724D"/>
    <w:rsid w:val="007C72C1"/>
    <w:rsid w:val="007C74F1"/>
    <w:rsid w:val="007C75FE"/>
    <w:rsid w:val="007C776F"/>
    <w:rsid w:val="007C77B4"/>
    <w:rsid w:val="007C7AB5"/>
    <w:rsid w:val="007C7B5D"/>
    <w:rsid w:val="007C7E71"/>
    <w:rsid w:val="007D00BA"/>
    <w:rsid w:val="007D0159"/>
    <w:rsid w:val="007D04A8"/>
    <w:rsid w:val="007D054F"/>
    <w:rsid w:val="007D0656"/>
    <w:rsid w:val="007D07DA"/>
    <w:rsid w:val="007D084A"/>
    <w:rsid w:val="007D0A91"/>
    <w:rsid w:val="007D0BE0"/>
    <w:rsid w:val="007D0C96"/>
    <w:rsid w:val="007D0DC3"/>
    <w:rsid w:val="007D0E31"/>
    <w:rsid w:val="007D0E97"/>
    <w:rsid w:val="007D0F8F"/>
    <w:rsid w:val="007D12BE"/>
    <w:rsid w:val="007D161C"/>
    <w:rsid w:val="007D161E"/>
    <w:rsid w:val="007D1692"/>
    <w:rsid w:val="007D1768"/>
    <w:rsid w:val="007D1795"/>
    <w:rsid w:val="007D1ACB"/>
    <w:rsid w:val="007D1DB4"/>
    <w:rsid w:val="007D1E03"/>
    <w:rsid w:val="007D1E3C"/>
    <w:rsid w:val="007D1FDA"/>
    <w:rsid w:val="007D210B"/>
    <w:rsid w:val="007D2197"/>
    <w:rsid w:val="007D226A"/>
    <w:rsid w:val="007D2297"/>
    <w:rsid w:val="007D2610"/>
    <w:rsid w:val="007D26F4"/>
    <w:rsid w:val="007D2790"/>
    <w:rsid w:val="007D284C"/>
    <w:rsid w:val="007D2879"/>
    <w:rsid w:val="007D289D"/>
    <w:rsid w:val="007D2A37"/>
    <w:rsid w:val="007D2A53"/>
    <w:rsid w:val="007D2C3F"/>
    <w:rsid w:val="007D2D71"/>
    <w:rsid w:val="007D2E2A"/>
    <w:rsid w:val="007D2F58"/>
    <w:rsid w:val="007D2F74"/>
    <w:rsid w:val="007D3213"/>
    <w:rsid w:val="007D3526"/>
    <w:rsid w:val="007D3528"/>
    <w:rsid w:val="007D35AF"/>
    <w:rsid w:val="007D3649"/>
    <w:rsid w:val="007D369F"/>
    <w:rsid w:val="007D3792"/>
    <w:rsid w:val="007D37AD"/>
    <w:rsid w:val="007D3800"/>
    <w:rsid w:val="007D38E4"/>
    <w:rsid w:val="007D39E7"/>
    <w:rsid w:val="007D3BC2"/>
    <w:rsid w:val="007D3C25"/>
    <w:rsid w:val="007D3C37"/>
    <w:rsid w:val="007D404C"/>
    <w:rsid w:val="007D40AF"/>
    <w:rsid w:val="007D4136"/>
    <w:rsid w:val="007D4184"/>
    <w:rsid w:val="007D424A"/>
    <w:rsid w:val="007D434C"/>
    <w:rsid w:val="007D43D8"/>
    <w:rsid w:val="007D452A"/>
    <w:rsid w:val="007D4888"/>
    <w:rsid w:val="007D4A4E"/>
    <w:rsid w:val="007D4A66"/>
    <w:rsid w:val="007D4BE3"/>
    <w:rsid w:val="007D5008"/>
    <w:rsid w:val="007D51D4"/>
    <w:rsid w:val="007D5476"/>
    <w:rsid w:val="007D5493"/>
    <w:rsid w:val="007D54C1"/>
    <w:rsid w:val="007D556D"/>
    <w:rsid w:val="007D5577"/>
    <w:rsid w:val="007D55E6"/>
    <w:rsid w:val="007D55F1"/>
    <w:rsid w:val="007D55FD"/>
    <w:rsid w:val="007D5836"/>
    <w:rsid w:val="007D5846"/>
    <w:rsid w:val="007D59BB"/>
    <w:rsid w:val="007D5A3B"/>
    <w:rsid w:val="007D5A44"/>
    <w:rsid w:val="007D5B57"/>
    <w:rsid w:val="007D5D6E"/>
    <w:rsid w:val="007D5D85"/>
    <w:rsid w:val="007D5DF9"/>
    <w:rsid w:val="007D5DFE"/>
    <w:rsid w:val="007D5EC7"/>
    <w:rsid w:val="007D607E"/>
    <w:rsid w:val="007D60E3"/>
    <w:rsid w:val="007D614C"/>
    <w:rsid w:val="007D6280"/>
    <w:rsid w:val="007D62E0"/>
    <w:rsid w:val="007D634E"/>
    <w:rsid w:val="007D6353"/>
    <w:rsid w:val="007D645C"/>
    <w:rsid w:val="007D65C0"/>
    <w:rsid w:val="007D69A0"/>
    <w:rsid w:val="007D6F15"/>
    <w:rsid w:val="007D7021"/>
    <w:rsid w:val="007D75FF"/>
    <w:rsid w:val="007D7662"/>
    <w:rsid w:val="007D77BA"/>
    <w:rsid w:val="007D7DC7"/>
    <w:rsid w:val="007D7EBC"/>
    <w:rsid w:val="007E0041"/>
    <w:rsid w:val="007E02A1"/>
    <w:rsid w:val="007E04E7"/>
    <w:rsid w:val="007E0659"/>
    <w:rsid w:val="007E0730"/>
    <w:rsid w:val="007E079C"/>
    <w:rsid w:val="007E085C"/>
    <w:rsid w:val="007E0971"/>
    <w:rsid w:val="007E0AB4"/>
    <w:rsid w:val="007E0B1B"/>
    <w:rsid w:val="007E0CC7"/>
    <w:rsid w:val="007E0D4B"/>
    <w:rsid w:val="007E0E94"/>
    <w:rsid w:val="007E1032"/>
    <w:rsid w:val="007E1147"/>
    <w:rsid w:val="007E11D5"/>
    <w:rsid w:val="007E1279"/>
    <w:rsid w:val="007E13E9"/>
    <w:rsid w:val="007E1500"/>
    <w:rsid w:val="007E16BA"/>
    <w:rsid w:val="007E173B"/>
    <w:rsid w:val="007E1896"/>
    <w:rsid w:val="007E1A16"/>
    <w:rsid w:val="007E1B24"/>
    <w:rsid w:val="007E1C2F"/>
    <w:rsid w:val="007E1C59"/>
    <w:rsid w:val="007E1DB4"/>
    <w:rsid w:val="007E1DB6"/>
    <w:rsid w:val="007E1E2A"/>
    <w:rsid w:val="007E1F19"/>
    <w:rsid w:val="007E1F8E"/>
    <w:rsid w:val="007E20EA"/>
    <w:rsid w:val="007E2287"/>
    <w:rsid w:val="007E2312"/>
    <w:rsid w:val="007E23E5"/>
    <w:rsid w:val="007E2621"/>
    <w:rsid w:val="007E263C"/>
    <w:rsid w:val="007E26FD"/>
    <w:rsid w:val="007E27B4"/>
    <w:rsid w:val="007E2A42"/>
    <w:rsid w:val="007E2AA6"/>
    <w:rsid w:val="007E2AD3"/>
    <w:rsid w:val="007E2B9D"/>
    <w:rsid w:val="007E2C09"/>
    <w:rsid w:val="007E2CF1"/>
    <w:rsid w:val="007E31AA"/>
    <w:rsid w:val="007E3263"/>
    <w:rsid w:val="007E3486"/>
    <w:rsid w:val="007E35C9"/>
    <w:rsid w:val="007E373C"/>
    <w:rsid w:val="007E373F"/>
    <w:rsid w:val="007E37DF"/>
    <w:rsid w:val="007E3A98"/>
    <w:rsid w:val="007E3AAE"/>
    <w:rsid w:val="007E3B46"/>
    <w:rsid w:val="007E3B6A"/>
    <w:rsid w:val="007E3FD3"/>
    <w:rsid w:val="007E4027"/>
    <w:rsid w:val="007E43C3"/>
    <w:rsid w:val="007E44D4"/>
    <w:rsid w:val="007E460E"/>
    <w:rsid w:val="007E46B3"/>
    <w:rsid w:val="007E474D"/>
    <w:rsid w:val="007E48E4"/>
    <w:rsid w:val="007E4C0B"/>
    <w:rsid w:val="007E4C7B"/>
    <w:rsid w:val="007E4CFA"/>
    <w:rsid w:val="007E4CFF"/>
    <w:rsid w:val="007E4E53"/>
    <w:rsid w:val="007E5266"/>
    <w:rsid w:val="007E5295"/>
    <w:rsid w:val="007E5323"/>
    <w:rsid w:val="007E543A"/>
    <w:rsid w:val="007E54D8"/>
    <w:rsid w:val="007E554C"/>
    <w:rsid w:val="007E5816"/>
    <w:rsid w:val="007E5A12"/>
    <w:rsid w:val="007E5BCA"/>
    <w:rsid w:val="007E5C14"/>
    <w:rsid w:val="007E5C99"/>
    <w:rsid w:val="007E5D2C"/>
    <w:rsid w:val="007E5D99"/>
    <w:rsid w:val="007E5F00"/>
    <w:rsid w:val="007E5F18"/>
    <w:rsid w:val="007E62F0"/>
    <w:rsid w:val="007E649C"/>
    <w:rsid w:val="007E64EC"/>
    <w:rsid w:val="007E654E"/>
    <w:rsid w:val="007E6590"/>
    <w:rsid w:val="007E65AA"/>
    <w:rsid w:val="007E6679"/>
    <w:rsid w:val="007E6972"/>
    <w:rsid w:val="007E6A7F"/>
    <w:rsid w:val="007E6CE7"/>
    <w:rsid w:val="007E7237"/>
    <w:rsid w:val="007E7462"/>
    <w:rsid w:val="007E74D0"/>
    <w:rsid w:val="007E7532"/>
    <w:rsid w:val="007E7C47"/>
    <w:rsid w:val="007E7C85"/>
    <w:rsid w:val="007E7DF7"/>
    <w:rsid w:val="007E7E79"/>
    <w:rsid w:val="007E7F34"/>
    <w:rsid w:val="007E7F74"/>
    <w:rsid w:val="007F0013"/>
    <w:rsid w:val="007F017C"/>
    <w:rsid w:val="007F0390"/>
    <w:rsid w:val="007F0451"/>
    <w:rsid w:val="007F05D9"/>
    <w:rsid w:val="007F0669"/>
    <w:rsid w:val="007F0682"/>
    <w:rsid w:val="007F0706"/>
    <w:rsid w:val="007F09C0"/>
    <w:rsid w:val="007F0A33"/>
    <w:rsid w:val="007F0A70"/>
    <w:rsid w:val="007F0AB2"/>
    <w:rsid w:val="007F0B00"/>
    <w:rsid w:val="007F0B78"/>
    <w:rsid w:val="007F0D74"/>
    <w:rsid w:val="007F0DAF"/>
    <w:rsid w:val="007F0FAB"/>
    <w:rsid w:val="007F0FE1"/>
    <w:rsid w:val="007F0FE6"/>
    <w:rsid w:val="007F10E5"/>
    <w:rsid w:val="007F1392"/>
    <w:rsid w:val="007F141B"/>
    <w:rsid w:val="007F1510"/>
    <w:rsid w:val="007F156C"/>
    <w:rsid w:val="007F16AA"/>
    <w:rsid w:val="007F170B"/>
    <w:rsid w:val="007F1848"/>
    <w:rsid w:val="007F1DB3"/>
    <w:rsid w:val="007F1F07"/>
    <w:rsid w:val="007F20BC"/>
    <w:rsid w:val="007F227F"/>
    <w:rsid w:val="007F246E"/>
    <w:rsid w:val="007F2579"/>
    <w:rsid w:val="007F2686"/>
    <w:rsid w:val="007F280D"/>
    <w:rsid w:val="007F2882"/>
    <w:rsid w:val="007F2964"/>
    <w:rsid w:val="007F2A82"/>
    <w:rsid w:val="007F2BAD"/>
    <w:rsid w:val="007F2CE0"/>
    <w:rsid w:val="007F2D60"/>
    <w:rsid w:val="007F2F16"/>
    <w:rsid w:val="007F306F"/>
    <w:rsid w:val="007F3172"/>
    <w:rsid w:val="007F318A"/>
    <w:rsid w:val="007F3337"/>
    <w:rsid w:val="007F33C6"/>
    <w:rsid w:val="007F3463"/>
    <w:rsid w:val="007F34EC"/>
    <w:rsid w:val="007F3626"/>
    <w:rsid w:val="007F364A"/>
    <w:rsid w:val="007F386E"/>
    <w:rsid w:val="007F394B"/>
    <w:rsid w:val="007F39FB"/>
    <w:rsid w:val="007F3A0A"/>
    <w:rsid w:val="007F3A35"/>
    <w:rsid w:val="007F3C27"/>
    <w:rsid w:val="007F3D45"/>
    <w:rsid w:val="007F3F07"/>
    <w:rsid w:val="007F401D"/>
    <w:rsid w:val="007F405C"/>
    <w:rsid w:val="007F4096"/>
    <w:rsid w:val="007F41B6"/>
    <w:rsid w:val="007F4289"/>
    <w:rsid w:val="007F433C"/>
    <w:rsid w:val="007F43A6"/>
    <w:rsid w:val="007F43CC"/>
    <w:rsid w:val="007F4613"/>
    <w:rsid w:val="007F4998"/>
    <w:rsid w:val="007F4A06"/>
    <w:rsid w:val="007F4A60"/>
    <w:rsid w:val="007F4BEB"/>
    <w:rsid w:val="007F4E53"/>
    <w:rsid w:val="007F4FB2"/>
    <w:rsid w:val="007F5057"/>
    <w:rsid w:val="007F5155"/>
    <w:rsid w:val="007F5169"/>
    <w:rsid w:val="007F5214"/>
    <w:rsid w:val="007F5481"/>
    <w:rsid w:val="007F57D1"/>
    <w:rsid w:val="007F5E50"/>
    <w:rsid w:val="007F602A"/>
    <w:rsid w:val="007F609A"/>
    <w:rsid w:val="007F6118"/>
    <w:rsid w:val="007F622E"/>
    <w:rsid w:val="007F62D6"/>
    <w:rsid w:val="007F635D"/>
    <w:rsid w:val="007F64D3"/>
    <w:rsid w:val="007F65ED"/>
    <w:rsid w:val="007F6700"/>
    <w:rsid w:val="007F6853"/>
    <w:rsid w:val="007F691A"/>
    <w:rsid w:val="007F6B9D"/>
    <w:rsid w:val="007F6BDD"/>
    <w:rsid w:val="007F7025"/>
    <w:rsid w:val="007F70E2"/>
    <w:rsid w:val="007F71D2"/>
    <w:rsid w:val="007F764C"/>
    <w:rsid w:val="007F7836"/>
    <w:rsid w:val="007F7BD8"/>
    <w:rsid w:val="007F7C6B"/>
    <w:rsid w:val="007F7CB5"/>
    <w:rsid w:val="007F7D71"/>
    <w:rsid w:val="007F7D94"/>
    <w:rsid w:val="008000C9"/>
    <w:rsid w:val="00800414"/>
    <w:rsid w:val="0080073D"/>
    <w:rsid w:val="008007A3"/>
    <w:rsid w:val="008007D6"/>
    <w:rsid w:val="00800943"/>
    <w:rsid w:val="0080094D"/>
    <w:rsid w:val="00800D9E"/>
    <w:rsid w:val="00800ED3"/>
    <w:rsid w:val="00800ED8"/>
    <w:rsid w:val="00800FF9"/>
    <w:rsid w:val="0080156C"/>
    <w:rsid w:val="00801705"/>
    <w:rsid w:val="00801824"/>
    <w:rsid w:val="008018D3"/>
    <w:rsid w:val="008019B7"/>
    <w:rsid w:val="00801BDA"/>
    <w:rsid w:val="00801C2E"/>
    <w:rsid w:val="00801EAA"/>
    <w:rsid w:val="00801F4B"/>
    <w:rsid w:val="008020C5"/>
    <w:rsid w:val="00802312"/>
    <w:rsid w:val="0080247B"/>
    <w:rsid w:val="008024FE"/>
    <w:rsid w:val="00802509"/>
    <w:rsid w:val="0080252B"/>
    <w:rsid w:val="008025C3"/>
    <w:rsid w:val="0080279D"/>
    <w:rsid w:val="008027E3"/>
    <w:rsid w:val="00802898"/>
    <w:rsid w:val="00802906"/>
    <w:rsid w:val="00802C95"/>
    <w:rsid w:val="00802D1F"/>
    <w:rsid w:val="00802DFC"/>
    <w:rsid w:val="008031AD"/>
    <w:rsid w:val="00803484"/>
    <w:rsid w:val="00803639"/>
    <w:rsid w:val="00803939"/>
    <w:rsid w:val="00803C6F"/>
    <w:rsid w:val="00803D28"/>
    <w:rsid w:val="00803E03"/>
    <w:rsid w:val="00803F57"/>
    <w:rsid w:val="00803F5D"/>
    <w:rsid w:val="00804139"/>
    <w:rsid w:val="008043B8"/>
    <w:rsid w:val="00804531"/>
    <w:rsid w:val="00804690"/>
    <w:rsid w:val="008047FE"/>
    <w:rsid w:val="0080487E"/>
    <w:rsid w:val="00804BF6"/>
    <w:rsid w:val="00804F03"/>
    <w:rsid w:val="0080507D"/>
    <w:rsid w:val="008051B8"/>
    <w:rsid w:val="00805338"/>
    <w:rsid w:val="0080552B"/>
    <w:rsid w:val="0080559B"/>
    <w:rsid w:val="00805724"/>
    <w:rsid w:val="0080574B"/>
    <w:rsid w:val="008057B5"/>
    <w:rsid w:val="00805AD3"/>
    <w:rsid w:val="00806031"/>
    <w:rsid w:val="008060E4"/>
    <w:rsid w:val="0080615A"/>
    <w:rsid w:val="00806166"/>
    <w:rsid w:val="008061D7"/>
    <w:rsid w:val="0080634F"/>
    <w:rsid w:val="008063DD"/>
    <w:rsid w:val="008064BD"/>
    <w:rsid w:val="00806615"/>
    <w:rsid w:val="0080669B"/>
    <w:rsid w:val="00806911"/>
    <w:rsid w:val="00806A3C"/>
    <w:rsid w:val="00806B7E"/>
    <w:rsid w:val="00806BDD"/>
    <w:rsid w:val="00806EBA"/>
    <w:rsid w:val="00807119"/>
    <w:rsid w:val="008073BA"/>
    <w:rsid w:val="00807593"/>
    <w:rsid w:val="00807823"/>
    <w:rsid w:val="0080783C"/>
    <w:rsid w:val="00807997"/>
    <w:rsid w:val="00807A4B"/>
    <w:rsid w:val="00807A96"/>
    <w:rsid w:val="00807D53"/>
    <w:rsid w:val="00807F5C"/>
    <w:rsid w:val="0081006F"/>
    <w:rsid w:val="0081015E"/>
    <w:rsid w:val="00810322"/>
    <w:rsid w:val="00810493"/>
    <w:rsid w:val="008109AC"/>
    <w:rsid w:val="00810B1A"/>
    <w:rsid w:val="00810BC5"/>
    <w:rsid w:val="00810D4B"/>
    <w:rsid w:val="00810DD2"/>
    <w:rsid w:val="00810E08"/>
    <w:rsid w:val="00810E75"/>
    <w:rsid w:val="008110C5"/>
    <w:rsid w:val="008111F7"/>
    <w:rsid w:val="0081136A"/>
    <w:rsid w:val="00811691"/>
    <w:rsid w:val="0081182A"/>
    <w:rsid w:val="00811895"/>
    <w:rsid w:val="0081194C"/>
    <w:rsid w:val="00811ACD"/>
    <w:rsid w:val="00811B61"/>
    <w:rsid w:val="008120F7"/>
    <w:rsid w:val="0081223B"/>
    <w:rsid w:val="008124D1"/>
    <w:rsid w:val="0081254D"/>
    <w:rsid w:val="00812869"/>
    <w:rsid w:val="00812970"/>
    <w:rsid w:val="00812B48"/>
    <w:rsid w:val="00812BBA"/>
    <w:rsid w:val="00812BD3"/>
    <w:rsid w:val="00812E35"/>
    <w:rsid w:val="00812E73"/>
    <w:rsid w:val="00812F21"/>
    <w:rsid w:val="00812F7C"/>
    <w:rsid w:val="00812FD5"/>
    <w:rsid w:val="008130A7"/>
    <w:rsid w:val="0081318F"/>
    <w:rsid w:val="008134BF"/>
    <w:rsid w:val="008134F2"/>
    <w:rsid w:val="0081356D"/>
    <w:rsid w:val="008135BC"/>
    <w:rsid w:val="00813656"/>
    <w:rsid w:val="008136F7"/>
    <w:rsid w:val="00813822"/>
    <w:rsid w:val="00813ADF"/>
    <w:rsid w:val="00813B27"/>
    <w:rsid w:val="008141F0"/>
    <w:rsid w:val="008142D0"/>
    <w:rsid w:val="00814642"/>
    <w:rsid w:val="0081465A"/>
    <w:rsid w:val="008146CA"/>
    <w:rsid w:val="00814776"/>
    <w:rsid w:val="00814B0B"/>
    <w:rsid w:val="00814B45"/>
    <w:rsid w:val="00814B6C"/>
    <w:rsid w:val="00814B84"/>
    <w:rsid w:val="00814C3F"/>
    <w:rsid w:val="00814F38"/>
    <w:rsid w:val="008150A1"/>
    <w:rsid w:val="00815351"/>
    <w:rsid w:val="00815472"/>
    <w:rsid w:val="00815698"/>
    <w:rsid w:val="008157B9"/>
    <w:rsid w:val="008157E2"/>
    <w:rsid w:val="00815B1B"/>
    <w:rsid w:val="00815B63"/>
    <w:rsid w:val="00815C71"/>
    <w:rsid w:val="00815DF6"/>
    <w:rsid w:val="00815EED"/>
    <w:rsid w:val="00815F3F"/>
    <w:rsid w:val="00816190"/>
    <w:rsid w:val="0081626D"/>
    <w:rsid w:val="00816409"/>
    <w:rsid w:val="008164B8"/>
    <w:rsid w:val="00816A3F"/>
    <w:rsid w:val="00816E89"/>
    <w:rsid w:val="00816F24"/>
    <w:rsid w:val="00816F60"/>
    <w:rsid w:val="00816F98"/>
    <w:rsid w:val="00816FB6"/>
    <w:rsid w:val="00817000"/>
    <w:rsid w:val="00817069"/>
    <w:rsid w:val="00817172"/>
    <w:rsid w:val="008171EA"/>
    <w:rsid w:val="0081743E"/>
    <w:rsid w:val="00817654"/>
    <w:rsid w:val="00817772"/>
    <w:rsid w:val="0081795A"/>
    <w:rsid w:val="00817A1B"/>
    <w:rsid w:val="00817CEC"/>
    <w:rsid w:val="00817EA1"/>
    <w:rsid w:val="00817F59"/>
    <w:rsid w:val="0082006D"/>
    <w:rsid w:val="0082013B"/>
    <w:rsid w:val="0082023A"/>
    <w:rsid w:val="0082025F"/>
    <w:rsid w:val="00820655"/>
    <w:rsid w:val="008207C5"/>
    <w:rsid w:val="00820B03"/>
    <w:rsid w:val="00820CCB"/>
    <w:rsid w:val="00820D01"/>
    <w:rsid w:val="00820E34"/>
    <w:rsid w:val="00820FD2"/>
    <w:rsid w:val="00821021"/>
    <w:rsid w:val="0082110C"/>
    <w:rsid w:val="008212AD"/>
    <w:rsid w:val="008212C8"/>
    <w:rsid w:val="008214D8"/>
    <w:rsid w:val="00821683"/>
    <w:rsid w:val="008218CD"/>
    <w:rsid w:val="00821BC1"/>
    <w:rsid w:val="00821C1D"/>
    <w:rsid w:val="00821CDE"/>
    <w:rsid w:val="00821E61"/>
    <w:rsid w:val="00821ED8"/>
    <w:rsid w:val="00822312"/>
    <w:rsid w:val="0082234B"/>
    <w:rsid w:val="0082244E"/>
    <w:rsid w:val="0082254F"/>
    <w:rsid w:val="00822652"/>
    <w:rsid w:val="00822807"/>
    <w:rsid w:val="00822A7C"/>
    <w:rsid w:val="00822B61"/>
    <w:rsid w:val="00822B6C"/>
    <w:rsid w:val="00822BE6"/>
    <w:rsid w:val="00822C66"/>
    <w:rsid w:val="00822EDC"/>
    <w:rsid w:val="00822F10"/>
    <w:rsid w:val="00823035"/>
    <w:rsid w:val="00823790"/>
    <w:rsid w:val="008237C2"/>
    <w:rsid w:val="00823833"/>
    <w:rsid w:val="00823848"/>
    <w:rsid w:val="00823887"/>
    <w:rsid w:val="008238A3"/>
    <w:rsid w:val="008239A8"/>
    <w:rsid w:val="00823B4D"/>
    <w:rsid w:val="00823BCB"/>
    <w:rsid w:val="00823C36"/>
    <w:rsid w:val="00823D03"/>
    <w:rsid w:val="00823E2A"/>
    <w:rsid w:val="0082425B"/>
    <w:rsid w:val="0082428C"/>
    <w:rsid w:val="008242A6"/>
    <w:rsid w:val="00824337"/>
    <w:rsid w:val="0082434B"/>
    <w:rsid w:val="008243FF"/>
    <w:rsid w:val="008246F1"/>
    <w:rsid w:val="00824815"/>
    <w:rsid w:val="00824845"/>
    <w:rsid w:val="008248AE"/>
    <w:rsid w:val="00824937"/>
    <w:rsid w:val="00824C07"/>
    <w:rsid w:val="00825253"/>
    <w:rsid w:val="0082564A"/>
    <w:rsid w:val="008259C1"/>
    <w:rsid w:val="00825B44"/>
    <w:rsid w:val="00825D54"/>
    <w:rsid w:val="00825F8E"/>
    <w:rsid w:val="008260DA"/>
    <w:rsid w:val="00826320"/>
    <w:rsid w:val="00826507"/>
    <w:rsid w:val="008265CB"/>
    <w:rsid w:val="00826675"/>
    <w:rsid w:val="0082676E"/>
    <w:rsid w:val="008267DB"/>
    <w:rsid w:val="00826810"/>
    <w:rsid w:val="0082694B"/>
    <w:rsid w:val="008269FE"/>
    <w:rsid w:val="00826A0D"/>
    <w:rsid w:val="00826A64"/>
    <w:rsid w:val="00826AB7"/>
    <w:rsid w:val="00826C03"/>
    <w:rsid w:val="00826E3F"/>
    <w:rsid w:val="00826E80"/>
    <w:rsid w:val="00827172"/>
    <w:rsid w:val="0082742B"/>
    <w:rsid w:val="008274BA"/>
    <w:rsid w:val="008274F5"/>
    <w:rsid w:val="0082757F"/>
    <w:rsid w:val="0082774E"/>
    <w:rsid w:val="008277BD"/>
    <w:rsid w:val="00827CEF"/>
    <w:rsid w:val="00827EA0"/>
    <w:rsid w:val="00827F04"/>
    <w:rsid w:val="00830030"/>
    <w:rsid w:val="008301DE"/>
    <w:rsid w:val="00830651"/>
    <w:rsid w:val="008306CF"/>
    <w:rsid w:val="00830742"/>
    <w:rsid w:val="008307A6"/>
    <w:rsid w:val="00830898"/>
    <w:rsid w:val="008308B3"/>
    <w:rsid w:val="008308C8"/>
    <w:rsid w:val="00830A02"/>
    <w:rsid w:val="00830A09"/>
    <w:rsid w:val="00830ADC"/>
    <w:rsid w:val="00830C9C"/>
    <w:rsid w:val="00830E2C"/>
    <w:rsid w:val="008310A1"/>
    <w:rsid w:val="00831157"/>
    <w:rsid w:val="0083161F"/>
    <w:rsid w:val="00831684"/>
    <w:rsid w:val="00831746"/>
    <w:rsid w:val="008317E2"/>
    <w:rsid w:val="00831829"/>
    <w:rsid w:val="0083197E"/>
    <w:rsid w:val="00831C58"/>
    <w:rsid w:val="00831D45"/>
    <w:rsid w:val="00831ECE"/>
    <w:rsid w:val="00831FE0"/>
    <w:rsid w:val="00832208"/>
    <w:rsid w:val="00832594"/>
    <w:rsid w:val="00832838"/>
    <w:rsid w:val="00832AF8"/>
    <w:rsid w:val="00832C01"/>
    <w:rsid w:val="00833117"/>
    <w:rsid w:val="0083330D"/>
    <w:rsid w:val="008333DF"/>
    <w:rsid w:val="008334E8"/>
    <w:rsid w:val="008335AB"/>
    <w:rsid w:val="00833647"/>
    <w:rsid w:val="0083389C"/>
    <w:rsid w:val="008339B0"/>
    <w:rsid w:val="00833BD5"/>
    <w:rsid w:val="00833BE8"/>
    <w:rsid w:val="00833CE5"/>
    <w:rsid w:val="00833EE0"/>
    <w:rsid w:val="0083449A"/>
    <w:rsid w:val="0083471D"/>
    <w:rsid w:val="00834AE3"/>
    <w:rsid w:val="00834EC5"/>
    <w:rsid w:val="0083501A"/>
    <w:rsid w:val="00835412"/>
    <w:rsid w:val="0083546C"/>
    <w:rsid w:val="00835883"/>
    <w:rsid w:val="008358D1"/>
    <w:rsid w:val="00835D43"/>
    <w:rsid w:val="00835ECA"/>
    <w:rsid w:val="00836053"/>
    <w:rsid w:val="0083641A"/>
    <w:rsid w:val="0083648B"/>
    <w:rsid w:val="008364AB"/>
    <w:rsid w:val="00836514"/>
    <w:rsid w:val="0083658C"/>
    <w:rsid w:val="00836D2B"/>
    <w:rsid w:val="00836EFE"/>
    <w:rsid w:val="00836F14"/>
    <w:rsid w:val="00836F20"/>
    <w:rsid w:val="00837066"/>
    <w:rsid w:val="0083715A"/>
    <w:rsid w:val="00837370"/>
    <w:rsid w:val="00837617"/>
    <w:rsid w:val="00837620"/>
    <w:rsid w:val="00837A64"/>
    <w:rsid w:val="00837A91"/>
    <w:rsid w:val="00837D13"/>
    <w:rsid w:val="00837F5D"/>
    <w:rsid w:val="008403D7"/>
    <w:rsid w:val="008403F7"/>
    <w:rsid w:val="0084047A"/>
    <w:rsid w:val="00840579"/>
    <w:rsid w:val="00840715"/>
    <w:rsid w:val="008408B3"/>
    <w:rsid w:val="00840B73"/>
    <w:rsid w:val="00840D0E"/>
    <w:rsid w:val="00841023"/>
    <w:rsid w:val="0084127D"/>
    <w:rsid w:val="008414C3"/>
    <w:rsid w:val="00841559"/>
    <w:rsid w:val="008419F7"/>
    <w:rsid w:val="00841BDD"/>
    <w:rsid w:val="00841C42"/>
    <w:rsid w:val="00841D55"/>
    <w:rsid w:val="00841E22"/>
    <w:rsid w:val="00841F14"/>
    <w:rsid w:val="00841FE2"/>
    <w:rsid w:val="00842148"/>
    <w:rsid w:val="008424FA"/>
    <w:rsid w:val="00842AF7"/>
    <w:rsid w:val="00842D1E"/>
    <w:rsid w:val="00842DB6"/>
    <w:rsid w:val="00842E38"/>
    <w:rsid w:val="00842FDC"/>
    <w:rsid w:val="00843072"/>
    <w:rsid w:val="008432DE"/>
    <w:rsid w:val="0084344E"/>
    <w:rsid w:val="008435C4"/>
    <w:rsid w:val="008436FA"/>
    <w:rsid w:val="008437D5"/>
    <w:rsid w:val="00843851"/>
    <w:rsid w:val="00843896"/>
    <w:rsid w:val="008439AF"/>
    <w:rsid w:val="00843BAB"/>
    <w:rsid w:val="00843C6C"/>
    <w:rsid w:val="00843DC3"/>
    <w:rsid w:val="00843E32"/>
    <w:rsid w:val="00843F5A"/>
    <w:rsid w:val="00844394"/>
    <w:rsid w:val="0084492B"/>
    <w:rsid w:val="00844A0E"/>
    <w:rsid w:val="00844B3D"/>
    <w:rsid w:val="00844BAB"/>
    <w:rsid w:val="00844BE3"/>
    <w:rsid w:val="00844CC9"/>
    <w:rsid w:val="00844E58"/>
    <w:rsid w:val="00844F52"/>
    <w:rsid w:val="00844F88"/>
    <w:rsid w:val="00844FD5"/>
    <w:rsid w:val="0084505D"/>
    <w:rsid w:val="008452B0"/>
    <w:rsid w:val="008455E4"/>
    <w:rsid w:val="008458F6"/>
    <w:rsid w:val="00845A39"/>
    <w:rsid w:val="00845B5C"/>
    <w:rsid w:val="00845DE8"/>
    <w:rsid w:val="00845EA8"/>
    <w:rsid w:val="00845EAC"/>
    <w:rsid w:val="00845FFB"/>
    <w:rsid w:val="0084603F"/>
    <w:rsid w:val="008460B6"/>
    <w:rsid w:val="00846329"/>
    <w:rsid w:val="0084643D"/>
    <w:rsid w:val="00846565"/>
    <w:rsid w:val="00846819"/>
    <w:rsid w:val="00846920"/>
    <w:rsid w:val="00846A0F"/>
    <w:rsid w:val="00846A25"/>
    <w:rsid w:val="00846A9C"/>
    <w:rsid w:val="00846B83"/>
    <w:rsid w:val="00846C72"/>
    <w:rsid w:val="00846E4C"/>
    <w:rsid w:val="00846FD4"/>
    <w:rsid w:val="00846FEA"/>
    <w:rsid w:val="00846FEE"/>
    <w:rsid w:val="008471C0"/>
    <w:rsid w:val="00847613"/>
    <w:rsid w:val="008476F2"/>
    <w:rsid w:val="00847726"/>
    <w:rsid w:val="0084774E"/>
    <w:rsid w:val="0084780B"/>
    <w:rsid w:val="00847901"/>
    <w:rsid w:val="00847AAB"/>
    <w:rsid w:val="00847C51"/>
    <w:rsid w:val="00847C9F"/>
    <w:rsid w:val="00847F59"/>
    <w:rsid w:val="00850000"/>
    <w:rsid w:val="00850270"/>
    <w:rsid w:val="008503C9"/>
    <w:rsid w:val="0085041F"/>
    <w:rsid w:val="008504CD"/>
    <w:rsid w:val="008507B9"/>
    <w:rsid w:val="00850908"/>
    <w:rsid w:val="00850B12"/>
    <w:rsid w:val="00850B1A"/>
    <w:rsid w:val="00850BC1"/>
    <w:rsid w:val="00850DDE"/>
    <w:rsid w:val="00850E4C"/>
    <w:rsid w:val="00850E8C"/>
    <w:rsid w:val="00851338"/>
    <w:rsid w:val="00851423"/>
    <w:rsid w:val="00851427"/>
    <w:rsid w:val="008514D5"/>
    <w:rsid w:val="008515D9"/>
    <w:rsid w:val="0085160A"/>
    <w:rsid w:val="00851719"/>
    <w:rsid w:val="008518AD"/>
    <w:rsid w:val="008519C0"/>
    <w:rsid w:val="008519CF"/>
    <w:rsid w:val="008519E1"/>
    <w:rsid w:val="00851A11"/>
    <w:rsid w:val="00851A9D"/>
    <w:rsid w:val="00851AF9"/>
    <w:rsid w:val="008521DA"/>
    <w:rsid w:val="00852215"/>
    <w:rsid w:val="00852236"/>
    <w:rsid w:val="00852395"/>
    <w:rsid w:val="00852426"/>
    <w:rsid w:val="008524FF"/>
    <w:rsid w:val="00852854"/>
    <w:rsid w:val="0085285F"/>
    <w:rsid w:val="0085294D"/>
    <w:rsid w:val="00852982"/>
    <w:rsid w:val="00852A0F"/>
    <w:rsid w:val="00852A1C"/>
    <w:rsid w:val="00852AE6"/>
    <w:rsid w:val="00852B36"/>
    <w:rsid w:val="00852E1A"/>
    <w:rsid w:val="00852F13"/>
    <w:rsid w:val="0085307F"/>
    <w:rsid w:val="008532C7"/>
    <w:rsid w:val="0085333A"/>
    <w:rsid w:val="0085369D"/>
    <w:rsid w:val="0085377C"/>
    <w:rsid w:val="0085385B"/>
    <w:rsid w:val="008538A1"/>
    <w:rsid w:val="008538FE"/>
    <w:rsid w:val="00853AFA"/>
    <w:rsid w:val="00853DF5"/>
    <w:rsid w:val="00853E02"/>
    <w:rsid w:val="00853F1B"/>
    <w:rsid w:val="00854048"/>
    <w:rsid w:val="0085405D"/>
    <w:rsid w:val="0085411B"/>
    <w:rsid w:val="00854315"/>
    <w:rsid w:val="008543A3"/>
    <w:rsid w:val="008543BF"/>
    <w:rsid w:val="0085447A"/>
    <w:rsid w:val="008544BB"/>
    <w:rsid w:val="0085458D"/>
    <w:rsid w:val="00854686"/>
    <w:rsid w:val="00854752"/>
    <w:rsid w:val="008547B9"/>
    <w:rsid w:val="00854883"/>
    <w:rsid w:val="00854952"/>
    <w:rsid w:val="008549A7"/>
    <w:rsid w:val="00854ADD"/>
    <w:rsid w:val="00855205"/>
    <w:rsid w:val="0085527F"/>
    <w:rsid w:val="0085562D"/>
    <w:rsid w:val="00855631"/>
    <w:rsid w:val="008557F1"/>
    <w:rsid w:val="008558FB"/>
    <w:rsid w:val="00855ACB"/>
    <w:rsid w:val="00855AD9"/>
    <w:rsid w:val="00855C94"/>
    <w:rsid w:val="00855CC0"/>
    <w:rsid w:val="00855D75"/>
    <w:rsid w:val="008561C3"/>
    <w:rsid w:val="0085624F"/>
    <w:rsid w:val="008564E8"/>
    <w:rsid w:val="0085672C"/>
    <w:rsid w:val="008567E8"/>
    <w:rsid w:val="00856AED"/>
    <w:rsid w:val="00856B14"/>
    <w:rsid w:val="00856BD6"/>
    <w:rsid w:val="00856DBB"/>
    <w:rsid w:val="00856F3A"/>
    <w:rsid w:val="00857204"/>
    <w:rsid w:val="008572C3"/>
    <w:rsid w:val="00857374"/>
    <w:rsid w:val="008573E0"/>
    <w:rsid w:val="00857462"/>
    <w:rsid w:val="008575BB"/>
    <w:rsid w:val="0085779A"/>
    <w:rsid w:val="00857A08"/>
    <w:rsid w:val="00857E7B"/>
    <w:rsid w:val="00857F8A"/>
    <w:rsid w:val="008604BD"/>
    <w:rsid w:val="008605C2"/>
    <w:rsid w:val="00860650"/>
    <w:rsid w:val="00860681"/>
    <w:rsid w:val="008606D7"/>
    <w:rsid w:val="0086081A"/>
    <w:rsid w:val="00860D33"/>
    <w:rsid w:val="00860D87"/>
    <w:rsid w:val="00860DA4"/>
    <w:rsid w:val="00860F31"/>
    <w:rsid w:val="008612DE"/>
    <w:rsid w:val="00861346"/>
    <w:rsid w:val="00861372"/>
    <w:rsid w:val="008613A1"/>
    <w:rsid w:val="00861734"/>
    <w:rsid w:val="00861740"/>
    <w:rsid w:val="008619C0"/>
    <w:rsid w:val="008619E8"/>
    <w:rsid w:val="00861C98"/>
    <w:rsid w:val="00861C9E"/>
    <w:rsid w:val="00861E95"/>
    <w:rsid w:val="00861F04"/>
    <w:rsid w:val="00861F61"/>
    <w:rsid w:val="008621FA"/>
    <w:rsid w:val="008626B0"/>
    <w:rsid w:val="00862780"/>
    <w:rsid w:val="008628A5"/>
    <w:rsid w:val="0086299A"/>
    <w:rsid w:val="00862B6B"/>
    <w:rsid w:val="00862B89"/>
    <w:rsid w:val="00862DA1"/>
    <w:rsid w:val="00863203"/>
    <w:rsid w:val="00863246"/>
    <w:rsid w:val="0086329E"/>
    <w:rsid w:val="008635FB"/>
    <w:rsid w:val="0086362A"/>
    <w:rsid w:val="00863699"/>
    <w:rsid w:val="0086376A"/>
    <w:rsid w:val="00863798"/>
    <w:rsid w:val="008637D7"/>
    <w:rsid w:val="0086385F"/>
    <w:rsid w:val="008639CE"/>
    <w:rsid w:val="00863D28"/>
    <w:rsid w:val="00863D56"/>
    <w:rsid w:val="00863EEF"/>
    <w:rsid w:val="0086404A"/>
    <w:rsid w:val="00864111"/>
    <w:rsid w:val="008645AB"/>
    <w:rsid w:val="008645F6"/>
    <w:rsid w:val="00864794"/>
    <w:rsid w:val="00864920"/>
    <w:rsid w:val="00864A30"/>
    <w:rsid w:val="00864C78"/>
    <w:rsid w:val="00864CB2"/>
    <w:rsid w:val="00864D66"/>
    <w:rsid w:val="00864E0E"/>
    <w:rsid w:val="00864F34"/>
    <w:rsid w:val="00864F9A"/>
    <w:rsid w:val="00864FC7"/>
    <w:rsid w:val="00865063"/>
    <w:rsid w:val="00865142"/>
    <w:rsid w:val="008651D1"/>
    <w:rsid w:val="0086529E"/>
    <w:rsid w:val="00865421"/>
    <w:rsid w:val="00865546"/>
    <w:rsid w:val="008655C7"/>
    <w:rsid w:val="00865612"/>
    <w:rsid w:val="0086562B"/>
    <w:rsid w:val="00865635"/>
    <w:rsid w:val="00865706"/>
    <w:rsid w:val="0086579C"/>
    <w:rsid w:val="0086584C"/>
    <w:rsid w:val="008659BF"/>
    <w:rsid w:val="008659E4"/>
    <w:rsid w:val="00865A44"/>
    <w:rsid w:val="00865DFA"/>
    <w:rsid w:val="00865E20"/>
    <w:rsid w:val="008661C0"/>
    <w:rsid w:val="008661EB"/>
    <w:rsid w:val="00866408"/>
    <w:rsid w:val="0086653A"/>
    <w:rsid w:val="0086676C"/>
    <w:rsid w:val="0086695E"/>
    <w:rsid w:val="00866A24"/>
    <w:rsid w:val="00866A43"/>
    <w:rsid w:val="00866B08"/>
    <w:rsid w:val="00866B0F"/>
    <w:rsid w:val="00866BD9"/>
    <w:rsid w:val="00866C8D"/>
    <w:rsid w:val="00866D24"/>
    <w:rsid w:val="00866E6C"/>
    <w:rsid w:val="00867033"/>
    <w:rsid w:val="00867097"/>
    <w:rsid w:val="00867769"/>
    <w:rsid w:val="008677BE"/>
    <w:rsid w:val="008678AD"/>
    <w:rsid w:val="008679E2"/>
    <w:rsid w:val="00867BF1"/>
    <w:rsid w:val="00867CFF"/>
    <w:rsid w:val="00867D57"/>
    <w:rsid w:val="00867F00"/>
    <w:rsid w:val="00867F9D"/>
    <w:rsid w:val="00867FB9"/>
    <w:rsid w:val="00870045"/>
    <w:rsid w:val="008701AE"/>
    <w:rsid w:val="008703D7"/>
    <w:rsid w:val="00870400"/>
    <w:rsid w:val="00870428"/>
    <w:rsid w:val="008705C6"/>
    <w:rsid w:val="00870A98"/>
    <w:rsid w:val="00870C0A"/>
    <w:rsid w:val="00870C93"/>
    <w:rsid w:val="00870FF9"/>
    <w:rsid w:val="008711DB"/>
    <w:rsid w:val="008711E5"/>
    <w:rsid w:val="0087123B"/>
    <w:rsid w:val="008713B1"/>
    <w:rsid w:val="0087160D"/>
    <w:rsid w:val="0087169F"/>
    <w:rsid w:val="00871A5D"/>
    <w:rsid w:val="00871B26"/>
    <w:rsid w:val="00871C2D"/>
    <w:rsid w:val="00871DEB"/>
    <w:rsid w:val="008720CC"/>
    <w:rsid w:val="00872137"/>
    <w:rsid w:val="00872477"/>
    <w:rsid w:val="008724B7"/>
    <w:rsid w:val="008725A4"/>
    <w:rsid w:val="008727BE"/>
    <w:rsid w:val="0087280F"/>
    <w:rsid w:val="00872924"/>
    <w:rsid w:val="00872BCF"/>
    <w:rsid w:val="00872D84"/>
    <w:rsid w:val="00872DCA"/>
    <w:rsid w:val="00872E6F"/>
    <w:rsid w:val="00872E83"/>
    <w:rsid w:val="00872F2A"/>
    <w:rsid w:val="00872F50"/>
    <w:rsid w:val="0087305E"/>
    <w:rsid w:val="008730BE"/>
    <w:rsid w:val="00873191"/>
    <w:rsid w:val="00873387"/>
    <w:rsid w:val="0087340D"/>
    <w:rsid w:val="0087346B"/>
    <w:rsid w:val="0087347B"/>
    <w:rsid w:val="00873573"/>
    <w:rsid w:val="00873632"/>
    <w:rsid w:val="008738C5"/>
    <w:rsid w:val="00873963"/>
    <w:rsid w:val="00873AD7"/>
    <w:rsid w:val="00873B01"/>
    <w:rsid w:val="00873B06"/>
    <w:rsid w:val="00873BE8"/>
    <w:rsid w:val="00873BF5"/>
    <w:rsid w:val="00873C7F"/>
    <w:rsid w:val="00873F06"/>
    <w:rsid w:val="00873F79"/>
    <w:rsid w:val="008741A5"/>
    <w:rsid w:val="008742F9"/>
    <w:rsid w:val="0087434A"/>
    <w:rsid w:val="00874449"/>
    <w:rsid w:val="0087454A"/>
    <w:rsid w:val="008745EE"/>
    <w:rsid w:val="00874647"/>
    <w:rsid w:val="00874AD7"/>
    <w:rsid w:val="00874B2C"/>
    <w:rsid w:val="00874F37"/>
    <w:rsid w:val="008750B4"/>
    <w:rsid w:val="00875156"/>
    <w:rsid w:val="00875365"/>
    <w:rsid w:val="008753CD"/>
    <w:rsid w:val="0087545E"/>
    <w:rsid w:val="00875465"/>
    <w:rsid w:val="0087558F"/>
    <w:rsid w:val="008755BB"/>
    <w:rsid w:val="008755FB"/>
    <w:rsid w:val="00875A5A"/>
    <w:rsid w:val="00875BC8"/>
    <w:rsid w:val="00875C59"/>
    <w:rsid w:val="00875CC1"/>
    <w:rsid w:val="00875DDF"/>
    <w:rsid w:val="00875FB8"/>
    <w:rsid w:val="00876201"/>
    <w:rsid w:val="00876259"/>
    <w:rsid w:val="00876316"/>
    <w:rsid w:val="008764EE"/>
    <w:rsid w:val="00876508"/>
    <w:rsid w:val="00876553"/>
    <w:rsid w:val="008765F3"/>
    <w:rsid w:val="00876691"/>
    <w:rsid w:val="0087695D"/>
    <w:rsid w:val="00876D57"/>
    <w:rsid w:val="00876D65"/>
    <w:rsid w:val="00876D8D"/>
    <w:rsid w:val="00876FB3"/>
    <w:rsid w:val="00876FC5"/>
    <w:rsid w:val="00877171"/>
    <w:rsid w:val="00877180"/>
    <w:rsid w:val="00877261"/>
    <w:rsid w:val="0087730B"/>
    <w:rsid w:val="0087736B"/>
    <w:rsid w:val="008773E5"/>
    <w:rsid w:val="0087756C"/>
    <w:rsid w:val="00877680"/>
    <w:rsid w:val="00877989"/>
    <w:rsid w:val="00877A68"/>
    <w:rsid w:val="00877D27"/>
    <w:rsid w:val="0088013A"/>
    <w:rsid w:val="00880299"/>
    <w:rsid w:val="00880321"/>
    <w:rsid w:val="0088085A"/>
    <w:rsid w:val="0088087A"/>
    <w:rsid w:val="00880968"/>
    <w:rsid w:val="00880CF5"/>
    <w:rsid w:val="00880E13"/>
    <w:rsid w:val="00880F9F"/>
    <w:rsid w:val="008810B2"/>
    <w:rsid w:val="0088111E"/>
    <w:rsid w:val="00881193"/>
    <w:rsid w:val="0088124B"/>
    <w:rsid w:val="008812B9"/>
    <w:rsid w:val="00881383"/>
    <w:rsid w:val="008813EF"/>
    <w:rsid w:val="00881457"/>
    <w:rsid w:val="008814A0"/>
    <w:rsid w:val="008815A7"/>
    <w:rsid w:val="00881735"/>
    <w:rsid w:val="0088182C"/>
    <w:rsid w:val="00881899"/>
    <w:rsid w:val="008818BF"/>
    <w:rsid w:val="00881AB1"/>
    <w:rsid w:val="00881BDA"/>
    <w:rsid w:val="00881BEB"/>
    <w:rsid w:val="008820A9"/>
    <w:rsid w:val="00882255"/>
    <w:rsid w:val="00882501"/>
    <w:rsid w:val="00882608"/>
    <w:rsid w:val="00882658"/>
    <w:rsid w:val="0088269B"/>
    <w:rsid w:val="0088272C"/>
    <w:rsid w:val="00883060"/>
    <w:rsid w:val="0088314B"/>
    <w:rsid w:val="00883424"/>
    <w:rsid w:val="0088350E"/>
    <w:rsid w:val="00883511"/>
    <w:rsid w:val="008836F2"/>
    <w:rsid w:val="008837D5"/>
    <w:rsid w:val="008838C9"/>
    <w:rsid w:val="00883AF0"/>
    <w:rsid w:val="00883C96"/>
    <w:rsid w:val="00883CBC"/>
    <w:rsid w:val="00883ED0"/>
    <w:rsid w:val="00883F85"/>
    <w:rsid w:val="00883FFF"/>
    <w:rsid w:val="008840FA"/>
    <w:rsid w:val="008841B8"/>
    <w:rsid w:val="00884248"/>
    <w:rsid w:val="00884457"/>
    <w:rsid w:val="00884538"/>
    <w:rsid w:val="008848D9"/>
    <w:rsid w:val="008848F6"/>
    <w:rsid w:val="00884C84"/>
    <w:rsid w:val="00884CB4"/>
    <w:rsid w:val="00884DF6"/>
    <w:rsid w:val="00885295"/>
    <w:rsid w:val="008854F9"/>
    <w:rsid w:val="00885914"/>
    <w:rsid w:val="0088596D"/>
    <w:rsid w:val="00885A2A"/>
    <w:rsid w:val="00885BA5"/>
    <w:rsid w:val="00885BA7"/>
    <w:rsid w:val="00885E00"/>
    <w:rsid w:val="00885F38"/>
    <w:rsid w:val="00885FBD"/>
    <w:rsid w:val="00885FBE"/>
    <w:rsid w:val="00886440"/>
    <w:rsid w:val="00886608"/>
    <w:rsid w:val="00886636"/>
    <w:rsid w:val="00886791"/>
    <w:rsid w:val="00886A8B"/>
    <w:rsid w:val="00886BB3"/>
    <w:rsid w:val="00886CEF"/>
    <w:rsid w:val="00886D25"/>
    <w:rsid w:val="00886F2B"/>
    <w:rsid w:val="00887089"/>
    <w:rsid w:val="00887149"/>
    <w:rsid w:val="00887198"/>
    <w:rsid w:val="00887202"/>
    <w:rsid w:val="00887285"/>
    <w:rsid w:val="008873EA"/>
    <w:rsid w:val="008873F2"/>
    <w:rsid w:val="008876B9"/>
    <w:rsid w:val="008876EF"/>
    <w:rsid w:val="0088788A"/>
    <w:rsid w:val="008878CE"/>
    <w:rsid w:val="00887ABB"/>
    <w:rsid w:val="00890182"/>
    <w:rsid w:val="008901AB"/>
    <w:rsid w:val="008901B3"/>
    <w:rsid w:val="0089023A"/>
    <w:rsid w:val="0089024F"/>
    <w:rsid w:val="008902E6"/>
    <w:rsid w:val="0089040E"/>
    <w:rsid w:val="0089048C"/>
    <w:rsid w:val="00890557"/>
    <w:rsid w:val="008909FD"/>
    <w:rsid w:val="00890A53"/>
    <w:rsid w:val="00890B85"/>
    <w:rsid w:val="00890DB7"/>
    <w:rsid w:val="00890DC9"/>
    <w:rsid w:val="00890EEC"/>
    <w:rsid w:val="00890F10"/>
    <w:rsid w:val="00890FFB"/>
    <w:rsid w:val="00891286"/>
    <w:rsid w:val="008912CA"/>
    <w:rsid w:val="008912EE"/>
    <w:rsid w:val="00891388"/>
    <w:rsid w:val="0089149D"/>
    <w:rsid w:val="008914ED"/>
    <w:rsid w:val="008919AC"/>
    <w:rsid w:val="00891C0B"/>
    <w:rsid w:val="00891E84"/>
    <w:rsid w:val="008920EA"/>
    <w:rsid w:val="00892187"/>
    <w:rsid w:val="008922F3"/>
    <w:rsid w:val="00892540"/>
    <w:rsid w:val="00892689"/>
    <w:rsid w:val="0089274E"/>
    <w:rsid w:val="00892900"/>
    <w:rsid w:val="0089294A"/>
    <w:rsid w:val="00892994"/>
    <w:rsid w:val="008929FE"/>
    <w:rsid w:val="00892B99"/>
    <w:rsid w:val="00892CC8"/>
    <w:rsid w:val="00892DBF"/>
    <w:rsid w:val="00892EE0"/>
    <w:rsid w:val="00892FFD"/>
    <w:rsid w:val="0089302A"/>
    <w:rsid w:val="008931A7"/>
    <w:rsid w:val="00893295"/>
    <w:rsid w:val="00893522"/>
    <w:rsid w:val="008935AD"/>
    <w:rsid w:val="00893797"/>
    <w:rsid w:val="00893A71"/>
    <w:rsid w:val="00893ACD"/>
    <w:rsid w:val="00893B09"/>
    <w:rsid w:val="00893CAE"/>
    <w:rsid w:val="00893D82"/>
    <w:rsid w:val="00893FE3"/>
    <w:rsid w:val="008942C1"/>
    <w:rsid w:val="0089455E"/>
    <w:rsid w:val="008945EE"/>
    <w:rsid w:val="008946B3"/>
    <w:rsid w:val="0089475C"/>
    <w:rsid w:val="008947A6"/>
    <w:rsid w:val="00894A3F"/>
    <w:rsid w:val="00894B82"/>
    <w:rsid w:val="00894C19"/>
    <w:rsid w:val="008951CC"/>
    <w:rsid w:val="0089536D"/>
    <w:rsid w:val="0089538A"/>
    <w:rsid w:val="0089559A"/>
    <w:rsid w:val="00895681"/>
    <w:rsid w:val="008956A9"/>
    <w:rsid w:val="0089598B"/>
    <w:rsid w:val="00895A2B"/>
    <w:rsid w:val="00895B46"/>
    <w:rsid w:val="00896213"/>
    <w:rsid w:val="008963D4"/>
    <w:rsid w:val="0089664D"/>
    <w:rsid w:val="00896C12"/>
    <w:rsid w:val="008973E9"/>
    <w:rsid w:val="00897483"/>
    <w:rsid w:val="008974FB"/>
    <w:rsid w:val="008978EE"/>
    <w:rsid w:val="00897D28"/>
    <w:rsid w:val="00897F79"/>
    <w:rsid w:val="008A008F"/>
    <w:rsid w:val="008A029A"/>
    <w:rsid w:val="008A02D2"/>
    <w:rsid w:val="008A0696"/>
    <w:rsid w:val="008A06C8"/>
    <w:rsid w:val="008A07D9"/>
    <w:rsid w:val="008A0996"/>
    <w:rsid w:val="008A09A3"/>
    <w:rsid w:val="008A09DC"/>
    <w:rsid w:val="008A0ABB"/>
    <w:rsid w:val="008A0C1E"/>
    <w:rsid w:val="008A0CAD"/>
    <w:rsid w:val="008A0DC2"/>
    <w:rsid w:val="008A12DC"/>
    <w:rsid w:val="008A14D8"/>
    <w:rsid w:val="008A15FB"/>
    <w:rsid w:val="008A1753"/>
    <w:rsid w:val="008A187A"/>
    <w:rsid w:val="008A19FD"/>
    <w:rsid w:val="008A1AA7"/>
    <w:rsid w:val="008A1B8F"/>
    <w:rsid w:val="008A1DFD"/>
    <w:rsid w:val="008A203A"/>
    <w:rsid w:val="008A2093"/>
    <w:rsid w:val="008A21ED"/>
    <w:rsid w:val="008A230B"/>
    <w:rsid w:val="008A238C"/>
    <w:rsid w:val="008A23CD"/>
    <w:rsid w:val="008A2518"/>
    <w:rsid w:val="008A2556"/>
    <w:rsid w:val="008A25C7"/>
    <w:rsid w:val="008A28A7"/>
    <w:rsid w:val="008A2BC5"/>
    <w:rsid w:val="008A2CF0"/>
    <w:rsid w:val="008A2D33"/>
    <w:rsid w:val="008A2E22"/>
    <w:rsid w:val="008A2E94"/>
    <w:rsid w:val="008A2E99"/>
    <w:rsid w:val="008A2EE2"/>
    <w:rsid w:val="008A3095"/>
    <w:rsid w:val="008A31F2"/>
    <w:rsid w:val="008A32D9"/>
    <w:rsid w:val="008A3360"/>
    <w:rsid w:val="008A33E5"/>
    <w:rsid w:val="008A34B9"/>
    <w:rsid w:val="008A35B6"/>
    <w:rsid w:val="008A3648"/>
    <w:rsid w:val="008A3698"/>
    <w:rsid w:val="008A383F"/>
    <w:rsid w:val="008A3C89"/>
    <w:rsid w:val="008A3DC7"/>
    <w:rsid w:val="008A3F0D"/>
    <w:rsid w:val="008A4058"/>
    <w:rsid w:val="008A41F6"/>
    <w:rsid w:val="008A422E"/>
    <w:rsid w:val="008A4441"/>
    <w:rsid w:val="008A44DA"/>
    <w:rsid w:val="008A458B"/>
    <w:rsid w:val="008A46D8"/>
    <w:rsid w:val="008A47E6"/>
    <w:rsid w:val="008A4938"/>
    <w:rsid w:val="008A4AEB"/>
    <w:rsid w:val="008A4F63"/>
    <w:rsid w:val="008A4F6C"/>
    <w:rsid w:val="008A4FBD"/>
    <w:rsid w:val="008A50DC"/>
    <w:rsid w:val="008A545C"/>
    <w:rsid w:val="008A5486"/>
    <w:rsid w:val="008A54C4"/>
    <w:rsid w:val="008A5547"/>
    <w:rsid w:val="008A5980"/>
    <w:rsid w:val="008A59F7"/>
    <w:rsid w:val="008A5B15"/>
    <w:rsid w:val="008A5B92"/>
    <w:rsid w:val="008A5C2C"/>
    <w:rsid w:val="008A5DBA"/>
    <w:rsid w:val="008A61AF"/>
    <w:rsid w:val="008A61DA"/>
    <w:rsid w:val="008A6218"/>
    <w:rsid w:val="008A63A2"/>
    <w:rsid w:val="008A6419"/>
    <w:rsid w:val="008A67B5"/>
    <w:rsid w:val="008A68B6"/>
    <w:rsid w:val="008A6918"/>
    <w:rsid w:val="008A69BF"/>
    <w:rsid w:val="008A6BC9"/>
    <w:rsid w:val="008A6DF6"/>
    <w:rsid w:val="008A6ED2"/>
    <w:rsid w:val="008A6EE9"/>
    <w:rsid w:val="008A6FF0"/>
    <w:rsid w:val="008A7056"/>
    <w:rsid w:val="008A714A"/>
    <w:rsid w:val="008A7160"/>
    <w:rsid w:val="008A742F"/>
    <w:rsid w:val="008A751B"/>
    <w:rsid w:val="008A7734"/>
    <w:rsid w:val="008A7818"/>
    <w:rsid w:val="008A7929"/>
    <w:rsid w:val="008A7D17"/>
    <w:rsid w:val="008A7E84"/>
    <w:rsid w:val="008A7FE4"/>
    <w:rsid w:val="008B009F"/>
    <w:rsid w:val="008B0287"/>
    <w:rsid w:val="008B037C"/>
    <w:rsid w:val="008B03D6"/>
    <w:rsid w:val="008B0520"/>
    <w:rsid w:val="008B0838"/>
    <w:rsid w:val="008B0971"/>
    <w:rsid w:val="008B0A00"/>
    <w:rsid w:val="008B0CB0"/>
    <w:rsid w:val="008B0D1A"/>
    <w:rsid w:val="008B1849"/>
    <w:rsid w:val="008B19D0"/>
    <w:rsid w:val="008B1AB7"/>
    <w:rsid w:val="008B1AFE"/>
    <w:rsid w:val="008B1C55"/>
    <w:rsid w:val="008B1F96"/>
    <w:rsid w:val="008B1FC9"/>
    <w:rsid w:val="008B22AB"/>
    <w:rsid w:val="008B23E2"/>
    <w:rsid w:val="008B24BA"/>
    <w:rsid w:val="008B2599"/>
    <w:rsid w:val="008B26B8"/>
    <w:rsid w:val="008B2997"/>
    <w:rsid w:val="008B2A37"/>
    <w:rsid w:val="008B2B8E"/>
    <w:rsid w:val="008B2EB9"/>
    <w:rsid w:val="008B34A3"/>
    <w:rsid w:val="008B36E5"/>
    <w:rsid w:val="008B395C"/>
    <w:rsid w:val="008B3A1E"/>
    <w:rsid w:val="008B3A2F"/>
    <w:rsid w:val="008B3ACB"/>
    <w:rsid w:val="008B3B02"/>
    <w:rsid w:val="008B3B0D"/>
    <w:rsid w:val="008B3EC2"/>
    <w:rsid w:val="008B42A5"/>
    <w:rsid w:val="008B438D"/>
    <w:rsid w:val="008B4576"/>
    <w:rsid w:val="008B4632"/>
    <w:rsid w:val="008B467E"/>
    <w:rsid w:val="008B4EB8"/>
    <w:rsid w:val="008B4F8A"/>
    <w:rsid w:val="008B5045"/>
    <w:rsid w:val="008B51E5"/>
    <w:rsid w:val="008B529A"/>
    <w:rsid w:val="008B5831"/>
    <w:rsid w:val="008B5A22"/>
    <w:rsid w:val="008B5C92"/>
    <w:rsid w:val="008B5E40"/>
    <w:rsid w:val="008B623B"/>
    <w:rsid w:val="008B6351"/>
    <w:rsid w:val="008B64BD"/>
    <w:rsid w:val="008B6525"/>
    <w:rsid w:val="008B67D5"/>
    <w:rsid w:val="008B6B77"/>
    <w:rsid w:val="008B6CEB"/>
    <w:rsid w:val="008B6F23"/>
    <w:rsid w:val="008B6FE1"/>
    <w:rsid w:val="008B7148"/>
    <w:rsid w:val="008B71F9"/>
    <w:rsid w:val="008B727B"/>
    <w:rsid w:val="008B7283"/>
    <w:rsid w:val="008B72A5"/>
    <w:rsid w:val="008B74BA"/>
    <w:rsid w:val="008B759B"/>
    <w:rsid w:val="008B7717"/>
    <w:rsid w:val="008B7852"/>
    <w:rsid w:val="008B7DDF"/>
    <w:rsid w:val="008B7E44"/>
    <w:rsid w:val="008B7EBC"/>
    <w:rsid w:val="008C0159"/>
    <w:rsid w:val="008C01E6"/>
    <w:rsid w:val="008C030A"/>
    <w:rsid w:val="008C0313"/>
    <w:rsid w:val="008C04FD"/>
    <w:rsid w:val="008C0897"/>
    <w:rsid w:val="008C09FF"/>
    <w:rsid w:val="008C0BF1"/>
    <w:rsid w:val="008C0C5A"/>
    <w:rsid w:val="008C0C9D"/>
    <w:rsid w:val="008C0FC5"/>
    <w:rsid w:val="008C0FD0"/>
    <w:rsid w:val="008C0FF7"/>
    <w:rsid w:val="008C1351"/>
    <w:rsid w:val="008C13E0"/>
    <w:rsid w:val="008C1400"/>
    <w:rsid w:val="008C156C"/>
    <w:rsid w:val="008C1742"/>
    <w:rsid w:val="008C187E"/>
    <w:rsid w:val="008C1C26"/>
    <w:rsid w:val="008C1C93"/>
    <w:rsid w:val="008C1D02"/>
    <w:rsid w:val="008C1F9F"/>
    <w:rsid w:val="008C2146"/>
    <w:rsid w:val="008C2321"/>
    <w:rsid w:val="008C2583"/>
    <w:rsid w:val="008C25FA"/>
    <w:rsid w:val="008C25FE"/>
    <w:rsid w:val="008C2653"/>
    <w:rsid w:val="008C2BC8"/>
    <w:rsid w:val="008C2C7C"/>
    <w:rsid w:val="008C2F1B"/>
    <w:rsid w:val="008C315C"/>
    <w:rsid w:val="008C31A9"/>
    <w:rsid w:val="008C338D"/>
    <w:rsid w:val="008C3414"/>
    <w:rsid w:val="008C3421"/>
    <w:rsid w:val="008C347D"/>
    <w:rsid w:val="008C34A9"/>
    <w:rsid w:val="008C361C"/>
    <w:rsid w:val="008C366B"/>
    <w:rsid w:val="008C3693"/>
    <w:rsid w:val="008C37F3"/>
    <w:rsid w:val="008C3853"/>
    <w:rsid w:val="008C385C"/>
    <w:rsid w:val="008C387A"/>
    <w:rsid w:val="008C3926"/>
    <w:rsid w:val="008C39B2"/>
    <w:rsid w:val="008C3B94"/>
    <w:rsid w:val="008C3C98"/>
    <w:rsid w:val="008C3D54"/>
    <w:rsid w:val="008C3DDE"/>
    <w:rsid w:val="008C3DF5"/>
    <w:rsid w:val="008C4029"/>
    <w:rsid w:val="008C4083"/>
    <w:rsid w:val="008C40AE"/>
    <w:rsid w:val="008C4240"/>
    <w:rsid w:val="008C42B8"/>
    <w:rsid w:val="008C4340"/>
    <w:rsid w:val="008C4351"/>
    <w:rsid w:val="008C453C"/>
    <w:rsid w:val="008C46E2"/>
    <w:rsid w:val="008C4942"/>
    <w:rsid w:val="008C4A05"/>
    <w:rsid w:val="008C4AD5"/>
    <w:rsid w:val="008C4B50"/>
    <w:rsid w:val="008C4D53"/>
    <w:rsid w:val="008C4EB6"/>
    <w:rsid w:val="008C5274"/>
    <w:rsid w:val="008C5767"/>
    <w:rsid w:val="008C59B3"/>
    <w:rsid w:val="008C5A47"/>
    <w:rsid w:val="008C5A68"/>
    <w:rsid w:val="008C5B33"/>
    <w:rsid w:val="008C5F1F"/>
    <w:rsid w:val="008C6285"/>
    <w:rsid w:val="008C63BA"/>
    <w:rsid w:val="008C65C6"/>
    <w:rsid w:val="008C6655"/>
    <w:rsid w:val="008C66FC"/>
    <w:rsid w:val="008C68E0"/>
    <w:rsid w:val="008C6A9E"/>
    <w:rsid w:val="008C6B3F"/>
    <w:rsid w:val="008C6BB7"/>
    <w:rsid w:val="008C6C72"/>
    <w:rsid w:val="008C6CE8"/>
    <w:rsid w:val="008C6DEA"/>
    <w:rsid w:val="008C6E68"/>
    <w:rsid w:val="008C6EA2"/>
    <w:rsid w:val="008C6F4C"/>
    <w:rsid w:val="008C6FAB"/>
    <w:rsid w:val="008C7091"/>
    <w:rsid w:val="008C71F3"/>
    <w:rsid w:val="008C732E"/>
    <w:rsid w:val="008C73F3"/>
    <w:rsid w:val="008C77BB"/>
    <w:rsid w:val="008C7828"/>
    <w:rsid w:val="008C7921"/>
    <w:rsid w:val="008C7AD9"/>
    <w:rsid w:val="008C7C5D"/>
    <w:rsid w:val="008C7E4B"/>
    <w:rsid w:val="008C7F87"/>
    <w:rsid w:val="008C7FF3"/>
    <w:rsid w:val="008D012E"/>
    <w:rsid w:val="008D0209"/>
    <w:rsid w:val="008D07C4"/>
    <w:rsid w:val="008D07FC"/>
    <w:rsid w:val="008D0973"/>
    <w:rsid w:val="008D0D7F"/>
    <w:rsid w:val="008D0E0A"/>
    <w:rsid w:val="008D0F03"/>
    <w:rsid w:val="008D0FE8"/>
    <w:rsid w:val="008D11D8"/>
    <w:rsid w:val="008D11E9"/>
    <w:rsid w:val="008D11F5"/>
    <w:rsid w:val="008D1255"/>
    <w:rsid w:val="008D12E0"/>
    <w:rsid w:val="008D1415"/>
    <w:rsid w:val="008D14C7"/>
    <w:rsid w:val="008D15EE"/>
    <w:rsid w:val="008D165F"/>
    <w:rsid w:val="008D1981"/>
    <w:rsid w:val="008D1DCE"/>
    <w:rsid w:val="008D1EEF"/>
    <w:rsid w:val="008D219F"/>
    <w:rsid w:val="008D22D5"/>
    <w:rsid w:val="008D23BD"/>
    <w:rsid w:val="008D26F2"/>
    <w:rsid w:val="008D283F"/>
    <w:rsid w:val="008D2889"/>
    <w:rsid w:val="008D2895"/>
    <w:rsid w:val="008D28FF"/>
    <w:rsid w:val="008D2941"/>
    <w:rsid w:val="008D2965"/>
    <w:rsid w:val="008D2992"/>
    <w:rsid w:val="008D29B8"/>
    <w:rsid w:val="008D2A2A"/>
    <w:rsid w:val="008D2AD9"/>
    <w:rsid w:val="008D2C13"/>
    <w:rsid w:val="008D3007"/>
    <w:rsid w:val="008D3313"/>
    <w:rsid w:val="008D341B"/>
    <w:rsid w:val="008D34FC"/>
    <w:rsid w:val="008D35C9"/>
    <w:rsid w:val="008D397C"/>
    <w:rsid w:val="008D3C87"/>
    <w:rsid w:val="008D3CAA"/>
    <w:rsid w:val="008D3EA7"/>
    <w:rsid w:val="008D3F99"/>
    <w:rsid w:val="008D4111"/>
    <w:rsid w:val="008D415D"/>
    <w:rsid w:val="008D429B"/>
    <w:rsid w:val="008D46DA"/>
    <w:rsid w:val="008D47B5"/>
    <w:rsid w:val="008D47C9"/>
    <w:rsid w:val="008D490A"/>
    <w:rsid w:val="008D49B3"/>
    <w:rsid w:val="008D4C5B"/>
    <w:rsid w:val="008D5417"/>
    <w:rsid w:val="008D556F"/>
    <w:rsid w:val="008D55DA"/>
    <w:rsid w:val="008D57AB"/>
    <w:rsid w:val="008D57AD"/>
    <w:rsid w:val="008D58D5"/>
    <w:rsid w:val="008D58FA"/>
    <w:rsid w:val="008D5962"/>
    <w:rsid w:val="008D5A6B"/>
    <w:rsid w:val="008D5D1D"/>
    <w:rsid w:val="008D5E3C"/>
    <w:rsid w:val="008D62AE"/>
    <w:rsid w:val="008D6351"/>
    <w:rsid w:val="008D64F2"/>
    <w:rsid w:val="008D658F"/>
    <w:rsid w:val="008D66DD"/>
    <w:rsid w:val="008D6859"/>
    <w:rsid w:val="008D6BE0"/>
    <w:rsid w:val="008D6CC8"/>
    <w:rsid w:val="008D6DC4"/>
    <w:rsid w:val="008D70DA"/>
    <w:rsid w:val="008D710D"/>
    <w:rsid w:val="008D7117"/>
    <w:rsid w:val="008D74D8"/>
    <w:rsid w:val="008D74E8"/>
    <w:rsid w:val="008D78F4"/>
    <w:rsid w:val="008D7938"/>
    <w:rsid w:val="008D7DD3"/>
    <w:rsid w:val="008D7E06"/>
    <w:rsid w:val="008D7E1C"/>
    <w:rsid w:val="008D7EDF"/>
    <w:rsid w:val="008D7F50"/>
    <w:rsid w:val="008E0124"/>
    <w:rsid w:val="008E023E"/>
    <w:rsid w:val="008E035D"/>
    <w:rsid w:val="008E0410"/>
    <w:rsid w:val="008E04E2"/>
    <w:rsid w:val="008E05AA"/>
    <w:rsid w:val="008E0648"/>
    <w:rsid w:val="008E09A3"/>
    <w:rsid w:val="008E0A9A"/>
    <w:rsid w:val="008E0B0A"/>
    <w:rsid w:val="008E0DD0"/>
    <w:rsid w:val="008E0EC0"/>
    <w:rsid w:val="008E11AB"/>
    <w:rsid w:val="008E1241"/>
    <w:rsid w:val="008E131C"/>
    <w:rsid w:val="008E1565"/>
    <w:rsid w:val="008E1741"/>
    <w:rsid w:val="008E1B7F"/>
    <w:rsid w:val="008E1BEB"/>
    <w:rsid w:val="008E1EA2"/>
    <w:rsid w:val="008E1F16"/>
    <w:rsid w:val="008E1F6E"/>
    <w:rsid w:val="008E202D"/>
    <w:rsid w:val="008E2064"/>
    <w:rsid w:val="008E220B"/>
    <w:rsid w:val="008E2427"/>
    <w:rsid w:val="008E243B"/>
    <w:rsid w:val="008E2480"/>
    <w:rsid w:val="008E2887"/>
    <w:rsid w:val="008E2C6E"/>
    <w:rsid w:val="008E2DC9"/>
    <w:rsid w:val="008E2E07"/>
    <w:rsid w:val="008E3075"/>
    <w:rsid w:val="008E324E"/>
    <w:rsid w:val="008E32AA"/>
    <w:rsid w:val="008E3407"/>
    <w:rsid w:val="008E340E"/>
    <w:rsid w:val="008E35E3"/>
    <w:rsid w:val="008E365B"/>
    <w:rsid w:val="008E36B0"/>
    <w:rsid w:val="008E37D0"/>
    <w:rsid w:val="008E3851"/>
    <w:rsid w:val="008E388C"/>
    <w:rsid w:val="008E39D1"/>
    <w:rsid w:val="008E39E2"/>
    <w:rsid w:val="008E3A48"/>
    <w:rsid w:val="008E3A55"/>
    <w:rsid w:val="008E3DB8"/>
    <w:rsid w:val="008E3E73"/>
    <w:rsid w:val="008E3EA7"/>
    <w:rsid w:val="008E3F0E"/>
    <w:rsid w:val="008E3F2B"/>
    <w:rsid w:val="008E3F8E"/>
    <w:rsid w:val="008E401D"/>
    <w:rsid w:val="008E4739"/>
    <w:rsid w:val="008E47B4"/>
    <w:rsid w:val="008E4957"/>
    <w:rsid w:val="008E4C20"/>
    <w:rsid w:val="008E4EBC"/>
    <w:rsid w:val="008E4EBF"/>
    <w:rsid w:val="008E5529"/>
    <w:rsid w:val="008E5805"/>
    <w:rsid w:val="008E5869"/>
    <w:rsid w:val="008E5904"/>
    <w:rsid w:val="008E5A83"/>
    <w:rsid w:val="008E5C4E"/>
    <w:rsid w:val="008E5C86"/>
    <w:rsid w:val="008E5EE9"/>
    <w:rsid w:val="008E6056"/>
    <w:rsid w:val="008E60EE"/>
    <w:rsid w:val="008E6294"/>
    <w:rsid w:val="008E63C5"/>
    <w:rsid w:val="008E6604"/>
    <w:rsid w:val="008E6716"/>
    <w:rsid w:val="008E6776"/>
    <w:rsid w:val="008E6ABB"/>
    <w:rsid w:val="008E6C84"/>
    <w:rsid w:val="008E6CD1"/>
    <w:rsid w:val="008E6D1E"/>
    <w:rsid w:val="008E6D51"/>
    <w:rsid w:val="008E6F1E"/>
    <w:rsid w:val="008E6FBE"/>
    <w:rsid w:val="008E6FD2"/>
    <w:rsid w:val="008E7108"/>
    <w:rsid w:val="008E720B"/>
    <w:rsid w:val="008E7234"/>
    <w:rsid w:val="008E7394"/>
    <w:rsid w:val="008E75CB"/>
    <w:rsid w:val="008E76A7"/>
    <w:rsid w:val="008E771B"/>
    <w:rsid w:val="008E77B2"/>
    <w:rsid w:val="008E789E"/>
    <w:rsid w:val="008E7A68"/>
    <w:rsid w:val="008E7ADD"/>
    <w:rsid w:val="008E7B7F"/>
    <w:rsid w:val="008E7C84"/>
    <w:rsid w:val="008E7CA2"/>
    <w:rsid w:val="008E7D03"/>
    <w:rsid w:val="008E7EE7"/>
    <w:rsid w:val="008E7F9F"/>
    <w:rsid w:val="008F033D"/>
    <w:rsid w:val="008F03B0"/>
    <w:rsid w:val="008F04D3"/>
    <w:rsid w:val="008F067A"/>
    <w:rsid w:val="008F0702"/>
    <w:rsid w:val="008F0B01"/>
    <w:rsid w:val="008F0B4D"/>
    <w:rsid w:val="008F0CC5"/>
    <w:rsid w:val="008F0D4E"/>
    <w:rsid w:val="008F0D98"/>
    <w:rsid w:val="008F0E2C"/>
    <w:rsid w:val="008F1447"/>
    <w:rsid w:val="008F152F"/>
    <w:rsid w:val="008F15A1"/>
    <w:rsid w:val="008F15EF"/>
    <w:rsid w:val="008F18AA"/>
    <w:rsid w:val="008F1AF5"/>
    <w:rsid w:val="008F1B30"/>
    <w:rsid w:val="008F1C92"/>
    <w:rsid w:val="008F1E22"/>
    <w:rsid w:val="008F1FC0"/>
    <w:rsid w:val="008F2159"/>
    <w:rsid w:val="008F222E"/>
    <w:rsid w:val="008F229C"/>
    <w:rsid w:val="008F249F"/>
    <w:rsid w:val="008F2560"/>
    <w:rsid w:val="008F26ED"/>
    <w:rsid w:val="008F2D31"/>
    <w:rsid w:val="008F304A"/>
    <w:rsid w:val="008F32D5"/>
    <w:rsid w:val="008F33C2"/>
    <w:rsid w:val="008F3531"/>
    <w:rsid w:val="008F3575"/>
    <w:rsid w:val="008F3630"/>
    <w:rsid w:val="008F364B"/>
    <w:rsid w:val="008F3677"/>
    <w:rsid w:val="008F3712"/>
    <w:rsid w:val="008F3A41"/>
    <w:rsid w:val="008F3BC9"/>
    <w:rsid w:val="008F3C4D"/>
    <w:rsid w:val="008F40AD"/>
    <w:rsid w:val="008F4219"/>
    <w:rsid w:val="008F4309"/>
    <w:rsid w:val="008F442D"/>
    <w:rsid w:val="008F443D"/>
    <w:rsid w:val="008F4480"/>
    <w:rsid w:val="008F4550"/>
    <w:rsid w:val="008F48A9"/>
    <w:rsid w:val="008F4A6F"/>
    <w:rsid w:val="008F4A98"/>
    <w:rsid w:val="008F4B11"/>
    <w:rsid w:val="008F4B5E"/>
    <w:rsid w:val="008F4EE7"/>
    <w:rsid w:val="008F4F48"/>
    <w:rsid w:val="008F512F"/>
    <w:rsid w:val="008F51E5"/>
    <w:rsid w:val="008F52B7"/>
    <w:rsid w:val="008F5444"/>
    <w:rsid w:val="008F5540"/>
    <w:rsid w:val="008F5641"/>
    <w:rsid w:val="008F578B"/>
    <w:rsid w:val="008F5986"/>
    <w:rsid w:val="008F59C2"/>
    <w:rsid w:val="008F5C31"/>
    <w:rsid w:val="008F5D47"/>
    <w:rsid w:val="008F5FB6"/>
    <w:rsid w:val="008F6064"/>
    <w:rsid w:val="008F6197"/>
    <w:rsid w:val="008F648D"/>
    <w:rsid w:val="008F655C"/>
    <w:rsid w:val="008F65EC"/>
    <w:rsid w:val="008F69F3"/>
    <w:rsid w:val="008F6A8A"/>
    <w:rsid w:val="008F6C52"/>
    <w:rsid w:val="008F6CF4"/>
    <w:rsid w:val="008F6E27"/>
    <w:rsid w:val="008F72A0"/>
    <w:rsid w:val="008F7610"/>
    <w:rsid w:val="008F7795"/>
    <w:rsid w:val="008F77D4"/>
    <w:rsid w:val="008F7A9C"/>
    <w:rsid w:val="008F7C32"/>
    <w:rsid w:val="008F7F83"/>
    <w:rsid w:val="008F7FAE"/>
    <w:rsid w:val="009002B5"/>
    <w:rsid w:val="00900436"/>
    <w:rsid w:val="00900481"/>
    <w:rsid w:val="009004AF"/>
    <w:rsid w:val="009005DA"/>
    <w:rsid w:val="00900694"/>
    <w:rsid w:val="0090077D"/>
    <w:rsid w:val="009007A0"/>
    <w:rsid w:val="009008BA"/>
    <w:rsid w:val="00900A09"/>
    <w:rsid w:val="00900B01"/>
    <w:rsid w:val="00900BB2"/>
    <w:rsid w:val="00900BBB"/>
    <w:rsid w:val="00900D6E"/>
    <w:rsid w:val="00900D9B"/>
    <w:rsid w:val="00900E4B"/>
    <w:rsid w:val="00900E62"/>
    <w:rsid w:val="00900F46"/>
    <w:rsid w:val="00900F9D"/>
    <w:rsid w:val="00901074"/>
    <w:rsid w:val="00901149"/>
    <w:rsid w:val="00901240"/>
    <w:rsid w:val="009015CE"/>
    <w:rsid w:val="00901633"/>
    <w:rsid w:val="009017EA"/>
    <w:rsid w:val="009019AA"/>
    <w:rsid w:val="009019BB"/>
    <w:rsid w:val="009019D0"/>
    <w:rsid w:val="00901B44"/>
    <w:rsid w:val="00901BCF"/>
    <w:rsid w:val="00901BEE"/>
    <w:rsid w:val="00901D25"/>
    <w:rsid w:val="00901D54"/>
    <w:rsid w:val="00901DAC"/>
    <w:rsid w:val="00901E2E"/>
    <w:rsid w:val="00901E3B"/>
    <w:rsid w:val="00901FF5"/>
    <w:rsid w:val="00902049"/>
    <w:rsid w:val="0090208E"/>
    <w:rsid w:val="00902155"/>
    <w:rsid w:val="009021DC"/>
    <w:rsid w:val="009023E8"/>
    <w:rsid w:val="0090244B"/>
    <w:rsid w:val="00902463"/>
    <w:rsid w:val="0090248E"/>
    <w:rsid w:val="009026E8"/>
    <w:rsid w:val="00902997"/>
    <w:rsid w:val="00902AD1"/>
    <w:rsid w:val="00902AE1"/>
    <w:rsid w:val="00902B0F"/>
    <w:rsid w:val="00902B42"/>
    <w:rsid w:val="00902DE2"/>
    <w:rsid w:val="00902E07"/>
    <w:rsid w:val="00902FFD"/>
    <w:rsid w:val="009030B7"/>
    <w:rsid w:val="0090352B"/>
    <w:rsid w:val="00903572"/>
    <w:rsid w:val="00903956"/>
    <w:rsid w:val="00903AA8"/>
    <w:rsid w:val="00903BBE"/>
    <w:rsid w:val="00903DED"/>
    <w:rsid w:val="0090418E"/>
    <w:rsid w:val="00904199"/>
    <w:rsid w:val="0090428B"/>
    <w:rsid w:val="0090463F"/>
    <w:rsid w:val="009048BE"/>
    <w:rsid w:val="00904AB8"/>
    <w:rsid w:val="00904AF1"/>
    <w:rsid w:val="00904BBB"/>
    <w:rsid w:val="00904CD9"/>
    <w:rsid w:val="00904D98"/>
    <w:rsid w:val="00904FF0"/>
    <w:rsid w:val="00905094"/>
    <w:rsid w:val="00905215"/>
    <w:rsid w:val="00905507"/>
    <w:rsid w:val="0090578A"/>
    <w:rsid w:val="0090591B"/>
    <w:rsid w:val="009059B3"/>
    <w:rsid w:val="00905A14"/>
    <w:rsid w:val="00905C30"/>
    <w:rsid w:val="00906133"/>
    <w:rsid w:val="0090620F"/>
    <w:rsid w:val="00906241"/>
    <w:rsid w:val="00906258"/>
    <w:rsid w:val="00906298"/>
    <w:rsid w:val="009062A1"/>
    <w:rsid w:val="009062AA"/>
    <w:rsid w:val="00906337"/>
    <w:rsid w:val="00906427"/>
    <w:rsid w:val="0090652E"/>
    <w:rsid w:val="0090695F"/>
    <w:rsid w:val="00906B71"/>
    <w:rsid w:val="00906C66"/>
    <w:rsid w:val="00906E8A"/>
    <w:rsid w:val="00906EA9"/>
    <w:rsid w:val="00907016"/>
    <w:rsid w:val="00907025"/>
    <w:rsid w:val="009070E0"/>
    <w:rsid w:val="009072CC"/>
    <w:rsid w:val="00907336"/>
    <w:rsid w:val="009077AD"/>
    <w:rsid w:val="00907957"/>
    <w:rsid w:val="00907BD5"/>
    <w:rsid w:val="00907EE7"/>
    <w:rsid w:val="009100FD"/>
    <w:rsid w:val="00910164"/>
    <w:rsid w:val="00910220"/>
    <w:rsid w:val="009103BD"/>
    <w:rsid w:val="009105EE"/>
    <w:rsid w:val="009106EA"/>
    <w:rsid w:val="00910C32"/>
    <w:rsid w:val="00910CE9"/>
    <w:rsid w:val="00911137"/>
    <w:rsid w:val="009113BC"/>
    <w:rsid w:val="00911409"/>
    <w:rsid w:val="00911453"/>
    <w:rsid w:val="009115D4"/>
    <w:rsid w:val="009118E1"/>
    <w:rsid w:val="00911B78"/>
    <w:rsid w:val="00911D4A"/>
    <w:rsid w:val="00911F48"/>
    <w:rsid w:val="00912051"/>
    <w:rsid w:val="00912131"/>
    <w:rsid w:val="009121EC"/>
    <w:rsid w:val="009123C8"/>
    <w:rsid w:val="009124B1"/>
    <w:rsid w:val="0091250C"/>
    <w:rsid w:val="00912623"/>
    <w:rsid w:val="00912778"/>
    <w:rsid w:val="009127CC"/>
    <w:rsid w:val="00912826"/>
    <w:rsid w:val="009128EA"/>
    <w:rsid w:val="009128EF"/>
    <w:rsid w:val="00912A89"/>
    <w:rsid w:val="00912B16"/>
    <w:rsid w:val="00912D59"/>
    <w:rsid w:val="0091305D"/>
    <w:rsid w:val="009130A8"/>
    <w:rsid w:val="009130B8"/>
    <w:rsid w:val="009130CF"/>
    <w:rsid w:val="009130FC"/>
    <w:rsid w:val="00913262"/>
    <w:rsid w:val="00913527"/>
    <w:rsid w:val="009136F3"/>
    <w:rsid w:val="009137F5"/>
    <w:rsid w:val="00913897"/>
    <w:rsid w:val="00913A6F"/>
    <w:rsid w:val="00913B0B"/>
    <w:rsid w:val="00913E98"/>
    <w:rsid w:val="00913F9B"/>
    <w:rsid w:val="0091417C"/>
    <w:rsid w:val="00914496"/>
    <w:rsid w:val="0091473F"/>
    <w:rsid w:val="0091477B"/>
    <w:rsid w:val="009149B0"/>
    <w:rsid w:val="00914C83"/>
    <w:rsid w:val="00914D8A"/>
    <w:rsid w:val="00914DB4"/>
    <w:rsid w:val="0091501D"/>
    <w:rsid w:val="00915036"/>
    <w:rsid w:val="009151F6"/>
    <w:rsid w:val="00915258"/>
    <w:rsid w:val="00915302"/>
    <w:rsid w:val="00915361"/>
    <w:rsid w:val="00915450"/>
    <w:rsid w:val="009157ED"/>
    <w:rsid w:val="00915C51"/>
    <w:rsid w:val="00915F36"/>
    <w:rsid w:val="009160F2"/>
    <w:rsid w:val="00916349"/>
    <w:rsid w:val="009167E0"/>
    <w:rsid w:val="009167F5"/>
    <w:rsid w:val="009168C6"/>
    <w:rsid w:val="00916C01"/>
    <w:rsid w:val="00916FE9"/>
    <w:rsid w:val="009170E8"/>
    <w:rsid w:val="0091716E"/>
    <w:rsid w:val="009175E0"/>
    <w:rsid w:val="0091770E"/>
    <w:rsid w:val="009177A1"/>
    <w:rsid w:val="00917AFC"/>
    <w:rsid w:val="00917B37"/>
    <w:rsid w:val="00917ECD"/>
    <w:rsid w:val="0092014F"/>
    <w:rsid w:val="00920397"/>
    <w:rsid w:val="009204B5"/>
    <w:rsid w:val="0092076C"/>
    <w:rsid w:val="00920909"/>
    <w:rsid w:val="00920987"/>
    <w:rsid w:val="00920992"/>
    <w:rsid w:val="00920AD1"/>
    <w:rsid w:val="00920F60"/>
    <w:rsid w:val="00920FD6"/>
    <w:rsid w:val="0092122E"/>
    <w:rsid w:val="00921254"/>
    <w:rsid w:val="00921280"/>
    <w:rsid w:val="009215B5"/>
    <w:rsid w:val="00921932"/>
    <w:rsid w:val="00921B32"/>
    <w:rsid w:val="00921CDA"/>
    <w:rsid w:val="00921DA2"/>
    <w:rsid w:val="00921EA4"/>
    <w:rsid w:val="00921EC0"/>
    <w:rsid w:val="00922027"/>
    <w:rsid w:val="00922109"/>
    <w:rsid w:val="00922162"/>
    <w:rsid w:val="009221B4"/>
    <w:rsid w:val="00922446"/>
    <w:rsid w:val="00922491"/>
    <w:rsid w:val="009225B9"/>
    <w:rsid w:val="00922731"/>
    <w:rsid w:val="0092273F"/>
    <w:rsid w:val="00922A59"/>
    <w:rsid w:val="00922CBC"/>
    <w:rsid w:val="00922FB2"/>
    <w:rsid w:val="00923297"/>
    <w:rsid w:val="00923500"/>
    <w:rsid w:val="009235D7"/>
    <w:rsid w:val="0092363C"/>
    <w:rsid w:val="00923654"/>
    <w:rsid w:val="00923852"/>
    <w:rsid w:val="00923962"/>
    <w:rsid w:val="00923A65"/>
    <w:rsid w:val="00923A71"/>
    <w:rsid w:val="00923AB6"/>
    <w:rsid w:val="00923B8B"/>
    <w:rsid w:val="00923C40"/>
    <w:rsid w:val="00923D4F"/>
    <w:rsid w:val="00923D77"/>
    <w:rsid w:val="00923DA1"/>
    <w:rsid w:val="00923DE5"/>
    <w:rsid w:val="00923E78"/>
    <w:rsid w:val="00923F5C"/>
    <w:rsid w:val="00924014"/>
    <w:rsid w:val="009240E6"/>
    <w:rsid w:val="00924150"/>
    <w:rsid w:val="009246C3"/>
    <w:rsid w:val="0092477F"/>
    <w:rsid w:val="00924788"/>
    <w:rsid w:val="0092479D"/>
    <w:rsid w:val="009247A9"/>
    <w:rsid w:val="00924898"/>
    <w:rsid w:val="009248E9"/>
    <w:rsid w:val="00924AE9"/>
    <w:rsid w:val="00924C0E"/>
    <w:rsid w:val="00924F33"/>
    <w:rsid w:val="00924FCD"/>
    <w:rsid w:val="009252AF"/>
    <w:rsid w:val="00925318"/>
    <w:rsid w:val="00925638"/>
    <w:rsid w:val="0092580B"/>
    <w:rsid w:val="00925870"/>
    <w:rsid w:val="00925A89"/>
    <w:rsid w:val="00925BE0"/>
    <w:rsid w:val="00925E7E"/>
    <w:rsid w:val="009260B0"/>
    <w:rsid w:val="00926316"/>
    <w:rsid w:val="009263AB"/>
    <w:rsid w:val="00926750"/>
    <w:rsid w:val="0092676F"/>
    <w:rsid w:val="009267AD"/>
    <w:rsid w:val="009267B4"/>
    <w:rsid w:val="00926AD6"/>
    <w:rsid w:val="00926B39"/>
    <w:rsid w:val="00926C1D"/>
    <w:rsid w:val="00926C7B"/>
    <w:rsid w:val="00926D65"/>
    <w:rsid w:val="00926E3D"/>
    <w:rsid w:val="00926E45"/>
    <w:rsid w:val="009271C0"/>
    <w:rsid w:val="009272B1"/>
    <w:rsid w:val="009273B9"/>
    <w:rsid w:val="009273C9"/>
    <w:rsid w:val="00927411"/>
    <w:rsid w:val="009275D4"/>
    <w:rsid w:val="0092766F"/>
    <w:rsid w:val="009278BE"/>
    <w:rsid w:val="0092799E"/>
    <w:rsid w:val="00927A84"/>
    <w:rsid w:val="00927B1D"/>
    <w:rsid w:val="00927BD9"/>
    <w:rsid w:val="00927D1F"/>
    <w:rsid w:val="00927EA9"/>
    <w:rsid w:val="00927F38"/>
    <w:rsid w:val="00927F77"/>
    <w:rsid w:val="009301B3"/>
    <w:rsid w:val="0093026E"/>
    <w:rsid w:val="009304DB"/>
    <w:rsid w:val="0093054E"/>
    <w:rsid w:val="009305E3"/>
    <w:rsid w:val="0093072A"/>
    <w:rsid w:val="00930740"/>
    <w:rsid w:val="00930840"/>
    <w:rsid w:val="009309ED"/>
    <w:rsid w:val="00930A6A"/>
    <w:rsid w:val="00930A81"/>
    <w:rsid w:val="00930BEB"/>
    <w:rsid w:val="00930C67"/>
    <w:rsid w:val="00930C7B"/>
    <w:rsid w:val="00930E1D"/>
    <w:rsid w:val="009311B3"/>
    <w:rsid w:val="009312E8"/>
    <w:rsid w:val="00931387"/>
    <w:rsid w:val="009313B4"/>
    <w:rsid w:val="00931447"/>
    <w:rsid w:val="0093147E"/>
    <w:rsid w:val="009315A1"/>
    <w:rsid w:val="009315F5"/>
    <w:rsid w:val="00931ADA"/>
    <w:rsid w:val="00931AE3"/>
    <w:rsid w:val="00931CDD"/>
    <w:rsid w:val="00931DF0"/>
    <w:rsid w:val="00931EE5"/>
    <w:rsid w:val="00932019"/>
    <w:rsid w:val="009320D8"/>
    <w:rsid w:val="00932130"/>
    <w:rsid w:val="00932204"/>
    <w:rsid w:val="0093223C"/>
    <w:rsid w:val="0093244E"/>
    <w:rsid w:val="00932621"/>
    <w:rsid w:val="0093268D"/>
    <w:rsid w:val="00932C1B"/>
    <w:rsid w:val="00932CC9"/>
    <w:rsid w:val="00932D8E"/>
    <w:rsid w:val="00932E68"/>
    <w:rsid w:val="00932E9F"/>
    <w:rsid w:val="00932F15"/>
    <w:rsid w:val="00932FE6"/>
    <w:rsid w:val="009330D0"/>
    <w:rsid w:val="00933145"/>
    <w:rsid w:val="009334FD"/>
    <w:rsid w:val="00933558"/>
    <w:rsid w:val="0093357E"/>
    <w:rsid w:val="009336FB"/>
    <w:rsid w:val="0093387A"/>
    <w:rsid w:val="00933936"/>
    <w:rsid w:val="00933A16"/>
    <w:rsid w:val="00933C10"/>
    <w:rsid w:val="00933D72"/>
    <w:rsid w:val="00933D80"/>
    <w:rsid w:val="00933EA2"/>
    <w:rsid w:val="00933F8B"/>
    <w:rsid w:val="009340B8"/>
    <w:rsid w:val="00934236"/>
    <w:rsid w:val="00934287"/>
    <w:rsid w:val="0093452D"/>
    <w:rsid w:val="00934708"/>
    <w:rsid w:val="0093489A"/>
    <w:rsid w:val="009349A6"/>
    <w:rsid w:val="00934C8E"/>
    <w:rsid w:val="00934D4C"/>
    <w:rsid w:val="00934F9A"/>
    <w:rsid w:val="00935107"/>
    <w:rsid w:val="009353D6"/>
    <w:rsid w:val="0093542D"/>
    <w:rsid w:val="009358B6"/>
    <w:rsid w:val="00935976"/>
    <w:rsid w:val="0093599C"/>
    <w:rsid w:val="009359D7"/>
    <w:rsid w:val="009359E4"/>
    <w:rsid w:val="00935D0D"/>
    <w:rsid w:val="00935D71"/>
    <w:rsid w:val="00935E29"/>
    <w:rsid w:val="00935E9C"/>
    <w:rsid w:val="009360B6"/>
    <w:rsid w:val="0093614E"/>
    <w:rsid w:val="00936190"/>
    <w:rsid w:val="00936442"/>
    <w:rsid w:val="00936575"/>
    <w:rsid w:val="009367A6"/>
    <w:rsid w:val="009367A8"/>
    <w:rsid w:val="00936857"/>
    <w:rsid w:val="00936BB3"/>
    <w:rsid w:val="00936DC2"/>
    <w:rsid w:val="00936E5D"/>
    <w:rsid w:val="00936E77"/>
    <w:rsid w:val="00937561"/>
    <w:rsid w:val="00937705"/>
    <w:rsid w:val="00937777"/>
    <w:rsid w:val="00937784"/>
    <w:rsid w:val="00937839"/>
    <w:rsid w:val="0093783A"/>
    <w:rsid w:val="0093786E"/>
    <w:rsid w:val="00937CD1"/>
    <w:rsid w:val="00937E1A"/>
    <w:rsid w:val="00937F88"/>
    <w:rsid w:val="009400DD"/>
    <w:rsid w:val="009401F3"/>
    <w:rsid w:val="009402C6"/>
    <w:rsid w:val="009402DB"/>
    <w:rsid w:val="009404CD"/>
    <w:rsid w:val="00940866"/>
    <w:rsid w:val="0094088F"/>
    <w:rsid w:val="009408D7"/>
    <w:rsid w:val="00940BDC"/>
    <w:rsid w:val="00940E01"/>
    <w:rsid w:val="00940E52"/>
    <w:rsid w:val="009412FC"/>
    <w:rsid w:val="00941727"/>
    <w:rsid w:val="00941735"/>
    <w:rsid w:val="009417B4"/>
    <w:rsid w:val="00941873"/>
    <w:rsid w:val="00941BC1"/>
    <w:rsid w:val="00941FBE"/>
    <w:rsid w:val="00942030"/>
    <w:rsid w:val="009420D6"/>
    <w:rsid w:val="009421C7"/>
    <w:rsid w:val="00942250"/>
    <w:rsid w:val="00942338"/>
    <w:rsid w:val="00942479"/>
    <w:rsid w:val="009424F8"/>
    <w:rsid w:val="00942635"/>
    <w:rsid w:val="00942830"/>
    <w:rsid w:val="009429A7"/>
    <w:rsid w:val="00942C68"/>
    <w:rsid w:val="00942D5B"/>
    <w:rsid w:val="00942E7E"/>
    <w:rsid w:val="00942ECD"/>
    <w:rsid w:val="00942F67"/>
    <w:rsid w:val="00942F96"/>
    <w:rsid w:val="0094319A"/>
    <w:rsid w:val="00943490"/>
    <w:rsid w:val="00943615"/>
    <w:rsid w:val="009437ED"/>
    <w:rsid w:val="009438F8"/>
    <w:rsid w:val="00943B4C"/>
    <w:rsid w:val="00944042"/>
    <w:rsid w:val="00944057"/>
    <w:rsid w:val="009440A4"/>
    <w:rsid w:val="009440EA"/>
    <w:rsid w:val="00944391"/>
    <w:rsid w:val="0094442E"/>
    <w:rsid w:val="0094443E"/>
    <w:rsid w:val="0094452A"/>
    <w:rsid w:val="009446B4"/>
    <w:rsid w:val="009446DC"/>
    <w:rsid w:val="00944737"/>
    <w:rsid w:val="0094475D"/>
    <w:rsid w:val="0094480D"/>
    <w:rsid w:val="00944910"/>
    <w:rsid w:val="00944B19"/>
    <w:rsid w:val="00944B1D"/>
    <w:rsid w:val="00944CAA"/>
    <w:rsid w:val="00944CCB"/>
    <w:rsid w:val="00944E06"/>
    <w:rsid w:val="00944F52"/>
    <w:rsid w:val="00945185"/>
    <w:rsid w:val="00945200"/>
    <w:rsid w:val="00945352"/>
    <w:rsid w:val="009453FD"/>
    <w:rsid w:val="009454CA"/>
    <w:rsid w:val="0094551C"/>
    <w:rsid w:val="00945667"/>
    <w:rsid w:val="009456E1"/>
    <w:rsid w:val="009457FB"/>
    <w:rsid w:val="00945B0F"/>
    <w:rsid w:val="00945B5D"/>
    <w:rsid w:val="00945F6D"/>
    <w:rsid w:val="00945F8E"/>
    <w:rsid w:val="009463E1"/>
    <w:rsid w:val="009465D3"/>
    <w:rsid w:val="00946679"/>
    <w:rsid w:val="00946688"/>
    <w:rsid w:val="009466AC"/>
    <w:rsid w:val="00946D16"/>
    <w:rsid w:val="00946ECF"/>
    <w:rsid w:val="00947198"/>
    <w:rsid w:val="009472CF"/>
    <w:rsid w:val="009473E6"/>
    <w:rsid w:val="009473F7"/>
    <w:rsid w:val="00947911"/>
    <w:rsid w:val="0094795C"/>
    <w:rsid w:val="00947A19"/>
    <w:rsid w:val="00947ABA"/>
    <w:rsid w:val="00947BB5"/>
    <w:rsid w:val="00947C2C"/>
    <w:rsid w:val="00947CB0"/>
    <w:rsid w:val="00947F39"/>
    <w:rsid w:val="009502B3"/>
    <w:rsid w:val="00950535"/>
    <w:rsid w:val="009505D9"/>
    <w:rsid w:val="009505DB"/>
    <w:rsid w:val="00950873"/>
    <w:rsid w:val="00950A20"/>
    <w:rsid w:val="00950A35"/>
    <w:rsid w:val="00950A50"/>
    <w:rsid w:val="00950A5B"/>
    <w:rsid w:val="00950BF1"/>
    <w:rsid w:val="00950CD1"/>
    <w:rsid w:val="00950CE7"/>
    <w:rsid w:val="00950E96"/>
    <w:rsid w:val="00951133"/>
    <w:rsid w:val="009511AE"/>
    <w:rsid w:val="009512C0"/>
    <w:rsid w:val="00951463"/>
    <w:rsid w:val="0095149D"/>
    <w:rsid w:val="00951567"/>
    <w:rsid w:val="00951589"/>
    <w:rsid w:val="0095165F"/>
    <w:rsid w:val="009516F5"/>
    <w:rsid w:val="00951A1C"/>
    <w:rsid w:val="00951A5E"/>
    <w:rsid w:val="00951C09"/>
    <w:rsid w:val="00951C10"/>
    <w:rsid w:val="00951C67"/>
    <w:rsid w:val="00951C96"/>
    <w:rsid w:val="00951CE2"/>
    <w:rsid w:val="00951F4B"/>
    <w:rsid w:val="00951FC3"/>
    <w:rsid w:val="009520F1"/>
    <w:rsid w:val="00952118"/>
    <w:rsid w:val="009524FB"/>
    <w:rsid w:val="00952763"/>
    <w:rsid w:val="0095282D"/>
    <w:rsid w:val="00952964"/>
    <w:rsid w:val="00952996"/>
    <w:rsid w:val="00952B7E"/>
    <w:rsid w:val="00952C11"/>
    <w:rsid w:val="009530D8"/>
    <w:rsid w:val="009531F2"/>
    <w:rsid w:val="00953208"/>
    <w:rsid w:val="0095324C"/>
    <w:rsid w:val="009532DB"/>
    <w:rsid w:val="00953492"/>
    <w:rsid w:val="00953605"/>
    <w:rsid w:val="00953858"/>
    <w:rsid w:val="00953947"/>
    <w:rsid w:val="00953A22"/>
    <w:rsid w:val="00953B56"/>
    <w:rsid w:val="00953E1D"/>
    <w:rsid w:val="00953F4F"/>
    <w:rsid w:val="00954014"/>
    <w:rsid w:val="0095401B"/>
    <w:rsid w:val="009540A0"/>
    <w:rsid w:val="0095414C"/>
    <w:rsid w:val="00954165"/>
    <w:rsid w:val="009541DF"/>
    <w:rsid w:val="009543FC"/>
    <w:rsid w:val="0095458E"/>
    <w:rsid w:val="009548BC"/>
    <w:rsid w:val="00954918"/>
    <w:rsid w:val="00954AFF"/>
    <w:rsid w:val="00954B46"/>
    <w:rsid w:val="00954ED6"/>
    <w:rsid w:val="0095502A"/>
    <w:rsid w:val="0095517F"/>
    <w:rsid w:val="00955208"/>
    <w:rsid w:val="009552CA"/>
    <w:rsid w:val="00955417"/>
    <w:rsid w:val="0095554A"/>
    <w:rsid w:val="009558E6"/>
    <w:rsid w:val="0095590B"/>
    <w:rsid w:val="00955C36"/>
    <w:rsid w:val="00956070"/>
    <w:rsid w:val="0095619A"/>
    <w:rsid w:val="00956839"/>
    <w:rsid w:val="009568AB"/>
    <w:rsid w:val="00956B65"/>
    <w:rsid w:val="00956E82"/>
    <w:rsid w:val="00956F8A"/>
    <w:rsid w:val="00957261"/>
    <w:rsid w:val="00957272"/>
    <w:rsid w:val="009573E2"/>
    <w:rsid w:val="00957580"/>
    <w:rsid w:val="0095776A"/>
    <w:rsid w:val="00957AF9"/>
    <w:rsid w:val="00957CE1"/>
    <w:rsid w:val="00957FCA"/>
    <w:rsid w:val="009603C1"/>
    <w:rsid w:val="009605D3"/>
    <w:rsid w:val="00960607"/>
    <w:rsid w:val="009606B9"/>
    <w:rsid w:val="00960774"/>
    <w:rsid w:val="00960778"/>
    <w:rsid w:val="00960958"/>
    <w:rsid w:val="0096095F"/>
    <w:rsid w:val="0096127F"/>
    <w:rsid w:val="0096137E"/>
    <w:rsid w:val="00961711"/>
    <w:rsid w:val="00961715"/>
    <w:rsid w:val="0096174A"/>
    <w:rsid w:val="00961974"/>
    <w:rsid w:val="00961A0F"/>
    <w:rsid w:val="00961E36"/>
    <w:rsid w:val="00961F8B"/>
    <w:rsid w:val="00961FD9"/>
    <w:rsid w:val="0096217B"/>
    <w:rsid w:val="009621E2"/>
    <w:rsid w:val="00962216"/>
    <w:rsid w:val="0096248F"/>
    <w:rsid w:val="009625C8"/>
    <w:rsid w:val="009625D8"/>
    <w:rsid w:val="009626B9"/>
    <w:rsid w:val="00962825"/>
    <w:rsid w:val="00962888"/>
    <w:rsid w:val="00962899"/>
    <w:rsid w:val="00962A30"/>
    <w:rsid w:val="00962D37"/>
    <w:rsid w:val="00963150"/>
    <w:rsid w:val="009631AC"/>
    <w:rsid w:val="009632A3"/>
    <w:rsid w:val="009632E9"/>
    <w:rsid w:val="009634F6"/>
    <w:rsid w:val="00963532"/>
    <w:rsid w:val="00963538"/>
    <w:rsid w:val="00963674"/>
    <w:rsid w:val="009636B4"/>
    <w:rsid w:val="009638BB"/>
    <w:rsid w:val="00963A11"/>
    <w:rsid w:val="00963BBF"/>
    <w:rsid w:val="00963C5B"/>
    <w:rsid w:val="00963D17"/>
    <w:rsid w:val="00963DC8"/>
    <w:rsid w:val="00963DE5"/>
    <w:rsid w:val="00963F32"/>
    <w:rsid w:val="00964084"/>
    <w:rsid w:val="009642EB"/>
    <w:rsid w:val="0096438C"/>
    <w:rsid w:val="0096441A"/>
    <w:rsid w:val="009645E3"/>
    <w:rsid w:val="009646F5"/>
    <w:rsid w:val="00964727"/>
    <w:rsid w:val="00964865"/>
    <w:rsid w:val="00964B45"/>
    <w:rsid w:val="00964D59"/>
    <w:rsid w:val="00964D99"/>
    <w:rsid w:val="00964E41"/>
    <w:rsid w:val="00964FED"/>
    <w:rsid w:val="009650C4"/>
    <w:rsid w:val="009651ED"/>
    <w:rsid w:val="00965412"/>
    <w:rsid w:val="00965541"/>
    <w:rsid w:val="00965555"/>
    <w:rsid w:val="0096588F"/>
    <w:rsid w:val="0096591E"/>
    <w:rsid w:val="00965A0E"/>
    <w:rsid w:val="00965A45"/>
    <w:rsid w:val="00965EFD"/>
    <w:rsid w:val="009662AE"/>
    <w:rsid w:val="009664A7"/>
    <w:rsid w:val="009664AC"/>
    <w:rsid w:val="009667BA"/>
    <w:rsid w:val="009667CD"/>
    <w:rsid w:val="00966830"/>
    <w:rsid w:val="0096691D"/>
    <w:rsid w:val="00966A89"/>
    <w:rsid w:val="00966B02"/>
    <w:rsid w:val="00966CE9"/>
    <w:rsid w:val="00966D03"/>
    <w:rsid w:val="00966DEE"/>
    <w:rsid w:val="00966FA8"/>
    <w:rsid w:val="00967058"/>
    <w:rsid w:val="009670E1"/>
    <w:rsid w:val="00967101"/>
    <w:rsid w:val="009671A1"/>
    <w:rsid w:val="00967210"/>
    <w:rsid w:val="00967332"/>
    <w:rsid w:val="0096762D"/>
    <w:rsid w:val="009676CD"/>
    <w:rsid w:val="009679CF"/>
    <w:rsid w:val="00967B40"/>
    <w:rsid w:val="00967B82"/>
    <w:rsid w:val="00967C57"/>
    <w:rsid w:val="00967D54"/>
    <w:rsid w:val="00967EDC"/>
    <w:rsid w:val="00970051"/>
    <w:rsid w:val="00970091"/>
    <w:rsid w:val="0097038D"/>
    <w:rsid w:val="00970470"/>
    <w:rsid w:val="009709B7"/>
    <w:rsid w:val="00970B12"/>
    <w:rsid w:val="00970B7E"/>
    <w:rsid w:val="00970C71"/>
    <w:rsid w:val="00970FDC"/>
    <w:rsid w:val="0097103A"/>
    <w:rsid w:val="00971155"/>
    <w:rsid w:val="009711D7"/>
    <w:rsid w:val="0097126D"/>
    <w:rsid w:val="009712A5"/>
    <w:rsid w:val="00971336"/>
    <w:rsid w:val="00971710"/>
    <w:rsid w:val="009718BD"/>
    <w:rsid w:val="0097197B"/>
    <w:rsid w:val="00971996"/>
    <w:rsid w:val="00971AB8"/>
    <w:rsid w:val="00971AF7"/>
    <w:rsid w:val="00971DB4"/>
    <w:rsid w:val="00971DB8"/>
    <w:rsid w:val="00971F72"/>
    <w:rsid w:val="00971FE1"/>
    <w:rsid w:val="00972164"/>
    <w:rsid w:val="00972360"/>
    <w:rsid w:val="00972475"/>
    <w:rsid w:val="009725A2"/>
    <w:rsid w:val="00972768"/>
    <w:rsid w:val="009728F3"/>
    <w:rsid w:val="00972944"/>
    <w:rsid w:val="00972B27"/>
    <w:rsid w:val="00972B92"/>
    <w:rsid w:val="00972E01"/>
    <w:rsid w:val="009731F2"/>
    <w:rsid w:val="00973376"/>
    <w:rsid w:val="009733C4"/>
    <w:rsid w:val="009733F7"/>
    <w:rsid w:val="00973479"/>
    <w:rsid w:val="00973516"/>
    <w:rsid w:val="0097351B"/>
    <w:rsid w:val="009735E3"/>
    <w:rsid w:val="009738BF"/>
    <w:rsid w:val="009738D0"/>
    <w:rsid w:val="00973959"/>
    <w:rsid w:val="00973A1F"/>
    <w:rsid w:val="00973BCF"/>
    <w:rsid w:val="00973BFC"/>
    <w:rsid w:val="00973EE3"/>
    <w:rsid w:val="00973FB5"/>
    <w:rsid w:val="00974038"/>
    <w:rsid w:val="00974137"/>
    <w:rsid w:val="0097413A"/>
    <w:rsid w:val="0097431D"/>
    <w:rsid w:val="00974339"/>
    <w:rsid w:val="009743EE"/>
    <w:rsid w:val="0097470F"/>
    <w:rsid w:val="009748F5"/>
    <w:rsid w:val="009748FC"/>
    <w:rsid w:val="009749F2"/>
    <w:rsid w:val="00974A7F"/>
    <w:rsid w:val="00974AE1"/>
    <w:rsid w:val="00974D6F"/>
    <w:rsid w:val="00974DEB"/>
    <w:rsid w:val="0097543C"/>
    <w:rsid w:val="009755B6"/>
    <w:rsid w:val="009756D3"/>
    <w:rsid w:val="00975AF3"/>
    <w:rsid w:val="00975BA1"/>
    <w:rsid w:val="00975DFC"/>
    <w:rsid w:val="00975F7E"/>
    <w:rsid w:val="009760C7"/>
    <w:rsid w:val="009762AB"/>
    <w:rsid w:val="009762AF"/>
    <w:rsid w:val="0097638C"/>
    <w:rsid w:val="00976560"/>
    <w:rsid w:val="00976955"/>
    <w:rsid w:val="0097696E"/>
    <w:rsid w:val="00976E17"/>
    <w:rsid w:val="009770D8"/>
    <w:rsid w:val="009771BA"/>
    <w:rsid w:val="009771DD"/>
    <w:rsid w:val="00977280"/>
    <w:rsid w:val="009773EF"/>
    <w:rsid w:val="00977420"/>
    <w:rsid w:val="00977591"/>
    <w:rsid w:val="00977617"/>
    <w:rsid w:val="00977711"/>
    <w:rsid w:val="009778BE"/>
    <w:rsid w:val="00977939"/>
    <w:rsid w:val="00977946"/>
    <w:rsid w:val="009779A8"/>
    <w:rsid w:val="009779B8"/>
    <w:rsid w:val="00977B99"/>
    <w:rsid w:val="00977BBB"/>
    <w:rsid w:val="00977C9F"/>
    <w:rsid w:val="00977F4E"/>
    <w:rsid w:val="009800C4"/>
    <w:rsid w:val="00980248"/>
    <w:rsid w:val="009806E6"/>
    <w:rsid w:val="00980736"/>
    <w:rsid w:val="00980754"/>
    <w:rsid w:val="00980A4A"/>
    <w:rsid w:val="00980CD2"/>
    <w:rsid w:val="00980D99"/>
    <w:rsid w:val="009815CD"/>
    <w:rsid w:val="00981634"/>
    <w:rsid w:val="00981A29"/>
    <w:rsid w:val="00981B10"/>
    <w:rsid w:val="00981C09"/>
    <w:rsid w:val="00981C58"/>
    <w:rsid w:val="009820CF"/>
    <w:rsid w:val="009822FA"/>
    <w:rsid w:val="00982313"/>
    <w:rsid w:val="009823D0"/>
    <w:rsid w:val="009828C0"/>
    <w:rsid w:val="00982964"/>
    <w:rsid w:val="00982BFD"/>
    <w:rsid w:val="00983217"/>
    <w:rsid w:val="00983703"/>
    <w:rsid w:val="0098370E"/>
    <w:rsid w:val="00983712"/>
    <w:rsid w:val="0098371D"/>
    <w:rsid w:val="00983853"/>
    <w:rsid w:val="00983909"/>
    <w:rsid w:val="0098391F"/>
    <w:rsid w:val="00983A63"/>
    <w:rsid w:val="00983AC5"/>
    <w:rsid w:val="00983EDD"/>
    <w:rsid w:val="00983F31"/>
    <w:rsid w:val="00984021"/>
    <w:rsid w:val="009841F1"/>
    <w:rsid w:val="0098424F"/>
    <w:rsid w:val="00984281"/>
    <w:rsid w:val="009842F6"/>
    <w:rsid w:val="00984438"/>
    <w:rsid w:val="00984790"/>
    <w:rsid w:val="009847AF"/>
    <w:rsid w:val="00984886"/>
    <w:rsid w:val="00984A3B"/>
    <w:rsid w:val="00984C52"/>
    <w:rsid w:val="00984CBC"/>
    <w:rsid w:val="00984E04"/>
    <w:rsid w:val="00985062"/>
    <w:rsid w:val="009853A3"/>
    <w:rsid w:val="009854CD"/>
    <w:rsid w:val="009854EE"/>
    <w:rsid w:val="00985524"/>
    <w:rsid w:val="0098562B"/>
    <w:rsid w:val="00985705"/>
    <w:rsid w:val="00985784"/>
    <w:rsid w:val="009858EA"/>
    <w:rsid w:val="00985A13"/>
    <w:rsid w:val="00985B0A"/>
    <w:rsid w:val="00985C51"/>
    <w:rsid w:val="00985C64"/>
    <w:rsid w:val="0098607B"/>
    <w:rsid w:val="0098610F"/>
    <w:rsid w:val="009861B0"/>
    <w:rsid w:val="00986410"/>
    <w:rsid w:val="00986512"/>
    <w:rsid w:val="00986615"/>
    <w:rsid w:val="0098665B"/>
    <w:rsid w:val="009866E0"/>
    <w:rsid w:val="0098677B"/>
    <w:rsid w:val="0098682D"/>
    <w:rsid w:val="00986988"/>
    <w:rsid w:val="00986A32"/>
    <w:rsid w:val="00986B5D"/>
    <w:rsid w:val="00986C84"/>
    <w:rsid w:val="00986C89"/>
    <w:rsid w:val="00986CE6"/>
    <w:rsid w:val="00986E69"/>
    <w:rsid w:val="00986E82"/>
    <w:rsid w:val="00986EE8"/>
    <w:rsid w:val="00986F78"/>
    <w:rsid w:val="0098707B"/>
    <w:rsid w:val="00987383"/>
    <w:rsid w:val="0098748B"/>
    <w:rsid w:val="0098763C"/>
    <w:rsid w:val="0098767E"/>
    <w:rsid w:val="009877EB"/>
    <w:rsid w:val="00987822"/>
    <w:rsid w:val="00987987"/>
    <w:rsid w:val="00987AAF"/>
    <w:rsid w:val="00987B81"/>
    <w:rsid w:val="00987C08"/>
    <w:rsid w:val="00990382"/>
    <w:rsid w:val="009903C5"/>
    <w:rsid w:val="00990442"/>
    <w:rsid w:val="009904DB"/>
    <w:rsid w:val="009908E2"/>
    <w:rsid w:val="00990AA9"/>
    <w:rsid w:val="00990C70"/>
    <w:rsid w:val="00990DAE"/>
    <w:rsid w:val="00990E22"/>
    <w:rsid w:val="00990EAD"/>
    <w:rsid w:val="00990FDF"/>
    <w:rsid w:val="009912CF"/>
    <w:rsid w:val="00991784"/>
    <w:rsid w:val="00991E3D"/>
    <w:rsid w:val="00991F11"/>
    <w:rsid w:val="00991FD2"/>
    <w:rsid w:val="00992127"/>
    <w:rsid w:val="0099217D"/>
    <w:rsid w:val="009922B7"/>
    <w:rsid w:val="00992390"/>
    <w:rsid w:val="0099250A"/>
    <w:rsid w:val="0099274A"/>
    <w:rsid w:val="00992C58"/>
    <w:rsid w:val="00992F67"/>
    <w:rsid w:val="00993216"/>
    <w:rsid w:val="00993307"/>
    <w:rsid w:val="0099331C"/>
    <w:rsid w:val="00993372"/>
    <w:rsid w:val="009933C4"/>
    <w:rsid w:val="009933D7"/>
    <w:rsid w:val="00993727"/>
    <w:rsid w:val="00993AB8"/>
    <w:rsid w:val="00993E0F"/>
    <w:rsid w:val="00993E15"/>
    <w:rsid w:val="00993E5F"/>
    <w:rsid w:val="00994079"/>
    <w:rsid w:val="0099416E"/>
    <w:rsid w:val="0099437B"/>
    <w:rsid w:val="00994A79"/>
    <w:rsid w:val="00994D48"/>
    <w:rsid w:val="00994DB9"/>
    <w:rsid w:val="00994ED0"/>
    <w:rsid w:val="00994F45"/>
    <w:rsid w:val="00994F52"/>
    <w:rsid w:val="0099501D"/>
    <w:rsid w:val="00995112"/>
    <w:rsid w:val="00995294"/>
    <w:rsid w:val="009952F9"/>
    <w:rsid w:val="00995436"/>
    <w:rsid w:val="00995576"/>
    <w:rsid w:val="00995732"/>
    <w:rsid w:val="00995748"/>
    <w:rsid w:val="00995A9F"/>
    <w:rsid w:val="00995B06"/>
    <w:rsid w:val="00995B38"/>
    <w:rsid w:val="00995CAF"/>
    <w:rsid w:val="00995CEC"/>
    <w:rsid w:val="00995F7B"/>
    <w:rsid w:val="0099604D"/>
    <w:rsid w:val="0099635C"/>
    <w:rsid w:val="0099643A"/>
    <w:rsid w:val="009965C6"/>
    <w:rsid w:val="00996991"/>
    <w:rsid w:val="00996A7C"/>
    <w:rsid w:val="00996BAD"/>
    <w:rsid w:val="00996D04"/>
    <w:rsid w:val="00996E86"/>
    <w:rsid w:val="00996FA6"/>
    <w:rsid w:val="00997071"/>
    <w:rsid w:val="009972A0"/>
    <w:rsid w:val="00997393"/>
    <w:rsid w:val="009973BC"/>
    <w:rsid w:val="009975F6"/>
    <w:rsid w:val="00997873"/>
    <w:rsid w:val="009978D6"/>
    <w:rsid w:val="00997A4A"/>
    <w:rsid w:val="00997A7A"/>
    <w:rsid w:val="00997A9A"/>
    <w:rsid w:val="00997B2C"/>
    <w:rsid w:val="00997D01"/>
    <w:rsid w:val="00997DE5"/>
    <w:rsid w:val="00997E8C"/>
    <w:rsid w:val="009A01FF"/>
    <w:rsid w:val="009A0327"/>
    <w:rsid w:val="009A05FE"/>
    <w:rsid w:val="009A066E"/>
    <w:rsid w:val="009A0774"/>
    <w:rsid w:val="009A0861"/>
    <w:rsid w:val="009A0A9E"/>
    <w:rsid w:val="009A0F3F"/>
    <w:rsid w:val="009A1091"/>
    <w:rsid w:val="009A1131"/>
    <w:rsid w:val="009A1281"/>
    <w:rsid w:val="009A1289"/>
    <w:rsid w:val="009A12E8"/>
    <w:rsid w:val="009A13A7"/>
    <w:rsid w:val="009A149F"/>
    <w:rsid w:val="009A17B5"/>
    <w:rsid w:val="009A19E3"/>
    <w:rsid w:val="009A1A5E"/>
    <w:rsid w:val="009A1C47"/>
    <w:rsid w:val="009A1CA7"/>
    <w:rsid w:val="009A1CDD"/>
    <w:rsid w:val="009A1DAC"/>
    <w:rsid w:val="009A1E70"/>
    <w:rsid w:val="009A2012"/>
    <w:rsid w:val="009A2217"/>
    <w:rsid w:val="009A2229"/>
    <w:rsid w:val="009A24E9"/>
    <w:rsid w:val="009A2551"/>
    <w:rsid w:val="009A25BF"/>
    <w:rsid w:val="009A2755"/>
    <w:rsid w:val="009A2A29"/>
    <w:rsid w:val="009A2CB6"/>
    <w:rsid w:val="009A2CEB"/>
    <w:rsid w:val="009A2D57"/>
    <w:rsid w:val="009A2F09"/>
    <w:rsid w:val="009A319D"/>
    <w:rsid w:val="009A3527"/>
    <w:rsid w:val="009A3548"/>
    <w:rsid w:val="009A36DB"/>
    <w:rsid w:val="009A38C9"/>
    <w:rsid w:val="009A39E3"/>
    <w:rsid w:val="009A3BC9"/>
    <w:rsid w:val="009A3C61"/>
    <w:rsid w:val="009A3E75"/>
    <w:rsid w:val="009A4315"/>
    <w:rsid w:val="009A44EE"/>
    <w:rsid w:val="009A44FB"/>
    <w:rsid w:val="009A4AAD"/>
    <w:rsid w:val="009A4B08"/>
    <w:rsid w:val="009A4CEE"/>
    <w:rsid w:val="009A50D1"/>
    <w:rsid w:val="009A50D3"/>
    <w:rsid w:val="009A5168"/>
    <w:rsid w:val="009A529F"/>
    <w:rsid w:val="009A5434"/>
    <w:rsid w:val="009A5625"/>
    <w:rsid w:val="009A5664"/>
    <w:rsid w:val="009A5AA2"/>
    <w:rsid w:val="009A5BDC"/>
    <w:rsid w:val="009A5C4C"/>
    <w:rsid w:val="009A5DAD"/>
    <w:rsid w:val="009A618A"/>
    <w:rsid w:val="009A6271"/>
    <w:rsid w:val="009A65A2"/>
    <w:rsid w:val="009A675B"/>
    <w:rsid w:val="009A6779"/>
    <w:rsid w:val="009A6A8F"/>
    <w:rsid w:val="009A6AE3"/>
    <w:rsid w:val="009A6CC5"/>
    <w:rsid w:val="009A6D5C"/>
    <w:rsid w:val="009A6E69"/>
    <w:rsid w:val="009A6F75"/>
    <w:rsid w:val="009A6FD8"/>
    <w:rsid w:val="009A72AA"/>
    <w:rsid w:val="009A75A8"/>
    <w:rsid w:val="009A7716"/>
    <w:rsid w:val="009A77D6"/>
    <w:rsid w:val="009A7815"/>
    <w:rsid w:val="009A79C8"/>
    <w:rsid w:val="009A79FC"/>
    <w:rsid w:val="009A7BA8"/>
    <w:rsid w:val="009A7CEE"/>
    <w:rsid w:val="009A7CF1"/>
    <w:rsid w:val="009A7E32"/>
    <w:rsid w:val="009A7EF5"/>
    <w:rsid w:val="009B01DE"/>
    <w:rsid w:val="009B0236"/>
    <w:rsid w:val="009B0269"/>
    <w:rsid w:val="009B05B9"/>
    <w:rsid w:val="009B06EC"/>
    <w:rsid w:val="009B06FA"/>
    <w:rsid w:val="009B07A6"/>
    <w:rsid w:val="009B08B6"/>
    <w:rsid w:val="009B0914"/>
    <w:rsid w:val="009B09A6"/>
    <w:rsid w:val="009B0B9F"/>
    <w:rsid w:val="009B0DE7"/>
    <w:rsid w:val="009B0E58"/>
    <w:rsid w:val="009B1340"/>
    <w:rsid w:val="009B1386"/>
    <w:rsid w:val="009B15E9"/>
    <w:rsid w:val="009B16B5"/>
    <w:rsid w:val="009B1A3D"/>
    <w:rsid w:val="009B1A79"/>
    <w:rsid w:val="009B1C78"/>
    <w:rsid w:val="009B1F14"/>
    <w:rsid w:val="009B2119"/>
    <w:rsid w:val="009B213C"/>
    <w:rsid w:val="009B22BE"/>
    <w:rsid w:val="009B248B"/>
    <w:rsid w:val="009B2573"/>
    <w:rsid w:val="009B25AA"/>
    <w:rsid w:val="009B2990"/>
    <w:rsid w:val="009B2B20"/>
    <w:rsid w:val="009B2B62"/>
    <w:rsid w:val="009B2FE0"/>
    <w:rsid w:val="009B317E"/>
    <w:rsid w:val="009B3189"/>
    <w:rsid w:val="009B31ED"/>
    <w:rsid w:val="009B32DB"/>
    <w:rsid w:val="009B3421"/>
    <w:rsid w:val="009B3546"/>
    <w:rsid w:val="009B3614"/>
    <w:rsid w:val="009B3A3A"/>
    <w:rsid w:val="009B3CD2"/>
    <w:rsid w:val="009B3DF2"/>
    <w:rsid w:val="009B3E04"/>
    <w:rsid w:val="009B40D9"/>
    <w:rsid w:val="009B40F5"/>
    <w:rsid w:val="009B412D"/>
    <w:rsid w:val="009B4160"/>
    <w:rsid w:val="009B41F1"/>
    <w:rsid w:val="009B4316"/>
    <w:rsid w:val="009B434E"/>
    <w:rsid w:val="009B4363"/>
    <w:rsid w:val="009B4632"/>
    <w:rsid w:val="009B46C0"/>
    <w:rsid w:val="009B46F5"/>
    <w:rsid w:val="009B4738"/>
    <w:rsid w:val="009B47D4"/>
    <w:rsid w:val="009B482E"/>
    <w:rsid w:val="009B497D"/>
    <w:rsid w:val="009B4A48"/>
    <w:rsid w:val="009B4AF6"/>
    <w:rsid w:val="009B4B3D"/>
    <w:rsid w:val="009B4B4B"/>
    <w:rsid w:val="009B4BAA"/>
    <w:rsid w:val="009B5009"/>
    <w:rsid w:val="009B54F4"/>
    <w:rsid w:val="009B5592"/>
    <w:rsid w:val="009B5609"/>
    <w:rsid w:val="009B560A"/>
    <w:rsid w:val="009B561B"/>
    <w:rsid w:val="009B57E1"/>
    <w:rsid w:val="009B5905"/>
    <w:rsid w:val="009B592B"/>
    <w:rsid w:val="009B5E3A"/>
    <w:rsid w:val="009B615F"/>
    <w:rsid w:val="009B62CC"/>
    <w:rsid w:val="009B633D"/>
    <w:rsid w:val="009B641B"/>
    <w:rsid w:val="009B6434"/>
    <w:rsid w:val="009B644C"/>
    <w:rsid w:val="009B6569"/>
    <w:rsid w:val="009B6582"/>
    <w:rsid w:val="009B6943"/>
    <w:rsid w:val="009B6A22"/>
    <w:rsid w:val="009B6BD9"/>
    <w:rsid w:val="009B6DC0"/>
    <w:rsid w:val="009B7012"/>
    <w:rsid w:val="009B7123"/>
    <w:rsid w:val="009B7155"/>
    <w:rsid w:val="009B7158"/>
    <w:rsid w:val="009B71AD"/>
    <w:rsid w:val="009B7760"/>
    <w:rsid w:val="009B7AD3"/>
    <w:rsid w:val="009B7B12"/>
    <w:rsid w:val="009B7B9A"/>
    <w:rsid w:val="009B7CE2"/>
    <w:rsid w:val="009B7F64"/>
    <w:rsid w:val="009C00BA"/>
    <w:rsid w:val="009C00D2"/>
    <w:rsid w:val="009C02D4"/>
    <w:rsid w:val="009C033F"/>
    <w:rsid w:val="009C0A2B"/>
    <w:rsid w:val="009C0A5F"/>
    <w:rsid w:val="009C0A6F"/>
    <w:rsid w:val="009C0BDF"/>
    <w:rsid w:val="009C0CA9"/>
    <w:rsid w:val="009C0E79"/>
    <w:rsid w:val="009C117D"/>
    <w:rsid w:val="009C1303"/>
    <w:rsid w:val="009C15F6"/>
    <w:rsid w:val="009C1738"/>
    <w:rsid w:val="009C18AE"/>
    <w:rsid w:val="009C1A11"/>
    <w:rsid w:val="009C1C81"/>
    <w:rsid w:val="009C206F"/>
    <w:rsid w:val="009C20BD"/>
    <w:rsid w:val="009C215E"/>
    <w:rsid w:val="009C273C"/>
    <w:rsid w:val="009C2988"/>
    <w:rsid w:val="009C2BC4"/>
    <w:rsid w:val="009C2CEF"/>
    <w:rsid w:val="009C2EE7"/>
    <w:rsid w:val="009C3026"/>
    <w:rsid w:val="009C31D9"/>
    <w:rsid w:val="009C3211"/>
    <w:rsid w:val="009C347C"/>
    <w:rsid w:val="009C3918"/>
    <w:rsid w:val="009C397E"/>
    <w:rsid w:val="009C3BDB"/>
    <w:rsid w:val="009C3D8B"/>
    <w:rsid w:val="009C3EB3"/>
    <w:rsid w:val="009C4029"/>
    <w:rsid w:val="009C408F"/>
    <w:rsid w:val="009C447E"/>
    <w:rsid w:val="009C4831"/>
    <w:rsid w:val="009C493F"/>
    <w:rsid w:val="009C4945"/>
    <w:rsid w:val="009C495A"/>
    <w:rsid w:val="009C4961"/>
    <w:rsid w:val="009C4A9D"/>
    <w:rsid w:val="009C4B4A"/>
    <w:rsid w:val="009C4B90"/>
    <w:rsid w:val="009C4D0C"/>
    <w:rsid w:val="009C5005"/>
    <w:rsid w:val="009C503F"/>
    <w:rsid w:val="009C5126"/>
    <w:rsid w:val="009C5251"/>
    <w:rsid w:val="009C5360"/>
    <w:rsid w:val="009C545F"/>
    <w:rsid w:val="009C56EC"/>
    <w:rsid w:val="009C577D"/>
    <w:rsid w:val="009C5A9B"/>
    <w:rsid w:val="009C5BD4"/>
    <w:rsid w:val="009C5D5F"/>
    <w:rsid w:val="009C5D74"/>
    <w:rsid w:val="009C5DBE"/>
    <w:rsid w:val="009C5E26"/>
    <w:rsid w:val="009C5E5F"/>
    <w:rsid w:val="009C5F82"/>
    <w:rsid w:val="009C6044"/>
    <w:rsid w:val="009C6103"/>
    <w:rsid w:val="009C620A"/>
    <w:rsid w:val="009C6264"/>
    <w:rsid w:val="009C62E3"/>
    <w:rsid w:val="009C66B3"/>
    <w:rsid w:val="009C6800"/>
    <w:rsid w:val="009C6866"/>
    <w:rsid w:val="009C6878"/>
    <w:rsid w:val="009C69E7"/>
    <w:rsid w:val="009C6C29"/>
    <w:rsid w:val="009C6D19"/>
    <w:rsid w:val="009C6D5A"/>
    <w:rsid w:val="009C6E34"/>
    <w:rsid w:val="009C7163"/>
    <w:rsid w:val="009C722D"/>
    <w:rsid w:val="009C725F"/>
    <w:rsid w:val="009C7401"/>
    <w:rsid w:val="009C7446"/>
    <w:rsid w:val="009C7467"/>
    <w:rsid w:val="009C76F7"/>
    <w:rsid w:val="009C7D17"/>
    <w:rsid w:val="009C7D6D"/>
    <w:rsid w:val="009C7DF1"/>
    <w:rsid w:val="009C7E0F"/>
    <w:rsid w:val="009C7E44"/>
    <w:rsid w:val="009C7F3B"/>
    <w:rsid w:val="009C7FEE"/>
    <w:rsid w:val="009D0018"/>
    <w:rsid w:val="009D01C2"/>
    <w:rsid w:val="009D06B1"/>
    <w:rsid w:val="009D0727"/>
    <w:rsid w:val="009D0948"/>
    <w:rsid w:val="009D0A68"/>
    <w:rsid w:val="009D0B22"/>
    <w:rsid w:val="009D0CD3"/>
    <w:rsid w:val="009D0DFB"/>
    <w:rsid w:val="009D111F"/>
    <w:rsid w:val="009D151A"/>
    <w:rsid w:val="009D1633"/>
    <w:rsid w:val="009D166A"/>
    <w:rsid w:val="009D186A"/>
    <w:rsid w:val="009D1932"/>
    <w:rsid w:val="009D196C"/>
    <w:rsid w:val="009D1AB7"/>
    <w:rsid w:val="009D1B04"/>
    <w:rsid w:val="009D1E88"/>
    <w:rsid w:val="009D1EDD"/>
    <w:rsid w:val="009D1FE1"/>
    <w:rsid w:val="009D21C9"/>
    <w:rsid w:val="009D220D"/>
    <w:rsid w:val="009D23FF"/>
    <w:rsid w:val="009D2648"/>
    <w:rsid w:val="009D2819"/>
    <w:rsid w:val="009D28FA"/>
    <w:rsid w:val="009D2902"/>
    <w:rsid w:val="009D29CB"/>
    <w:rsid w:val="009D2B4C"/>
    <w:rsid w:val="009D2BC1"/>
    <w:rsid w:val="009D2CBB"/>
    <w:rsid w:val="009D2CD8"/>
    <w:rsid w:val="009D2D08"/>
    <w:rsid w:val="009D2D5D"/>
    <w:rsid w:val="009D2E12"/>
    <w:rsid w:val="009D2E3B"/>
    <w:rsid w:val="009D3423"/>
    <w:rsid w:val="009D372A"/>
    <w:rsid w:val="009D37F9"/>
    <w:rsid w:val="009D387F"/>
    <w:rsid w:val="009D3AD1"/>
    <w:rsid w:val="009D3C66"/>
    <w:rsid w:val="009D3E3A"/>
    <w:rsid w:val="009D414C"/>
    <w:rsid w:val="009D41C4"/>
    <w:rsid w:val="009D4304"/>
    <w:rsid w:val="009D43A2"/>
    <w:rsid w:val="009D44CE"/>
    <w:rsid w:val="009D4806"/>
    <w:rsid w:val="009D491D"/>
    <w:rsid w:val="009D4983"/>
    <w:rsid w:val="009D4CE8"/>
    <w:rsid w:val="009D4E0B"/>
    <w:rsid w:val="009D4F6F"/>
    <w:rsid w:val="009D51ED"/>
    <w:rsid w:val="009D5614"/>
    <w:rsid w:val="009D575A"/>
    <w:rsid w:val="009D5764"/>
    <w:rsid w:val="009D599C"/>
    <w:rsid w:val="009D59B2"/>
    <w:rsid w:val="009D5B74"/>
    <w:rsid w:val="009D5B93"/>
    <w:rsid w:val="009D5D79"/>
    <w:rsid w:val="009D5EC7"/>
    <w:rsid w:val="009D5FE8"/>
    <w:rsid w:val="009D616C"/>
    <w:rsid w:val="009D62EB"/>
    <w:rsid w:val="009D650C"/>
    <w:rsid w:val="009D6549"/>
    <w:rsid w:val="009D659A"/>
    <w:rsid w:val="009D661D"/>
    <w:rsid w:val="009D675B"/>
    <w:rsid w:val="009D6AAF"/>
    <w:rsid w:val="009D6BAA"/>
    <w:rsid w:val="009D6C6A"/>
    <w:rsid w:val="009D71C9"/>
    <w:rsid w:val="009D71F7"/>
    <w:rsid w:val="009D7229"/>
    <w:rsid w:val="009D72DD"/>
    <w:rsid w:val="009D7357"/>
    <w:rsid w:val="009D73F6"/>
    <w:rsid w:val="009D75F7"/>
    <w:rsid w:val="009D7B6E"/>
    <w:rsid w:val="009D7B81"/>
    <w:rsid w:val="009D7BD2"/>
    <w:rsid w:val="009D7BD3"/>
    <w:rsid w:val="009D7CD6"/>
    <w:rsid w:val="009D7D6D"/>
    <w:rsid w:val="009E005E"/>
    <w:rsid w:val="009E0382"/>
    <w:rsid w:val="009E0445"/>
    <w:rsid w:val="009E0559"/>
    <w:rsid w:val="009E0693"/>
    <w:rsid w:val="009E0730"/>
    <w:rsid w:val="009E0893"/>
    <w:rsid w:val="009E094F"/>
    <w:rsid w:val="009E0964"/>
    <w:rsid w:val="009E0B28"/>
    <w:rsid w:val="009E0BB9"/>
    <w:rsid w:val="009E0D90"/>
    <w:rsid w:val="009E0F6B"/>
    <w:rsid w:val="009E127E"/>
    <w:rsid w:val="009E1309"/>
    <w:rsid w:val="009E1345"/>
    <w:rsid w:val="009E14D9"/>
    <w:rsid w:val="009E1660"/>
    <w:rsid w:val="009E1687"/>
    <w:rsid w:val="009E17FF"/>
    <w:rsid w:val="009E18AB"/>
    <w:rsid w:val="009E1959"/>
    <w:rsid w:val="009E1CCE"/>
    <w:rsid w:val="009E1DBB"/>
    <w:rsid w:val="009E203C"/>
    <w:rsid w:val="009E2124"/>
    <w:rsid w:val="009E2162"/>
    <w:rsid w:val="009E249A"/>
    <w:rsid w:val="009E25D4"/>
    <w:rsid w:val="009E25F2"/>
    <w:rsid w:val="009E28C7"/>
    <w:rsid w:val="009E28E5"/>
    <w:rsid w:val="009E29A1"/>
    <w:rsid w:val="009E29F5"/>
    <w:rsid w:val="009E2ABE"/>
    <w:rsid w:val="009E2BD0"/>
    <w:rsid w:val="009E2BDF"/>
    <w:rsid w:val="009E2CD0"/>
    <w:rsid w:val="009E2E8E"/>
    <w:rsid w:val="009E2FB4"/>
    <w:rsid w:val="009E30D1"/>
    <w:rsid w:val="009E31BC"/>
    <w:rsid w:val="009E3565"/>
    <w:rsid w:val="009E3619"/>
    <w:rsid w:val="009E3685"/>
    <w:rsid w:val="009E36B9"/>
    <w:rsid w:val="009E3764"/>
    <w:rsid w:val="009E384B"/>
    <w:rsid w:val="009E3853"/>
    <w:rsid w:val="009E3A2F"/>
    <w:rsid w:val="009E3AF3"/>
    <w:rsid w:val="009E3B1A"/>
    <w:rsid w:val="009E3B77"/>
    <w:rsid w:val="009E3D9F"/>
    <w:rsid w:val="009E3E51"/>
    <w:rsid w:val="009E4182"/>
    <w:rsid w:val="009E44CC"/>
    <w:rsid w:val="009E484F"/>
    <w:rsid w:val="009E4B4A"/>
    <w:rsid w:val="009E4B69"/>
    <w:rsid w:val="009E4D36"/>
    <w:rsid w:val="009E4E8A"/>
    <w:rsid w:val="009E4F86"/>
    <w:rsid w:val="009E4FD7"/>
    <w:rsid w:val="009E520A"/>
    <w:rsid w:val="009E578A"/>
    <w:rsid w:val="009E57EA"/>
    <w:rsid w:val="009E5A08"/>
    <w:rsid w:val="009E5AF6"/>
    <w:rsid w:val="009E5BAC"/>
    <w:rsid w:val="009E5C35"/>
    <w:rsid w:val="009E5CFD"/>
    <w:rsid w:val="009E5F0E"/>
    <w:rsid w:val="009E5F18"/>
    <w:rsid w:val="009E5FFC"/>
    <w:rsid w:val="009E600F"/>
    <w:rsid w:val="009E6398"/>
    <w:rsid w:val="009E6629"/>
    <w:rsid w:val="009E68AB"/>
    <w:rsid w:val="009E69F3"/>
    <w:rsid w:val="009E6C46"/>
    <w:rsid w:val="009E6CA9"/>
    <w:rsid w:val="009E6D4A"/>
    <w:rsid w:val="009E6E60"/>
    <w:rsid w:val="009E6F1F"/>
    <w:rsid w:val="009E742A"/>
    <w:rsid w:val="009E794E"/>
    <w:rsid w:val="009E7A25"/>
    <w:rsid w:val="009E7B27"/>
    <w:rsid w:val="009E7BBE"/>
    <w:rsid w:val="009E7BF3"/>
    <w:rsid w:val="009E7F03"/>
    <w:rsid w:val="009E7FF0"/>
    <w:rsid w:val="009F0317"/>
    <w:rsid w:val="009F0403"/>
    <w:rsid w:val="009F04B9"/>
    <w:rsid w:val="009F07EB"/>
    <w:rsid w:val="009F0B42"/>
    <w:rsid w:val="009F0C6E"/>
    <w:rsid w:val="009F0CC1"/>
    <w:rsid w:val="009F111D"/>
    <w:rsid w:val="009F114F"/>
    <w:rsid w:val="009F137D"/>
    <w:rsid w:val="009F14CF"/>
    <w:rsid w:val="009F15DB"/>
    <w:rsid w:val="009F15E2"/>
    <w:rsid w:val="009F168E"/>
    <w:rsid w:val="009F16D0"/>
    <w:rsid w:val="009F192D"/>
    <w:rsid w:val="009F194A"/>
    <w:rsid w:val="009F1C5E"/>
    <w:rsid w:val="009F1CB1"/>
    <w:rsid w:val="009F1DB4"/>
    <w:rsid w:val="009F1F2E"/>
    <w:rsid w:val="009F204F"/>
    <w:rsid w:val="009F249D"/>
    <w:rsid w:val="009F260A"/>
    <w:rsid w:val="009F27BD"/>
    <w:rsid w:val="009F28ED"/>
    <w:rsid w:val="009F2AC0"/>
    <w:rsid w:val="009F2B08"/>
    <w:rsid w:val="009F2B2F"/>
    <w:rsid w:val="009F2BD7"/>
    <w:rsid w:val="009F2C99"/>
    <w:rsid w:val="009F2E03"/>
    <w:rsid w:val="009F31A1"/>
    <w:rsid w:val="009F3817"/>
    <w:rsid w:val="009F38BC"/>
    <w:rsid w:val="009F38EE"/>
    <w:rsid w:val="009F3969"/>
    <w:rsid w:val="009F3AAD"/>
    <w:rsid w:val="009F3B77"/>
    <w:rsid w:val="009F3D43"/>
    <w:rsid w:val="009F3D84"/>
    <w:rsid w:val="009F3EB3"/>
    <w:rsid w:val="009F40BD"/>
    <w:rsid w:val="009F40D2"/>
    <w:rsid w:val="009F42AC"/>
    <w:rsid w:val="009F4468"/>
    <w:rsid w:val="009F4553"/>
    <w:rsid w:val="009F45C2"/>
    <w:rsid w:val="009F48E4"/>
    <w:rsid w:val="009F4B0B"/>
    <w:rsid w:val="009F4C3B"/>
    <w:rsid w:val="009F4CA1"/>
    <w:rsid w:val="009F4DF7"/>
    <w:rsid w:val="009F4DF8"/>
    <w:rsid w:val="009F4EE9"/>
    <w:rsid w:val="009F4F07"/>
    <w:rsid w:val="009F4F53"/>
    <w:rsid w:val="009F504F"/>
    <w:rsid w:val="009F50FC"/>
    <w:rsid w:val="009F526B"/>
    <w:rsid w:val="009F5287"/>
    <w:rsid w:val="009F52D0"/>
    <w:rsid w:val="009F547C"/>
    <w:rsid w:val="009F5570"/>
    <w:rsid w:val="009F5723"/>
    <w:rsid w:val="009F58F0"/>
    <w:rsid w:val="009F5C69"/>
    <w:rsid w:val="009F5D04"/>
    <w:rsid w:val="009F5F81"/>
    <w:rsid w:val="009F6127"/>
    <w:rsid w:val="009F614F"/>
    <w:rsid w:val="009F623E"/>
    <w:rsid w:val="009F624D"/>
    <w:rsid w:val="009F6308"/>
    <w:rsid w:val="009F64ED"/>
    <w:rsid w:val="009F6525"/>
    <w:rsid w:val="009F657A"/>
    <w:rsid w:val="009F6CEF"/>
    <w:rsid w:val="009F6CF2"/>
    <w:rsid w:val="009F6E50"/>
    <w:rsid w:val="009F6EF4"/>
    <w:rsid w:val="009F6FBE"/>
    <w:rsid w:val="009F70A2"/>
    <w:rsid w:val="009F70F8"/>
    <w:rsid w:val="009F7222"/>
    <w:rsid w:val="009F736A"/>
    <w:rsid w:val="009F7387"/>
    <w:rsid w:val="009F76D1"/>
    <w:rsid w:val="009F7806"/>
    <w:rsid w:val="009F7827"/>
    <w:rsid w:val="009F7A73"/>
    <w:rsid w:val="009F7ACC"/>
    <w:rsid w:val="009F7F30"/>
    <w:rsid w:val="009F7F41"/>
    <w:rsid w:val="009F7FE8"/>
    <w:rsid w:val="00A00192"/>
    <w:rsid w:val="00A0025B"/>
    <w:rsid w:val="00A00390"/>
    <w:rsid w:val="00A006AD"/>
    <w:rsid w:val="00A00734"/>
    <w:rsid w:val="00A00751"/>
    <w:rsid w:val="00A007D9"/>
    <w:rsid w:val="00A0082C"/>
    <w:rsid w:val="00A008FC"/>
    <w:rsid w:val="00A00B51"/>
    <w:rsid w:val="00A00CBE"/>
    <w:rsid w:val="00A0111D"/>
    <w:rsid w:val="00A01202"/>
    <w:rsid w:val="00A01388"/>
    <w:rsid w:val="00A01394"/>
    <w:rsid w:val="00A01434"/>
    <w:rsid w:val="00A0172D"/>
    <w:rsid w:val="00A017E6"/>
    <w:rsid w:val="00A01821"/>
    <w:rsid w:val="00A01870"/>
    <w:rsid w:val="00A01A0C"/>
    <w:rsid w:val="00A01F19"/>
    <w:rsid w:val="00A01FD3"/>
    <w:rsid w:val="00A0222E"/>
    <w:rsid w:val="00A022C0"/>
    <w:rsid w:val="00A023BB"/>
    <w:rsid w:val="00A02517"/>
    <w:rsid w:val="00A025D1"/>
    <w:rsid w:val="00A028EE"/>
    <w:rsid w:val="00A02B35"/>
    <w:rsid w:val="00A02B66"/>
    <w:rsid w:val="00A02BD1"/>
    <w:rsid w:val="00A02D27"/>
    <w:rsid w:val="00A02F98"/>
    <w:rsid w:val="00A031E8"/>
    <w:rsid w:val="00A032B8"/>
    <w:rsid w:val="00A0332F"/>
    <w:rsid w:val="00A0366D"/>
    <w:rsid w:val="00A03893"/>
    <w:rsid w:val="00A03988"/>
    <w:rsid w:val="00A03989"/>
    <w:rsid w:val="00A03CBF"/>
    <w:rsid w:val="00A04035"/>
    <w:rsid w:val="00A0415B"/>
    <w:rsid w:val="00A04217"/>
    <w:rsid w:val="00A0433D"/>
    <w:rsid w:val="00A04614"/>
    <w:rsid w:val="00A0477B"/>
    <w:rsid w:val="00A04882"/>
    <w:rsid w:val="00A04A75"/>
    <w:rsid w:val="00A04A9D"/>
    <w:rsid w:val="00A04AA2"/>
    <w:rsid w:val="00A04C42"/>
    <w:rsid w:val="00A04C5C"/>
    <w:rsid w:val="00A04D06"/>
    <w:rsid w:val="00A04E39"/>
    <w:rsid w:val="00A04FDA"/>
    <w:rsid w:val="00A0500F"/>
    <w:rsid w:val="00A05012"/>
    <w:rsid w:val="00A05122"/>
    <w:rsid w:val="00A05130"/>
    <w:rsid w:val="00A051A0"/>
    <w:rsid w:val="00A05317"/>
    <w:rsid w:val="00A054A1"/>
    <w:rsid w:val="00A054C0"/>
    <w:rsid w:val="00A05694"/>
    <w:rsid w:val="00A05789"/>
    <w:rsid w:val="00A05799"/>
    <w:rsid w:val="00A057AF"/>
    <w:rsid w:val="00A05890"/>
    <w:rsid w:val="00A058D6"/>
    <w:rsid w:val="00A05A22"/>
    <w:rsid w:val="00A05C1C"/>
    <w:rsid w:val="00A05DC1"/>
    <w:rsid w:val="00A05E35"/>
    <w:rsid w:val="00A05E46"/>
    <w:rsid w:val="00A05E80"/>
    <w:rsid w:val="00A05F22"/>
    <w:rsid w:val="00A0609C"/>
    <w:rsid w:val="00A061A7"/>
    <w:rsid w:val="00A0636C"/>
    <w:rsid w:val="00A06544"/>
    <w:rsid w:val="00A065BD"/>
    <w:rsid w:val="00A06630"/>
    <w:rsid w:val="00A0667C"/>
    <w:rsid w:val="00A066AC"/>
    <w:rsid w:val="00A06884"/>
    <w:rsid w:val="00A068C4"/>
    <w:rsid w:val="00A068C6"/>
    <w:rsid w:val="00A068D8"/>
    <w:rsid w:val="00A069C3"/>
    <w:rsid w:val="00A06A77"/>
    <w:rsid w:val="00A06AE6"/>
    <w:rsid w:val="00A06B45"/>
    <w:rsid w:val="00A06C7B"/>
    <w:rsid w:val="00A06CE9"/>
    <w:rsid w:val="00A06E5D"/>
    <w:rsid w:val="00A06F98"/>
    <w:rsid w:val="00A071B5"/>
    <w:rsid w:val="00A071B8"/>
    <w:rsid w:val="00A074FA"/>
    <w:rsid w:val="00A075A9"/>
    <w:rsid w:val="00A07A55"/>
    <w:rsid w:val="00A07B26"/>
    <w:rsid w:val="00A07BB5"/>
    <w:rsid w:val="00A07CAE"/>
    <w:rsid w:val="00A07D19"/>
    <w:rsid w:val="00A07D40"/>
    <w:rsid w:val="00A07D6B"/>
    <w:rsid w:val="00A10053"/>
    <w:rsid w:val="00A1016F"/>
    <w:rsid w:val="00A10262"/>
    <w:rsid w:val="00A10797"/>
    <w:rsid w:val="00A10AB2"/>
    <w:rsid w:val="00A10BC7"/>
    <w:rsid w:val="00A10CCF"/>
    <w:rsid w:val="00A10D87"/>
    <w:rsid w:val="00A10E5D"/>
    <w:rsid w:val="00A1126B"/>
    <w:rsid w:val="00A113AC"/>
    <w:rsid w:val="00A11491"/>
    <w:rsid w:val="00A114A5"/>
    <w:rsid w:val="00A11809"/>
    <w:rsid w:val="00A11AE3"/>
    <w:rsid w:val="00A11DEF"/>
    <w:rsid w:val="00A11F71"/>
    <w:rsid w:val="00A11FDB"/>
    <w:rsid w:val="00A11FDE"/>
    <w:rsid w:val="00A12015"/>
    <w:rsid w:val="00A122BB"/>
    <w:rsid w:val="00A1233C"/>
    <w:rsid w:val="00A125FB"/>
    <w:rsid w:val="00A12661"/>
    <w:rsid w:val="00A12931"/>
    <w:rsid w:val="00A12B7B"/>
    <w:rsid w:val="00A12BA7"/>
    <w:rsid w:val="00A12BDF"/>
    <w:rsid w:val="00A12D0D"/>
    <w:rsid w:val="00A12E0E"/>
    <w:rsid w:val="00A12E94"/>
    <w:rsid w:val="00A13421"/>
    <w:rsid w:val="00A13622"/>
    <w:rsid w:val="00A13635"/>
    <w:rsid w:val="00A136E6"/>
    <w:rsid w:val="00A13783"/>
    <w:rsid w:val="00A137B8"/>
    <w:rsid w:val="00A13857"/>
    <w:rsid w:val="00A13858"/>
    <w:rsid w:val="00A13AA5"/>
    <w:rsid w:val="00A13C77"/>
    <w:rsid w:val="00A13DCB"/>
    <w:rsid w:val="00A13FCE"/>
    <w:rsid w:val="00A141FC"/>
    <w:rsid w:val="00A144F7"/>
    <w:rsid w:val="00A147B1"/>
    <w:rsid w:val="00A14819"/>
    <w:rsid w:val="00A14853"/>
    <w:rsid w:val="00A148DD"/>
    <w:rsid w:val="00A14AA5"/>
    <w:rsid w:val="00A14B13"/>
    <w:rsid w:val="00A14C34"/>
    <w:rsid w:val="00A14DC0"/>
    <w:rsid w:val="00A14FFB"/>
    <w:rsid w:val="00A1501B"/>
    <w:rsid w:val="00A1501E"/>
    <w:rsid w:val="00A15040"/>
    <w:rsid w:val="00A15236"/>
    <w:rsid w:val="00A15251"/>
    <w:rsid w:val="00A157BA"/>
    <w:rsid w:val="00A159C3"/>
    <w:rsid w:val="00A15A03"/>
    <w:rsid w:val="00A15CBD"/>
    <w:rsid w:val="00A15CFC"/>
    <w:rsid w:val="00A15DC0"/>
    <w:rsid w:val="00A15DFB"/>
    <w:rsid w:val="00A15E19"/>
    <w:rsid w:val="00A15FA4"/>
    <w:rsid w:val="00A16201"/>
    <w:rsid w:val="00A1629C"/>
    <w:rsid w:val="00A163A5"/>
    <w:rsid w:val="00A16466"/>
    <w:rsid w:val="00A164F3"/>
    <w:rsid w:val="00A166DB"/>
    <w:rsid w:val="00A16791"/>
    <w:rsid w:val="00A16860"/>
    <w:rsid w:val="00A1689C"/>
    <w:rsid w:val="00A1693F"/>
    <w:rsid w:val="00A16DFB"/>
    <w:rsid w:val="00A16E3D"/>
    <w:rsid w:val="00A171D4"/>
    <w:rsid w:val="00A171E8"/>
    <w:rsid w:val="00A17272"/>
    <w:rsid w:val="00A1745D"/>
    <w:rsid w:val="00A17684"/>
    <w:rsid w:val="00A17735"/>
    <w:rsid w:val="00A1776B"/>
    <w:rsid w:val="00A1795D"/>
    <w:rsid w:val="00A1797F"/>
    <w:rsid w:val="00A17B6B"/>
    <w:rsid w:val="00A17B88"/>
    <w:rsid w:val="00A17B8D"/>
    <w:rsid w:val="00A17D07"/>
    <w:rsid w:val="00A17DCD"/>
    <w:rsid w:val="00A17F51"/>
    <w:rsid w:val="00A2014F"/>
    <w:rsid w:val="00A2038C"/>
    <w:rsid w:val="00A20397"/>
    <w:rsid w:val="00A204DF"/>
    <w:rsid w:val="00A205F2"/>
    <w:rsid w:val="00A205F7"/>
    <w:rsid w:val="00A2094F"/>
    <w:rsid w:val="00A20A58"/>
    <w:rsid w:val="00A20AEF"/>
    <w:rsid w:val="00A20B84"/>
    <w:rsid w:val="00A20D2D"/>
    <w:rsid w:val="00A20E60"/>
    <w:rsid w:val="00A21178"/>
    <w:rsid w:val="00A213EC"/>
    <w:rsid w:val="00A213FB"/>
    <w:rsid w:val="00A21467"/>
    <w:rsid w:val="00A214E7"/>
    <w:rsid w:val="00A21592"/>
    <w:rsid w:val="00A21689"/>
    <w:rsid w:val="00A2172A"/>
    <w:rsid w:val="00A217B1"/>
    <w:rsid w:val="00A217B4"/>
    <w:rsid w:val="00A21A65"/>
    <w:rsid w:val="00A21BF5"/>
    <w:rsid w:val="00A21D0C"/>
    <w:rsid w:val="00A21E51"/>
    <w:rsid w:val="00A21F9A"/>
    <w:rsid w:val="00A2202C"/>
    <w:rsid w:val="00A2212D"/>
    <w:rsid w:val="00A2215A"/>
    <w:rsid w:val="00A22228"/>
    <w:rsid w:val="00A222A0"/>
    <w:rsid w:val="00A2249B"/>
    <w:rsid w:val="00A226A1"/>
    <w:rsid w:val="00A2295A"/>
    <w:rsid w:val="00A22F39"/>
    <w:rsid w:val="00A231A0"/>
    <w:rsid w:val="00A231D9"/>
    <w:rsid w:val="00A2337D"/>
    <w:rsid w:val="00A234AA"/>
    <w:rsid w:val="00A2366F"/>
    <w:rsid w:val="00A2399F"/>
    <w:rsid w:val="00A23A6D"/>
    <w:rsid w:val="00A23BDB"/>
    <w:rsid w:val="00A23C32"/>
    <w:rsid w:val="00A23CCE"/>
    <w:rsid w:val="00A23D88"/>
    <w:rsid w:val="00A23EA8"/>
    <w:rsid w:val="00A240E9"/>
    <w:rsid w:val="00A241A1"/>
    <w:rsid w:val="00A24A43"/>
    <w:rsid w:val="00A24B31"/>
    <w:rsid w:val="00A24B7D"/>
    <w:rsid w:val="00A24CE7"/>
    <w:rsid w:val="00A24D42"/>
    <w:rsid w:val="00A24D6B"/>
    <w:rsid w:val="00A24E60"/>
    <w:rsid w:val="00A2537F"/>
    <w:rsid w:val="00A255D5"/>
    <w:rsid w:val="00A2561D"/>
    <w:rsid w:val="00A256D6"/>
    <w:rsid w:val="00A25B8F"/>
    <w:rsid w:val="00A25CF2"/>
    <w:rsid w:val="00A260BD"/>
    <w:rsid w:val="00A261D7"/>
    <w:rsid w:val="00A262B5"/>
    <w:rsid w:val="00A262FA"/>
    <w:rsid w:val="00A2634D"/>
    <w:rsid w:val="00A2682B"/>
    <w:rsid w:val="00A268C8"/>
    <w:rsid w:val="00A268E0"/>
    <w:rsid w:val="00A2696D"/>
    <w:rsid w:val="00A26997"/>
    <w:rsid w:val="00A269D9"/>
    <w:rsid w:val="00A26E28"/>
    <w:rsid w:val="00A26FFB"/>
    <w:rsid w:val="00A2734B"/>
    <w:rsid w:val="00A273D8"/>
    <w:rsid w:val="00A27536"/>
    <w:rsid w:val="00A2784F"/>
    <w:rsid w:val="00A278D9"/>
    <w:rsid w:val="00A27B2B"/>
    <w:rsid w:val="00A27C6D"/>
    <w:rsid w:val="00A30080"/>
    <w:rsid w:val="00A301F7"/>
    <w:rsid w:val="00A302A5"/>
    <w:rsid w:val="00A302DB"/>
    <w:rsid w:val="00A30328"/>
    <w:rsid w:val="00A303C3"/>
    <w:rsid w:val="00A30529"/>
    <w:rsid w:val="00A305A8"/>
    <w:rsid w:val="00A30669"/>
    <w:rsid w:val="00A30A2F"/>
    <w:rsid w:val="00A30C85"/>
    <w:rsid w:val="00A30D66"/>
    <w:rsid w:val="00A30D70"/>
    <w:rsid w:val="00A31078"/>
    <w:rsid w:val="00A3109A"/>
    <w:rsid w:val="00A310C4"/>
    <w:rsid w:val="00A31210"/>
    <w:rsid w:val="00A31418"/>
    <w:rsid w:val="00A31446"/>
    <w:rsid w:val="00A314BE"/>
    <w:rsid w:val="00A3152B"/>
    <w:rsid w:val="00A316EB"/>
    <w:rsid w:val="00A319A1"/>
    <w:rsid w:val="00A31B34"/>
    <w:rsid w:val="00A31C34"/>
    <w:rsid w:val="00A31C39"/>
    <w:rsid w:val="00A31D78"/>
    <w:rsid w:val="00A31E8A"/>
    <w:rsid w:val="00A3217C"/>
    <w:rsid w:val="00A321A0"/>
    <w:rsid w:val="00A3238C"/>
    <w:rsid w:val="00A326BC"/>
    <w:rsid w:val="00A3277F"/>
    <w:rsid w:val="00A3287C"/>
    <w:rsid w:val="00A32A35"/>
    <w:rsid w:val="00A32C71"/>
    <w:rsid w:val="00A32CD4"/>
    <w:rsid w:val="00A32CF7"/>
    <w:rsid w:val="00A32E04"/>
    <w:rsid w:val="00A33044"/>
    <w:rsid w:val="00A3313B"/>
    <w:rsid w:val="00A3339C"/>
    <w:rsid w:val="00A333E9"/>
    <w:rsid w:val="00A3354A"/>
    <w:rsid w:val="00A33652"/>
    <w:rsid w:val="00A33672"/>
    <w:rsid w:val="00A3375A"/>
    <w:rsid w:val="00A338C3"/>
    <w:rsid w:val="00A33B81"/>
    <w:rsid w:val="00A33DF8"/>
    <w:rsid w:val="00A33EDB"/>
    <w:rsid w:val="00A33FEB"/>
    <w:rsid w:val="00A34053"/>
    <w:rsid w:val="00A34363"/>
    <w:rsid w:val="00A34439"/>
    <w:rsid w:val="00A34655"/>
    <w:rsid w:val="00A346B5"/>
    <w:rsid w:val="00A34765"/>
    <w:rsid w:val="00A3477A"/>
    <w:rsid w:val="00A34798"/>
    <w:rsid w:val="00A34A57"/>
    <w:rsid w:val="00A34D4D"/>
    <w:rsid w:val="00A351F9"/>
    <w:rsid w:val="00A3543A"/>
    <w:rsid w:val="00A35476"/>
    <w:rsid w:val="00A354EF"/>
    <w:rsid w:val="00A3559C"/>
    <w:rsid w:val="00A357CF"/>
    <w:rsid w:val="00A35ADB"/>
    <w:rsid w:val="00A35C59"/>
    <w:rsid w:val="00A35DCD"/>
    <w:rsid w:val="00A35E68"/>
    <w:rsid w:val="00A3623E"/>
    <w:rsid w:val="00A362E9"/>
    <w:rsid w:val="00A3632D"/>
    <w:rsid w:val="00A36604"/>
    <w:rsid w:val="00A36891"/>
    <w:rsid w:val="00A368C6"/>
    <w:rsid w:val="00A369FC"/>
    <w:rsid w:val="00A36BBF"/>
    <w:rsid w:val="00A36EEB"/>
    <w:rsid w:val="00A370AD"/>
    <w:rsid w:val="00A37274"/>
    <w:rsid w:val="00A37341"/>
    <w:rsid w:val="00A37391"/>
    <w:rsid w:val="00A37454"/>
    <w:rsid w:val="00A37821"/>
    <w:rsid w:val="00A379BD"/>
    <w:rsid w:val="00A37A3C"/>
    <w:rsid w:val="00A37A5D"/>
    <w:rsid w:val="00A37B97"/>
    <w:rsid w:val="00A37E7A"/>
    <w:rsid w:val="00A37EC3"/>
    <w:rsid w:val="00A404B6"/>
    <w:rsid w:val="00A40531"/>
    <w:rsid w:val="00A40883"/>
    <w:rsid w:val="00A4093E"/>
    <w:rsid w:val="00A409B7"/>
    <w:rsid w:val="00A40B21"/>
    <w:rsid w:val="00A40C63"/>
    <w:rsid w:val="00A40C7D"/>
    <w:rsid w:val="00A40CE1"/>
    <w:rsid w:val="00A41014"/>
    <w:rsid w:val="00A41074"/>
    <w:rsid w:val="00A41313"/>
    <w:rsid w:val="00A41328"/>
    <w:rsid w:val="00A41427"/>
    <w:rsid w:val="00A41771"/>
    <w:rsid w:val="00A4186C"/>
    <w:rsid w:val="00A418D2"/>
    <w:rsid w:val="00A418F0"/>
    <w:rsid w:val="00A41ABA"/>
    <w:rsid w:val="00A41B14"/>
    <w:rsid w:val="00A41D68"/>
    <w:rsid w:val="00A41F9A"/>
    <w:rsid w:val="00A421BE"/>
    <w:rsid w:val="00A421DC"/>
    <w:rsid w:val="00A42533"/>
    <w:rsid w:val="00A42790"/>
    <w:rsid w:val="00A42971"/>
    <w:rsid w:val="00A429C0"/>
    <w:rsid w:val="00A42C4B"/>
    <w:rsid w:val="00A42DD3"/>
    <w:rsid w:val="00A42E23"/>
    <w:rsid w:val="00A42EE7"/>
    <w:rsid w:val="00A42FC2"/>
    <w:rsid w:val="00A43021"/>
    <w:rsid w:val="00A4310F"/>
    <w:rsid w:val="00A4314E"/>
    <w:rsid w:val="00A43347"/>
    <w:rsid w:val="00A434D1"/>
    <w:rsid w:val="00A43543"/>
    <w:rsid w:val="00A43630"/>
    <w:rsid w:val="00A4391D"/>
    <w:rsid w:val="00A439C4"/>
    <w:rsid w:val="00A43A69"/>
    <w:rsid w:val="00A43BCC"/>
    <w:rsid w:val="00A43BE5"/>
    <w:rsid w:val="00A43D1A"/>
    <w:rsid w:val="00A43DF3"/>
    <w:rsid w:val="00A43E6B"/>
    <w:rsid w:val="00A43FFA"/>
    <w:rsid w:val="00A440DD"/>
    <w:rsid w:val="00A442AB"/>
    <w:rsid w:val="00A44450"/>
    <w:rsid w:val="00A44588"/>
    <w:rsid w:val="00A4464A"/>
    <w:rsid w:val="00A44739"/>
    <w:rsid w:val="00A44783"/>
    <w:rsid w:val="00A4479D"/>
    <w:rsid w:val="00A44822"/>
    <w:rsid w:val="00A44917"/>
    <w:rsid w:val="00A449FF"/>
    <w:rsid w:val="00A44BA9"/>
    <w:rsid w:val="00A44BBE"/>
    <w:rsid w:val="00A44D89"/>
    <w:rsid w:val="00A450F8"/>
    <w:rsid w:val="00A4524C"/>
    <w:rsid w:val="00A4526B"/>
    <w:rsid w:val="00A45273"/>
    <w:rsid w:val="00A45295"/>
    <w:rsid w:val="00A45707"/>
    <w:rsid w:val="00A45884"/>
    <w:rsid w:val="00A45911"/>
    <w:rsid w:val="00A459BB"/>
    <w:rsid w:val="00A45CAB"/>
    <w:rsid w:val="00A45D5B"/>
    <w:rsid w:val="00A45E19"/>
    <w:rsid w:val="00A45FBF"/>
    <w:rsid w:val="00A4603B"/>
    <w:rsid w:val="00A461E7"/>
    <w:rsid w:val="00A46227"/>
    <w:rsid w:val="00A4625A"/>
    <w:rsid w:val="00A462C5"/>
    <w:rsid w:val="00A4658D"/>
    <w:rsid w:val="00A465DB"/>
    <w:rsid w:val="00A46B25"/>
    <w:rsid w:val="00A46D47"/>
    <w:rsid w:val="00A46D95"/>
    <w:rsid w:val="00A46EB2"/>
    <w:rsid w:val="00A470E8"/>
    <w:rsid w:val="00A471A9"/>
    <w:rsid w:val="00A474CE"/>
    <w:rsid w:val="00A47564"/>
    <w:rsid w:val="00A4759E"/>
    <w:rsid w:val="00A47687"/>
    <w:rsid w:val="00A476A9"/>
    <w:rsid w:val="00A4770A"/>
    <w:rsid w:val="00A4778B"/>
    <w:rsid w:val="00A478C8"/>
    <w:rsid w:val="00A47924"/>
    <w:rsid w:val="00A4792B"/>
    <w:rsid w:val="00A47944"/>
    <w:rsid w:val="00A47964"/>
    <w:rsid w:val="00A47C04"/>
    <w:rsid w:val="00A47C1E"/>
    <w:rsid w:val="00A47EDB"/>
    <w:rsid w:val="00A47FD5"/>
    <w:rsid w:val="00A50069"/>
    <w:rsid w:val="00A50241"/>
    <w:rsid w:val="00A50249"/>
    <w:rsid w:val="00A5025D"/>
    <w:rsid w:val="00A504EC"/>
    <w:rsid w:val="00A5068E"/>
    <w:rsid w:val="00A50877"/>
    <w:rsid w:val="00A509DD"/>
    <w:rsid w:val="00A50C8D"/>
    <w:rsid w:val="00A50CDA"/>
    <w:rsid w:val="00A50D19"/>
    <w:rsid w:val="00A50E03"/>
    <w:rsid w:val="00A50FE3"/>
    <w:rsid w:val="00A5137A"/>
    <w:rsid w:val="00A51852"/>
    <w:rsid w:val="00A51C30"/>
    <w:rsid w:val="00A51C64"/>
    <w:rsid w:val="00A51DC8"/>
    <w:rsid w:val="00A51E41"/>
    <w:rsid w:val="00A51E53"/>
    <w:rsid w:val="00A51EE2"/>
    <w:rsid w:val="00A51F3F"/>
    <w:rsid w:val="00A51F5D"/>
    <w:rsid w:val="00A51F8E"/>
    <w:rsid w:val="00A5204C"/>
    <w:rsid w:val="00A5223D"/>
    <w:rsid w:val="00A52330"/>
    <w:rsid w:val="00A5241D"/>
    <w:rsid w:val="00A526FD"/>
    <w:rsid w:val="00A52778"/>
    <w:rsid w:val="00A527A8"/>
    <w:rsid w:val="00A52812"/>
    <w:rsid w:val="00A52851"/>
    <w:rsid w:val="00A52867"/>
    <w:rsid w:val="00A5292C"/>
    <w:rsid w:val="00A5292D"/>
    <w:rsid w:val="00A52AC1"/>
    <w:rsid w:val="00A52B0B"/>
    <w:rsid w:val="00A52B91"/>
    <w:rsid w:val="00A52C8C"/>
    <w:rsid w:val="00A52DF6"/>
    <w:rsid w:val="00A52E52"/>
    <w:rsid w:val="00A53134"/>
    <w:rsid w:val="00A53143"/>
    <w:rsid w:val="00A5330A"/>
    <w:rsid w:val="00A536C7"/>
    <w:rsid w:val="00A53710"/>
    <w:rsid w:val="00A53799"/>
    <w:rsid w:val="00A5383E"/>
    <w:rsid w:val="00A5388A"/>
    <w:rsid w:val="00A538D3"/>
    <w:rsid w:val="00A53A4A"/>
    <w:rsid w:val="00A53C4D"/>
    <w:rsid w:val="00A53CB4"/>
    <w:rsid w:val="00A53FFC"/>
    <w:rsid w:val="00A542DD"/>
    <w:rsid w:val="00A54424"/>
    <w:rsid w:val="00A54478"/>
    <w:rsid w:val="00A54554"/>
    <w:rsid w:val="00A5456A"/>
    <w:rsid w:val="00A546D6"/>
    <w:rsid w:val="00A547D5"/>
    <w:rsid w:val="00A54D1E"/>
    <w:rsid w:val="00A54DCD"/>
    <w:rsid w:val="00A54E9A"/>
    <w:rsid w:val="00A552CF"/>
    <w:rsid w:val="00A55404"/>
    <w:rsid w:val="00A5559F"/>
    <w:rsid w:val="00A55607"/>
    <w:rsid w:val="00A5577E"/>
    <w:rsid w:val="00A557D2"/>
    <w:rsid w:val="00A55D6A"/>
    <w:rsid w:val="00A55DB0"/>
    <w:rsid w:val="00A55E35"/>
    <w:rsid w:val="00A56275"/>
    <w:rsid w:val="00A5668B"/>
    <w:rsid w:val="00A566F1"/>
    <w:rsid w:val="00A5671B"/>
    <w:rsid w:val="00A5689F"/>
    <w:rsid w:val="00A5698A"/>
    <w:rsid w:val="00A56A39"/>
    <w:rsid w:val="00A56BE8"/>
    <w:rsid w:val="00A56BF1"/>
    <w:rsid w:val="00A56C56"/>
    <w:rsid w:val="00A56D36"/>
    <w:rsid w:val="00A56E30"/>
    <w:rsid w:val="00A56EE6"/>
    <w:rsid w:val="00A57038"/>
    <w:rsid w:val="00A5754C"/>
    <w:rsid w:val="00A575A7"/>
    <w:rsid w:val="00A57902"/>
    <w:rsid w:val="00A57B7B"/>
    <w:rsid w:val="00A57C64"/>
    <w:rsid w:val="00A57EA2"/>
    <w:rsid w:val="00A6016A"/>
    <w:rsid w:val="00A601C6"/>
    <w:rsid w:val="00A601D0"/>
    <w:rsid w:val="00A601E4"/>
    <w:rsid w:val="00A602B0"/>
    <w:rsid w:val="00A603A3"/>
    <w:rsid w:val="00A605E7"/>
    <w:rsid w:val="00A60665"/>
    <w:rsid w:val="00A6067D"/>
    <w:rsid w:val="00A6073B"/>
    <w:rsid w:val="00A60861"/>
    <w:rsid w:val="00A60A09"/>
    <w:rsid w:val="00A60A60"/>
    <w:rsid w:val="00A60A7B"/>
    <w:rsid w:val="00A60DA6"/>
    <w:rsid w:val="00A60F43"/>
    <w:rsid w:val="00A61001"/>
    <w:rsid w:val="00A61265"/>
    <w:rsid w:val="00A61271"/>
    <w:rsid w:val="00A6144C"/>
    <w:rsid w:val="00A61A6E"/>
    <w:rsid w:val="00A61B84"/>
    <w:rsid w:val="00A61C23"/>
    <w:rsid w:val="00A61F45"/>
    <w:rsid w:val="00A624AE"/>
    <w:rsid w:val="00A62C2A"/>
    <w:rsid w:val="00A62DC4"/>
    <w:rsid w:val="00A62FFD"/>
    <w:rsid w:val="00A6328D"/>
    <w:rsid w:val="00A6375D"/>
    <w:rsid w:val="00A63774"/>
    <w:rsid w:val="00A63820"/>
    <w:rsid w:val="00A638CF"/>
    <w:rsid w:val="00A638E7"/>
    <w:rsid w:val="00A638F7"/>
    <w:rsid w:val="00A63AA9"/>
    <w:rsid w:val="00A63AB6"/>
    <w:rsid w:val="00A63B1B"/>
    <w:rsid w:val="00A63C95"/>
    <w:rsid w:val="00A63E3E"/>
    <w:rsid w:val="00A63EB2"/>
    <w:rsid w:val="00A63EC5"/>
    <w:rsid w:val="00A642B7"/>
    <w:rsid w:val="00A64401"/>
    <w:rsid w:val="00A64629"/>
    <w:rsid w:val="00A6466C"/>
    <w:rsid w:val="00A648D5"/>
    <w:rsid w:val="00A64945"/>
    <w:rsid w:val="00A649B5"/>
    <w:rsid w:val="00A64B60"/>
    <w:rsid w:val="00A64B7D"/>
    <w:rsid w:val="00A64CBE"/>
    <w:rsid w:val="00A6501B"/>
    <w:rsid w:val="00A6503C"/>
    <w:rsid w:val="00A65041"/>
    <w:rsid w:val="00A650F7"/>
    <w:rsid w:val="00A65119"/>
    <w:rsid w:val="00A65324"/>
    <w:rsid w:val="00A65459"/>
    <w:rsid w:val="00A65590"/>
    <w:rsid w:val="00A656D0"/>
    <w:rsid w:val="00A658E1"/>
    <w:rsid w:val="00A65A8C"/>
    <w:rsid w:val="00A65B02"/>
    <w:rsid w:val="00A65BED"/>
    <w:rsid w:val="00A65C8E"/>
    <w:rsid w:val="00A65D2C"/>
    <w:rsid w:val="00A65E55"/>
    <w:rsid w:val="00A6621B"/>
    <w:rsid w:val="00A6626F"/>
    <w:rsid w:val="00A662A3"/>
    <w:rsid w:val="00A6637C"/>
    <w:rsid w:val="00A66459"/>
    <w:rsid w:val="00A66512"/>
    <w:rsid w:val="00A66569"/>
    <w:rsid w:val="00A666A4"/>
    <w:rsid w:val="00A66705"/>
    <w:rsid w:val="00A668DA"/>
    <w:rsid w:val="00A66992"/>
    <w:rsid w:val="00A669BE"/>
    <w:rsid w:val="00A66B11"/>
    <w:rsid w:val="00A66C1B"/>
    <w:rsid w:val="00A66C72"/>
    <w:rsid w:val="00A66DEE"/>
    <w:rsid w:val="00A66EDC"/>
    <w:rsid w:val="00A66F19"/>
    <w:rsid w:val="00A66F95"/>
    <w:rsid w:val="00A66F9E"/>
    <w:rsid w:val="00A6736C"/>
    <w:rsid w:val="00A6784E"/>
    <w:rsid w:val="00A678A5"/>
    <w:rsid w:val="00A67922"/>
    <w:rsid w:val="00A67957"/>
    <w:rsid w:val="00A679F2"/>
    <w:rsid w:val="00A67AFB"/>
    <w:rsid w:val="00A67E38"/>
    <w:rsid w:val="00A67E3B"/>
    <w:rsid w:val="00A70015"/>
    <w:rsid w:val="00A7004F"/>
    <w:rsid w:val="00A70063"/>
    <w:rsid w:val="00A70175"/>
    <w:rsid w:val="00A701B9"/>
    <w:rsid w:val="00A70201"/>
    <w:rsid w:val="00A7023B"/>
    <w:rsid w:val="00A7027E"/>
    <w:rsid w:val="00A702D9"/>
    <w:rsid w:val="00A70545"/>
    <w:rsid w:val="00A706AF"/>
    <w:rsid w:val="00A706E6"/>
    <w:rsid w:val="00A70726"/>
    <w:rsid w:val="00A707CD"/>
    <w:rsid w:val="00A709D9"/>
    <w:rsid w:val="00A709E9"/>
    <w:rsid w:val="00A70A22"/>
    <w:rsid w:val="00A70B9B"/>
    <w:rsid w:val="00A70D4D"/>
    <w:rsid w:val="00A70ECB"/>
    <w:rsid w:val="00A710BF"/>
    <w:rsid w:val="00A710D4"/>
    <w:rsid w:val="00A71162"/>
    <w:rsid w:val="00A7141F"/>
    <w:rsid w:val="00A714E1"/>
    <w:rsid w:val="00A715B0"/>
    <w:rsid w:val="00A71A7D"/>
    <w:rsid w:val="00A71AE9"/>
    <w:rsid w:val="00A71B28"/>
    <w:rsid w:val="00A71C02"/>
    <w:rsid w:val="00A71DC3"/>
    <w:rsid w:val="00A71F3A"/>
    <w:rsid w:val="00A72074"/>
    <w:rsid w:val="00A721D7"/>
    <w:rsid w:val="00A7229C"/>
    <w:rsid w:val="00A72384"/>
    <w:rsid w:val="00A72655"/>
    <w:rsid w:val="00A72822"/>
    <w:rsid w:val="00A72971"/>
    <w:rsid w:val="00A72A29"/>
    <w:rsid w:val="00A72BA5"/>
    <w:rsid w:val="00A72C9F"/>
    <w:rsid w:val="00A72D3D"/>
    <w:rsid w:val="00A72E1E"/>
    <w:rsid w:val="00A731E3"/>
    <w:rsid w:val="00A73ABB"/>
    <w:rsid w:val="00A73AE6"/>
    <w:rsid w:val="00A73B09"/>
    <w:rsid w:val="00A73BF3"/>
    <w:rsid w:val="00A73D37"/>
    <w:rsid w:val="00A73EF4"/>
    <w:rsid w:val="00A7417C"/>
    <w:rsid w:val="00A744B7"/>
    <w:rsid w:val="00A745C4"/>
    <w:rsid w:val="00A74670"/>
    <w:rsid w:val="00A74B41"/>
    <w:rsid w:val="00A74D27"/>
    <w:rsid w:val="00A74E66"/>
    <w:rsid w:val="00A74F35"/>
    <w:rsid w:val="00A7507F"/>
    <w:rsid w:val="00A7534B"/>
    <w:rsid w:val="00A7566B"/>
    <w:rsid w:val="00A757C3"/>
    <w:rsid w:val="00A75903"/>
    <w:rsid w:val="00A75925"/>
    <w:rsid w:val="00A75A0B"/>
    <w:rsid w:val="00A75B76"/>
    <w:rsid w:val="00A75E52"/>
    <w:rsid w:val="00A7624A"/>
    <w:rsid w:val="00A762B0"/>
    <w:rsid w:val="00A76334"/>
    <w:rsid w:val="00A76475"/>
    <w:rsid w:val="00A76677"/>
    <w:rsid w:val="00A76686"/>
    <w:rsid w:val="00A76892"/>
    <w:rsid w:val="00A7690E"/>
    <w:rsid w:val="00A769A6"/>
    <w:rsid w:val="00A769DC"/>
    <w:rsid w:val="00A76C92"/>
    <w:rsid w:val="00A76DDE"/>
    <w:rsid w:val="00A76DF1"/>
    <w:rsid w:val="00A77003"/>
    <w:rsid w:val="00A772C1"/>
    <w:rsid w:val="00A773E4"/>
    <w:rsid w:val="00A7746B"/>
    <w:rsid w:val="00A77508"/>
    <w:rsid w:val="00A7771D"/>
    <w:rsid w:val="00A77756"/>
    <w:rsid w:val="00A77902"/>
    <w:rsid w:val="00A77AC8"/>
    <w:rsid w:val="00A77B17"/>
    <w:rsid w:val="00A77E3A"/>
    <w:rsid w:val="00A77E3B"/>
    <w:rsid w:val="00A80244"/>
    <w:rsid w:val="00A8027E"/>
    <w:rsid w:val="00A80287"/>
    <w:rsid w:val="00A80359"/>
    <w:rsid w:val="00A80599"/>
    <w:rsid w:val="00A806F1"/>
    <w:rsid w:val="00A80C27"/>
    <w:rsid w:val="00A80C87"/>
    <w:rsid w:val="00A80D7B"/>
    <w:rsid w:val="00A80FEE"/>
    <w:rsid w:val="00A80FFA"/>
    <w:rsid w:val="00A810A2"/>
    <w:rsid w:val="00A8112A"/>
    <w:rsid w:val="00A81456"/>
    <w:rsid w:val="00A814FD"/>
    <w:rsid w:val="00A8161D"/>
    <w:rsid w:val="00A8163A"/>
    <w:rsid w:val="00A817CC"/>
    <w:rsid w:val="00A81969"/>
    <w:rsid w:val="00A81A10"/>
    <w:rsid w:val="00A81A57"/>
    <w:rsid w:val="00A81A90"/>
    <w:rsid w:val="00A81BA8"/>
    <w:rsid w:val="00A81E30"/>
    <w:rsid w:val="00A8219A"/>
    <w:rsid w:val="00A8222D"/>
    <w:rsid w:val="00A8227D"/>
    <w:rsid w:val="00A822B1"/>
    <w:rsid w:val="00A82500"/>
    <w:rsid w:val="00A8278A"/>
    <w:rsid w:val="00A8285F"/>
    <w:rsid w:val="00A82B73"/>
    <w:rsid w:val="00A82C64"/>
    <w:rsid w:val="00A82D5B"/>
    <w:rsid w:val="00A82E80"/>
    <w:rsid w:val="00A82EC4"/>
    <w:rsid w:val="00A8305F"/>
    <w:rsid w:val="00A830B5"/>
    <w:rsid w:val="00A830DD"/>
    <w:rsid w:val="00A830FF"/>
    <w:rsid w:val="00A83201"/>
    <w:rsid w:val="00A83415"/>
    <w:rsid w:val="00A8341D"/>
    <w:rsid w:val="00A835A5"/>
    <w:rsid w:val="00A83629"/>
    <w:rsid w:val="00A83689"/>
    <w:rsid w:val="00A83A35"/>
    <w:rsid w:val="00A83D04"/>
    <w:rsid w:val="00A83D29"/>
    <w:rsid w:val="00A83E3C"/>
    <w:rsid w:val="00A83E8F"/>
    <w:rsid w:val="00A840D5"/>
    <w:rsid w:val="00A841CA"/>
    <w:rsid w:val="00A84227"/>
    <w:rsid w:val="00A84283"/>
    <w:rsid w:val="00A843AE"/>
    <w:rsid w:val="00A843ED"/>
    <w:rsid w:val="00A8455D"/>
    <w:rsid w:val="00A846BF"/>
    <w:rsid w:val="00A84947"/>
    <w:rsid w:val="00A849BA"/>
    <w:rsid w:val="00A84B06"/>
    <w:rsid w:val="00A84C83"/>
    <w:rsid w:val="00A84CD0"/>
    <w:rsid w:val="00A84E71"/>
    <w:rsid w:val="00A84F65"/>
    <w:rsid w:val="00A84FE5"/>
    <w:rsid w:val="00A84FF2"/>
    <w:rsid w:val="00A85087"/>
    <w:rsid w:val="00A8552C"/>
    <w:rsid w:val="00A85590"/>
    <w:rsid w:val="00A856E3"/>
    <w:rsid w:val="00A8579F"/>
    <w:rsid w:val="00A85938"/>
    <w:rsid w:val="00A8595D"/>
    <w:rsid w:val="00A85C32"/>
    <w:rsid w:val="00A85C65"/>
    <w:rsid w:val="00A85D61"/>
    <w:rsid w:val="00A85D91"/>
    <w:rsid w:val="00A85DD0"/>
    <w:rsid w:val="00A86040"/>
    <w:rsid w:val="00A86041"/>
    <w:rsid w:val="00A8625E"/>
    <w:rsid w:val="00A864FC"/>
    <w:rsid w:val="00A86752"/>
    <w:rsid w:val="00A86824"/>
    <w:rsid w:val="00A8685D"/>
    <w:rsid w:val="00A8697F"/>
    <w:rsid w:val="00A86A23"/>
    <w:rsid w:val="00A86A46"/>
    <w:rsid w:val="00A86BDE"/>
    <w:rsid w:val="00A86C66"/>
    <w:rsid w:val="00A86CE2"/>
    <w:rsid w:val="00A86DEB"/>
    <w:rsid w:val="00A86ED0"/>
    <w:rsid w:val="00A86F6A"/>
    <w:rsid w:val="00A8700C"/>
    <w:rsid w:val="00A87044"/>
    <w:rsid w:val="00A875B2"/>
    <w:rsid w:val="00A876D7"/>
    <w:rsid w:val="00A877BB"/>
    <w:rsid w:val="00A87830"/>
    <w:rsid w:val="00A879FB"/>
    <w:rsid w:val="00A87C04"/>
    <w:rsid w:val="00A87C6D"/>
    <w:rsid w:val="00A87E3E"/>
    <w:rsid w:val="00A9011D"/>
    <w:rsid w:val="00A90591"/>
    <w:rsid w:val="00A90AF2"/>
    <w:rsid w:val="00A90D63"/>
    <w:rsid w:val="00A90E35"/>
    <w:rsid w:val="00A91076"/>
    <w:rsid w:val="00A9110B"/>
    <w:rsid w:val="00A91263"/>
    <w:rsid w:val="00A91357"/>
    <w:rsid w:val="00A913F0"/>
    <w:rsid w:val="00A9144E"/>
    <w:rsid w:val="00A9146A"/>
    <w:rsid w:val="00A91509"/>
    <w:rsid w:val="00A91580"/>
    <w:rsid w:val="00A9178F"/>
    <w:rsid w:val="00A9189E"/>
    <w:rsid w:val="00A918BF"/>
    <w:rsid w:val="00A91BA5"/>
    <w:rsid w:val="00A91BA9"/>
    <w:rsid w:val="00A91CEC"/>
    <w:rsid w:val="00A91D87"/>
    <w:rsid w:val="00A91EDA"/>
    <w:rsid w:val="00A91FC5"/>
    <w:rsid w:val="00A92058"/>
    <w:rsid w:val="00A921BA"/>
    <w:rsid w:val="00A92206"/>
    <w:rsid w:val="00A923C6"/>
    <w:rsid w:val="00A92786"/>
    <w:rsid w:val="00A927AB"/>
    <w:rsid w:val="00A927EB"/>
    <w:rsid w:val="00A9287E"/>
    <w:rsid w:val="00A92B62"/>
    <w:rsid w:val="00A92E0D"/>
    <w:rsid w:val="00A92FA1"/>
    <w:rsid w:val="00A93164"/>
    <w:rsid w:val="00A93224"/>
    <w:rsid w:val="00A932C6"/>
    <w:rsid w:val="00A933A6"/>
    <w:rsid w:val="00A934A9"/>
    <w:rsid w:val="00A93593"/>
    <w:rsid w:val="00A936AA"/>
    <w:rsid w:val="00A9374E"/>
    <w:rsid w:val="00A93847"/>
    <w:rsid w:val="00A938C5"/>
    <w:rsid w:val="00A93A01"/>
    <w:rsid w:val="00A93AF8"/>
    <w:rsid w:val="00A93AFD"/>
    <w:rsid w:val="00A93B64"/>
    <w:rsid w:val="00A93ED2"/>
    <w:rsid w:val="00A93F30"/>
    <w:rsid w:val="00A93F5A"/>
    <w:rsid w:val="00A940F7"/>
    <w:rsid w:val="00A94112"/>
    <w:rsid w:val="00A94151"/>
    <w:rsid w:val="00A941A2"/>
    <w:rsid w:val="00A94250"/>
    <w:rsid w:val="00A942AC"/>
    <w:rsid w:val="00A942EF"/>
    <w:rsid w:val="00A94369"/>
    <w:rsid w:val="00A946EB"/>
    <w:rsid w:val="00A9485D"/>
    <w:rsid w:val="00A9491A"/>
    <w:rsid w:val="00A9495E"/>
    <w:rsid w:val="00A94A5A"/>
    <w:rsid w:val="00A94C90"/>
    <w:rsid w:val="00A94D50"/>
    <w:rsid w:val="00A94D7A"/>
    <w:rsid w:val="00A94E46"/>
    <w:rsid w:val="00A94EC3"/>
    <w:rsid w:val="00A94F65"/>
    <w:rsid w:val="00A94FC6"/>
    <w:rsid w:val="00A9502E"/>
    <w:rsid w:val="00A9508F"/>
    <w:rsid w:val="00A95090"/>
    <w:rsid w:val="00A95142"/>
    <w:rsid w:val="00A952DA"/>
    <w:rsid w:val="00A952FB"/>
    <w:rsid w:val="00A95348"/>
    <w:rsid w:val="00A953B1"/>
    <w:rsid w:val="00A95484"/>
    <w:rsid w:val="00A955D0"/>
    <w:rsid w:val="00A9582B"/>
    <w:rsid w:val="00A95876"/>
    <w:rsid w:val="00A9596A"/>
    <w:rsid w:val="00A95AD7"/>
    <w:rsid w:val="00A95BBA"/>
    <w:rsid w:val="00A95BF3"/>
    <w:rsid w:val="00A95C09"/>
    <w:rsid w:val="00A95DC3"/>
    <w:rsid w:val="00A95E30"/>
    <w:rsid w:val="00A95E75"/>
    <w:rsid w:val="00A9619A"/>
    <w:rsid w:val="00A9626E"/>
    <w:rsid w:val="00A963C1"/>
    <w:rsid w:val="00A967D0"/>
    <w:rsid w:val="00A968BF"/>
    <w:rsid w:val="00A968FD"/>
    <w:rsid w:val="00A96A69"/>
    <w:rsid w:val="00A96A7F"/>
    <w:rsid w:val="00A96E7C"/>
    <w:rsid w:val="00A96F7E"/>
    <w:rsid w:val="00A97241"/>
    <w:rsid w:val="00A973A9"/>
    <w:rsid w:val="00A975E7"/>
    <w:rsid w:val="00A97991"/>
    <w:rsid w:val="00A979F9"/>
    <w:rsid w:val="00A97E4D"/>
    <w:rsid w:val="00AA0057"/>
    <w:rsid w:val="00AA00BD"/>
    <w:rsid w:val="00AA0104"/>
    <w:rsid w:val="00AA033E"/>
    <w:rsid w:val="00AA042F"/>
    <w:rsid w:val="00AA044E"/>
    <w:rsid w:val="00AA054A"/>
    <w:rsid w:val="00AA080F"/>
    <w:rsid w:val="00AA0833"/>
    <w:rsid w:val="00AA0939"/>
    <w:rsid w:val="00AA0A6E"/>
    <w:rsid w:val="00AA0CAB"/>
    <w:rsid w:val="00AA0D4B"/>
    <w:rsid w:val="00AA0FA3"/>
    <w:rsid w:val="00AA11FE"/>
    <w:rsid w:val="00AA1277"/>
    <w:rsid w:val="00AA132D"/>
    <w:rsid w:val="00AA1390"/>
    <w:rsid w:val="00AA140F"/>
    <w:rsid w:val="00AA1423"/>
    <w:rsid w:val="00AA1530"/>
    <w:rsid w:val="00AA16CA"/>
    <w:rsid w:val="00AA17E4"/>
    <w:rsid w:val="00AA1C24"/>
    <w:rsid w:val="00AA1E6C"/>
    <w:rsid w:val="00AA2162"/>
    <w:rsid w:val="00AA21E4"/>
    <w:rsid w:val="00AA21FF"/>
    <w:rsid w:val="00AA2287"/>
    <w:rsid w:val="00AA230F"/>
    <w:rsid w:val="00AA26AE"/>
    <w:rsid w:val="00AA288F"/>
    <w:rsid w:val="00AA2921"/>
    <w:rsid w:val="00AA2B76"/>
    <w:rsid w:val="00AA2C25"/>
    <w:rsid w:val="00AA2CE9"/>
    <w:rsid w:val="00AA2D24"/>
    <w:rsid w:val="00AA2E44"/>
    <w:rsid w:val="00AA2E96"/>
    <w:rsid w:val="00AA2FA8"/>
    <w:rsid w:val="00AA3063"/>
    <w:rsid w:val="00AA350D"/>
    <w:rsid w:val="00AA3B24"/>
    <w:rsid w:val="00AA3C1D"/>
    <w:rsid w:val="00AA3C2E"/>
    <w:rsid w:val="00AA3EB4"/>
    <w:rsid w:val="00AA3EC8"/>
    <w:rsid w:val="00AA3F8C"/>
    <w:rsid w:val="00AA4044"/>
    <w:rsid w:val="00AA4260"/>
    <w:rsid w:val="00AA43C3"/>
    <w:rsid w:val="00AA45E0"/>
    <w:rsid w:val="00AA47F0"/>
    <w:rsid w:val="00AA497E"/>
    <w:rsid w:val="00AA49DE"/>
    <w:rsid w:val="00AA4B8E"/>
    <w:rsid w:val="00AA4E0A"/>
    <w:rsid w:val="00AA4E91"/>
    <w:rsid w:val="00AA504D"/>
    <w:rsid w:val="00AA522D"/>
    <w:rsid w:val="00AA53A3"/>
    <w:rsid w:val="00AA5706"/>
    <w:rsid w:val="00AA5755"/>
    <w:rsid w:val="00AA58F2"/>
    <w:rsid w:val="00AA590F"/>
    <w:rsid w:val="00AA5E52"/>
    <w:rsid w:val="00AA5FAF"/>
    <w:rsid w:val="00AA6138"/>
    <w:rsid w:val="00AA65F1"/>
    <w:rsid w:val="00AA6809"/>
    <w:rsid w:val="00AA68F8"/>
    <w:rsid w:val="00AA690B"/>
    <w:rsid w:val="00AA695C"/>
    <w:rsid w:val="00AA697B"/>
    <w:rsid w:val="00AA6CFC"/>
    <w:rsid w:val="00AA6D9C"/>
    <w:rsid w:val="00AA6FE5"/>
    <w:rsid w:val="00AA7101"/>
    <w:rsid w:val="00AA736D"/>
    <w:rsid w:val="00AA741C"/>
    <w:rsid w:val="00AA7671"/>
    <w:rsid w:val="00AA775F"/>
    <w:rsid w:val="00AA7798"/>
    <w:rsid w:val="00AA792A"/>
    <w:rsid w:val="00AA79D8"/>
    <w:rsid w:val="00AA7AFC"/>
    <w:rsid w:val="00AA7B1C"/>
    <w:rsid w:val="00AA7C2F"/>
    <w:rsid w:val="00AA7C66"/>
    <w:rsid w:val="00AA7DD2"/>
    <w:rsid w:val="00AB01BA"/>
    <w:rsid w:val="00AB0211"/>
    <w:rsid w:val="00AB04BA"/>
    <w:rsid w:val="00AB0577"/>
    <w:rsid w:val="00AB057E"/>
    <w:rsid w:val="00AB0676"/>
    <w:rsid w:val="00AB06D6"/>
    <w:rsid w:val="00AB0836"/>
    <w:rsid w:val="00AB08A4"/>
    <w:rsid w:val="00AB0A49"/>
    <w:rsid w:val="00AB0C50"/>
    <w:rsid w:val="00AB0C77"/>
    <w:rsid w:val="00AB0E07"/>
    <w:rsid w:val="00AB0E7E"/>
    <w:rsid w:val="00AB0F3A"/>
    <w:rsid w:val="00AB0F9F"/>
    <w:rsid w:val="00AB1012"/>
    <w:rsid w:val="00AB1023"/>
    <w:rsid w:val="00AB128E"/>
    <w:rsid w:val="00AB1290"/>
    <w:rsid w:val="00AB174A"/>
    <w:rsid w:val="00AB182B"/>
    <w:rsid w:val="00AB192B"/>
    <w:rsid w:val="00AB19C8"/>
    <w:rsid w:val="00AB19D3"/>
    <w:rsid w:val="00AB1B11"/>
    <w:rsid w:val="00AB1B68"/>
    <w:rsid w:val="00AB1BC6"/>
    <w:rsid w:val="00AB1D37"/>
    <w:rsid w:val="00AB1E94"/>
    <w:rsid w:val="00AB2229"/>
    <w:rsid w:val="00AB2298"/>
    <w:rsid w:val="00AB2320"/>
    <w:rsid w:val="00AB2364"/>
    <w:rsid w:val="00AB23C8"/>
    <w:rsid w:val="00AB2832"/>
    <w:rsid w:val="00AB290B"/>
    <w:rsid w:val="00AB298C"/>
    <w:rsid w:val="00AB29A1"/>
    <w:rsid w:val="00AB2AE9"/>
    <w:rsid w:val="00AB2DA7"/>
    <w:rsid w:val="00AB2EFB"/>
    <w:rsid w:val="00AB30DB"/>
    <w:rsid w:val="00AB3105"/>
    <w:rsid w:val="00AB317C"/>
    <w:rsid w:val="00AB32AD"/>
    <w:rsid w:val="00AB32F3"/>
    <w:rsid w:val="00AB331B"/>
    <w:rsid w:val="00AB3876"/>
    <w:rsid w:val="00AB398E"/>
    <w:rsid w:val="00AB3BA4"/>
    <w:rsid w:val="00AB3D14"/>
    <w:rsid w:val="00AB3F68"/>
    <w:rsid w:val="00AB41A6"/>
    <w:rsid w:val="00AB41E1"/>
    <w:rsid w:val="00AB43D2"/>
    <w:rsid w:val="00AB45AD"/>
    <w:rsid w:val="00AB4711"/>
    <w:rsid w:val="00AB47D0"/>
    <w:rsid w:val="00AB4BDE"/>
    <w:rsid w:val="00AB4C55"/>
    <w:rsid w:val="00AB4D8E"/>
    <w:rsid w:val="00AB4E07"/>
    <w:rsid w:val="00AB4F44"/>
    <w:rsid w:val="00AB5006"/>
    <w:rsid w:val="00AB529F"/>
    <w:rsid w:val="00AB531F"/>
    <w:rsid w:val="00AB5347"/>
    <w:rsid w:val="00AB54E9"/>
    <w:rsid w:val="00AB5676"/>
    <w:rsid w:val="00AB5690"/>
    <w:rsid w:val="00AB57F7"/>
    <w:rsid w:val="00AB5B01"/>
    <w:rsid w:val="00AB5E26"/>
    <w:rsid w:val="00AB5EF6"/>
    <w:rsid w:val="00AB6055"/>
    <w:rsid w:val="00AB608C"/>
    <w:rsid w:val="00AB62D1"/>
    <w:rsid w:val="00AB62EC"/>
    <w:rsid w:val="00AB6512"/>
    <w:rsid w:val="00AB6641"/>
    <w:rsid w:val="00AB66A7"/>
    <w:rsid w:val="00AB6A64"/>
    <w:rsid w:val="00AB6B44"/>
    <w:rsid w:val="00AB6C45"/>
    <w:rsid w:val="00AB6F86"/>
    <w:rsid w:val="00AB71A8"/>
    <w:rsid w:val="00AB7547"/>
    <w:rsid w:val="00AB7549"/>
    <w:rsid w:val="00AB7843"/>
    <w:rsid w:val="00AB7863"/>
    <w:rsid w:val="00AB7990"/>
    <w:rsid w:val="00AB7ACC"/>
    <w:rsid w:val="00AB7BBB"/>
    <w:rsid w:val="00AB7BF3"/>
    <w:rsid w:val="00AB7DC4"/>
    <w:rsid w:val="00AC011E"/>
    <w:rsid w:val="00AC014D"/>
    <w:rsid w:val="00AC01CE"/>
    <w:rsid w:val="00AC01F8"/>
    <w:rsid w:val="00AC040C"/>
    <w:rsid w:val="00AC04A0"/>
    <w:rsid w:val="00AC058D"/>
    <w:rsid w:val="00AC0688"/>
    <w:rsid w:val="00AC0691"/>
    <w:rsid w:val="00AC0699"/>
    <w:rsid w:val="00AC06E7"/>
    <w:rsid w:val="00AC085E"/>
    <w:rsid w:val="00AC088E"/>
    <w:rsid w:val="00AC0F71"/>
    <w:rsid w:val="00AC1040"/>
    <w:rsid w:val="00AC10EA"/>
    <w:rsid w:val="00AC1202"/>
    <w:rsid w:val="00AC1394"/>
    <w:rsid w:val="00AC1503"/>
    <w:rsid w:val="00AC1588"/>
    <w:rsid w:val="00AC1698"/>
    <w:rsid w:val="00AC1728"/>
    <w:rsid w:val="00AC18F7"/>
    <w:rsid w:val="00AC1D66"/>
    <w:rsid w:val="00AC1D73"/>
    <w:rsid w:val="00AC207E"/>
    <w:rsid w:val="00AC20E6"/>
    <w:rsid w:val="00AC214A"/>
    <w:rsid w:val="00AC22CA"/>
    <w:rsid w:val="00AC2352"/>
    <w:rsid w:val="00AC24CA"/>
    <w:rsid w:val="00AC24D7"/>
    <w:rsid w:val="00AC28FC"/>
    <w:rsid w:val="00AC2908"/>
    <w:rsid w:val="00AC2BFC"/>
    <w:rsid w:val="00AC2CD5"/>
    <w:rsid w:val="00AC3020"/>
    <w:rsid w:val="00AC30FD"/>
    <w:rsid w:val="00AC312E"/>
    <w:rsid w:val="00AC31C3"/>
    <w:rsid w:val="00AC33E4"/>
    <w:rsid w:val="00AC3597"/>
    <w:rsid w:val="00AC3962"/>
    <w:rsid w:val="00AC3A06"/>
    <w:rsid w:val="00AC3A86"/>
    <w:rsid w:val="00AC3EF3"/>
    <w:rsid w:val="00AC3F57"/>
    <w:rsid w:val="00AC42E9"/>
    <w:rsid w:val="00AC4661"/>
    <w:rsid w:val="00AC48BD"/>
    <w:rsid w:val="00AC4905"/>
    <w:rsid w:val="00AC4DB7"/>
    <w:rsid w:val="00AC4E21"/>
    <w:rsid w:val="00AC4EE8"/>
    <w:rsid w:val="00AC4F40"/>
    <w:rsid w:val="00AC50DF"/>
    <w:rsid w:val="00AC56CA"/>
    <w:rsid w:val="00AC57C3"/>
    <w:rsid w:val="00AC57F8"/>
    <w:rsid w:val="00AC5984"/>
    <w:rsid w:val="00AC5C3F"/>
    <w:rsid w:val="00AC5DA6"/>
    <w:rsid w:val="00AC5E3F"/>
    <w:rsid w:val="00AC5EEC"/>
    <w:rsid w:val="00AC60B6"/>
    <w:rsid w:val="00AC6106"/>
    <w:rsid w:val="00AC6126"/>
    <w:rsid w:val="00AC62B3"/>
    <w:rsid w:val="00AC6570"/>
    <w:rsid w:val="00AC6616"/>
    <w:rsid w:val="00AC663C"/>
    <w:rsid w:val="00AC66D6"/>
    <w:rsid w:val="00AC672A"/>
    <w:rsid w:val="00AC6731"/>
    <w:rsid w:val="00AC68E4"/>
    <w:rsid w:val="00AC691D"/>
    <w:rsid w:val="00AC699F"/>
    <w:rsid w:val="00AC6ACB"/>
    <w:rsid w:val="00AC6D14"/>
    <w:rsid w:val="00AC6E8B"/>
    <w:rsid w:val="00AC70FF"/>
    <w:rsid w:val="00AC7445"/>
    <w:rsid w:val="00AC769D"/>
    <w:rsid w:val="00AC77A2"/>
    <w:rsid w:val="00AC77BD"/>
    <w:rsid w:val="00AC7855"/>
    <w:rsid w:val="00AC7C3A"/>
    <w:rsid w:val="00AC7EB5"/>
    <w:rsid w:val="00AC7FA8"/>
    <w:rsid w:val="00AD0187"/>
    <w:rsid w:val="00AD01DC"/>
    <w:rsid w:val="00AD04EE"/>
    <w:rsid w:val="00AD059F"/>
    <w:rsid w:val="00AD0763"/>
    <w:rsid w:val="00AD07A0"/>
    <w:rsid w:val="00AD07A6"/>
    <w:rsid w:val="00AD08BD"/>
    <w:rsid w:val="00AD08FB"/>
    <w:rsid w:val="00AD0B7D"/>
    <w:rsid w:val="00AD0C9F"/>
    <w:rsid w:val="00AD0DDB"/>
    <w:rsid w:val="00AD13A5"/>
    <w:rsid w:val="00AD164B"/>
    <w:rsid w:val="00AD17B1"/>
    <w:rsid w:val="00AD194B"/>
    <w:rsid w:val="00AD1D55"/>
    <w:rsid w:val="00AD1FD5"/>
    <w:rsid w:val="00AD1FF3"/>
    <w:rsid w:val="00AD22D2"/>
    <w:rsid w:val="00AD2633"/>
    <w:rsid w:val="00AD26E9"/>
    <w:rsid w:val="00AD28F3"/>
    <w:rsid w:val="00AD2AFD"/>
    <w:rsid w:val="00AD2B67"/>
    <w:rsid w:val="00AD2BCC"/>
    <w:rsid w:val="00AD2C8F"/>
    <w:rsid w:val="00AD2D46"/>
    <w:rsid w:val="00AD2F20"/>
    <w:rsid w:val="00AD2F9F"/>
    <w:rsid w:val="00AD31B6"/>
    <w:rsid w:val="00AD3313"/>
    <w:rsid w:val="00AD3330"/>
    <w:rsid w:val="00AD333B"/>
    <w:rsid w:val="00AD36BF"/>
    <w:rsid w:val="00AD376F"/>
    <w:rsid w:val="00AD38F9"/>
    <w:rsid w:val="00AD3A3A"/>
    <w:rsid w:val="00AD3B26"/>
    <w:rsid w:val="00AD3D21"/>
    <w:rsid w:val="00AD3F06"/>
    <w:rsid w:val="00AD4102"/>
    <w:rsid w:val="00AD42C7"/>
    <w:rsid w:val="00AD4330"/>
    <w:rsid w:val="00AD4342"/>
    <w:rsid w:val="00AD443C"/>
    <w:rsid w:val="00AD457B"/>
    <w:rsid w:val="00AD45DD"/>
    <w:rsid w:val="00AD4656"/>
    <w:rsid w:val="00AD4A0D"/>
    <w:rsid w:val="00AD4BF1"/>
    <w:rsid w:val="00AD4C83"/>
    <w:rsid w:val="00AD4CE2"/>
    <w:rsid w:val="00AD4D22"/>
    <w:rsid w:val="00AD4DC6"/>
    <w:rsid w:val="00AD5024"/>
    <w:rsid w:val="00AD50FE"/>
    <w:rsid w:val="00AD5244"/>
    <w:rsid w:val="00AD52B6"/>
    <w:rsid w:val="00AD5315"/>
    <w:rsid w:val="00AD5358"/>
    <w:rsid w:val="00AD5486"/>
    <w:rsid w:val="00AD5560"/>
    <w:rsid w:val="00AD55A6"/>
    <w:rsid w:val="00AD5635"/>
    <w:rsid w:val="00AD5705"/>
    <w:rsid w:val="00AD57F3"/>
    <w:rsid w:val="00AD5852"/>
    <w:rsid w:val="00AD585D"/>
    <w:rsid w:val="00AD5871"/>
    <w:rsid w:val="00AD593C"/>
    <w:rsid w:val="00AD59AF"/>
    <w:rsid w:val="00AD5A8D"/>
    <w:rsid w:val="00AD5ABE"/>
    <w:rsid w:val="00AD5B82"/>
    <w:rsid w:val="00AD5E59"/>
    <w:rsid w:val="00AD5E8D"/>
    <w:rsid w:val="00AD5FF1"/>
    <w:rsid w:val="00AD60FB"/>
    <w:rsid w:val="00AD61B8"/>
    <w:rsid w:val="00AD61CE"/>
    <w:rsid w:val="00AD6214"/>
    <w:rsid w:val="00AD62D2"/>
    <w:rsid w:val="00AD631C"/>
    <w:rsid w:val="00AD6827"/>
    <w:rsid w:val="00AD6966"/>
    <w:rsid w:val="00AD6A77"/>
    <w:rsid w:val="00AD6C59"/>
    <w:rsid w:val="00AD6C64"/>
    <w:rsid w:val="00AD6D51"/>
    <w:rsid w:val="00AD6D89"/>
    <w:rsid w:val="00AD6F29"/>
    <w:rsid w:val="00AD6FA4"/>
    <w:rsid w:val="00AD7055"/>
    <w:rsid w:val="00AD708F"/>
    <w:rsid w:val="00AD718F"/>
    <w:rsid w:val="00AD71AB"/>
    <w:rsid w:val="00AD73B7"/>
    <w:rsid w:val="00AD76E6"/>
    <w:rsid w:val="00AD77B5"/>
    <w:rsid w:val="00AD7954"/>
    <w:rsid w:val="00AD79B1"/>
    <w:rsid w:val="00AD7A78"/>
    <w:rsid w:val="00AD7B9A"/>
    <w:rsid w:val="00AD7C8C"/>
    <w:rsid w:val="00AD7D5E"/>
    <w:rsid w:val="00AD7DB4"/>
    <w:rsid w:val="00AE0022"/>
    <w:rsid w:val="00AE016E"/>
    <w:rsid w:val="00AE01E3"/>
    <w:rsid w:val="00AE0518"/>
    <w:rsid w:val="00AE05CB"/>
    <w:rsid w:val="00AE068D"/>
    <w:rsid w:val="00AE07CE"/>
    <w:rsid w:val="00AE0945"/>
    <w:rsid w:val="00AE0B14"/>
    <w:rsid w:val="00AE0C0F"/>
    <w:rsid w:val="00AE0EF4"/>
    <w:rsid w:val="00AE1181"/>
    <w:rsid w:val="00AE123F"/>
    <w:rsid w:val="00AE142C"/>
    <w:rsid w:val="00AE14E9"/>
    <w:rsid w:val="00AE1517"/>
    <w:rsid w:val="00AE17BD"/>
    <w:rsid w:val="00AE19BE"/>
    <w:rsid w:val="00AE1A26"/>
    <w:rsid w:val="00AE1A2D"/>
    <w:rsid w:val="00AE1BEC"/>
    <w:rsid w:val="00AE1D90"/>
    <w:rsid w:val="00AE1DE4"/>
    <w:rsid w:val="00AE238A"/>
    <w:rsid w:val="00AE245E"/>
    <w:rsid w:val="00AE24EF"/>
    <w:rsid w:val="00AE25DA"/>
    <w:rsid w:val="00AE2740"/>
    <w:rsid w:val="00AE28ED"/>
    <w:rsid w:val="00AE29FD"/>
    <w:rsid w:val="00AE2B48"/>
    <w:rsid w:val="00AE2C36"/>
    <w:rsid w:val="00AE2C99"/>
    <w:rsid w:val="00AE3045"/>
    <w:rsid w:val="00AE30C6"/>
    <w:rsid w:val="00AE312B"/>
    <w:rsid w:val="00AE3156"/>
    <w:rsid w:val="00AE31A2"/>
    <w:rsid w:val="00AE3703"/>
    <w:rsid w:val="00AE3D4C"/>
    <w:rsid w:val="00AE3E82"/>
    <w:rsid w:val="00AE422A"/>
    <w:rsid w:val="00AE45F2"/>
    <w:rsid w:val="00AE4719"/>
    <w:rsid w:val="00AE49A9"/>
    <w:rsid w:val="00AE4D17"/>
    <w:rsid w:val="00AE4DAD"/>
    <w:rsid w:val="00AE4FAC"/>
    <w:rsid w:val="00AE5036"/>
    <w:rsid w:val="00AE50E7"/>
    <w:rsid w:val="00AE5247"/>
    <w:rsid w:val="00AE52B0"/>
    <w:rsid w:val="00AE579D"/>
    <w:rsid w:val="00AE59D3"/>
    <w:rsid w:val="00AE5A02"/>
    <w:rsid w:val="00AE5B81"/>
    <w:rsid w:val="00AE5C51"/>
    <w:rsid w:val="00AE5E54"/>
    <w:rsid w:val="00AE686F"/>
    <w:rsid w:val="00AE6946"/>
    <w:rsid w:val="00AE6AE6"/>
    <w:rsid w:val="00AE6C16"/>
    <w:rsid w:val="00AE6D99"/>
    <w:rsid w:val="00AE6F2A"/>
    <w:rsid w:val="00AE6FA6"/>
    <w:rsid w:val="00AE6FC5"/>
    <w:rsid w:val="00AE701C"/>
    <w:rsid w:val="00AE7045"/>
    <w:rsid w:val="00AE7080"/>
    <w:rsid w:val="00AE7325"/>
    <w:rsid w:val="00AE74C5"/>
    <w:rsid w:val="00AE765D"/>
    <w:rsid w:val="00AE77C5"/>
    <w:rsid w:val="00AE78BB"/>
    <w:rsid w:val="00AE791B"/>
    <w:rsid w:val="00AE7AD6"/>
    <w:rsid w:val="00AE7C95"/>
    <w:rsid w:val="00AF00B4"/>
    <w:rsid w:val="00AF0161"/>
    <w:rsid w:val="00AF01C7"/>
    <w:rsid w:val="00AF0350"/>
    <w:rsid w:val="00AF0363"/>
    <w:rsid w:val="00AF03CA"/>
    <w:rsid w:val="00AF040C"/>
    <w:rsid w:val="00AF0443"/>
    <w:rsid w:val="00AF0513"/>
    <w:rsid w:val="00AF088E"/>
    <w:rsid w:val="00AF0942"/>
    <w:rsid w:val="00AF0B38"/>
    <w:rsid w:val="00AF0FE1"/>
    <w:rsid w:val="00AF1032"/>
    <w:rsid w:val="00AF125A"/>
    <w:rsid w:val="00AF149F"/>
    <w:rsid w:val="00AF1550"/>
    <w:rsid w:val="00AF1665"/>
    <w:rsid w:val="00AF18AE"/>
    <w:rsid w:val="00AF19D0"/>
    <w:rsid w:val="00AF1AB0"/>
    <w:rsid w:val="00AF1B22"/>
    <w:rsid w:val="00AF1B4F"/>
    <w:rsid w:val="00AF1BA7"/>
    <w:rsid w:val="00AF1BC8"/>
    <w:rsid w:val="00AF1DBC"/>
    <w:rsid w:val="00AF1EAC"/>
    <w:rsid w:val="00AF1F31"/>
    <w:rsid w:val="00AF1F3D"/>
    <w:rsid w:val="00AF1F42"/>
    <w:rsid w:val="00AF1FD9"/>
    <w:rsid w:val="00AF2098"/>
    <w:rsid w:val="00AF2172"/>
    <w:rsid w:val="00AF234B"/>
    <w:rsid w:val="00AF26F0"/>
    <w:rsid w:val="00AF27CB"/>
    <w:rsid w:val="00AF2904"/>
    <w:rsid w:val="00AF2914"/>
    <w:rsid w:val="00AF2EB9"/>
    <w:rsid w:val="00AF2F70"/>
    <w:rsid w:val="00AF2F92"/>
    <w:rsid w:val="00AF2FD6"/>
    <w:rsid w:val="00AF3050"/>
    <w:rsid w:val="00AF30A3"/>
    <w:rsid w:val="00AF32D3"/>
    <w:rsid w:val="00AF32EA"/>
    <w:rsid w:val="00AF3333"/>
    <w:rsid w:val="00AF3477"/>
    <w:rsid w:val="00AF35A4"/>
    <w:rsid w:val="00AF388C"/>
    <w:rsid w:val="00AF3957"/>
    <w:rsid w:val="00AF39B2"/>
    <w:rsid w:val="00AF3B57"/>
    <w:rsid w:val="00AF3C72"/>
    <w:rsid w:val="00AF3C78"/>
    <w:rsid w:val="00AF3DF5"/>
    <w:rsid w:val="00AF4252"/>
    <w:rsid w:val="00AF42B2"/>
    <w:rsid w:val="00AF433E"/>
    <w:rsid w:val="00AF450E"/>
    <w:rsid w:val="00AF4686"/>
    <w:rsid w:val="00AF46CC"/>
    <w:rsid w:val="00AF4838"/>
    <w:rsid w:val="00AF4855"/>
    <w:rsid w:val="00AF488C"/>
    <w:rsid w:val="00AF49B3"/>
    <w:rsid w:val="00AF4A6C"/>
    <w:rsid w:val="00AF4BFD"/>
    <w:rsid w:val="00AF4D11"/>
    <w:rsid w:val="00AF4E51"/>
    <w:rsid w:val="00AF5270"/>
    <w:rsid w:val="00AF53C0"/>
    <w:rsid w:val="00AF5499"/>
    <w:rsid w:val="00AF54B7"/>
    <w:rsid w:val="00AF553E"/>
    <w:rsid w:val="00AF571E"/>
    <w:rsid w:val="00AF57E9"/>
    <w:rsid w:val="00AF5A66"/>
    <w:rsid w:val="00AF5D7C"/>
    <w:rsid w:val="00AF5D95"/>
    <w:rsid w:val="00AF5DD8"/>
    <w:rsid w:val="00AF5FFC"/>
    <w:rsid w:val="00AF61C9"/>
    <w:rsid w:val="00AF62EC"/>
    <w:rsid w:val="00AF63F4"/>
    <w:rsid w:val="00AF6459"/>
    <w:rsid w:val="00AF6BEA"/>
    <w:rsid w:val="00AF6C44"/>
    <w:rsid w:val="00AF6C56"/>
    <w:rsid w:val="00AF6E6B"/>
    <w:rsid w:val="00AF7224"/>
    <w:rsid w:val="00AF733D"/>
    <w:rsid w:val="00AF763F"/>
    <w:rsid w:val="00AF79E6"/>
    <w:rsid w:val="00AF7A5D"/>
    <w:rsid w:val="00AF7A65"/>
    <w:rsid w:val="00AF7A6C"/>
    <w:rsid w:val="00AF7ACF"/>
    <w:rsid w:val="00AF7BE5"/>
    <w:rsid w:val="00AF7BF1"/>
    <w:rsid w:val="00AF7CFC"/>
    <w:rsid w:val="00AF7E39"/>
    <w:rsid w:val="00AF7ED9"/>
    <w:rsid w:val="00B0005C"/>
    <w:rsid w:val="00B003F4"/>
    <w:rsid w:val="00B00ABC"/>
    <w:rsid w:val="00B00AFE"/>
    <w:rsid w:val="00B00BBA"/>
    <w:rsid w:val="00B00D2E"/>
    <w:rsid w:val="00B00E7D"/>
    <w:rsid w:val="00B00FF0"/>
    <w:rsid w:val="00B01027"/>
    <w:rsid w:val="00B01189"/>
    <w:rsid w:val="00B01349"/>
    <w:rsid w:val="00B015E5"/>
    <w:rsid w:val="00B01614"/>
    <w:rsid w:val="00B0167C"/>
    <w:rsid w:val="00B017C1"/>
    <w:rsid w:val="00B01A6F"/>
    <w:rsid w:val="00B01B37"/>
    <w:rsid w:val="00B01BF5"/>
    <w:rsid w:val="00B01D60"/>
    <w:rsid w:val="00B01D87"/>
    <w:rsid w:val="00B01DEF"/>
    <w:rsid w:val="00B022C6"/>
    <w:rsid w:val="00B02607"/>
    <w:rsid w:val="00B02741"/>
    <w:rsid w:val="00B027B1"/>
    <w:rsid w:val="00B02873"/>
    <w:rsid w:val="00B02ADE"/>
    <w:rsid w:val="00B02ADF"/>
    <w:rsid w:val="00B02AE2"/>
    <w:rsid w:val="00B03202"/>
    <w:rsid w:val="00B0321F"/>
    <w:rsid w:val="00B033E8"/>
    <w:rsid w:val="00B035B6"/>
    <w:rsid w:val="00B0394D"/>
    <w:rsid w:val="00B03A13"/>
    <w:rsid w:val="00B03A9A"/>
    <w:rsid w:val="00B03B22"/>
    <w:rsid w:val="00B03BB2"/>
    <w:rsid w:val="00B03BC7"/>
    <w:rsid w:val="00B03D59"/>
    <w:rsid w:val="00B03F07"/>
    <w:rsid w:val="00B0415D"/>
    <w:rsid w:val="00B042F7"/>
    <w:rsid w:val="00B0465A"/>
    <w:rsid w:val="00B046E9"/>
    <w:rsid w:val="00B04A8B"/>
    <w:rsid w:val="00B04D7F"/>
    <w:rsid w:val="00B04EE2"/>
    <w:rsid w:val="00B04FB8"/>
    <w:rsid w:val="00B04FD8"/>
    <w:rsid w:val="00B05021"/>
    <w:rsid w:val="00B050F5"/>
    <w:rsid w:val="00B0513A"/>
    <w:rsid w:val="00B052A1"/>
    <w:rsid w:val="00B053A1"/>
    <w:rsid w:val="00B054F0"/>
    <w:rsid w:val="00B05535"/>
    <w:rsid w:val="00B05551"/>
    <w:rsid w:val="00B055EF"/>
    <w:rsid w:val="00B05700"/>
    <w:rsid w:val="00B05754"/>
    <w:rsid w:val="00B057F7"/>
    <w:rsid w:val="00B05871"/>
    <w:rsid w:val="00B058A7"/>
    <w:rsid w:val="00B05948"/>
    <w:rsid w:val="00B05C15"/>
    <w:rsid w:val="00B05CAC"/>
    <w:rsid w:val="00B05D30"/>
    <w:rsid w:val="00B05DD5"/>
    <w:rsid w:val="00B05E6E"/>
    <w:rsid w:val="00B05FF1"/>
    <w:rsid w:val="00B0613B"/>
    <w:rsid w:val="00B06191"/>
    <w:rsid w:val="00B06221"/>
    <w:rsid w:val="00B0644A"/>
    <w:rsid w:val="00B06532"/>
    <w:rsid w:val="00B067AA"/>
    <w:rsid w:val="00B06A64"/>
    <w:rsid w:val="00B06AFD"/>
    <w:rsid w:val="00B06BA4"/>
    <w:rsid w:val="00B06D21"/>
    <w:rsid w:val="00B06DE2"/>
    <w:rsid w:val="00B06E1B"/>
    <w:rsid w:val="00B0718B"/>
    <w:rsid w:val="00B071C2"/>
    <w:rsid w:val="00B07501"/>
    <w:rsid w:val="00B075B2"/>
    <w:rsid w:val="00B077AD"/>
    <w:rsid w:val="00B079B1"/>
    <w:rsid w:val="00B07B15"/>
    <w:rsid w:val="00B07DD5"/>
    <w:rsid w:val="00B07E33"/>
    <w:rsid w:val="00B07E75"/>
    <w:rsid w:val="00B07FA8"/>
    <w:rsid w:val="00B1000C"/>
    <w:rsid w:val="00B10030"/>
    <w:rsid w:val="00B102BF"/>
    <w:rsid w:val="00B103F7"/>
    <w:rsid w:val="00B10954"/>
    <w:rsid w:val="00B10A49"/>
    <w:rsid w:val="00B10B4F"/>
    <w:rsid w:val="00B10DCE"/>
    <w:rsid w:val="00B10E7C"/>
    <w:rsid w:val="00B10EE6"/>
    <w:rsid w:val="00B10F3A"/>
    <w:rsid w:val="00B110E3"/>
    <w:rsid w:val="00B112B0"/>
    <w:rsid w:val="00B1136B"/>
    <w:rsid w:val="00B11630"/>
    <w:rsid w:val="00B1165C"/>
    <w:rsid w:val="00B116CD"/>
    <w:rsid w:val="00B117FA"/>
    <w:rsid w:val="00B11C53"/>
    <w:rsid w:val="00B11C5A"/>
    <w:rsid w:val="00B11CB9"/>
    <w:rsid w:val="00B11D1C"/>
    <w:rsid w:val="00B11EDC"/>
    <w:rsid w:val="00B11FB4"/>
    <w:rsid w:val="00B1203C"/>
    <w:rsid w:val="00B1227F"/>
    <w:rsid w:val="00B1232C"/>
    <w:rsid w:val="00B123B4"/>
    <w:rsid w:val="00B123D2"/>
    <w:rsid w:val="00B1271E"/>
    <w:rsid w:val="00B12786"/>
    <w:rsid w:val="00B12A5E"/>
    <w:rsid w:val="00B12ACE"/>
    <w:rsid w:val="00B12B8B"/>
    <w:rsid w:val="00B12CDF"/>
    <w:rsid w:val="00B12FAD"/>
    <w:rsid w:val="00B132D5"/>
    <w:rsid w:val="00B132E8"/>
    <w:rsid w:val="00B133EE"/>
    <w:rsid w:val="00B133FB"/>
    <w:rsid w:val="00B134E0"/>
    <w:rsid w:val="00B137AD"/>
    <w:rsid w:val="00B13801"/>
    <w:rsid w:val="00B1394D"/>
    <w:rsid w:val="00B13A92"/>
    <w:rsid w:val="00B13D19"/>
    <w:rsid w:val="00B13F1D"/>
    <w:rsid w:val="00B1403D"/>
    <w:rsid w:val="00B14042"/>
    <w:rsid w:val="00B140F0"/>
    <w:rsid w:val="00B14129"/>
    <w:rsid w:val="00B1447A"/>
    <w:rsid w:val="00B144B0"/>
    <w:rsid w:val="00B147FB"/>
    <w:rsid w:val="00B14B7C"/>
    <w:rsid w:val="00B14EE7"/>
    <w:rsid w:val="00B14F36"/>
    <w:rsid w:val="00B152CA"/>
    <w:rsid w:val="00B15320"/>
    <w:rsid w:val="00B15727"/>
    <w:rsid w:val="00B1585B"/>
    <w:rsid w:val="00B15A06"/>
    <w:rsid w:val="00B15A07"/>
    <w:rsid w:val="00B15A3F"/>
    <w:rsid w:val="00B15B0F"/>
    <w:rsid w:val="00B15B6E"/>
    <w:rsid w:val="00B16258"/>
    <w:rsid w:val="00B162A0"/>
    <w:rsid w:val="00B16BCB"/>
    <w:rsid w:val="00B16C47"/>
    <w:rsid w:val="00B16E45"/>
    <w:rsid w:val="00B16E74"/>
    <w:rsid w:val="00B16F5C"/>
    <w:rsid w:val="00B16FD4"/>
    <w:rsid w:val="00B170D9"/>
    <w:rsid w:val="00B17217"/>
    <w:rsid w:val="00B17A2C"/>
    <w:rsid w:val="00B17EA3"/>
    <w:rsid w:val="00B2004F"/>
    <w:rsid w:val="00B201B8"/>
    <w:rsid w:val="00B204EF"/>
    <w:rsid w:val="00B204FA"/>
    <w:rsid w:val="00B20562"/>
    <w:rsid w:val="00B205DA"/>
    <w:rsid w:val="00B205E0"/>
    <w:rsid w:val="00B205EC"/>
    <w:rsid w:val="00B207C7"/>
    <w:rsid w:val="00B20922"/>
    <w:rsid w:val="00B20955"/>
    <w:rsid w:val="00B20AF4"/>
    <w:rsid w:val="00B20B14"/>
    <w:rsid w:val="00B20B63"/>
    <w:rsid w:val="00B20D0B"/>
    <w:rsid w:val="00B20D82"/>
    <w:rsid w:val="00B20F1E"/>
    <w:rsid w:val="00B2103B"/>
    <w:rsid w:val="00B2104B"/>
    <w:rsid w:val="00B21101"/>
    <w:rsid w:val="00B21144"/>
    <w:rsid w:val="00B211E1"/>
    <w:rsid w:val="00B21245"/>
    <w:rsid w:val="00B212B9"/>
    <w:rsid w:val="00B214CB"/>
    <w:rsid w:val="00B215DE"/>
    <w:rsid w:val="00B21816"/>
    <w:rsid w:val="00B2190C"/>
    <w:rsid w:val="00B21B57"/>
    <w:rsid w:val="00B21BB7"/>
    <w:rsid w:val="00B21C65"/>
    <w:rsid w:val="00B21CC2"/>
    <w:rsid w:val="00B21EC4"/>
    <w:rsid w:val="00B221E6"/>
    <w:rsid w:val="00B22244"/>
    <w:rsid w:val="00B2246D"/>
    <w:rsid w:val="00B22637"/>
    <w:rsid w:val="00B226A7"/>
    <w:rsid w:val="00B22750"/>
    <w:rsid w:val="00B227E6"/>
    <w:rsid w:val="00B22FEE"/>
    <w:rsid w:val="00B23122"/>
    <w:rsid w:val="00B231E7"/>
    <w:rsid w:val="00B232D6"/>
    <w:rsid w:val="00B23421"/>
    <w:rsid w:val="00B2351A"/>
    <w:rsid w:val="00B2384E"/>
    <w:rsid w:val="00B238EB"/>
    <w:rsid w:val="00B2398E"/>
    <w:rsid w:val="00B23B55"/>
    <w:rsid w:val="00B23F8B"/>
    <w:rsid w:val="00B240A9"/>
    <w:rsid w:val="00B240BB"/>
    <w:rsid w:val="00B243F4"/>
    <w:rsid w:val="00B244DA"/>
    <w:rsid w:val="00B247A8"/>
    <w:rsid w:val="00B248E7"/>
    <w:rsid w:val="00B24A50"/>
    <w:rsid w:val="00B24BD3"/>
    <w:rsid w:val="00B24CD9"/>
    <w:rsid w:val="00B24D70"/>
    <w:rsid w:val="00B24DC6"/>
    <w:rsid w:val="00B24DF4"/>
    <w:rsid w:val="00B24EDE"/>
    <w:rsid w:val="00B24F4C"/>
    <w:rsid w:val="00B24F76"/>
    <w:rsid w:val="00B24FD6"/>
    <w:rsid w:val="00B25024"/>
    <w:rsid w:val="00B25106"/>
    <w:rsid w:val="00B251E6"/>
    <w:rsid w:val="00B25613"/>
    <w:rsid w:val="00B258EF"/>
    <w:rsid w:val="00B25928"/>
    <w:rsid w:val="00B260FB"/>
    <w:rsid w:val="00B26404"/>
    <w:rsid w:val="00B26475"/>
    <w:rsid w:val="00B26504"/>
    <w:rsid w:val="00B26602"/>
    <w:rsid w:val="00B266CA"/>
    <w:rsid w:val="00B26704"/>
    <w:rsid w:val="00B26807"/>
    <w:rsid w:val="00B26883"/>
    <w:rsid w:val="00B27026"/>
    <w:rsid w:val="00B270CD"/>
    <w:rsid w:val="00B27107"/>
    <w:rsid w:val="00B2714C"/>
    <w:rsid w:val="00B272C5"/>
    <w:rsid w:val="00B272E5"/>
    <w:rsid w:val="00B274A3"/>
    <w:rsid w:val="00B275C3"/>
    <w:rsid w:val="00B27636"/>
    <w:rsid w:val="00B27A2A"/>
    <w:rsid w:val="00B27B36"/>
    <w:rsid w:val="00B27D4C"/>
    <w:rsid w:val="00B303D3"/>
    <w:rsid w:val="00B304C1"/>
    <w:rsid w:val="00B304D9"/>
    <w:rsid w:val="00B30570"/>
    <w:rsid w:val="00B30637"/>
    <w:rsid w:val="00B3067B"/>
    <w:rsid w:val="00B3074F"/>
    <w:rsid w:val="00B307C8"/>
    <w:rsid w:val="00B3080A"/>
    <w:rsid w:val="00B30899"/>
    <w:rsid w:val="00B3090C"/>
    <w:rsid w:val="00B30943"/>
    <w:rsid w:val="00B309C2"/>
    <w:rsid w:val="00B309CC"/>
    <w:rsid w:val="00B30E35"/>
    <w:rsid w:val="00B30E9C"/>
    <w:rsid w:val="00B312B5"/>
    <w:rsid w:val="00B31403"/>
    <w:rsid w:val="00B31500"/>
    <w:rsid w:val="00B31583"/>
    <w:rsid w:val="00B31891"/>
    <w:rsid w:val="00B3198F"/>
    <w:rsid w:val="00B31A22"/>
    <w:rsid w:val="00B31CC0"/>
    <w:rsid w:val="00B31D35"/>
    <w:rsid w:val="00B31D80"/>
    <w:rsid w:val="00B31EB3"/>
    <w:rsid w:val="00B3207F"/>
    <w:rsid w:val="00B320A9"/>
    <w:rsid w:val="00B320CA"/>
    <w:rsid w:val="00B32138"/>
    <w:rsid w:val="00B32240"/>
    <w:rsid w:val="00B322FF"/>
    <w:rsid w:val="00B325D0"/>
    <w:rsid w:val="00B32668"/>
    <w:rsid w:val="00B32814"/>
    <w:rsid w:val="00B32925"/>
    <w:rsid w:val="00B32D59"/>
    <w:rsid w:val="00B32E38"/>
    <w:rsid w:val="00B3341A"/>
    <w:rsid w:val="00B3346A"/>
    <w:rsid w:val="00B3346D"/>
    <w:rsid w:val="00B334A3"/>
    <w:rsid w:val="00B334B9"/>
    <w:rsid w:val="00B335CC"/>
    <w:rsid w:val="00B338EB"/>
    <w:rsid w:val="00B339A5"/>
    <w:rsid w:val="00B339F0"/>
    <w:rsid w:val="00B33A39"/>
    <w:rsid w:val="00B33AC4"/>
    <w:rsid w:val="00B33C32"/>
    <w:rsid w:val="00B33D11"/>
    <w:rsid w:val="00B33E6C"/>
    <w:rsid w:val="00B34118"/>
    <w:rsid w:val="00B3417E"/>
    <w:rsid w:val="00B342BF"/>
    <w:rsid w:val="00B3436D"/>
    <w:rsid w:val="00B34512"/>
    <w:rsid w:val="00B345F0"/>
    <w:rsid w:val="00B3461B"/>
    <w:rsid w:val="00B34623"/>
    <w:rsid w:val="00B348BC"/>
    <w:rsid w:val="00B3494B"/>
    <w:rsid w:val="00B34956"/>
    <w:rsid w:val="00B34988"/>
    <w:rsid w:val="00B34999"/>
    <w:rsid w:val="00B34B25"/>
    <w:rsid w:val="00B34C9A"/>
    <w:rsid w:val="00B34C9C"/>
    <w:rsid w:val="00B34E41"/>
    <w:rsid w:val="00B34E44"/>
    <w:rsid w:val="00B34E79"/>
    <w:rsid w:val="00B34E95"/>
    <w:rsid w:val="00B35010"/>
    <w:rsid w:val="00B35037"/>
    <w:rsid w:val="00B351E4"/>
    <w:rsid w:val="00B35256"/>
    <w:rsid w:val="00B35561"/>
    <w:rsid w:val="00B3572E"/>
    <w:rsid w:val="00B35858"/>
    <w:rsid w:val="00B35930"/>
    <w:rsid w:val="00B35A29"/>
    <w:rsid w:val="00B35B96"/>
    <w:rsid w:val="00B35CF0"/>
    <w:rsid w:val="00B35DB1"/>
    <w:rsid w:val="00B35DEE"/>
    <w:rsid w:val="00B35F1C"/>
    <w:rsid w:val="00B3630A"/>
    <w:rsid w:val="00B36429"/>
    <w:rsid w:val="00B364EF"/>
    <w:rsid w:val="00B36561"/>
    <w:rsid w:val="00B36724"/>
    <w:rsid w:val="00B368BF"/>
    <w:rsid w:val="00B36A5B"/>
    <w:rsid w:val="00B36B7A"/>
    <w:rsid w:val="00B36BC3"/>
    <w:rsid w:val="00B36C77"/>
    <w:rsid w:val="00B36FE5"/>
    <w:rsid w:val="00B37267"/>
    <w:rsid w:val="00B37315"/>
    <w:rsid w:val="00B37450"/>
    <w:rsid w:val="00B37572"/>
    <w:rsid w:val="00B37666"/>
    <w:rsid w:val="00B37718"/>
    <w:rsid w:val="00B37961"/>
    <w:rsid w:val="00B37E45"/>
    <w:rsid w:val="00B40126"/>
    <w:rsid w:val="00B40256"/>
    <w:rsid w:val="00B402AE"/>
    <w:rsid w:val="00B40348"/>
    <w:rsid w:val="00B4043F"/>
    <w:rsid w:val="00B4067A"/>
    <w:rsid w:val="00B407C5"/>
    <w:rsid w:val="00B407FC"/>
    <w:rsid w:val="00B409F7"/>
    <w:rsid w:val="00B40B8F"/>
    <w:rsid w:val="00B40CF3"/>
    <w:rsid w:val="00B40D12"/>
    <w:rsid w:val="00B40F0D"/>
    <w:rsid w:val="00B40F4D"/>
    <w:rsid w:val="00B40FC0"/>
    <w:rsid w:val="00B41039"/>
    <w:rsid w:val="00B41046"/>
    <w:rsid w:val="00B41055"/>
    <w:rsid w:val="00B41106"/>
    <w:rsid w:val="00B41136"/>
    <w:rsid w:val="00B41294"/>
    <w:rsid w:val="00B41417"/>
    <w:rsid w:val="00B41655"/>
    <w:rsid w:val="00B41A1A"/>
    <w:rsid w:val="00B41A35"/>
    <w:rsid w:val="00B41B51"/>
    <w:rsid w:val="00B41C1D"/>
    <w:rsid w:val="00B41CE9"/>
    <w:rsid w:val="00B41F6C"/>
    <w:rsid w:val="00B41FB4"/>
    <w:rsid w:val="00B4219B"/>
    <w:rsid w:val="00B423C2"/>
    <w:rsid w:val="00B423CC"/>
    <w:rsid w:val="00B42554"/>
    <w:rsid w:val="00B425DB"/>
    <w:rsid w:val="00B42653"/>
    <w:rsid w:val="00B4283F"/>
    <w:rsid w:val="00B429D6"/>
    <w:rsid w:val="00B42C2F"/>
    <w:rsid w:val="00B42D7B"/>
    <w:rsid w:val="00B42E1B"/>
    <w:rsid w:val="00B43014"/>
    <w:rsid w:val="00B431AF"/>
    <w:rsid w:val="00B43250"/>
    <w:rsid w:val="00B432ED"/>
    <w:rsid w:val="00B435F8"/>
    <w:rsid w:val="00B439AB"/>
    <w:rsid w:val="00B439B2"/>
    <w:rsid w:val="00B439EA"/>
    <w:rsid w:val="00B43BF1"/>
    <w:rsid w:val="00B43E2E"/>
    <w:rsid w:val="00B43FA5"/>
    <w:rsid w:val="00B4430F"/>
    <w:rsid w:val="00B443E7"/>
    <w:rsid w:val="00B4460C"/>
    <w:rsid w:val="00B44791"/>
    <w:rsid w:val="00B44966"/>
    <w:rsid w:val="00B44A41"/>
    <w:rsid w:val="00B44A68"/>
    <w:rsid w:val="00B44AEB"/>
    <w:rsid w:val="00B44C0E"/>
    <w:rsid w:val="00B44CC1"/>
    <w:rsid w:val="00B44D2C"/>
    <w:rsid w:val="00B44E6E"/>
    <w:rsid w:val="00B44F8F"/>
    <w:rsid w:val="00B45050"/>
    <w:rsid w:val="00B45156"/>
    <w:rsid w:val="00B45487"/>
    <w:rsid w:val="00B45550"/>
    <w:rsid w:val="00B4578C"/>
    <w:rsid w:val="00B458B7"/>
    <w:rsid w:val="00B45976"/>
    <w:rsid w:val="00B4597A"/>
    <w:rsid w:val="00B45C80"/>
    <w:rsid w:val="00B45C94"/>
    <w:rsid w:val="00B45EDE"/>
    <w:rsid w:val="00B461B3"/>
    <w:rsid w:val="00B461ED"/>
    <w:rsid w:val="00B461F6"/>
    <w:rsid w:val="00B46229"/>
    <w:rsid w:val="00B462E2"/>
    <w:rsid w:val="00B46586"/>
    <w:rsid w:val="00B46696"/>
    <w:rsid w:val="00B466F2"/>
    <w:rsid w:val="00B46942"/>
    <w:rsid w:val="00B46DD5"/>
    <w:rsid w:val="00B46E9C"/>
    <w:rsid w:val="00B46F56"/>
    <w:rsid w:val="00B46F99"/>
    <w:rsid w:val="00B47056"/>
    <w:rsid w:val="00B4711E"/>
    <w:rsid w:val="00B47261"/>
    <w:rsid w:val="00B47557"/>
    <w:rsid w:val="00B47B3D"/>
    <w:rsid w:val="00B47F61"/>
    <w:rsid w:val="00B47FE7"/>
    <w:rsid w:val="00B5005A"/>
    <w:rsid w:val="00B505DA"/>
    <w:rsid w:val="00B507C5"/>
    <w:rsid w:val="00B50A12"/>
    <w:rsid w:val="00B50A25"/>
    <w:rsid w:val="00B50A91"/>
    <w:rsid w:val="00B50AFD"/>
    <w:rsid w:val="00B50BAA"/>
    <w:rsid w:val="00B50CE6"/>
    <w:rsid w:val="00B511A4"/>
    <w:rsid w:val="00B512A8"/>
    <w:rsid w:val="00B515BD"/>
    <w:rsid w:val="00B51688"/>
    <w:rsid w:val="00B5172C"/>
    <w:rsid w:val="00B51731"/>
    <w:rsid w:val="00B5199B"/>
    <w:rsid w:val="00B51C69"/>
    <w:rsid w:val="00B51CFA"/>
    <w:rsid w:val="00B51D6F"/>
    <w:rsid w:val="00B51E3F"/>
    <w:rsid w:val="00B51E5C"/>
    <w:rsid w:val="00B520D4"/>
    <w:rsid w:val="00B52278"/>
    <w:rsid w:val="00B523DB"/>
    <w:rsid w:val="00B5250E"/>
    <w:rsid w:val="00B52553"/>
    <w:rsid w:val="00B52651"/>
    <w:rsid w:val="00B52668"/>
    <w:rsid w:val="00B52912"/>
    <w:rsid w:val="00B529CC"/>
    <w:rsid w:val="00B52B1B"/>
    <w:rsid w:val="00B52DD2"/>
    <w:rsid w:val="00B53018"/>
    <w:rsid w:val="00B5302C"/>
    <w:rsid w:val="00B5318E"/>
    <w:rsid w:val="00B531BB"/>
    <w:rsid w:val="00B538C8"/>
    <w:rsid w:val="00B53967"/>
    <w:rsid w:val="00B53A7D"/>
    <w:rsid w:val="00B53B17"/>
    <w:rsid w:val="00B53BFE"/>
    <w:rsid w:val="00B53C30"/>
    <w:rsid w:val="00B53CCD"/>
    <w:rsid w:val="00B53DC7"/>
    <w:rsid w:val="00B53F4D"/>
    <w:rsid w:val="00B54247"/>
    <w:rsid w:val="00B543E0"/>
    <w:rsid w:val="00B54543"/>
    <w:rsid w:val="00B54686"/>
    <w:rsid w:val="00B54B92"/>
    <w:rsid w:val="00B54C3A"/>
    <w:rsid w:val="00B54D4A"/>
    <w:rsid w:val="00B55409"/>
    <w:rsid w:val="00B556CA"/>
    <w:rsid w:val="00B559D2"/>
    <w:rsid w:val="00B55A23"/>
    <w:rsid w:val="00B55AF5"/>
    <w:rsid w:val="00B55BB6"/>
    <w:rsid w:val="00B55DEF"/>
    <w:rsid w:val="00B55EF1"/>
    <w:rsid w:val="00B56055"/>
    <w:rsid w:val="00B56235"/>
    <w:rsid w:val="00B5623D"/>
    <w:rsid w:val="00B562E0"/>
    <w:rsid w:val="00B56415"/>
    <w:rsid w:val="00B5651F"/>
    <w:rsid w:val="00B56C67"/>
    <w:rsid w:val="00B56DC5"/>
    <w:rsid w:val="00B56E3C"/>
    <w:rsid w:val="00B56FE3"/>
    <w:rsid w:val="00B57114"/>
    <w:rsid w:val="00B57248"/>
    <w:rsid w:val="00B572BB"/>
    <w:rsid w:val="00B5730D"/>
    <w:rsid w:val="00B57323"/>
    <w:rsid w:val="00B5733C"/>
    <w:rsid w:val="00B57363"/>
    <w:rsid w:val="00B57474"/>
    <w:rsid w:val="00B57ED4"/>
    <w:rsid w:val="00B57F8F"/>
    <w:rsid w:val="00B60715"/>
    <w:rsid w:val="00B607F7"/>
    <w:rsid w:val="00B609A0"/>
    <w:rsid w:val="00B60ABF"/>
    <w:rsid w:val="00B60CE8"/>
    <w:rsid w:val="00B60CF7"/>
    <w:rsid w:val="00B60D9D"/>
    <w:rsid w:val="00B60DC4"/>
    <w:rsid w:val="00B60EBE"/>
    <w:rsid w:val="00B6111F"/>
    <w:rsid w:val="00B61238"/>
    <w:rsid w:val="00B6157D"/>
    <w:rsid w:val="00B6160E"/>
    <w:rsid w:val="00B61697"/>
    <w:rsid w:val="00B61823"/>
    <w:rsid w:val="00B6188A"/>
    <w:rsid w:val="00B61B11"/>
    <w:rsid w:val="00B61B30"/>
    <w:rsid w:val="00B61D63"/>
    <w:rsid w:val="00B61DD6"/>
    <w:rsid w:val="00B61EC3"/>
    <w:rsid w:val="00B61FA6"/>
    <w:rsid w:val="00B623F0"/>
    <w:rsid w:val="00B62509"/>
    <w:rsid w:val="00B62991"/>
    <w:rsid w:val="00B62A1D"/>
    <w:rsid w:val="00B62ACB"/>
    <w:rsid w:val="00B62ACC"/>
    <w:rsid w:val="00B62B5D"/>
    <w:rsid w:val="00B62BE4"/>
    <w:rsid w:val="00B62F71"/>
    <w:rsid w:val="00B62F75"/>
    <w:rsid w:val="00B62FCE"/>
    <w:rsid w:val="00B63002"/>
    <w:rsid w:val="00B6323B"/>
    <w:rsid w:val="00B63269"/>
    <w:rsid w:val="00B63749"/>
    <w:rsid w:val="00B63764"/>
    <w:rsid w:val="00B63895"/>
    <w:rsid w:val="00B639C2"/>
    <w:rsid w:val="00B63BDE"/>
    <w:rsid w:val="00B63D05"/>
    <w:rsid w:val="00B63DA1"/>
    <w:rsid w:val="00B6400A"/>
    <w:rsid w:val="00B64078"/>
    <w:rsid w:val="00B641FB"/>
    <w:rsid w:val="00B642E7"/>
    <w:rsid w:val="00B64351"/>
    <w:rsid w:val="00B6439C"/>
    <w:rsid w:val="00B644EB"/>
    <w:rsid w:val="00B645EA"/>
    <w:rsid w:val="00B645F6"/>
    <w:rsid w:val="00B645FD"/>
    <w:rsid w:val="00B647A7"/>
    <w:rsid w:val="00B6485C"/>
    <w:rsid w:val="00B64B2C"/>
    <w:rsid w:val="00B64BBA"/>
    <w:rsid w:val="00B64F92"/>
    <w:rsid w:val="00B64FF7"/>
    <w:rsid w:val="00B650D0"/>
    <w:rsid w:val="00B6525B"/>
    <w:rsid w:val="00B65299"/>
    <w:rsid w:val="00B654C0"/>
    <w:rsid w:val="00B65571"/>
    <w:rsid w:val="00B65912"/>
    <w:rsid w:val="00B65921"/>
    <w:rsid w:val="00B659A0"/>
    <w:rsid w:val="00B65BB3"/>
    <w:rsid w:val="00B65CBE"/>
    <w:rsid w:val="00B65ECD"/>
    <w:rsid w:val="00B66230"/>
    <w:rsid w:val="00B66339"/>
    <w:rsid w:val="00B663BB"/>
    <w:rsid w:val="00B6686A"/>
    <w:rsid w:val="00B66874"/>
    <w:rsid w:val="00B66C22"/>
    <w:rsid w:val="00B66D4C"/>
    <w:rsid w:val="00B66D76"/>
    <w:rsid w:val="00B66EBD"/>
    <w:rsid w:val="00B67146"/>
    <w:rsid w:val="00B67227"/>
    <w:rsid w:val="00B676E6"/>
    <w:rsid w:val="00B67817"/>
    <w:rsid w:val="00B67974"/>
    <w:rsid w:val="00B67A90"/>
    <w:rsid w:val="00B67C63"/>
    <w:rsid w:val="00B67DA3"/>
    <w:rsid w:val="00B67DE0"/>
    <w:rsid w:val="00B7002F"/>
    <w:rsid w:val="00B7019B"/>
    <w:rsid w:val="00B70511"/>
    <w:rsid w:val="00B70615"/>
    <w:rsid w:val="00B706D8"/>
    <w:rsid w:val="00B708EF"/>
    <w:rsid w:val="00B709C8"/>
    <w:rsid w:val="00B709E0"/>
    <w:rsid w:val="00B70A23"/>
    <w:rsid w:val="00B70B57"/>
    <w:rsid w:val="00B70C58"/>
    <w:rsid w:val="00B70C5F"/>
    <w:rsid w:val="00B70E6D"/>
    <w:rsid w:val="00B71065"/>
    <w:rsid w:val="00B7123F"/>
    <w:rsid w:val="00B712C8"/>
    <w:rsid w:val="00B71642"/>
    <w:rsid w:val="00B719EB"/>
    <w:rsid w:val="00B71A65"/>
    <w:rsid w:val="00B71DE9"/>
    <w:rsid w:val="00B7213F"/>
    <w:rsid w:val="00B72208"/>
    <w:rsid w:val="00B72224"/>
    <w:rsid w:val="00B7292D"/>
    <w:rsid w:val="00B729D4"/>
    <w:rsid w:val="00B72AC0"/>
    <w:rsid w:val="00B72BE8"/>
    <w:rsid w:val="00B72C49"/>
    <w:rsid w:val="00B72DDA"/>
    <w:rsid w:val="00B72E10"/>
    <w:rsid w:val="00B72E40"/>
    <w:rsid w:val="00B72EB3"/>
    <w:rsid w:val="00B72F6B"/>
    <w:rsid w:val="00B72FF1"/>
    <w:rsid w:val="00B7303A"/>
    <w:rsid w:val="00B7323E"/>
    <w:rsid w:val="00B7328D"/>
    <w:rsid w:val="00B7336F"/>
    <w:rsid w:val="00B7347A"/>
    <w:rsid w:val="00B734C6"/>
    <w:rsid w:val="00B737CD"/>
    <w:rsid w:val="00B73C7D"/>
    <w:rsid w:val="00B73CD8"/>
    <w:rsid w:val="00B73D0F"/>
    <w:rsid w:val="00B73D33"/>
    <w:rsid w:val="00B73D8F"/>
    <w:rsid w:val="00B73DB9"/>
    <w:rsid w:val="00B73F99"/>
    <w:rsid w:val="00B73FBD"/>
    <w:rsid w:val="00B74024"/>
    <w:rsid w:val="00B7419B"/>
    <w:rsid w:val="00B74310"/>
    <w:rsid w:val="00B745EE"/>
    <w:rsid w:val="00B7478A"/>
    <w:rsid w:val="00B747D9"/>
    <w:rsid w:val="00B74BCA"/>
    <w:rsid w:val="00B74D6B"/>
    <w:rsid w:val="00B74E0B"/>
    <w:rsid w:val="00B74EA7"/>
    <w:rsid w:val="00B7503A"/>
    <w:rsid w:val="00B751A5"/>
    <w:rsid w:val="00B759D7"/>
    <w:rsid w:val="00B75B83"/>
    <w:rsid w:val="00B75BA1"/>
    <w:rsid w:val="00B75DF5"/>
    <w:rsid w:val="00B75E6D"/>
    <w:rsid w:val="00B75E7F"/>
    <w:rsid w:val="00B75F1B"/>
    <w:rsid w:val="00B75F68"/>
    <w:rsid w:val="00B75FB5"/>
    <w:rsid w:val="00B763BF"/>
    <w:rsid w:val="00B764F2"/>
    <w:rsid w:val="00B765B4"/>
    <w:rsid w:val="00B7662F"/>
    <w:rsid w:val="00B767B7"/>
    <w:rsid w:val="00B76837"/>
    <w:rsid w:val="00B769D6"/>
    <w:rsid w:val="00B76A40"/>
    <w:rsid w:val="00B76A8E"/>
    <w:rsid w:val="00B76AB3"/>
    <w:rsid w:val="00B76B31"/>
    <w:rsid w:val="00B76D66"/>
    <w:rsid w:val="00B76E13"/>
    <w:rsid w:val="00B76F15"/>
    <w:rsid w:val="00B76F1B"/>
    <w:rsid w:val="00B77212"/>
    <w:rsid w:val="00B77978"/>
    <w:rsid w:val="00B7797E"/>
    <w:rsid w:val="00B77A6D"/>
    <w:rsid w:val="00B77CCD"/>
    <w:rsid w:val="00B80126"/>
    <w:rsid w:val="00B803D8"/>
    <w:rsid w:val="00B80406"/>
    <w:rsid w:val="00B80440"/>
    <w:rsid w:val="00B805E3"/>
    <w:rsid w:val="00B806DF"/>
    <w:rsid w:val="00B809AC"/>
    <w:rsid w:val="00B80ACF"/>
    <w:rsid w:val="00B80AE0"/>
    <w:rsid w:val="00B80F67"/>
    <w:rsid w:val="00B80FC2"/>
    <w:rsid w:val="00B80FEB"/>
    <w:rsid w:val="00B8102C"/>
    <w:rsid w:val="00B810BC"/>
    <w:rsid w:val="00B8114D"/>
    <w:rsid w:val="00B812FC"/>
    <w:rsid w:val="00B81645"/>
    <w:rsid w:val="00B816F0"/>
    <w:rsid w:val="00B81754"/>
    <w:rsid w:val="00B8189D"/>
    <w:rsid w:val="00B81963"/>
    <w:rsid w:val="00B81B7B"/>
    <w:rsid w:val="00B81BC7"/>
    <w:rsid w:val="00B81C9F"/>
    <w:rsid w:val="00B81D39"/>
    <w:rsid w:val="00B8225D"/>
    <w:rsid w:val="00B824E2"/>
    <w:rsid w:val="00B82508"/>
    <w:rsid w:val="00B8258E"/>
    <w:rsid w:val="00B825F7"/>
    <w:rsid w:val="00B82ADF"/>
    <w:rsid w:val="00B82B43"/>
    <w:rsid w:val="00B82B87"/>
    <w:rsid w:val="00B82C94"/>
    <w:rsid w:val="00B82E14"/>
    <w:rsid w:val="00B82E87"/>
    <w:rsid w:val="00B82EF7"/>
    <w:rsid w:val="00B82F14"/>
    <w:rsid w:val="00B83120"/>
    <w:rsid w:val="00B83155"/>
    <w:rsid w:val="00B83180"/>
    <w:rsid w:val="00B8325C"/>
    <w:rsid w:val="00B8346B"/>
    <w:rsid w:val="00B83566"/>
    <w:rsid w:val="00B83686"/>
    <w:rsid w:val="00B836C0"/>
    <w:rsid w:val="00B836E5"/>
    <w:rsid w:val="00B839B0"/>
    <w:rsid w:val="00B83AA5"/>
    <w:rsid w:val="00B83B49"/>
    <w:rsid w:val="00B83C7C"/>
    <w:rsid w:val="00B83CF4"/>
    <w:rsid w:val="00B83E54"/>
    <w:rsid w:val="00B83ECC"/>
    <w:rsid w:val="00B83F56"/>
    <w:rsid w:val="00B8402B"/>
    <w:rsid w:val="00B840BE"/>
    <w:rsid w:val="00B841A9"/>
    <w:rsid w:val="00B84606"/>
    <w:rsid w:val="00B8463F"/>
    <w:rsid w:val="00B8471B"/>
    <w:rsid w:val="00B8474C"/>
    <w:rsid w:val="00B84992"/>
    <w:rsid w:val="00B84A3A"/>
    <w:rsid w:val="00B84CCD"/>
    <w:rsid w:val="00B84E70"/>
    <w:rsid w:val="00B84FB1"/>
    <w:rsid w:val="00B85080"/>
    <w:rsid w:val="00B850A5"/>
    <w:rsid w:val="00B850E9"/>
    <w:rsid w:val="00B852A1"/>
    <w:rsid w:val="00B8599D"/>
    <w:rsid w:val="00B85A6B"/>
    <w:rsid w:val="00B85D75"/>
    <w:rsid w:val="00B85FF3"/>
    <w:rsid w:val="00B85FFD"/>
    <w:rsid w:val="00B863CA"/>
    <w:rsid w:val="00B864F4"/>
    <w:rsid w:val="00B86846"/>
    <w:rsid w:val="00B868BE"/>
    <w:rsid w:val="00B86A70"/>
    <w:rsid w:val="00B86BB0"/>
    <w:rsid w:val="00B86C70"/>
    <w:rsid w:val="00B86E02"/>
    <w:rsid w:val="00B87123"/>
    <w:rsid w:val="00B8734A"/>
    <w:rsid w:val="00B873E4"/>
    <w:rsid w:val="00B87570"/>
    <w:rsid w:val="00B8769B"/>
    <w:rsid w:val="00B876D4"/>
    <w:rsid w:val="00B87B89"/>
    <w:rsid w:val="00B87D1C"/>
    <w:rsid w:val="00B87FD4"/>
    <w:rsid w:val="00B901A1"/>
    <w:rsid w:val="00B9022B"/>
    <w:rsid w:val="00B9026C"/>
    <w:rsid w:val="00B902A6"/>
    <w:rsid w:val="00B90353"/>
    <w:rsid w:val="00B9038F"/>
    <w:rsid w:val="00B9059D"/>
    <w:rsid w:val="00B905BC"/>
    <w:rsid w:val="00B907DE"/>
    <w:rsid w:val="00B90992"/>
    <w:rsid w:val="00B90CFF"/>
    <w:rsid w:val="00B910BD"/>
    <w:rsid w:val="00B9154F"/>
    <w:rsid w:val="00B917D9"/>
    <w:rsid w:val="00B91855"/>
    <w:rsid w:val="00B91926"/>
    <w:rsid w:val="00B919C9"/>
    <w:rsid w:val="00B91ACD"/>
    <w:rsid w:val="00B91B21"/>
    <w:rsid w:val="00B91BDA"/>
    <w:rsid w:val="00B91CB8"/>
    <w:rsid w:val="00B91DB9"/>
    <w:rsid w:val="00B91DD0"/>
    <w:rsid w:val="00B91E3F"/>
    <w:rsid w:val="00B921EC"/>
    <w:rsid w:val="00B92210"/>
    <w:rsid w:val="00B92434"/>
    <w:rsid w:val="00B925AC"/>
    <w:rsid w:val="00B92631"/>
    <w:rsid w:val="00B9266E"/>
    <w:rsid w:val="00B926DB"/>
    <w:rsid w:val="00B92841"/>
    <w:rsid w:val="00B92857"/>
    <w:rsid w:val="00B929D1"/>
    <w:rsid w:val="00B92B9E"/>
    <w:rsid w:val="00B92CA1"/>
    <w:rsid w:val="00B92E15"/>
    <w:rsid w:val="00B930BE"/>
    <w:rsid w:val="00B93149"/>
    <w:rsid w:val="00B931F8"/>
    <w:rsid w:val="00B932C1"/>
    <w:rsid w:val="00B932DB"/>
    <w:rsid w:val="00B93394"/>
    <w:rsid w:val="00B9340D"/>
    <w:rsid w:val="00B935C5"/>
    <w:rsid w:val="00B9374D"/>
    <w:rsid w:val="00B937B8"/>
    <w:rsid w:val="00B93AC8"/>
    <w:rsid w:val="00B93BDA"/>
    <w:rsid w:val="00B93BFF"/>
    <w:rsid w:val="00B93CDA"/>
    <w:rsid w:val="00B93D52"/>
    <w:rsid w:val="00B94208"/>
    <w:rsid w:val="00B943C6"/>
    <w:rsid w:val="00B9466D"/>
    <w:rsid w:val="00B946D6"/>
    <w:rsid w:val="00B948E9"/>
    <w:rsid w:val="00B94A4F"/>
    <w:rsid w:val="00B94AD3"/>
    <w:rsid w:val="00B94B68"/>
    <w:rsid w:val="00B94E3E"/>
    <w:rsid w:val="00B94FD1"/>
    <w:rsid w:val="00B951B3"/>
    <w:rsid w:val="00B9543C"/>
    <w:rsid w:val="00B9544C"/>
    <w:rsid w:val="00B95493"/>
    <w:rsid w:val="00B95523"/>
    <w:rsid w:val="00B955DA"/>
    <w:rsid w:val="00B956E9"/>
    <w:rsid w:val="00B95A3E"/>
    <w:rsid w:val="00B95A7C"/>
    <w:rsid w:val="00B95ACD"/>
    <w:rsid w:val="00B95B86"/>
    <w:rsid w:val="00B95BF0"/>
    <w:rsid w:val="00B95C9C"/>
    <w:rsid w:val="00B95CF1"/>
    <w:rsid w:val="00B95D0A"/>
    <w:rsid w:val="00B95D6D"/>
    <w:rsid w:val="00B95DD3"/>
    <w:rsid w:val="00B95E5A"/>
    <w:rsid w:val="00B95E68"/>
    <w:rsid w:val="00B95EB9"/>
    <w:rsid w:val="00B95F31"/>
    <w:rsid w:val="00B96042"/>
    <w:rsid w:val="00B96070"/>
    <w:rsid w:val="00B960B5"/>
    <w:rsid w:val="00B961F4"/>
    <w:rsid w:val="00B96260"/>
    <w:rsid w:val="00B96295"/>
    <w:rsid w:val="00B9629D"/>
    <w:rsid w:val="00B962CD"/>
    <w:rsid w:val="00B96355"/>
    <w:rsid w:val="00B96531"/>
    <w:rsid w:val="00B9661C"/>
    <w:rsid w:val="00B96706"/>
    <w:rsid w:val="00B968C3"/>
    <w:rsid w:val="00B969E5"/>
    <w:rsid w:val="00B96A3F"/>
    <w:rsid w:val="00B96C4E"/>
    <w:rsid w:val="00B96C63"/>
    <w:rsid w:val="00B96D3B"/>
    <w:rsid w:val="00B96E63"/>
    <w:rsid w:val="00B970B8"/>
    <w:rsid w:val="00B9715B"/>
    <w:rsid w:val="00B9726C"/>
    <w:rsid w:val="00B9731B"/>
    <w:rsid w:val="00B97522"/>
    <w:rsid w:val="00B97532"/>
    <w:rsid w:val="00B9766B"/>
    <w:rsid w:val="00B976A8"/>
    <w:rsid w:val="00B9779E"/>
    <w:rsid w:val="00B97A31"/>
    <w:rsid w:val="00B97BB9"/>
    <w:rsid w:val="00B97CF5"/>
    <w:rsid w:val="00B97D9E"/>
    <w:rsid w:val="00B97DB2"/>
    <w:rsid w:val="00B97E4B"/>
    <w:rsid w:val="00B97E5B"/>
    <w:rsid w:val="00B97FEF"/>
    <w:rsid w:val="00BA01BF"/>
    <w:rsid w:val="00BA02F3"/>
    <w:rsid w:val="00BA04DF"/>
    <w:rsid w:val="00BA05FF"/>
    <w:rsid w:val="00BA07B2"/>
    <w:rsid w:val="00BA0C2D"/>
    <w:rsid w:val="00BA0F00"/>
    <w:rsid w:val="00BA10A7"/>
    <w:rsid w:val="00BA10B0"/>
    <w:rsid w:val="00BA1128"/>
    <w:rsid w:val="00BA1205"/>
    <w:rsid w:val="00BA1276"/>
    <w:rsid w:val="00BA1383"/>
    <w:rsid w:val="00BA13A9"/>
    <w:rsid w:val="00BA13E6"/>
    <w:rsid w:val="00BA1501"/>
    <w:rsid w:val="00BA16B8"/>
    <w:rsid w:val="00BA1861"/>
    <w:rsid w:val="00BA19A1"/>
    <w:rsid w:val="00BA1B0B"/>
    <w:rsid w:val="00BA1BC5"/>
    <w:rsid w:val="00BA1FD7"/>
    <w:rsid w:val="00BA21AA"/>
    <w:rsid w:val="00BA220C"/>
    <w:rsid w:val="00BA238C"/>
    <w:rsid w:val="00BA2938"/>
    <w:rsid w:val="00BA2AEF"/>
    <w:rsid w:val="00BA2BA3"/>
    <w:rsid w:val="00BA2D46"/>
    <w:rsid w:val="00BA2D6D"/>
    <w:rsid w:val="00BA2D9F"/>
    <w:rsid w:val="00BA2EA0"/>
    <w:rsid w:val="00BA2EA5"/>
    <w:rsid w:val="00BA303E"/>
    <w:rsid w:val="00BA32DF"/>
    <w:rsid w:val="00BA3327"/>
    <w:rsid w:val="00BA345E"/>
    <w:rsid w:val="00BA375E"/>
    <w:rsid w:val="00BA386E"/>
    <w:rsid w:val="00BA38EA"/>
    <w:rsid w:val="00BA39C6"/>
    <w:rsid w:val="00BA3BFB"/>
    <w:rsid w:val="00BA3D02"/>
    <w:rsid w:val="00BA4185"/>
    <w:rsid w:val="00BA434B"/>
    <w:rsid w:val="00BA4556"/>
    <w:rsid w:val="00BA4580"/>
    <w:rsid w:val="00BA45D7"/>
    <w:rsid w:val="00BA4626"/>
    <w:rsid w:val="00BA483D"/>
    <w:rsid w:val="00BA4864"/>
    <w:rsid w:val="00BA49B5"/>
    <w:rsid w:val="00BA4A86"/>
    <w:rsid w:val="00BA4A91"/>
    <w:rsid w:val="00BA4CE9"/>
    <w:rsid w:val="00BA4D3D"/>
    <w:rsid w:val="00BA4D9A"/>
    <w:rsid w:val="00BA4E03"/>
    <w:rsid w:val="00BA52B9"/>
    <w:rsid w:val="00BA52E3"/>
    <w:rsid w:val="00BA53A1"/>
    <w:rsid w:val="00BA5522"/>
    <w:rsid w:val="00BA55D7"/>
    <w:rsid w:val="00BA5637"/>
    <w:rsid w:val="00BA5748"/>
    <w:rsid w:val="00BA57D7"/>
    <w:rsid w:val="00BA59D2"/>
    <w:rsid w:val="00BA5B71"/>
    <w:rsid w:val="00BA5BA6"/>
    <w:rsid w:val="00BA5BF7"/>
    <w:rsid w:val="00BA5D48"/>
    <w:rsid w:val="00BA5FBA"/>
    <w:rsid w:val="00BA5FBB"/>
    <w:rsid w:val="00BA6106"/>
    <w:rsid w:val="00BA643C"/>
    <w:rsid w:val="00BA645A"/>
    <w:rsid w:val="00BA6634"/>
    <w:rsid w:val="00BA6B58"/>
    <w:rsid w:val="00BA7029"/>
    <w:rsid w:val="00BA70D8"/>
    <w:rsid w:val="00BA7149"/>
    <w:rsid w:val="00BA73B8"/>
    <w:rsid w:val="00BA73C0"/>
    <w:rsid w:val="00BA7606"/>
    <w:rsid w:val="00BA7646"/>
    <w:rsid w:val="00BA7792"/>
    <w:rsid w:val="00BA7A83"/>
    <w:rsid w:val="00BA7B02"/>
    <w:rsid w:val="00BA7BEA"/>
    <w:rsid w:val="00BA7D76"/>
    <w:rsid w:val="00BA7F48"/>
    <w:rsid w:val="00BA7FFB"/>
    <w:rsid w:val="00BB01DD"/>
    <w:rsid w:val="00BB070E"/>
    <w:rsid w:val="00BB0715"/>
    <w:rsid w:val="00BB07CA"/>
    <w:rsid w:val="00BB07F3"/>
    <w:rsid w:val="00BB0804"/>
    <w:rsid w:val="00BB098D"/>
    <w:rsid w:val="00BB0A23"/>
    <w:rsid w:val="00BB0EDD"/>
    <w:rsid w:val="00BB1049"/>
    <w:rsid w:val="00BB109E"/>
    <w:rsid w:val="00BB1104"/>
    <w:rsid w:val="00BB119F"/>
    <w:rsid w:val="00BB1322"/>
    <w:rsid w:val="00BB1513"/>
    <w:rsid w:val="00BB17CE"/>
    <w:rsid w:val="00BB17D5"/>
    <w:rsid w:val="00BB1928"/>
    <w:rsid w:val="00BB196E"/>
    <w:rsid w:val="00BB1B95"/>
    <w:rsid w:val="00BB1BD5"/>
    <w:rsid w:val="00BB1C0E"/>
    <w:rsid w:val="00BB1DC1"/>
    <w:rsid w:val="00BB1F23"/>
    <w:rsid w:val="00BB2136"/>
    <w:rsid w:val="00BB21E4"/>
    <w:rsid w:val="00BB22B3"/>
    <w:rsid w:val="00BB23F3"/>
    <w:rsid w:val="00BB252B"/>
    <w:rsid w:val="00BB2658"/>
    <w:rsid w:val="00BB27C6"/>
    <w:rsid w:val="00BB28E8"/>
    <w:rsid w:val="00BB2962"/>
    <w:rsid w:val="00BB2A6B"/>
    <w:rsid w:val="00BB2BB9"/>
    <w:rsid w:val="00BB2EBE"/>
    <w:rsid w:val="00BB305F"/>
    <w:rsid w:val="00BB318C"/>
    <w:rsid w:val="00BB3206"/>
    <w:rsid w:val="00BB33F7"/>
    <w:rsid w:val="00BB3620"/>
    <w:rsid w:val="00BB3841"/>
    <w:rsid w:val="00BB437E"/>
    <w:rsid w:val="00BB43EC"/>
    <w:rsid w:val="00BB44AF"/>
    <w:rsid w:val="00BB4630"/>
    <w:rsid w:val="00BB491A"/>
    <w:rsid w:val="00BB4998"/>
    <w:rsid w:val="00BB4ACD"/>
    <w:rsid w:val="00BB4CE2"/>
    <w:rsid w:val="00BB4ED3"/>
    <w:rsid w:val="00BB5001"/>
    <w:rsid w:val="00BB5136"/>
    <w:rsid w:val="00BB5372"/>
    <w:rsid w:val="00BB54A6"/>
    <w:rsid w:val="00BB56AD"/>
    <w:rsid w:val="00BB56D1"/>
    <w:rsid w:val="00BB58E2"/>
    <w:rsid w:val="00BB5AF0"/>
    <w:rsid w:val="00BB5E3B"/>
    <w:rsid w:val="00BB6042"/>
    <w:rsid w:val="00BB6047"/>
    <w:rsid w:val="00BB60FF"/>
    <w:rsid w:val="00BB610F"/>
    <w:rsid w:val="00BB61FA"/>
    <w:rsid w:val="00BB6444"/>
    <w:rsid w:val="00BB655B"/>
    <w:rsid w:val="00BB6613"/>
    <w:rsid w:val="00BB66C8"/>
    <w:rsid w:val="00BB6ADE"/>
    <w:rsid w:val="00BB6BB9"/>
    <w:rsid w:val="00BB6C00"/>
    <w:rsid w:val="00BB6C1F"/>
    <w:rsid w:val="00BB6C7B"/>
    <w:rsid w:val="00BB7160"/>
    <w:rsid w:val="00BB7218"/>
    <w:rsid w:val="00BB74FC"/>
    <w:rsid w:val="00BB7576"/>
    <w:rsid w:val="00BB7590"/>
    <w:rsid w:val="00BB797E"/>
    <w:rsid w:val="00BB7983"/>
    <w:rsid w:val="00BB7BA8"/>
    <w:rsid w:val="00BC00BC"/>
    <w:rsid w:val="00BC00C1"/>
    <w:rsid w:val="00BC0105"/>
    <w:rsid w:val="00BC036D"/>
    <w:rsid w:val="00BC0399"/>
    <w:rsid w:val="00BC0633"/>
    <w:rsid w:val="00BC06D2"/>
    <w:rsid w:val="00BC0830"/>
    <w:rsid w:val="00BC0940"/>
    <w:rsid w:val="00BC0B90"/>
    <w:rsid w:val="00BC0EC2"/>
    <w:rsid w:val="00BC0F23"/>
    <w:rsid w:val="00BC12C2"/>
    <w:rsid w:val="00BC15EF"/>
    <w:rsid w:val="00BC17EC"/>
    <w:rsid w:val="00BC18EE"/>
    <w:rsid w:val="00BC1F8C"/>
    <w:rsid w:val="00BC21DA"/>
    <w:rsid w:val="00BC2240"/>
    <w:rsid w:val="00BC2364"/>
    <w:rsid w:val="00BC24EC"/>
    <w:rsid w:val="00BC2826"/>
    <w:rsid w:val="00BC2888"/>
    <w:rsid w:val="00BC2909"/>
    <w:rsid w:val="00BC291E"/>
    <w:rsid w:val="00BC2B8B"/>
    <w:rsid w:val="00BC2CB6"/>
    <w:rsid w:val="00BC2E20"/>
    <w:rsid w:val="00BC2F64"/>
    <w:rsid w:val="00BC3064"/>
    <w:rsid w:val="00BC30F4"/>
    <w:rsid w:val="00BC3157"/>
    <w:rsid w:val="00BC32F7"/>
    <w:rsid w:val="00BC3354"/>
    <w:rsid w:val="00BC3413"/>
    <w:rsid w:val="00BC3442"/>
    <w:rsid w:val="00BC3574"/>
    <w:rsid w:val="00BC359F"/>
    <w:rsid w:val="00BC36B9"/>
    <w:rsid w:val="00BC3785"/>
    <w:rsid w:val="00BC38BD"/>
    <w:rsid w:val="00BC3BFB"/>
    <w:rsid w:val="00BC3EC8"/>
    <w:rsid w:val="00BC3F16"/>
    <w:rsid w:val="00BC40B9"/>
    <w:rsid w:val="00BC4163"/>
    <w:rsid w:val="00BC41D3"/>
    <w:rsid w:val="00BC4216"/>
    <w:rsid w:val="00BC4245"/>
    <w:rsid w:val="00BC4557"/>
    <w:rsid w:val="00BC467C"/>
    <w:rsid w:val="00BC4977"/>
    <w:rsid w:val="00BC4ADE"/>
    <w:rsid w:val="00BC4B06"/>
    <w:rsid w:val="00BC4BC8"/>
    <w:rsid w:val="00BC4BD6"/>
    <w:rsid w:val="00BC4D42"/>
    <w:rsid w:val="00BC4DC3"/>
    <w:rsid w:val="00BC4E01"/>
    <w:rsid w:val="00BC4F92"/>
    <w:rsid w:val="00BC50C0"/>
    <w:rsid w:val="00BC528E"/>
    <w:rsid w:val="00BC5354"/>
    <w:rsid w:val="00BC535F"/>
    <w:rsid w:val="00BC5485"/>
    <w:rsid w:val="00BC5740"/>
    <w:rsid w:val="00BC5ADD"/>
    <w:rsid w:val="00BC5C1E"/>
    <w:rsid w:val="00BC5D78"/>
    <w:rsid w:val="00BC5DF6"/>
    <w:rsid w:val="00BC5F4E"/>
    <w:rsid w:val="00BC5F8F"/>
    <w:rsid w:val="00BC6012"/>
    <w:rsid w:val="00BC6456"/>
    <w:rsid w:val="00BC6691"/>
    <w:rsid w:val="00BC6857"/>
    <w:rsid w:val="00BC6864"/>
    <w:rsid w:val="00BC68B7"/>
    <w:rsid w:val="00BC6941"/>
    <w:rsid w:val="00BC69BA"/>
    <w:rsid w:val="00BC6C5E"/>
    <w:rsid w:val="00BC6D12"/>
    <w:rsid w:val="00BC6D35"/>
    <w:rsid w:val="00BC6EC5"/>
    <w:rsid w:val="00BC6EDF"/>
    <w:rsid w:val="00BC6F69"/>
    <w:rsid w:val="00BC6F6E"/>
    <w:rsid w:val="00BC70D1"/>
    <w:rsid w:val="00BC7127"/>
    <w:rsid w:val="00BC71FC"/>
    <w:rsid w:val="00BC731E"/>
    <w:rsid w:val="00BC735E"/>
    <w:rsid w:val="00BC7683"/>
    <w:rsid w:val="00BC77BC"/>
    <w:rsid w:val="00BC787A"/>
    <w:rsid w:val="00BC78B2"/>
    <w:rsid w:val="00BC799F"/>
    <w:rsid w:val="00BC79FF"/>
    <w:rsid w:val="00BC7B12"/>
    <w:rsid w:val="00BC7CF1"/>
    <w:rsid w:val="00BC7E50"/>
    <w:rsid w:val="00BC7F51"/>
    <w:rsid w:val="00BC7F80"/>
    <w:rsid w:val="00BC7FE6"/>
    <w:rsid w:val="00BD003B"/>
    <w:rsid w:val="00BD027A"/>
    <w:rsid w:val="00BD061D"/>
    <w:rsid w:val="00BD07C4"/>
    <w:rsid w:val="00BD0805"/>
    <w:rsid w:val="00BD085A"/>
    <w:rsid w:val="00BD08D4"/>
    <w:rsid w:val="00BD0980"/>
    <w:rsid w:val="00BD09C8"/>
    <w:rsid w:val="00BD0B8D"/>
    <w:rsid w:val="00BD0B9E"/>
    <w:rsid w:val="00BD0D1F"/>
    <w:rsid w:val="00BD0DB6"/>
    <w:rsid w:val="00BD0E54"/>
    <w:rsid w:val="00BD1209"/>
    <w:rsid w:val="00BD123A"/>
    <w:rsid w:val="00BD12B0"/>
    <w:rsid w:val="00BD1509"/>
    <w:rsid w:val="00BD16C0"/>
    <w:rsid w:val="00BD1864"/>
    <w:rsid w:val="00BD18FF"/>
    <w:rsid w:val="00BD1911"/>
    <w:rsid w:val="00BD1A07"/>
    <w:rsid w:val="00BD1BE3"/>
    <w:rsid w:val="00BD1CE3"/>
    <w:rsid w:val="00BD1E3E"/>
    <w:rsid w:val="00BD2199"/>
    <w:rsid w:val="00BD241D"/>
    <w:rsid w:val="00BD268A"/>
    <w:rsid w:val="00BD26C1"/>
    <w:rsid w:val="00BD27B7"/>
    <w:rsid w:val="00BD2841"/>
    <w:rsid w:val="00BD28BE"/>
    <w:rsid w:val="00BD2A64"/>
    <w:rsid w:val="00BD2B0B"/>
    <w:rsid w:val="00BD2B8B"/>
    <w:rsid w:val="00BD2CB0"/>
    <w:rsid w:val="00BD2DDE"/>
    <w:rsid w:val="00BD2F3C"/>
    <w:rsid w:val="00BD2F76"/>
    <w:rsid w:val="00BD3252"/>
    <w:rsid w:val="00BD3313"/>
    <w:rsid w:val="00BD3363"/>
    <w:rsid w:val="00BD352E"/>
    <w:rsid w:val="00BD3ADC"/>
    <w:rsid w:val="00BD3AEB"/>
    <w:rsid w:val="00BD3C36"/>
    <w:rsid w:val="00BD3E69"/>
    <w:rsid w:val="00BD3E70"/>
    <w:rsid w:val="00BD4280"/>
    <w:rsid w:val="00BD4327"/>
    <w:rsid w:val="00BD43A6"/>
    <w:rsid w:val="00BD4493"/>
    <w:rsid w:val="00BD44B3"/>
    <w:rsid w:val="00BD44D6"/>
    <w:rsid w:val="00BD44F9"/>
    <w:rsid w:val="00BD46E3"/>
    <w:rsid w:val="00BD472E"/>
    <w:rsid w:val="00BD4952"/>
    <w:rsid w:val="00BD4972"/>
    <w:rsid w:val="00BD49C0"/>
    <w:rsid w:val="00BD4A64"/>
    <w:rsid w:val="00BD4A6D"/>
    <w:rsid w:val="00BD4BA8"/>
    <w:rsid w:val="00BD4BEF"/>
    <w:rsid w:val="00BD4C82"/>
    <w:rsid w:val="00BD4DC5"/>
    <w:rsid w:val="00BD4E99"/>
    <w:rsid w:val="00BD4F52"/>
    <w:rsid w:val="00BD5252"/>
    <w:rsid w:val="00BD5320"/>
    <w:rsid w:val="00BD5582"/>
    <w:rsid w:val="00BD55E2"/>
    <w:rsid w:val="00BD570C"/>
    <w:rsid w:val="00BD5766"/>
    <w:rsid w:val="00BD578C"/>
    <w:rsid w:val="00BD57D3"/>
    <w:rsid w:val="00BD5857"/>
    <w:rsid w:val="00BD5C5A"/>
    <w:rsid w:val="00BD5ED6"/>
    <w:rsid w:val="00BD5F19"/>
    <w:rsid w:val="00BD6047"/>
    <w:rsid w:val="00BD6137"/>
    <w:rsid w:val="00BD61E7"/>
    <w:rsid w:val="00BD6378"/>
    <w:rsid w:val="00BD647A"/>
    <w:rsid w:val="00BD654B"/>
    <w:rsid w:val="00BD6711"/>
    <w:rsid w:val="00BD6856"/>
    <w:rsid w:val="00BD6A1C"/>
    <w:rsid w:val="00BD6AC8"/>
    <w:rsid w:val="00BD6B94"/>
    <w:rsid w:val="00BD6E1A"/>
    <w:rsid w:val="00BD713F"/>
    <w:rsid w:val="00BD729C"/>
    <w:rsid w:val="00BD73CD"/>
    <w:rsid w:val="00BD7493"/>
    <w:rsid w:val="00BD74B2"/>
    <w:rsid w:val="00BD74C3"/>
    <w:rsid w:val="00BD75A9"/>
    <w:rsid w:val="00BD787C"/>
    <w:rsid w:val="00BD7989"/>
    <w:rsid w:val="00BD7B89"/>
    <w:rsid w:val="00BD7BEB"/>
    <w:rsid w:val="00BD7D41"/>
    <w:rsid w:val="00BD7DBA"/>
    <w:rsid w:val="00BE00E1"/>
    <w:rsid w:val="00BE01B6"/>
    <w:rsid w:val="00BE02B5"/>
    <w:rsid w:val="00BE04EE"/>
    <w:rsid w:val="00BE068A"/>
    <w:rsid w:val="00BE072B"/>
    <w:rsid w:val="00BE08BC"/>
    <w:rsid w:val="00BE09A9"/>
    <w:rsid w:val="00BE0CCA"/>
    <w:rsid w:val="00BE114F"/>
    <w:rsid w:val="00BE1472"/>
    <w:rsid w:val="00BE1480"/>
    <w:rsid w:val="00BE15BF"/>
    <w:rsid w:val="00BE178F"/>
    <w:rsid w:val="00BE18D4"/>
    <w:rsid w:val="00BE1BD2"/>
    <w:rsid w:val="00BE1E85"/>
    <w:rsid w:val="00BE1EB4"/>
    <w:rsid w:val="00BE204F"/>
    <w:rsid w:val="00BE2072"/>
    <w:rsid w:val="00BE2101"/>
    <w:rsid w:val="00BE224B"/>
    <w:rsid w:val="00BE22EF"/>
    <w:rsid w:val="00BE230E"/>
    <w:rsid w:val="00BE2509"/>
    <w:rsid w:val="00BE2519"/>
    <w:rsid w:val="00BE2524"/>
    <w:rsid w:val="00BE253A"/>
    <w:rsid w:val="00BE2578"/>
    <w:rsid w:val="00BE26F2"/>
    <w:rsid w:val="00BE27D1"/>
    <w:rsid w:val="00BE2C30"/>
    <w:rsid w:val="00BE2D36"/>
    <w:rsid w:val="00BE30A0"/>
    <w:rsid w:val="00BE30CC"/>
    <w:rsid w:val="00BE376B"/>
    <w:rsid w:val="00BE37A3"/>
    <w:rsid w:val="00BE3969"/>
    <w:rsid w:val="00BE3AEC"/>
    <w:rsid w:val="00BE3BE8"/>
    <w:rsid w:val="00BE3F64"/>
    <w:rsid w:val="00BE414D"/>
    <w:rsid w:val="00BE429B"/>
    <w:rsid w:val="00BE429E"/>
    <w:rsid w:val="00BE4329"/>
    <w:rsid w:val="00BE4367"/>
    <w:rsid w:val="00BE43F7"/>
    <w:rsid w:val="00BE45CE"/>
    <w:rsid w:val="00BE4630"/>
    <w:rsid w:val="00BE4746"/>
    <w:rsid w:val="00BE47C3"/>
    <w:rsid w:val="00BE47D6"/>
    <w:rsid w:val="00BE4944"/>
    <w:rsid w:val="00BE4958"/>
    <w:rsid w:val="00BE4A6A"/>
    <w:rsid w:val="00BE4D80"/>
    <w:rsid w:val="00BE4EE2"/>
    <w:rsid w:val="00BE4EF7"/>
    <w:rsid w:val="00BE4FBC"/>
    <w:rsid w:val="00BE509B"/>
    <w:rsid w:val="00BE511B"/>
    <w:rsid w:val="00BE5525"/>
    <w:rsid w:val="00BE569D"/>
    <w:rsid w:val="00BE5846"/>
    <w:rsid w:val="00BE58AB"/>
    <w:rsid w:val="00BE5E16"/>
    <w:rsid w:val="00BE5E4E"/>
    <w:rsid w:val="00BE60DE"/>
    <w:rsid w:val="00BE625F"/>
    <w:rsid w:val="00BE6340"/>
    <w:rsid w:val="00BE63C9"/>
    <w:rsid w:val="00BE64A5"/>
    <w:rsid w:val="00BE65F4"/>
    <w:rsid w:val="00BE66FA"/>
    <w:rsid w:val="00BE69B1"/>
    <w:rsid w:val="00BE69B4"/>
    <w:rsid w:val="00BE6BA7"/>
    <w:rsid w:val="00BE6E6A"/>
    <w:rsid w:val="00BE6EAB"/>
    <w:rsid w:val="00BE6EBA"/>
    <w:rsid w:val="00BE7149"/>
    <w:rsid w:val="00BE7259"/>
    <w:rsid w:val="00BE7517"/>
    <w:rsid w:val="00BE752C"/>
    <w:rsid w:val="00BE7A4D"/>
    <w:rsid w:val="00BE7B7C"/>
    <w:rsid w:val="00BE7F5B"/>
    <w:rsid w:val="00BF004F"/>
    <w:rsid w:val="00BF018A"/>
    <w:rsid w:val="00BF0271"/>
    <w:rsid w:val="00BF05E0"/>
    <w:rsid w:val="00BF068A"/>
    <w:rsid w:val="00BF0822"/>
    <w:rsid w:val="00BF0BF4"/>
    <w:rsid w:val="00BF0CB3"/>
    <w:rsid w:val="00BF0CFC"/>
    <w:rsid w:val="00BF1013"/>
    <w:rsid w:val="00BF1074"/>
    <w:rsid w:val="00BF1082"/>
    <w:rsid w:val="00BF10C8"/>
    <w:rsid w:val="00BF1536"/>
    <w:rsid w:val="00BF1750"/>
    <w:rsid w:val="00BF18F4"/>
    <w:rsid w:val="00BF1921"/>
    <w:rsid w:val="00BF1EED"/>
    <w:rsid w:val="00BF217B"/>
    <w:rsid w:val="00BF2212"/>
    <w:rsid w:val="00BF23B4"/>
    <w:rsid w:val="00BF2585"/>
    <w:rsid w:val="00BF2956"/>
    <w:rsid w:val="00BF2BA0"/>
    <w:rsid w:val="00BF2DFE"/>
    <w:rsid w:val="00BF30E9"/>
    <w:rsid w:val="00BF32D8"/>
    <w:rsid w:val="00BF346E"/>
    <w:rsid w:val="00BF35F6"/>
    <w:rsid w:val="00BF3789"/>
    <w:rsid w:val="00BF37AD"/>
    <w:rsid w:val="00BF380B"/>
    <w:rsid w:val="00BF390B"/>
    <w:rsid w:val="00BF3A07"/>
    <w:rsid w:val="00BF3AE2"/>
    <w:rsid w:val="00BF3B95"/>
    <w:rsid w:val="00BF3D6D"/>
    <w:rsid w:val="00BF3E13"/>
    <w:rsid w:val="00BF3E93"/>
    <w:rsid w:val="00BF3F21"/>
    <w:rsid w:val="00BF3FF0"/>
    <w:rsid w:val="00BF401E"/>
    <w:rsid w:val="00BF405E"/>
    <w:rsid w:val="00BF421B"/>
    <w:rsid w:val="00BF4294"/>
    <w:rsid w:val="00BF44ED"/>
    <w:rsid w:val="00BF47AA"/>
    <w:rsid w:val="00BF4877"/>
    <w:rsid w:val="00BF4894"/>
    <w:rsid w:val="00BF48F7"/>
    <w:rsid w:val="00BF4972"/>
    <w:rsid w:val="00BF49B3"/>
    <w:rsid w:val="00BF4A65"/>
    <w:rsid w:val="00BF4AB6"/>
    <w:rsid w:val="00BF4BE8"/>
    <w:rsid w:val="00BF4C43"/>
    <w:rsid w:val="00BF4CBE"/>
    <w:rsid w:val="00BF4D5B"/>
    <w:rsid w:val="00BF5097"/>
    <w:rsid w:val="00BF5162"/>
    <w:rsid w:val="00BF52AC"/>
    <w:rsid w:val="00BF5318"/>
    <w:rsid w:val="00BF53A0"/>
    <w:rsid w:val="00BF55B2"/>
    <w:rsid w:val="00BF5775"/>
    <w:rsid w:val="00BF5776"/>
    <w:rsid w:val="00BF5A0F"/>
    <w:rsid w:val="00BF5C27"/>
    <w:rsid w:val="00BF5D18"/>
    <w:rsid w:val="00BF5D68"/>
    <w:rsid w:val="00BF5DD2"/>
    <w:rsid w:val="00BF5EC6"/>
    <w:rsid w:val="00BF611F"/>
    <w:rsid w:val="00BF619C"/>
    <w:rsid w:val="00BF6234"/>
    <w:rsid w:val="00BF6290"/>
    <w:rsid w:val="00BF6490"/>
    <w:rsid w:val="00BF6672"/>
    <w:rsid w:val="00BF6752"/>
    <w:rsid w:val="00BF67DF"/>
    <w:rsid w:val="00BF6871"/>
    <w:rsid w:val="00BF6A1E"/>
    <w:rsid w:val="00BF6B07"/>
    <w:rsid w:val="00BF6EB7"/>
    <w:rsid w:val="00BF7161"/>
    <w:rsid w:val="00BF720F"/>
    <w:rsid w:val="00BF7254"/>
    <w:rsid w:val="00BF759B"/>
    <w:rsid w:val="00BF75B1"/>
    <w:rsid w:val="00BF75E2"/>
    <w:rsid w:val="00BF7619"/>
    <w:rsid w:val="00BF78CC"/>
    <w:rsid w:val="00BF7B7F"/>
    <w:rsid w:val="00BF7C73"/>
    <w:rsid w:val="00C00182"/>
    <w:rsid w:val="00C001D1"/>
    <w:rsid w:val="00C0041F"/>
    <w:rsid w:val="00C0067A"/>
    <w:rsid w:val="00C006DC"/>
    <w:rsid w:val="00C00890"/>
    <w:rsid w:val="00C00A67"/>
    <w:rsid w:val="00C00B02"/>
    <w:rsid w:val="00C00BFF"/>
    <w:rsid w:val="00C00C45"/>
    <w:rsid w:val="00C00F3B"/>
    <w:rsid w:val="00C0100F"/>
    <w:rsid w:val="00C0111E"/>
    <w:rsid w:val="00C011FC"/>
    <w:rsid w:val="00C01497"/>
    <w:rsid w:val="00C01863"/>
    <w:rsid w:val="00C01961"/>
    <w:rsid w:val="00C01B5C"/>
    <w:rsid w:val="00C01C99"/>
    <w:rsid w:val="00C01E30"/>
    <w:rsid w:val="00C01F2D"/>
    <w:rsid w:val="00C01FC4"/>
    <w:rsid w:val="00C0207C"/>
    <w:rsid w:val="00C020E2"/>
    <w:rsid w:val="00C021B2"/>
    <w:rsid w:val="00C02484"/>
    <w:rsid w:val="00C024CD"/>
    <w:rsid w:val="00C02655"/>
    <w:rsid w:val="00C02662"/>
    <w:rsid w:val="00C02901"/>
    <w:rsid w:val="00C02A3A"/>
    <w:rsid w:val="00C02A62"/>
    <w:rsid w:val="00C02B29"/>
    <w:rsid w:val="00C02B66"/>
    <w:rsid w:val="00C02BB3"/>
    <w:rsid w:val="00C02CC6"/>
    <w:rsid w:val="00C02D36"/>
    <w:rsid w:val="00C02F53"/>
    <w:rsid w:val="00C02F74"/>
    <w:rsid w:val="00C031D1"/>
    <w:rsid w:val="00C03438"/>
    <w:rsid w:val="00C03445"/>
    <w:rsid w:val="00C03582"/>
    <w:rsid w:val="00C0362A"/>
    <w:rsid w:val="00C03856"/>
    <w:rsid w:val="00C03872"/>
    <w:rsid w:val="00C03E7B"/>
    <w:rsid w:val="00C03F0C"/>
    <w:rsid w:val="00C04018"/>
    <w:rsid w:val="00C040F5"/>
    <w:rsid w:val="00C04243"/>
    <w:rsid w:val="00C0448E"/>
    <w:rsid w:val="00C04637"/>
    <w:rsid w:val="00C0477A"/>
    <w:rsid w:val="00C04831"/>
    <w:rsid w:val="00C049AB"/>
    <w:rsid w:val="00C04BD6"/>
    <w:rsid w:val="00C04E62"/>
    <w:rsid w:val="00C04E6A"/>
    <w:rsid w:val="00C04EC6"/>
    <w:rsid w:val="00C05015"/>
    <w:rsid w:val="00C050E1"/>
    <w:rsid w:val="00C05105"/>
    <w:rsid w:val="00C05141"/>
    <w:rsid w:val="00C053A6"/>
    <w:rsid w:val="00C054B0"/>
    <w:rsid w:val="00C05657"/>
    <w:rsid w:val="00C056B9"/>
    <w:rsid w:val="00C056F2"/>
    <w:rsid w:val="00C05869"/>
    <w:rsid w:val="00C05A9E"/>
    <w:rsid w:val="00C05D71"/>
    <w:rsid w:val="00C05EC8"/>
    <w:rsid w:val="00C05ED2"/>
    <w:rsid w:val="00C05FD6"/>
    <w:rsid w:val="00C0612B"/>
    <w:rsid w:val="00C0626A"/>
    <w:rsid w:val="00C062BE"/>
    <w:rsid w:val="00C064D0"/>
    <w:rsid w:val="00C066F4"/>
    <w:rsid w:val="00C06719"/>
    <w:rsid w:val="00C06BC0"/>
    <w:rsid w:val="00C06C1F"/>
    <w:rsid w:val="00C06CD1"/>
    <w:rsid w:val="00C06E1C"/>
    <w:rsid w:val="00C06FB3"/>
    <w:rsid w:val="00C06FE8"/>
    <w:rsid w:val="00C0702C"/>
    <w:rsid w:val="00C07175"/>
    <w:rsid w:val="00C072A4"/>
    <w:rsid w:val="00C075E5"/>
    <w:rsid w:val="00C07602"/>
    <w:rsid w:val="00C07646"/>
    <w:rsid w:val="00C077E8"/>
    <w:rsid w:val="00C078A0"/>
    <w:rsid w:val="00C07B01"/>
    <w:rsid w:val="00C07CC7"/>
    <w:rsid w:val="00C07F69"/>
    <w:rsid w:val="00C1010A"/>
    <w:rsid w:val="00C10396"/>
    <w:rsid w:val="00C103B2"/>
    <w:rsid w:val="00C1060D"/>
    <w:rsid w:val="00C106E3"/>
    <w:rsid w:val="00C108CD"/>
    <w:rsid w:val="00C108E2"/>
    <w:rsid w:val="00C1098C"/>
    <w:rsid w:val="00C109F1"/>
    <w:rsid w:val="00C10A97"/>
    <w:rsid w:val="00C10B0B"/>
    <w:rsid w:val="00C10D2F"/>
    <w:rsid w:val="00C10EFE"/>
    <w:rsid w:val="00C10F6A"/>
    <w:rsid w:val="00C10FE5"/>
    <w:rsid w:val="00C111F3"/>
    <w:rsid w:val="00C1121F"/>
    <w:rsid w:val="00C116A3"/>
    <w:rsid w:val="00C11735"/>
    <w:rsid w:val="00C11767"/>
    <w:rsid w:val="00C11910"/>
    <w:rsid w:val="00C11918"/>
    <w:rsid w:val="00C11930"/>
    <w:rsid w:val="00C1193E"/>
    <w:rsid w:val="00C119AB"/>
    <w:rsid w:val="00C119C4"/>
    <w:rsid w:val="00C11A81"/>
    <w:rsid w:val="00C11C58"/>
    <w:rsid w:val="00C12161"/>
    <w:rsid w:val="00C121D4"/>
    <w:rsid w:val="00C12308"/>
    <w:rsid w:val="00C12633"/>
    <w:rsid w:val="00C126B8"/>
    <w:rsid w:val="00C1285D"/>
    <w:rsid w:val="00C129AF"/>
    <w:rsid w:val="00C12B52"/>
    <w:rsid w:val="00C12EC1"/>
    <w:rsid w:val="00C12FBE"/>
    <w:rsid w:val="00C13129"/>
    <w:rsid w:val="00C13182"/>
    <w:rsid w:val="00C131BB"/>
    <w:rsid w:val="00C133C3"/>
    <w:rsid w:val="00C1367C"/>
    <w:rsid w:val="00C13708"/>
    <w:rsid w:val="00C1393A"/>
    <w:rsid w:val="00C13A59"/>
    <w:rsid w:val="00C13C93"/>
    <w:rsid w:val="00C13F81"/>
    <w:rsid w:val="00C13F92"/>
    <w:rsid w:val="00C14124"/>
    <w:rsid w:val="00C14190"/>
    <w:rsid w:val="00C1428D"/>
    <w:rsid w:val="00C143F2"/>
    <w:rsid w:val="00C14599"/>
    <w:rsid w:val="00C145C2"/>
    <w:rsid w:val="00C147D8"/>
    <w:rsid w:val="00C147E9"/>
    <w:rsid w:val="00C1489D"/>
    <w:rsid w:val="00C14A48"/>
    <w:rsid w:val="00C14A89"/>
    <w:rsid w:val="00C1503B"/>
    <w:rsid w:val="00C15042"/>
    <w:rsid w:val="00C1508A"/>
    <w:rsid w:val="00C1510E"/>
    <w:rsid w:val="00C15294"/>
    <w:rsid w:val="00C153AB"/>
    <w:rsid w:val="00C15479"/>
    <w:rsid w:val="00C154A7"/>
    <w:rsid w:val="00C1556F"/>
    <w:rsid w:val="00C156F9"/>
    <w:rsid w:val="00C15760"/>
    <w:rsid w:val="00C158D2"/>
    <w:rsid w:val="00C15B57"/>
    <w:rsid w:val="00C15D4B"/>
    <w:rsid w:val="00C16044"/>
    <w:rsid w:val="00C160D4"/>
    <w:rsid w:val="00C162A5"/>
    <w:rsid w:val="00C16765"/>
    <w:rsid w:val="00C16889"/>
    <w:rsid w:val="00C168A3"/>
    <w:rsid w:val="00C168C7"/>
    <w:rsid w:val="00C168EC"/>
    <w:rsid w:val="00C169F8"/>
    <w:rsid w:val="00C16A35"/>
    <w:rsid w:val="00C16BC7"/>
    <w:rsid w:val="00C16D31"/>
    <w:rsid w:val="00C16E9B"/>
    <w:rsid w:val="00C16F8B"/>
    <w:rsid w:val="00C16FF9"/>
    <w:rsid w:val="00C1706D"/>
    <w:rsid w:val="00C171E2"/>
    <w:rsid w:val="00C17288"/>
    <w:rsid w:val="00C172EF"/>
    <w:rsid w:val="00C17379"/>
    <w:rsid w:val="00C17412"/>
    <w:rsid w:val="00C175A7"/>
    <w:rsid w:val="00C175CD"/>
    <w:rsid w:val="00C178B5"/>
    <w:rsid w:val="00C17907"/>
    <w:rsid w:val="00C1791E"/>
    <w:rsid w:val="00C179A7"/>
    <w:rsid w:val="00C17B28"/>
    <w:rsid w:val="00C17C9E"/>
    <w:rsid w:val="00C17D69"/>
    <w:rsid w:val="00C17FBF"/>
    <w:rsid w:val="00C20243"/>
    <w:rsid w:val="00C2032A"/>
    <w:rsid w:val="00C2037E"/>
    <w:rsid w:val="00C204E9"/>
    <w:rsid w:val="00C207AF"/>
    <w:rsid w:val="00C20875"/>
    <w:rsid w:val="00C2097F"/>
    <w:rsid w:val="00C20B77"/>
    <w:rsid w:val="00C20C6F"/>
    <w:rsid w:val="00C20D48"/>
    <w:rsid w:val="00C20FFE"/>
    <w:rsid w:val="00C21027"/>
    <w:rsid w:val="00C2149E"/>
    <w:rsid w:val="00C214A5"/>
    <w:rsid w:val="00C21509"/>
    <w:rsid w:val="00C2158A"/>
    <w:rsid w:val="00C21991"/>
    <w:rsid w:val="00C21A17"/>
    <w:rsid w:val="00C21AFE"/>
    <w:rsid w:val="00C21F28"/>
    <w:rsid w:val="00C2208E"/>
    <w:rsid w:val="00C22201"/>
    <w:rsid w:val="00C2244C"/>
    <w:rsid w:val="00C22555"/>
    <w:rsid w:val="00C2272A"/>
    <w:rsid w:val="00C2279A"/>
    <w:rsid w:val="00C2289A"/>
    <w:rsid w:val="00C22B05"/>
    <w:rsid w:val="00C22B3D"/>
    <w:rsid w:val="00C22F5A"/>
    <w:rsid w:val="00C2303B"/>
    <w:rsid w:val="00C230BF"/>
    <w:rsid w:val="00C2310C"/>
    <w:rsid w:val="00C23142"/>
    <w:rsid w:val="00C2338F"/>
    <w:rsid w:val="00C233E3"/>
    <w:rsid w:val="00C23597"/>
    <w:rsid w:val="00C235B6"/>
    <w:rsid w:val="00C23607"/>
    <w:rsid w:val="00C236C5"/>
    <w:rsid w:val="00C23BA8"/>
    <w:rsid w:val="00C23E7B"/>
    <w:rsid w:val="00C2417E"/>
    <w:rsid w:val="00C24189"/>
    <w:rsid w:val="00C24202"/>
    <w:rsid w:val="00C242A6"/>
    <w:rsid w:val="00C246AB"/>
    <w:rsid w:val="00C246E4"/>
    <w:rsid w:val="00C24987"/>
    <w:rsid w:val="00C24AC4"/>
    <w:rsid w:val="00C24D05"/>
    <w:rsid w:val="00C24D86"/>
    <w:rsid w:val="00C24D92"/>
    <w:rsid w:val="00C24DCB"/>
    <w:rsid w:val="00C24E21"/>
    <w:rsid w:val="00C24E46"/>
    <w:rsid w:val="00C24EC2"/>
    <w:rsid w:val="00C2528F"/>
    <w:rsid w:val="00C252D7"/>
    <w:rsid w:val="00C252F9"/>
    <w:rsid w:val="00C2533E"/>
    <w:rsid w:val="00C2541C"/>
    <w:rsid w:val="00C254B7"/>
    <w:rsid w:val="00C2573D"/>
    <w:rsid w:val="00C25809"/>
    <w:rsid w:val="00C259EC"/>
    <w:rsid w:val="00C25B22"/>
    <w:rsid w:val="00C25C77"/>
    <w:rsid w:val="00C25CC7"/>
    <w:rsid w:val="00C25D4C"/>
    <w:rsid w:val="00C25D5C"/>
    <w:rsid w:val="00C25F9E"/>
    <w:rsid w:val="00C2605A"/>
    <w:rsid w:val="00C260A9"/>
    <w:rsid w:val="00C260D2"/>
    <w:rsid w:val="00C26181"/>
    <w:rsid w:val="00C26606"/>
    <w:rsid w:val="00C2676D"/>
    <w:rsid w:val="00C2678A"/>
    <w:rsid w:val="00C2678B"/>
    <w:rsid w:val="00C267F5"/>
    <w:rsid w:val="00C269E5"/>
    <w:rsid w:val="00C26A19"/>
    <w:rsid w:val="00C26FFE"/>
    <w:rsid w:val="00C27077"/>
    <w:rsid w:val="00C27594"/>
    <w:rsid w:val="00C27735"/>
    <w:rsid w:val="00C27763"/>
    <w:rsid w:val="00C2777D"/>
    <w:rsid w:val="00C278EA"/>
    <w:rsid w:val="00C2796B"/>
    <w:rsid w:val="00C27A83"/>
    <w:rsid w:val="00C27C78"/>
    <w:rsid w:val="00C27CAF"/>
    <w:rsid w:val="00C27D37"/>
    <w:rsid w:val="00C27D50"/>
    <w:rsid w:val="00C27E7B"/>
    <w:rsid w:val="00C27F0A"/>
    <w:rsid w:val="00C3006B"/>
    <w:rsid w:val="00C3038A"/>
    <w:rsid w:val="00C30502"/>
    <w:rsid w:val="00C30763"/>
    <w:rsid w:val="00C3078F"/>
    <w:rsid w:val="00C308E6"/>
    <w:rsid w:val="00C30969"/>
    <w:rsid w:val="00C30CA5"/>
    <w:rsid w:val="00C30F15"/>
    <w:rsid w:val="00C30FA7"/>
    <w:rsid w:val="00C311DF"/>
    <w:rsid w:val="00C312BD"/>
    <w:rsid w:val="00C313B2"/>
    <w:rsid w:val="00C31441"/>
    <w:rsid w:val="00C31486"/>
    <w:rsid w:val="00C3161F"/>
    <w:rsid w:val="00C31AEE"/>
    <w:rsid w:val="00C31C52"/>
    <w:rsid w:val="00C31C61"/>
    <w:rsid w:val="00C31DBB"/>
    <w:rsid w:val="00C31E60"/>
    <w:rsid w:val="00C31FD0"/>
    <w:rsid w:val="00C32025"/>
    <w:rsid w:val="00C3212C"/>
    <w:rsid w:val="00C321A6"/>
    <w:rsid w:val="00C322CF"/>
    <w:rsid w:val="00C32380"/>
    <w:rsid w:val="00C3243A"/>
    <w:rsid w:val="00C324C2"/>
    <w:rsid w:val="00C324DF"/>
    <w:rsid w:val="00C32541"/>
    <w:rsid w:val="00C325CD"/>
    <w:rsid w:val="00C32727"/>
    <w:rsid w:val="00C329FB"/>
    <w:rsid w:val="00C32BE2"/>
    <w:rsid w:val="00C32DF3"/>
    <w:rsid w:val="00C32E26"/>
    <w:rsid w:val="00C32F3E"/>
    <w:rsid w:val="00C32F68"/>
    <w:rsid w:val="00C33198"/>
    <w:rsid w:val="00C331AF"/>
    <w:rsid w:val="00C33259"/>
    <w:rsid w:val="00C33365"/>
    <w:rsid w:val="00C33397"/>
    <w:rsid w:val="00C333F4"/>
    <w:rsid w:val="00C3342A"/>
    <w:rsid w:val="00C3342F"/>
    <w:rsid w:val="00C334D1"/>
    <w:rsid w:val="00C334EA"/>
    <w:rsid w:val="00C335C2"/>
    <w:rsid w:val="00C336C1"/>
    <w:rsid w:val="00C338E2"/>
    <w:rsid w:val="00C33C70"/>
    <w:rsid w:val="00C33CD5"/>
    <w:rsid w:val="00C33FA2"/>
    <w:rsid w:val="00C33FEA"/>
    <w:rsid w:val="00C3415C"/>
    <w:rsid w:val="00C34188"/>
    <w:rsid w:val="00C343F7"/>
    <w:rsid w:val="00C34455"/>
    <w:rsid w:val="00C344F0"/>
    <w:rsid w:val="00C34752"/>
    <w:rsid w:val="00C347AE"/>
    <w:rsid w:val="00C348FA"/>
    <w:rsid w:val="00C34939"/>
    <w:rsid w:val="00C3495E"/>
    <w:rsid w:val="00C34984"/>
    <w:rsid w:val="00C34997"/>
    <w:rsid w:val="00C34A84"/>
    <w:rsid w:val="00C34ABB"/>
    <w:rsid w:val="00C34B09"/>
    <w:rsid w:val="00C34C04"/>
    <w:rsid w:val="00C34C26"/>
    <w:rsid w:val="00C34E73"/>
    <w:rsid w:val="00C3510C"/>
    <w:rsid w:val="00C3533A"/>
    <w:rsid w:val="00C3549E"/>
    <w:rsid w:val="00C35865"/>
    <w:rsid w:val="00C359D9"/>
    <w:rsid w:val="00C35AC7"/>
    <w:rsid w:val="00C35B70"/>
    <w:rsid w:val="00C35B7A"/>
    <w:rsid w:val="00C35F1A"/>
    <w:rsid w:val="00C360AF"/>
    <w:rsid w:val="00C36432"/>
    <w:rsid w:val="00C364B0"/>
    <w:rsid w:val="00C36640"/>
    <w:rsid w:val="00C366D4"/>
    <w:rsid w:val="00C36754"/>
    <w:rsid w:val="00C36777"/>
    <w:rsid w:val="00C367C9"/>
    <w:rsid w:val="00C36954"/>
    <w:rsid w:val="00C36C38"/>
    <w:rsid w:val="00C36CF1"/>
    <w:rsid w:val="00C36E4A"/>
    <w:rsid w:val="00C37179"/>
    <w:rsid w:val="00C37195"/>
    <w:rsid w:val="00C372F9"/>
    <w:rsid w:val="00C3733B"/>
    <w:rsid w:val="00C37481"/>
    <w:rsid w:val="00C37534"/>
    <w:rsid w:val="00C376CD"/>
    <w:rsid w:val="00C37732"/>
    <w:rsid w:val="00C37734"/>
    <w:rsid w:val="00C37A99"/>
    <w:rsid w:val="00C37BED"/>
    <w:rsid w:val="00C40096"/>
    <w:rsid w:val="00C400C3"/>
    <w:rsid w:val="00C401C3"/>
    <w:rsid w:val="00C40457"/>
    <w:rsid w:val="00C40502"/>
    <w:rsid w:val="00C40A88"/>
    <w:rsid w:val="00C40B09"/>
    <w:rsid w:val="00C40B45"/>
    <w:rsid w:val="00C40B8C"/>
    <w:rsid w:val="00C40F2C"/>
    <w:rsid w:val="00C40FAF"/>
    <w:rsid w:val="00C4108A"/>
    <w:rsid w:val="00C410BA"/>
    <w:rsid w:val="00C410ED"/>
    <w:rsid w:val="00C413D7"/>
    <w:rsid w:val="00C41481"/>
    <w:rsid w:val="00C414C3"/>
    <w:rsid w:val="00C4174C"/>
    <w:rsid w:val="00C41BED"/>
    <w:rsid w:val="00C41C64"/>
    <w:rsid w:val="00C41C77"/>
    <w:rsid w:val="00C41D06"/>
    <w:rsid w:val="00C420E5"/>
    <w:rsid w:val="00C42217"/>
    <w:rsid w:val="00C4243E"/>
    <w:rsid w:val="00C4255E"/>
    <w:rsid w:val="00C425C6"/>
    <w:rsid w:val="00C4261F"/>
    <w:rsid w:val="00C4265C"/>
    <w:rsid w:val="00C42B1F"/>
    <w:rsid w:val="00C42B7F"/>
    <w:rsid w:val="00C42C92"/>
    <w:rsid w:val="00C42DB9"/>
    <w:rsid w:val="00C42E5E"/>
    <w:rsid w:val="00C43022"/>
    <w:rsid w:val="00C430E4"/>
    <w:rsid w:val="00C43159"/>
    <w:rsid w:val="00C433C7"/>
    <w:rsid w:val="00C43814"/>
    <w:rsid w:val="00C439E5"/>
    <w:rsid w:val="00C43B2B"/>
    <w:rsid w:val="00C43C89"/>
    <w:rsid w:val="00C43EAC"/>
    <w:rsid w:val="00C44048"/>
    <w:rsid w:val="00C440C7"/>
    <w:rsid w:val="00C4414A"/>
    <w:rsid w:val="00C44399"/>
    <w:rsid w:val="00C44962"/>
    <w:rsid w:val="00C449AA"/>
    <w:rsid w:val="00C449BD"/>
    <w:rsid w:val="00C44A53"/>
    <w:rsid w:val="00C44B88"/>
    <w:rsid w:val="00C44C10"/>
    <w:rsid w:val="00C452BE"/>
    <w:rsid w:val="00C45480"/>
    <w:rsid w:val="00C4556F"/>
    <w:rsid w:val="00C456E0"/>
    <w:rsid w:val="00C457F9"/>
    <w:rsid w:val="00C45821"/>
    <w:rsid w:val="00C458B9"/>
    <w:rsid w:val="00C459DF"/>
    <w:rsid w:val="00C459E8"/>
    <w:rsid w:val="00C45B56"/>
    <w:rsid w:val="00C45B88"/>
    <w:rsid w:val="00C45C63"/>
    <w:rsid w:val="00C45D49"/>
    <w:rsid w:val="00C45D67"/>
    <w:rsid w:val="00C46016"/>
    <w:rsid w:val="00C46230"/>
    <w:rsid w:val="00C463F8"/>
    <w:rsid w:val="00C4674C"/>
    <w:rsid w:val="00C46A58"/>
    <w:rsid w:val="00C46AE6"/>
    <w:rsid w:val="00C46D2C"/>
    <w:rsid w:val="00C46D4E"/>
    <w:rsid w:val="00C46EDF"/>
    <w:rsid w:val="00C46EE3"/>
    <w:rsid w:val="00C46F9F"/>
    <w:rsid w:val="00C47031"/>
    <w:rsid w:val="00C47177"/>
    <w:rsid w:val="00C47246"/>
    <w:rsid w:val="00C475D7"/>
    <w:rsid w:val="00C4769A"/>
    <w:rsid w:val="00C4773B"/>
    <w:rsid w:val="00C4774C"/>
    <w:rsid w:val="00C47753"/>
    <w:rsid w:val="00C478DA"/>
    <w:rsid w:val="00C47BE9"/>
    <w:rsid w:val="00C47EA3"/>
    <w:rsid w:val="00C47F46"/>
    <w:rsid w:val="00C501F6"/>
    <w:rsid w:val="00C502A1"/>
    <w:rsid w:val="00C502C9"/>
    <w:rsid w:val="00C503EA"/>
    <w:rsid w:val="00C5055A"/>
    <w:rsid w:val="00C50629"/>
    <w:rsid w:val="00C506F4"/>
    <w:rsid w:val="00C507AA"/>
    <w:rsid w:val="00C507C3"/>
    <w:rsid w:val="00C5090E"/>
    <w:rsid w:val="00C509FD"/>
    <w:rsid w:val="00C50A51"/>
    <w:rsid w:val="00C50BF8"/>
    <w:rsid w:val="00C50DC4"/>
    <w:rsid w:val="00C50EC2"/>
    <w:rsid w:val="00C50F74"/>
    <w:rsid w:val="00C514F9"/>
    <w:rsid w:val="00C51556"/>
    <w:rsid w:val="00C51810"/>
    <w:rsid w:val="00C5185E"/>
    <w:rsid w:val="00C51882"/>
    <w:rsid w:val="00C518C7"/>
    <w:rsid w:val="00C519BA"/>
    <w:rsid w:val="00C51CAB"/>
    <w:rsid w:val="00C51DA4"/>
    <w:rsid w:val="00C51FD5"/>
    <w:rsid w:val="00C52032"/>
    <w:rsid w:val="00C520AC"/>
    <w:rsid w:val="00C5224E"/>
    <w:rsid w:val="00C5225B"/>
    <w:rsid w:val="00C522C1"/>
    <w:rsid w:val="00C522EC"/>
    <w:rsid w:val="00C524A6"/>
    <w:rsid w:val="00C52525"/>
    <w:rsid w:val="00C5264F"/>
    <w:rsid w:val="00C527A3"/>
    <w:rsid w:val="00C528A1"/>
    <w:rsid w:val="00C52947"/>
    <w:rsid w:val="00C52B4E"/>
    <w:rsid w:val="00C52B67"/>
    <w:rsid w:val="00C52BDF"/>
    <w:rsid w:val="00C52D9D"/>
    <w:rsid w:val="00C5307E"/>
    <w:rsid w:val="00C5319B"/>
    <w:rsid w:val="00C53211"/>
    <w:rsid w:val="00C5329F"/>
    <w:rsid w:val="00C535AD"/>
    <w:rsid w:val="00C535F8"/>
    <w:rsid w:val="00C536FD"/>
    <w:rsid w:val="00C53945"/>
    <w:rsid w:val="00C53AA9"/>
    <w:rsid w:val="00C53CCF"/>
    <w:rsid w:val="00C53D4D"/>
    <w:rsid w:val="00C5418F"/>
    <w:rsid w:val="00C542BE"/>
    <w:rsid w:val="00C543CD"/>
    <w:rsid w:val="00C54765"/>
    <w:rsid w:val="00C54854"/>
    <w:rsid w:val="00C54A3B"/>
    <w:rsid w:val="00C54AC0"/>
    <w:rsid w:val="00C54C4E"/>
    <w:rsid w:val="00C54CF4"/>
    <w:rsid w:val="00C54D23"/>
    <w:rsid w:val="00C54FC0"/>
    <w:rsid w:val="00C551FA"/>
    <w:rsid w:val="00C5544F"/>
    <w:rsid w:val="00C5553F"/>
    <w:rsid w:val="00C55649"/>
    <w:rsid w:val="00C557FC"/>
    <w:rsid w:val="00C55890"/>
    <w:rsid w:val="00C55A86"/>
    <w:rsid w:val="00C55AB2"/>
    <w:rsid w:val="00C55AE6"/>
    <w:rsid w:val="00C55B30"/>
    <w:rsid w:val="00C55B74"/>
    <w:rsid w:val="00C55D3E"/>
    <w:rsid w:val="00C55D94"/>
    <w:rsid w:val="00C55DE3"/>
    <w:rsid w:val="00C55DE6"/>
    <w:rsid w:val="00C55E5D"/>
    <w:rsid w:val="00C55E90"/>
    <w:rsid w:val="00C56288"/>
    <w:rsid w:val="00C562DD"/>
    <w:rsid w:val="00C56679"/>
    <w:rsid w:val="00C56697"/>
    <w:rsid w:val="00C566A6"/>
    <w:rsid w:val="00C56728"/>
    <w:rsid w:val="00C56926"/>
    <w:rsid w:val="00C56A0B"/>
    <w:rsid w:val="00C56B3B"/>
    <w:rsid w:val="00C56B90"/>
    <w:rsid w:val="00C56BAE"/>
    <w:rsid w:val="00C56BB1"/>
    <w:rsid w:val="00C56D8A"/>
    <w:rsid w:val="00C56EE1"/>
    <w:rsid w:val="00C571E1"/>
    <w:rsid w:val="00C57238"/>
    <w:rsid w:val="00C575AD"/>
    <w:rsid w:val="00C575CB"/>
    <w:rsid w:val="00C57878"/>
    <w:rsid w:val="00C57C19"/>
    <w:rsid w:val="00C57CAA"/>
    <w:rsid w:val="00C57CDC"/>
    <w:rsid w:val="00C57E2C"/>
    <w:rsid w:val="00C57E72"/>
    <w:rsid w:val="00C6017F"/>
    <w:rsid w:val="00C60251"/>
    <w:rsid w:val="00C6027F"/>
    <w:rsid w:val="00C603D9"/>
    <w:rsid w:val="00C6063C"/>
    <w:rsid w:val="00C60895"/>
    <w:rsid w:val="00C608A9"/>
    <w:rsid w:val="00C60A82"/>
    <w:rsid w:val="00C60CC7"/>
    <w:rsid w:val="00C60DB2"/>
    <w:rsid w:val="00C60EE4"/>
    <w:rsid w:val="00C611AA"/>
    <w:rsid w:val="00C61807"/>
    <w:rsid w:val="00C6183F"/>
    <w:rsid w:val="00C61957"/>
    <w:rsid w:val="00C61A17"/>
    <w:rsid w:val="00C61A32"/>
    <w:rsid w:val="00C61AF3"/>
    <w:rsid w:val="00C61B32"/>
    <w:rsid w:val="00C61CAC"/>
    <w:rsid w:val="00C61D13"/>
    <w:rsid w:val="00C61D62"/>
    <w:rsid w:val="00C61E20"/>
    <w:rsid w:val="00C61ED9"/>
    <w:rsid w:val="00C61FA0"/>
    <w:rsid w:val="00C61FC8"/>
    <w:rsid w:val="00C622D4"/>
    <w:rsid w:val="00C6247E"/>
    <w:rsid w:val="00C6249B"/>
    <w:rsid w:val="00C62655"/>
    <w:rsid w:val="00C62722"/>
    <w:rsid w:val="00C62740"/>
    <w:rsid w:val="00C62D88"/>
    <w:rsid w:val="00C62EB7"/>
    <w:rsid w:val="00C6309A"/>
    <w:rsid w:val="00C630A7"/>
    <w:rsid w:val="00C63253"/>
    <w:rsid w:val="00C634C2"/>
    <w:rsid w:val="00C634CD"/>
    <w:rsid w:val="00C6357A"/>
    <w:rsid w:val="00C635E5"/>
    <w:rsid w:val="00C635FA"/>
    <w:rsid w:val="00C63913"/>
    <w:rsid w:val="00C63B6D"/>
    <w:rsid w:val="00C63D25"/>
    <w:rsid w:val="00C64230"/>
    <w:rsid w:val="00C6456C"/>
    <w:rsid w:val="00C64814"/>
    <w:rsid w:val="00C64895"/>
    <w:rsid w:val="00C649F8"/>
    <w:rsid w:val="00C649FD"/>
    <w:rsid w:val="00C64C35"/>
    <w:rsid w:val="00C64DC6"/>
    <w:rsid w:val="00C64E64"/>
    <w:rsid w:val="00C650EB"/>
    <w:rsid w:val="00C6531C"/>
    <w:rsid w:val="00C65538"/>
    <w:rsid w:val="00C65731"/>
    <w:rsid w:val="00C657A2"/>
    <w:rsid w:val="00C658F9"/>
    <w:rsid w:val="00C65B0B"/>
    <w:rsid w:val="00C65B72"/>
    <w:rsid w:val="00C65B7F"/>
    <w:rsid w:val="00C65CE5"/>
    <w:rsid w:val="00C65ED4"/>
    <w:rsid w:val="00C66039"/>
    <w:rsid w:val="00C662AC"/>
    <w:rsid w:val="00C662CB"/>
    <w:rsid w:val="00C662D9"/>
    <w:rsid w:val="00C662FB"/>
    <w:rsid w:val="00C662FF"/>
    <w:rsid w:val="00C66357"/>
    <w:rsid w:val="00C663B3"/>
    <w:rsid w:val="00C6655A"/>
    <w:rsid w:val="00C66611"/>
    <w:rsid w:val="00C6667E"/>
    <w:rsid w:val="00C6692F"/>
    <w:rsid w:val="00C66E11"/>
    <w:rsid w:val="00C66E1F"/>
    <w:rsid w:val="00C66F12"/>
    <w:rsid w:val="00C66FE3"/>
    <w:rsid w:val="00C67028"/>
    <w:rsid w:val="00C67094"/>
    <w:rsid w:val="00C671C2"/>
    <w:rsid w:val="00C67245"/>
    <w:rsid w:val="00C6740D"/>
    <w:rsid w:val="00C674C3"/>
    <w:rsid w:val="00C67578"/>
    <w:rsid w:val="00C67896"/>
    <w:rsid w:val="00C67A82"/>
    <w:rsid w:val="00C67B8D"/>
    <w:rsid w:val="00C67EBA"/>
    <w:rsid w:val="00C67F3C"/>
    <w:rsid w:val="00C67F60"/>
    <w:rsid w:val="00C70103"/>
    <w:rsid w:val="00C70233"/>
    <w:rsid w:val="00C706FD"/>
    <w:rsid w:val="00C70CB0"/>
    <w:rsid w:val="00C70DAC"/>
    <w:rsid w:val="00C70F1B"/>
    <w:rsid w:val="00C70FF9"/>
    <w:rsid w:val="00C714DC"/>
    <w:rsid w:val="00C718F9"/>
    <w:rsid w:val="00C71A8E"/>
    <w:rsid w:val="00C71ED5"/>
    <w:rsid w:val="00C71F10"/>
    <w:rsid w:val="00C71F69"/>
    <w:rsid w:val="00C724EE"/>
    <w:rsid w:val="00C724F5"/>
    <w:rsid w:val="00C726E2"/>
    <w:rsid w:val="00C72810"/>
    <w:rsid w:val="00C729BC"/>
    <w:rsid w:val="00C729E4"/>
    <w:rsid w:val="00C72A3F"/>
    <w:rsid w:val="00C72A95"/>
    <w:rsid w:val="00C72AEF"/>
    <w:rsid w:val="00C73038"/>
    <w:rsid w:val="00C73058"/>
    <w:rsid w:val="00C730B7"/>
    <w:rsid w:val="00C7316C"/>
    <w:rsid w:val="00C73261"/>
    <w:rsid w:val="00C73353"/>
    <w:rsid w:val="00C7355B"/>
    <w:rsid w:val="00C73702"/>
    <w:rsid w:val="00C738D7"/>
    <w:rsid w:val="00C739E0"/>
    <w:rsid w:val="00C73C58"/>
    <w:rsid w:val="00C73D5E"/>
    <w:rsid w:val="00C73F28"/>
    <w:rsid w:val="00C7411C"/>
    <w:rsid w:val="00C74163"/>
    <w:rsid w:val="00C74164"/>
    <w:rsid w:val="00C741EB"/>
    <w:rsid w:val="00C746FC"/>
    <w:rsid w:val="00C749FE"/>
    <w:rsid w:val="00C74A40"/>
    <w:rsid w:val="00C74A7B"/>
    <w:rsid w:val="00C74B98"/>
    <w:rsid w:val="00C74F86"/>
    <w:rsid w:val="00C751DA"/>
    <w:rsid w:val="00C752C4"/>
    <w:rsid w:val="00C75481"/>
    <w:rsid w:val="00C754E1"/>
    <w:rsid w:val="00C7556B"/>
    <w:rsid w:val="00C755A7"/>
    <w:rsid w:val="00C7579F"/>
    <w:rsid w:val="00C757B4"/>
    <w:rsid w:val="00C75990"/>
    <w:rsid w:val="00C75B77"/>
    <w:rsid w:val="00C75BDC"/>
    <w:rsid w:val="00C75CAA"/>
    <w:rsid w:val="00C75F30"/>
    <w:rsid w:val="00C76198"/>
    <w:rsid w:val="00C762C9"/>
    <w:rsid w:val="00C7638E"/>
    <w:rsid w:val="00C766F5"/>
    <w:rsid w:val="00C7675E"/>
    <w:rsid w:val="00C767D5"/>
    <w:rsid w:val="00C76857"/>
    <w:rsid w:val="00C7689C"/>
    <w:rsid w:val="00C7692B"/>
    <w:rsid w:val="00C76DEB"/>
    <w:rsid w:val="00C76FCC"/>
    <w:rsid w:val="00C771F6"/>
    <w:rsid w:val="00C7725A"/>
    <w:rsid w:val="00C772B8"/>
    <w:rsid w:val="00C7752A"/>
    <w:rsid w:val="00C7764E"/>
    <w:rsid w:val="00C779E2"/>
    <w:rsid w:val="00C77CA3"/>
    <w:rsid w:val="00C77CE6"/>
    <w:rsid w:val="00C77D88"/>
    <w:rsid w:val="00C77E49"/>
    <w:rsid w:val="00C77E69"/>
    <w:rsid w:val="00C77FD5"/>
    <w:rsid w:val="00C80367"/>
    <w:rsid w:val="00C80469"/>
    <w:rsid w:val="00C805F0"/>
    <w:rsid w:val="00C805FD"/>
    <w:rsid w:val="00C806B3"/>
    <w:rsid w:val="00C806CD"/>
    <w:rsid w:val="00C80919"/>
    <w:rsid w:val="00C80F4A"/>
    <w:rsid w:val="00C81092"/>
    <w:rsid w:val="00C8116F"/>
    <w:rsid w:val="00C8128B"/>
    <w:rsid w:val="00C81450"/>
    <w:rsid w:val="00C81532"/>
    <w:rsid w:val="00C815EE"/>
    <w:rsid w:val="00C81656"/>
    <w:rsid w:val="00C819C6"/>
    <w:rsid w:val="00C81A43"/>
    <w:rsid w:val="00C81AE4"/>
    <w:rsid w:val="00C81C6F"/>
    <w:rsid w:val="00C81F43"/>
    <w:rsid w:val="00C81FDF"/>
    <w:rsid w:val="00C820C0"/>
    <w:rsid w:val="00C822D5"/>
    <w:rsid w:val="00C82451"/>
    <w:rsid w:val="00C82634"/>
    <w:rsid w:val="00C8267C"/>
    <w:rsid w:val="00C826C0"/>
    <w:rsid w:val="00C8298A"/>
    <w:rsid w:val="00C82997"/>
    <w:rsid w:val="00C829F4"/>
    <w:rsid w:val="00C82A6A"/>
    <w:rsid w:val="00C82AE4"/>
    <w:rsid w:val="00C82B51"/>
    <w:rsid w:val="00C82D68"/>
    <w:rsid w:val="00C8305A"/>
    <w:rsid w:val="00C830D6"/>
    <w:rsid w:val="00C83226"/>
    <w:rsid w:val="00C83337"/>
    <w:rsid w:val="00C83347"/>
    <w:rsid w:val="00C8337B"/>
    <w:rsid w:val="00C83455"/>
    <w:rsid w:val="00C8353E"/>
    <w:rsid w:val="00C835DB"/>
    <w:rsid w:val="00C8392A"/>
    <w:rsid w:val="00C8392C"/>
    <w:rsid w:val="00C83A3C"/>
    <w:rsid w:val="00C83A69"/>
    <w:rsid w:val="00C83B08"/>
    <w:rsid w:val="00C83B62"/>
    <w:rsid w:val="00C83CD7"/>
    <w:rsid w:val="00C83DE0"/>
    <w:rsid w:val="00C83E1E"/>
    <w:rsid w:val="00C83E73"/>
    <w:rsid w:val="00C83EC4"/>
    <w:rsid w:val="00C83EF7"/>
    <w:rsid w:val="00C83F5D"/>
    <w:rsid w:val="00C8413E"/>
    <w:rsid w:val="00C84217"/>
    <w:rsid w:val="00C842D5"/>
    <w:rsid w:val="00C842E8"/>
    <w:rsid w:val="00C8462F"/>
    <w:rsid w:val="00C84887"/>
    <w:rsid w:val="00C84B88"/>
    <w:rsid w:val="00C84B9F"/>
    <w:rsid w:val="00C84CCE"/>
    <w:rsid w:val="00C85047"/>
    <w:rsid w:val="00C8506A"/>
    <w:rsid w:val="00C85230"/>
    <w:rsid w:val="00C85349"/>
    <w:rsid w:val="00C855E0"/>
    <w:rsid w:val="00C8560C"/>
    <w:rsid w:val="00C8572D"/>
    <w:rsid w:val="00C85808"/>
    <w:rsid w:val="00C85840"/>
    <w:rsid w:val="00C85898"/>
    <w:rsid w:val="00C85A4A"/>
    <w:rsid w:val="00C85B2E"/>
    <w:rsid w:val="00C85B69"/>
    <w:rsid w:val="00C85DB0"/>
    <w:rsid w:val="00C85F3F"/>
    <w:rsid w:val="00C85FAC"/>
    <w:rsid w:val="00C862A3"/>
    <w:rsid w:val="00C863B9"/>
    <w:rsid w:val="00C864A0"/>
    <w:rsid w:val="00C86512"/>
    <w:rsid w:val="00C86535"/>
    <w:rsid w:val="00C866F1"/>
    <w:rsid w:val="00C86722"/>
    <w:rsid w:val="00C867CA"/>
    <w:rsid w:val="00C867D7"/>
    <w:rsid w:val="00C867FF"/>
    <w:rsid w:val="00C8693D"/>
    <w:rsid w:val="00C86980"/>
    <w:rsid w:val="00C86A47"/>
    <w:rsid w:val="00C86A6F"/>
    <w:rsid w:val="00C86A9A"/>
    <w:rsid w:val="00C86E2F"/>
    <w:rsid w:val="00C86EF8"/>
    <w:rsid w:val="00C8711D"/>
    <w:rsid w:val="00C87636"/>
    <w:rsid w:val="00C876C5"/>
    <w:rsid w:val="00C87B1C"/>
    <w:rsid w:val="00C87C05"/>
    <w:rsid w:val="00C87F49"/>
    <w:rsid w:val="00C900D4"/>
    <w:rsid w:val="00C9016E"/>
    <w:rsid w:val="00C902F4"/>
    <w:rsid w:val="00C9032C"/>
    <w:rsid w:val="00C90374"/>
    <w:rsid w:val="00C905FD"/>
    <w:rsid w:val="00C90701"/>
    <w:rsid w:val="00C90868"/>
    <w:rsid w:val="00C908A1"/>
    <w:rsid w:val="00C908B0"/>
    <w:rsid w:val="00C90983"/>
    <w:rsid w:val="00C90EAC"/>
    <w:rsid w:val="00C90F81"/>
    <w:rsid w:val="00C91094"/>
    <w:rsid w:val="00C910A2"/>
    <w:rsid w:val="00C911DA"/>
    <w:rsid w:val="00C913B0"/>
    <w:rsid w:val="00C918AC"/>
    <w:rsid w:val="00C91B70"/>
    <w:rsid w:val="00C91BFC"/>
    <w:rsid w:val="00C91C1E"/>
    <w:rsid w:val="00C91C6B"/>
    <w:rsid w:val="00C91FE2"/>
    <w:rsid w:val="00C92131"/>
    <w:rsid w:val="00C923C0"/>
    <w:rsid w:val="00C923CC"/>
    <w:rsid w:val="00C9253D"/>
    <w:rsid w:val="00C92C02"/>
    <w:rsid w:val="00C92C62"/>
    <w:rsid w:val="00C92CA8"/>
    <w:rsid w:val="00C92D04"/>
    <w:rsid w:val="00C92D38"/>
    <w:rsid w:val="00C92E7B"/>
    <w:rsid w:val="00C92F53"/>
    <w:rsid w:val="00C9301A"/>
    <w:rsid w:val="00C93252"/>
    <w:rsid w:val="00C93378"/>
    <w:rsid w:val="00C933B2"/>
    <w:rsid w:val="00C93503"/>
    <w:rsid w:val="00C93512"/>
    <w:rsid w:val="00C935EF"/>
    <w:rsid w:val="00C93691"/>
    <w:rsid w:val="00C936BF"/>
    <w:rsid w:val="00C93738"/>
    <w:rsid w:val="00C9394F"/>
    <w:rsid w:val="00C93BC1"/>
    <w:rsid w:val="00C93DE4"/>
    <w:rsid w:val="00C9411E"/>
    <w:rsid w:val="00C94205"/>
    <w:rsid w:val="00C94326"/>
    <w:rsid w:val="00C94330"/>
    <w:rsid w:val="00C9434E"/>
    <w:rsid w:val="00C946B5"/>
    <w:rsid w:val="00C947EF"/>
    <w:rsid w:val="00C94817"/>
    <w:rsid w:val="00C948BB"/>
    <w:rsid w:val="00C949CF"/>
    <w:rsid w:val="00C94A16"/>
    <w:rsid w:val="00C94C46"/>
    <w:rsid w:val="00C94D8D"/>
    <w:rsid w:val="00C94DB6"/>
    <w:rsid w:val="00C94DD0"/>
    <w:rsid w:val="00C94DDA"/>
    <w:rsid w:val="00C94E37"/>
    <w:rsid w:val="00C95025"/>
    <w:rsid w:val="00C95034"/>
    <w:rsid w:val="00C95037"/>
    <w:rsid w:val="00C9509D"/>
    <w:rsid w:val="00C95234"/>
    <w:rsid w:val="00C9533D"/>
    <w:rsid w:val="00C95364"/>
    <w:rsid w:val="00C95415"/>
    <w:rsid w:val="00C954BB"/>
    <w:rsid w:val="00C954C8"/>
    <w:rsid w:val="00C95892"/>
    <w:rsid w:val="00C958B4"/>
    <w:rsid w:val="00C95A18"/>
    <w:rsid w:val="00C95B55"/>
    <w:rsid w:val="00C95DA5"/>
    <w:rsid w:val="00C95E07"/>
    <w:rsid w:val="00C95E63"/>
    <w:rsid w:val="00C95F94"/>
    <w:rsid w:val="00C95FD7"/>
    <w:rsid w:val="00C962CA"/>
    <w:rsid w:val="00C962D6"/>
    <w:rsid w:val="00C96319"/>
    <w:rsid w:val="00C96424"/>
    <w:rsid w:val="00C9649B"/>
    <w:rsid w:val="00C9661E"/>
    <w:rsid w:val="00C9669F"/>
    <w:rsid w:val="00C967DC"/>
    <w:rsid w:val="00C9692B"/>
    <w:rsid w:val="00C96ABC"/>
    <w:rsid w:val="00C96CDA"/>
    <w:rsid w:val="00C96D1B"/>
    <w:rsid w:val="00C96D87"/>
    <w:rsid w:val="00C96E66"/>
    <w:rsid w:val="00C96FF1"/>
    <w:rsid w:val="00C97109"/>
    <w:rsid w:val="00C972B6"/>
    <w:rsid w:val="00C972FE"/>
    <w:rsid w:val="00C97309"/>
    <w:rsid w:val="00C975DC"/>
    <w:rsid w:val="00C9769F"/>
    <w:rsid w:val="00C97B1D"/>
    <w:rsid w:val="00C97D19"/>
    <w:rsid w:val="00C97DE7"/>
    <w:rsid w:val="00CA0017"/>
    <w:rsid w:val="00CA00E2"/>
    <w:rsid w:val="00CA044B"/>
    <w:rsid w:val="00CA0564"/>
    <w:rsid w:val="00CA0613"/>
    <w:rsid w:val="00CA0728"/>
    <w:rsid w:val="00CA082B"/>
    <w:rsid w:val="00CA0B21"/>
    <w:rsid w:val="00CA0B36"/>
    <w:rsid w:val="00CA0E61"/>
    <w:rsid w:val="00CA0F2F"/>
    <w:rsid w:val="00CA1177"/>
    <w:rsid w:val="00CA12C6"/>
    <w:rsid w:val="00CA1329"/>
    <w:rsid w:val="00CA144C"/>
    <w:rsid w:val="00CA1549"/>
    <w:rsid w:val="00CA1574"/>
    <w:rsid w:val="00CA1842"/>
    <w:rsid w:val="00CA1A68"/>
    <w:rsid w:val="00CA1D6F"/>
    <w:rsid w:val="00CA1DF3"/>
    <w:rsid w:val="00CA1E37"/>
    <w:rsid w:val="00CA1EE2"/>
    <w:rsid w:val="00CA1FB9"/>
    <w:rsid w:val="00CA20EB"/>
    <w:rsid w:val="00CA21C2"/>
    <w:rsid w:val="00CA21E8"/>
    <w:rsid w:val="00CA2247"/>
    <w:rsid w:val="00CA2259"/>
    <w:rsid w:val="00CA22A7"/>
    <w:rsid w:val="00CA2498"/>
    <w:rsid w:val="00CA282A"/>
    <w:rsid w:val="00CA29A3"/>
    <w:rsid w:val="00CA29F1"/>
    <w:rsid w:val="00CA2B0A"/>
    <w:rsid w:val="00CA2B13"/>
    <w:rsid w:val="00CA2CA4"/>
    <w:rsid w:val="00CA2D16"/>
    <w:rsid w:val="00CA2EC8"/>
    <w:rsid w:val="00CA3110"/>
    <w:rsid w:val="00CA3123"/>
    <w:rsid w:val="00CA347E"/>
    <w:rsid w:val="00CA3B93"/>
    <w:rsid w:val="00CA3BD4"/>
    <w:rsid w:val="00CA3C1D"/>
    <w:rsid w:val="00CA41F9"/>
    <w:rsid w:val="00CA4277"/>
    <w:rsid w:val="00CA4447"/>
    <w:rsid w:val="00CA465D"/>
    <w:rsid w:val="00CA4743"/>
    <w:rsid w:val="00CA4812"/>
    <w:rsid w:val="00CA4891"/>
    <w:rsid w:val="00CA496C"/>
    <w:rsid w:val="00CA4A95"/>
    <w:rsid w:val="00CA4B40"/>
    <w:rsid w:val="00CA4C27"/>
    <w:rsid w:val="00CA4DB6"/>
    <w:rsid w:val="00CA4DC4"/>
    <w:rsid w:val="00CA4EF1"/>
    <w:rsid w:val="00CA4F2D"/>
    <w:rsid w:val="00CA509C"/>
    <w:rsid w:val="00CA50D3"/>
    <w:rsid w:val="00CA5125"/>
    <w:rsid w:val="00CA5127"/>
    <w:rsid w:val="00CA5592"/>
    <w:rsid w:val="00CA56E2"/>
    <w:rsid w:val="00CA58E5"/>
    <w:rsid w:val="00CA59F7"/>
    <w:rsid w:val="00CA5AB3"/>
    <w:rsid w:val="00CA5D51"/>
    <w:rsid w:val="00CA6084"/>
    <w:rsid w:val="00CA6482"/>
    <w:rsid w:val="00CA651F"/>
    <w:rsid w:val="00CA660A"/>
    <w:rsid w:val="00CA671B"/>
    <w:rsid w:val="00CA6B4A"/>
    <w:rsid w:val="00CA6C81"/>
    <w:rsid w:val="00CA6EC2"/>
    <w:rsid w:val="00CA6F06"/>
    <w:rsid w:val="00CA6F8F"/>
    <w:rsid w:val="00CA7489"/>
    <w:rsid w:val="00CA74F8"/>
    <w:rsid w:val="00CA76C5"/>
    <w:rsid w:val="00CA7905"/>
    <w:rsid w:val="00CA7B54"/>
    <w:rsid w:val="00CA7CE6"/>
    <w:rsid w:val="00CA7DCC"/>
    <w:rsid w:val="00CA7E0E"/>
    <w:rsid w:val="00CB00E1"/>
    <w:rsid w:val="00CB0510"/>
    <w:rsid w:val="00CB07C1"/>
    <w:rsid w:val="00CB0904"/>
    <w:rsid w:val="00CB0B43"/>
    <w:rsid w:val="00CB0B8D"/>
    <w:rsid w:val="00CB0CC6"/>
    <w:rsid w:val="00CB0DF0"/>
    <w:rsid w:val="00CB0E2B"/>
    <w:rsid w:val="00CB0E6E"/>
    <w:rsid w:val="00CB1059"/>
    <w:rsid w:val="00CB11FD"/>
    <w:rsid w:val="00CB122E"/>
    <w:rsid w:val="00CB15B3"/>
    <w:rsid w:val="00CB15CD"/>
    <w:rsid w:val="00CB166B"/>
    <w:rsid w:val="00CB1792"/>
    <w:rsid w:val="00CB1944"/>
    <w:rsid w:val="00CB19BE"/>
    <w:rsid w:val="00CB1A5B"/>
    <w:rsid w:val="00CB1AAB"/>
    <w:rsid w:val="00CB1B11"/>
    <w:rsid w:val="00CB1C21"/>
    <w:rsid w:val="00CB1CBD"/>
    <w:rsid w:val="00CB1D1A"/>
    <w:rsid w:val="00CB1E89"/>
    <w:rsid w:val="00CB2184"/>
    <w:rsid w:val="00CB2248"/>
    <w:rsid w:val="00CB22CD"/>
    <w:rsid w:val="00CB238D"/>
    <w:rsid w:val="00CB2429"/>
    <w:rsid w:val="00CB2431"/>
    <w:rsid w:val="00CB2444"/>
    <w:rsid w:val="00CB2454"/>
    <w:rsid w:val="00CB263C"/>
    <w:rsid w:val="00CB2AF8"/>
    <w:rsid w:val="00CB2B2C"/>
    <w:rsid w:val="00CB2CE5"/>
    <w:rsid w:val="00CB2E57"/>
    <w:rsid w:val="00CB2F69"/>
    <w:rsid w:val="00CB30D5"/>
    <w:rsid w:val="00CB314F"/>
    <w:rsid w:val="00CB3164"/>
    <w:rsid w:val="00CB355B"/>
    <w:rsid w:val="00CB3688"/>
    <w:rsid w:val="00CB37A7"/>
    <w:rsid w:val="00CB3ABB"/>
    <w:rsid w:val="00CB3BB6"/>
    <w:rsid w:val="00CB3C4F"/>
    <w:rsid w:val="00CB4000"/>
    <w:rsid w:val="00CB40DB"/>
    <w:rsid w:val="00CB40F6"/>
    <w:rsid w:val="00CB4161"/>
    <w:rsid w:val="00CB41EC"/>
    <w:rsid w:val="00CB42D7"/>
    <w:rsid w:val="00CB438A"/>
    <w:rsid w:val="00CB46B4"/>
    <w:rsid w:val="00CB47AB"/>
    <w:rsid w:val="00CB4932"/>
    <w:rsid w:val="00CB4940"/>
    <w:rsid w:val="00CB4EC3"/>
    <w:rsid w:val="00CB5078"/>
    <w:rsid w:val="00CB5283"/>
    <w:rsid w:val="00CB54DB"/>
    <w:rsid w:val="00CB5613"/>
    <w:rsid w:val="00CB56EA"/>
    <w:rsid w:val="00CB572D"/>
    <w:rsid w:val="00CB5807"/>
    <w:rsid w:val="00CB5833"/>
    <w:rsid w:val="00CB59A2"/>
    <w:rsid w:val="00CB5A3F"/>
    <w:rsid w:val="00CB5BA8"/>
    <w:rsid w:val="00CB5D6E"/>
    <w:rsid w:val="00CB5E6A"/>
    <w:rsid w:val="00CB5F11"/>
    <w:rsid w:val="00CB5F40"/>
    <w:rsid w:val="00CB5F89"/>
    <w:rsid w:val="00CB6021"/>
    <w:rsid w:val="00CB6095"/>
    <w:rsid w:val="00CB6172"/>
    <w:rsid w:val="00CB6187"/>
    <w:rsid w:val="00CB63FA"/>
    <w:rsid w:val="00CB6517"/>
    <w:rsid w:val="00CB6709"/>
    <w:rsid w:val="00CB67EC"/>
    <w:rsid w:val="00CB6CE1"/>
    <w:rsid w:val="00CB6EAD"/>
    <w:rsid w:val="00CB7002"/>
    <w:rsid w:val="00CB7162"/>
    <w:rsid w:val="00CB74EF"/>
    <w:rsid w:val="00CB77DE"/>
    <w:rsid w:val="00CB77F9"/>
    <w:rsid w:val="00CB7933"/>
    <w:rsid w:val="00CB7A20"/>
    <w:rsid w:val="00CB7A46"/>
    <w:rsid w:val="00CB7C53"/>
    <w:rsid w:val="00CB7C81"/>
    <w:rsid w:val="00CC0136"/>
    <w:rsid w:val="00CC04FB"/>
    <w:rsid w:val="00CC0CA8"/>
    <w:rsid w:val="00CC0D1F"/>
    <w:rsid w:val="00CC0FB1"/>
    <w:rsid w:val="00CC11EC"/>
    <w:rsid w:val="00CC1565"/>
    <w:rsid w:val="00CC1793"/>
    <w:rsid w:val="00CC184E"/>
    <w:rsid w:val="00CC190D"/>
    <w:rsid w:val="00CC1930"/>
    <w:rsid w:val="00CC1953"/>
    <w:rsid w:val="00CC1A3F"/>
    <w:rsid w:val="00CC1B5F"/>
    <w:rsid w:val="00CC1BB9"/>
    <w:rsid w:val="00CC1E3D"/>
    <w:rsid w:val="00CC1EC9"/>
    <w:rsid w:val="00CC2273"/>
    <w:rsid w:val="00CC22CD"/>
    <w:rsid w:val="00CC23B7"/>
    <w:rsid w:val="00CC23EA"/>
    <w:rsid w:val="00CC24B6"/>
    <w:rsid w:val="00CC2571"/>
    <w:rsid w:val="00CC25CC"/>
    <w:rsid w:val="00CC27C7"/>
    <w:rsid w:val="00CC2845"/>
    <w:rsid w:val="00CC28E6"/>
    <w:rsid w:val="00CC2916"/>
    <w:rsid w:val="00CC2AF8"/>
    <w:rsid w:val="00CC2D42"/>
    <w:rsid w:val="00CC2D4C"/>
    <w:rsid w:val="00CC2DDE"/>
    <w:rsid w:val="00CC2ECD"/>
    <w:rsid w:val="00CC2EED"/>
    <w:rsid w:val="00CC3508"/>
    <w:rsid w:val="00CC35A4"/>
    <w:rsid w:val="00CC381F"/>
    <w:rsid w:val="00CC3B3E"/>
    <w:rsid w:val="00CC3F52"/>
    <w:rsid w:val="00CC409E"/>
    <w:rsid w:val="00CC4371"/>
    <w:rsid w:val="00CC43F8"/>
    <w:rsid w:val="00CC4572"/>
    <w:rsid w:val="00CC45BA"/>
    <w:rsid w:val="00CC46DA"/>
    <w:rsid w:val="00CC4774"/>
    <w:rsid w:val="00CC47E3"/>
    <w:rsid w:val="00CC480C"/>
    <w:rsid w:val="00CC48E4"/>
    <w:rsid w:val="00CC4D13"/>
    <w:rsid w:val="00CC4DF0"/>
    <w:rsid w:val="00CC50AF"/>
    <w:rsid w:val="00CC50BF"/>
    <w:rsid w:val="00CC5132"/>
    <w:rsid w:val="00CC53F3"/>
    <w:rsid w:val="00CC5453"/>
    <w:rsid w:val="00CC548E"/>
    <w:rsid w:val="00CC5528"/>
    <w:rsid w:val="00CC5606"/>
    <w:rsid w:val="00CC5AA5"/>
    <w:rsid w:val="00CC5AC1"/>
    <w:rsid w:val="00CC5B2C"/>
    <w:rsid w:val="00CC5C34"/>
    <w:rsid w:val="00CC5CDB"/>
    <w:rsid w:val="00CC5DE3"/>
    <w:rsid w:val="00CC5E3F"/>
    <w:rsid w:val="00CC5FAE"/>
    <w:rsid w:val="00CC5FB2"/>
    <w:rsid w:val="00CC60AF"/>
    <w:rsid w:val="00CC60CC"/>
    <w:rsid w:val="00CC6161"/>
    <w:rsid w:val="00CC61D8"/>
    <w:rsid w:val="00CC6211"/>
    <w:rsid w:val="00CC62C2"/>
    <w:rsid w:val="00CC6451"/>
    <w:rsid w:val="00CC64F9"/>
    <w:rsid w:val="00CC68A9"/>
    <w:rsid w:val="00CC68B3"/>
    <w:rsid w:val="00CC6913"/>
    <w:rsid w:val="00CC6B0F"/>
    <w:rsid w:val="00CC6B66"/>
    <w:rsid w:val="00CC6B93"/>
    <w:rsid w:val="00CC6DCD"/>
    <w:rsid w:val="00CC6E51"/>
    <w:rsid w:val="00CC70CF"/>
    <w:rsid w:val="00CC73FC"/>
    <w:rsid w:val="00CC73FE"/>
    <w:rsid w:val="00CC743B"/>
    <w:rsid w:val="00CC74EC"/>
    <w:rsid w:val="00CC759E"/>
    <w:rsid w:val="00CC7709"/>
    <w:rsid w:val="00CC780C"/>
    <w:rsid w:val="00CC79C9"/>
    <w:rsid w:val="00CC7A8C"/>
    <w:rsid w:val="00CC7AD5"/>
    <w:rsid w:val="00CC7BFD"/>
    <w:rsid w:val="00CC7C0D"/>
    <w:rsid w:val="00CC7D93"/>
    <w:rsid w:val="00CD010B"/>
    <w:rsid w:val="00CD01E6"/>
    <w:rsid w:val="00CD0259"/>
    <w:rsid w:val="00CD046D"/>
    <w:rsid w:val="00CD04EE"/>
    <w:rsid w:val="00CD0535"/>
    <w:rsid w:val="00CD053D"/>
    <w:rsid w:val="00CD0567"/>
    <w:rsid w:val="00CD08B0"/>
    <w:rsid w:val="00CD0C0C"/>
    <w:rsid w:val="00CD0C0F"/>
    <w:rsid w:val="00CD0CA2"/>
    <w:rsid w:val="00CD0CA8"/>
    <w:rsid w:val="00CD0CE6"/>
    <w:rsid w:val="00CD0D52"/>
    <w:rsid w:val="00CD0E0F"/>
    <w:rsid w:val="00CD0E1B"/>
    <w:rsid w:val="00CD0EB0"/>
    <w:rsid w:val="00CD11FD"/>
    <w:rsid w:val="00CD1270"/>
    <w:rsid w:val="00CD14D1"/>
    <w:rsid w:val="00CD172F"/>
    <w:rsid w:val="00CD1751"/>
    <w:rsid w:val="00CD17A0"/>
    <w:rsid w:val="00CD17ED"/>
    <w:rsid w:val="00CD180D"/>
    <w:rsid w:val="00CD1A4C"/>
    <w:rsid w:val="00CD1A53"/>
    <w:rsid w:val="00CD1C28"/>
    <w:rsid w:val="00CD1CDC"/>
    <w:rsid w:val="00CD1DD3"/>
    <w:rsid w:val="00CD2091"/>
    <w:rsid w:val="00CD21BB"/>
    <w:rsid w:val="00CD2224"/>
    <w:rsid w:val="00CD2506"/>
    <w:rsid w:val="00CD25DB"/>
    <w:rsid w:val="00CD2762"/>
    <w:rsid w:val="00CD28BD"/>
    <w:rsid w:val="00CD29C4"/>
    <w:rsid w:val="00CD2D2C"/>
    <w:rsid w:val="00CD2E07"/>
    <w:rsid w:val="00CD2EE1"/>
    <w:rsid w:val="00CD2EED"/>
    <w:rsid w:val="00CD31C5"/>
    <w:rsid w:val="00CD31D5"/>
    <w:rsid w:val="00CD340D"/>
    <w:rsid w:val="00CD348C"/>
    <w:rsid w:val="00CD34C0"/>
    <w:rsid w:val="00CD34C2"/>
    <w:rsid w:val="00CD3882"/>
    <w:rsid w:val="00CD3AAD"/>
    <w:rsid w:val="00CD3B00"/>
    <w:rsid w:val="00CD3DD7"/>
    <w:rsid w:val="00CD4157"/>
    <w:rsid w:val="00CD420E"/>
    <w:rsid w:val="00CD45EF"/>
    <w:rsid w:val="00CD47E7"/>
    <w:rsid w:val="00CD4847"/>
    <w:rsid w:val="00CD498E"/>
    <w:rsid w:val="00CD49D9"/>
    <w:rsid w:val="00CD49EE"/>
    <w:rsid w:val="00CD4ADF"/>
    <w:rsid w:val="00CD4B7F"/>
    <w:rsid w:val="00CD4B97"/>
    <w:rsid w:val="00CD506E"/>
    <w:rsid w:val="00CD50A3"/>
    <w:rsid w:val="00CD5187"/>
    <w:rsid w:val="00CD525C"/>
    <w:rsid w:val="00CD53F8"/>
    <w:rsid w:val="00CD54FC"/>
    <w:rsid w:val="00CD5AC7"/>
    <w:rsid w:val="00CD5CCD"/>
    <w:rsid w:val="00CD5EAA"/>
    <w:rsid w:val="00CD5F23"/>
    <w:rsid w:val="00CD5FA2"/>
    <w:rsid w:val="00CD5FD5"/>
    <w:rsid w:val="00CD6162"/>
    <w:rsid w:val="00CD62CA"/>
    <w:rsid w:val="00CD64D1"/>
    <w:rsid w:val="00CD671C"/>
    <w:rsid w:val="00CD6B2B"/>
    <w:rsid w:val="00CD6B7A"/>
    <w:rsid w:val="00CD6D68"/>
    <w:rsid w:val="00CD6DFC"/>
    <w:rsid w:val="00CD6E16"/>
    <w:rsid w:val="00CD6FE2"/>
    <w:rsid w:val="00CD702F"/>
    <w:rsid w:val="00CD7233"/>
    <w:rsid w:val="00CD72D9"/>
    <w:rsid w:val="00CD7314"/>
    <w:rsid w:val="00CD740F"/>
    <w:rsid w:val="00CD746B"/>
    <w:rsid w:val="00CD7572"/>
    <w:rsid w:val="00CD7868"/>
    <w:rsid w:val="00CD79FC"/>
    <w:rsid w:val="00CD7AD5"/>
    <w:rsid w:val="00CD7B3E"/>
    <w:rsid w:val="00CD7B8D"/>
    <w:rsid w:val="00CD7CAC"/>
    <w:rsid w:val="00CD7D5E"/>
    <w:rsid w:val="00CE000F"/>
    <w:rsid w:val="00CE01DA"/>
    <w:rsid w:val="00CE02DF"/>
    <w:rsid w:val="00CE0309"/>
    <w:rsid w:val="00CE030F"/>
    <w:rsid w:val="00CE0816"/>
    <w:rsid w:val="00CE084C"/>
    <w:rsid w:val="00CE08B3"/>
    <w:rsid w:val="00CE0918"/>
    <w:rsid w:val="00CE09E7"/>
    <w:rsid w:val="00CE0A22"/>
    <w:rsid w:val="00CE0B51"/>
    <w:rsid w:val="00CE0C55"/>
    <w:rsid w:val="00CE0DE4"/>
    <w:rsid w:val="00CE0F17"/>
    <w:rsid w:val="00CE12DD"/>
    <w:rsid w:val="00CE1310"/>
    <w:rsid w:val="00CE14F6"/>
    <w:rsid w:val="00CE1519"/>
    <w:rsid w:val="00CE15FD"/>
    <w:rsid w:val="00CE1894"/>
    <w:rsid w:val="00CE190C"/>
    <w:rsid w:val="00CE1AF1"/>
    <w:rsid w:val="00CE1B5E"/>
    <w:rsid w:val="00CE1EE2"/>
    <w:rsid w:val="00CE2001"/>
    <w:rsid w:val="00CE2030"/>
    <w:rsid w:val="00CE2268"/>
    <w:rsid w:val="00CE22A4"/>
    <w:rsid w:val="00CE237F"/>
    <w:rsid w:val="00CE2381"/>
    <w:rsid w:val="00CE2532"/>
    <w:rsid w:val="00CE2623"/>
    <w:rsid w:val="00CE2876"/>
    <w:rsid w:val="00CE28EF"/>
    <w:rsid w:val="00CE2D69"/>
    <w:rsid w:val="00CE2F8C"/>
    <w:rsid w:val="00CE301D"/>
    <w:rsid w:val="00CE321E"/>
    <w:rsid w:val="00CE32C2"/>
    <w:rsid w:val="00CE33C3"/>
    <w:rsid w:val="00CE3834"/>
    <w:rsid w:val="00CE3983"/>
    <w:rsid w:val="00CE3E6D"/>
    <w:rsid w:val="00CE3E97"/>
    <w:rsid w:val="00CE412F"/>
    <w:rsid w:val="00CE416B"/>
    <w:rsid w:val="00CE439E"/>
    <w:rsid w:val="00CE46A7"/>
    <w:rsid w:val="00CE473F"/>
    <w:rsid w:val="00CE49C6"/>
    <w:rsid w:val="00CE4A30"/>
    <w:rsid w:val="00CE4ABB"/>
    <w:rsid w:val="00CE4BE9"/>
    <w:rsid w:val="00CE4EEF"/>
    <w:rsid w:val="00CE4F41"/>
    <w:rsid w:val="00CE524B"/>
    <w:rsid w:val="00CE532D"/>
    <w:rsid w:val="00CE5350"/>
    <w:rsid w:val="00CE54E7"/>
    <w:rsid w:val="00CE551D"/>
    <w:rsid w:val="00CE55AC"/>
    <w:rsid w:val="00CE58B4"/>
    <w:rsid w:val="00CE590E"/>
    <w:rsid w:val="00CE5A00"/>
    <w:rsid w:val="00CE5A7E"/>
    <w:rsid w:val="00CE5ACA"/>
    <w:rsid w:val="00CE5B4C"/>
    <w:rsid w:val="00CE5C29"/>
    <w:rsid w:val="00CE5C62"/>
    <w:rsid w:val="00CE5F06"/>
    <w:rsid w:val="00CE5F8B"/>
    <w:rsid w:val="00CE5FAD"/>
    <w:rsid w:val="00CE60F2"/>
    <w:rsid w:val="00CE6201"/>
    <w:rsid w:val="00CE6931"/>
    <w:rsid w:val="00CE6BA2"/>
    <w:rsid w:val="00CE6C37"/>
    <w:rsid w:val="00CE6CDE"/>
    <w:rsid w:val="00CE6E5E"/>
    <w:rsid w:val="00CE6ECD"/>
    <w:rsid w:val="00CE6EEB"/>
    <w:rsid w:val="00CE70CC"/>
    <w:rsid w:val="00CE726B"/>
    <w:rsid w:val="00CE7310"/>
    <w:rsid w:val="00CE7367"/>
    <w:rsid w:val="00CE73CF"/>
    <w:rsid w:val="00CE74A6"/>
    <w:rsid w:val="00CE75CC"/>
    <w:rsid w:val="00CE7701"/>
    <w:rsid w:val="00CE7784"/>
    <w:rsid w:val="00CE77D8"/>
    <w:rsid w:val="00CE791A"/>
    <w:rsid w:val="00CE7A10"/>
    <w:rsid w:val="00CE7D94"/>
    <w:rsid w:val="00CF0251"/>
    <w:rsid w:val="00CF03E7"/>
    <w:rsid w:val="00CF04E5"/>
    <w:rsid w:val="00CF05A6"/>
    <w:rsid w:val="00CF05ED"/>
    <w:rsid w:val="00CF086F"/>
    <w:rsid w:val="00CF0AA1"/>
    <w:rsid w:val="00CF0CC6"/>
    <w:rsid w:val="00CF0E26"/>
    <w:rsid w:val="00CF1092"/>
    <w:rsid w:val="00CF1170"/>
    <w:rsid w:val="00CF12A8"/>
    <w:rsid w:val="00CF17BD"/>
    <w:rsid w:val="00CF17E4"/>
    <w:rsid w:val="00CF1AB8"/>
    <w:rsid w:val="00CF1B90"/>
    <w:rsid w:val="00CF1BEE"/>
    <w:rsid w:val="00CF1F91"/>
    <w:rsid w:val="00CF2221"/>
    <w:rsid w:val="00CF22C1"/>
    <w:rsid w:val="00CF2431"/>
    <w:rsid w:val="00CF270A"/>
    <w:rsid w:val="00CF284B"/>
    <w:rsid w:val="00CF2CFE"/>
    <w:rsid w:val="00CF2DE2"/>
    <w:rsid w:val="00CF2FA8"/>
    <w:rsid w:val="00CF321E"/>
    <w:rsid w:val="00CF3326"/>
    <w:rsid w:val="00CF333D"/>
    <w:rsid w:val="00CF3402"/>
    <w:rsid w:val="00CF36AB"/>
    <w:rsid w:val="00CF36DE"/>
    <w:rsid w:val="00CF3AD7"/>
    <w:rsid w:val="00CF3D1B"/>
    <w:rsid w:val="00CF3DD4"/>
    <w:rsid w:val="00CF3E40"/>
    <w:rsid w:val="00CF41EA"/>
    <w:rsid w:val="00CF4217"/>
    <w:rsid w:val="00CF4232"/>
    <w:rsid w:val="00CF444C"/>
    <w:rsid w:val="00CF4562"/>
    <w:rsid w:val="00CF4874"/>
    <w:rsid w:val="00CF4A11"/>
    <w:rsid w:val="00CF4C64"/>
    <w:rsid w:val="00CF4DBE"/>
    <w:rsid w:val="00CF527A"/>
    <w:rsid w:val="00CF5332"/>
    <w:rsid w:val="00CF5362"/>
    <w:rsid w:val="00CF54C0"/>
    <w:rsid w:val="00CF59FA"/>
    <w:rsid w:val="00CF5A8C"/>
    <w:rsid w:val="00CF5B88"/>
    <w:rsid w:val="00CF5C7F"/>
    <w:rsid w:val="00CF5E24"/>
    <w:rsid w:val="00CF5E95"/>
    <w:rsid w:val="00CF5F69"/>
    <w:rsid w:val="00CF5FB1"/>
    <w:rsid w:val="00CF60F1"/>
    <w:rsid w:val="00CF621F"/>
    <w:rsid w:val="00CF63BB"/>
    <w:rsid w:val="00CF64A5"/>
    <w:rsid w:val="00CF6588"/>
    <w:rsid w:val="00CF65A3"/>
    <w:rsid w:val="00CF6721"/>
    <w:rsid w:val="00CF6B67"/>
    <w:rsid w:val="00CF6D55"/>
    <w:rsid w:val="00CF6FAB"/>
    <w:rsid w:val="00CF7178"/>
    <w:rsid w:val="00CF718F"/>
    <w:rsid w:val="00CF724D"/>
    <w:rsid w:val="00CF7282"/>
    <w:rsid w:val="00CF7389"/>
    <w:rsid w:val="00CF750A"/>
    <w:rsid w:val="00CF771D"/>
    <w:rsid w:val="00CF7725"/>
    <w:rsid w:val="00CF7873"/>
    <w:rsid w:val="00CF7A1A"/>
    <w:rsid w:val="00CF7B72"/>
    <w:rsid w:val="00CF7D1B"/>
    <w:rsid w:val="00CF7DA0"/>
    <w:rsid w:val="00CF7F46"/>
    <w:rsid w:val="00D0018E"/>
    <w:rsid w:val="00D001B3"/>
    <w:rsid w:val="00D004EA"/>
    <w:rsid w:val="00D005BD"/>
    <w:rsid w:val="00D00684"/>
    <w:rsid w:val="00D00732"/>
    <w:rsid w:val="00D0085F"/>
    <w:rsid w:val="00D00A9B"/>
    <w:rsid w:val="00D00AF4"/>
    <w:rsid w:val="00D00C51"/>
    <w:rsid w:val="00D00E2D"/>
    <w:rsid w:val="00D00E94"/>
    <w:rsid w:val="00D00F08"/>
    <w:rsid w:val="00D01281"/>
    <w:rsid w:val="00D013E5"/>
    <w:rsid w:val="00D014D0"/>
    <w:rsid w:val="00D0167E"/>
    <w:rsid w:val="00D016D3"/>
    <w:rsid w:val="00D018AE"/>
    <w:rsid w:val="00D019DC"/>
    <w:rsid w:val="00D019EC"/>
    <w:rsid w:val="00D01AA8"/>
    <w:rsid w:val="00D02379"/>
    <w:rsid w:val="00D024D1"/>
    <w:rsid w:val="00D026F7"/>
    <w:rsid w:val="00D02866"/>
    <w:rsid w:val="00D02D75"/>
    <w:rsid w:val="00D02F74"/>
    <w:rsid w:val="00D03171"/>
    <w:rsid w:val="00D03221"/>
    <w:rsid w:val="00D03532"/>
    <w:rsid w:val="00D03A19"/>
    <w:rsid w:val="00D03A4C"/>
    <w:rsid w:val="00D03B20"/>
    <w:rsid w:val="00D03B70"/>
    <w:rsid w:val="00D03BAC"/>
    <w:rsid w:val="00D03F37"/>
    <w:rsid w:val="00D03F43"/>
    <w:rsid w:val="00D03FC8"/>
    <w:rsid w:val="00D03FD8"/>
    <w:rsid w:val="00D040D6"/>
    <w:rsid w:val="00D041D0"/>
    <w:rsid w:val="00D04298"/>
    <w:rsid w:val="00D047F9"/>
    <w:rsid w:val="00D0482B"/>
    <w:rsid w:val="00D0484F"/>
    <w:rsid w:val="00D049E0"/>
    <w:rsid w:val="00D04ACD"/>
    <w:rsid w:val="00D04CFF"/>
    <w:rsid w:val="00D051CA"/>
    <w:rsid w:val="00D051EE"/>
    <w:rsid w:val="00D0522D"/>
    <w:rsid w:val="00D052ED"/>
    <w:rsid w:val="00D0534A"/>
    <w:rsid w:val="00D05517"/>
    <w:rsid w:val="00D05699"/>
    <w:rsid w:val="00D05788"/>
    <w:rsid w:val="00D057FD"/>
    <w:rsid w:val="00D05839"/>
    <w:rsid w:val="00D05DED"/>
    <w:rsid w:val="00D05EC9"/>
    <w:rsid w:val="00D05F17"/>
    <w:rsid w:val="00D05F3E"/>
    <w:rsid w:val="00D06151"/>
    <w:rsid w:val="00D0616E"/>
    <w:rsid w:val="00D064B8"/>
    <w:rsid w:val="00D066DF"/>
    <w:rsid w:val="00D066EB"/>
    <w:rsid w:val="00D06722"/>
    <w:rsid w:val="00D06B95"/>
    <w:rsid w:val="00D06CCE"/>
    <w:rsid w:val="00D06F24"/>
    <w:rsid w:val="00D06F2D"/>
    <w:rsid w:val="00D06F90"/>
    <w:rsid w:val="00D073CD"/>
    <w:rsid w:val="00D07475"/>
    <w:rsid w:val="00D0755E"/>
    <w:rsid w:val="00D0777F"/>
    <w:rsid w:val="00D0778A"/>
    <w:rsid w:val="00D078F7"/>
    <w:rsid w:val="00D079D2"/>
    <w:rsid w:val="00D079E0"/>
    <w:rsid w:val="00D07B18"/>
    <w:rsid w:val="00D07BA6"/>
    <w:rsid w:val="00D07C77"/>
    <w:rsid w:val="00D07C81"/>
    <w:rsid w:val="00D07E34"/>
    <w:rsid w:val="00D07EBF"/>
    <w:rsid w:val="00D10025"/>
    <w:rsid w:val="00D10041"/>
    <w:rsid w:val="00D10262"/>
    <w:rsid w:val="00D1031C"/>
    <w:rsid w:val="00D10374"/>
    <w:rsid w:val="00D105B8"/>
    <w:rsid w:val="00D106B2"/>
    <w:rsid w:val="00D10794"/>
    <w:rsid w:val="00D10851"/>
    <w:rsid w:val="00D10C19"/>
    <w:rsid w:val="00D10DEC"/>
    <w:rsid w:val="00D11152"/>
    <w:rsid w:val="00D11293"/>
    <w:rsid w:val="00D11597"/>
    <w:rsid w:val="00D1169D"/>
    <w:rsid w:val="00D11731"/>
    <w:rsid w:val="00D1197A"/>
    <w:rsid w:val="00D11BE6"/>
    <w:rsid w:val="00D11DC4"/>
    <w:rsid w:val="00D11EDA"/>
    <w:rsid w:val="00D11F0D"/>
    <w:rsid w:val="00D11FA8"/>
    <w:rsid w:val="00D12053"/>
    <w:rsid w:val="00D120F9"/>
    <w:rsid w:val="00D121B8"/>
    <w:rsid w:val="00D12253"/>
    <w:rsid w:val="00D1225A"/>
    <w:rsid w:val="00D1251B"/>
    <w:rsid w:val="00D12A4F"/>
    <w:rsid w:val="00D12BCE"/>
    <w:rsid w:val="00D12C80"/>
    <w:rsid w:val="00D12DDA"/>
    <w:rsid w:val="00D12F55"/>
    <w:rsid w:val="00D13131"/>
    <w:rsid w:val="00D131E4"/>
    <w:rsid w:val="00D132DA"/>
    <w:rsid w:val="00D1340F"/>
    <w:rsid w:val="00D13865"/>
    <w:rsid w:val="00D139A2"/>
    <w:rsid w:val="00D13B00"/>
    <w:rsid w:val="00D13BDA"/>
    <w:rsid w:val="00D13F8C"/>
    <w:rsid w:val="00D13FCC"/>
    <w:rsid w:val="00D13FDB"/>
    <w:rsid w:val="00D1414E"/>
    <w:rsid w:val="00D143A6"/>
    <w:rsid w:val="00D143B3"/>
    <w:rsid w:val="00D14528"/>
    <w:rsid w:val="00D145CE"/>
    <w:rsid w:val="00D1473F"/>
    <w:rsid w:val="00D14868"/>
    <w:rsid w:val="00D14890"/>
    <w:rsid w:val="00D148BF"/>
    <w:rsid w:val="00D149EC"/>
    <w:rsid w:val="00D14A43"/>
    <w:rsid w:val="00D14D0E"/>
    <w:rsid w:val="00D14D9F"/>
    <w:rsid w:val="00D14DF2"/>
    <w:rsid w:val="00D14F66"/>
    <w:rsid w:val="00D150A8"/>
    <w:rsid w:val="00D154AF"/>
    <w:rsid w:val="00D154C7"/>
    <w:rsid w:val="00D15504"/>
    <w:rsid w:val="00D155A9"/>
    <w:rsid w:val="00D1560A"/>
    <w:rsid w:val="00D159DD"/>
    <w:rsid w:val="00D15A04"/>
    <w:rsid w:val="00D15A50"/>
    <w:rsid w:val="00D15B17"/>
    <w:rsid w:val="00D15C6E"/>
    <w:rsid w:val="00D15E05"/>
    <w:rsid w:val="00D15F4D"/>
    <w:rsid w:val="00D1609E"/>
    <w:rsid w:val="00D16115"/>
    <w:rsid w:val="00D16189"/>
    <w:rsid w:val="00D1625B"/>
    <w:rsid w:val="00D1632F"/>
    <w:rsid w:val="00D167E4"/>
    <w:rsid w:val="00D16A11"/>
    <w:rsid w:val="00D16A6C"/>
    <w:rsid w:val="00D16AAE"/>
    <w:rsid w:val="00D16D10"/>
    <w:rsid w:val="00D16F90"/>
    <w:rsid w:val="00D16FA1"/>
    <w:rsid w:val="00D17128"/>
    <w:rsid w:val="00D171EB"/>
    <w:rsid w:val="00D17317"/>
    <w:rsid w:val="00D17620"/>
    <w:rsid w:val="00D1764A"/>
    <w:rsid w:val="00D176E4"/>
    <w:rsid w:val="00D17751"/>
    <w:rsid w:val="00D177E4"/>
    <w:rsid w:val="00D17865"/>
    <w:rsid w:val="00D17C20"/>
    <w:rsid w:val="00D17C89"/>
    <w:rsid w:val="00D17CBE"/>
    <w:rsid w:val="00D17D4C"/>
    <w:rsid w:val="00D17F3D"/>
    <w:rsid w:val="00D20032"/>
    <w:rsid w:val="00D200FD"/>
    <w:rsid w:val="00D20291"/>
    <w:rsid w:val="00D20366"/>
    <w:rsid w:val="00D2056C"/>
    <w:rsid w:val="00D205FB"/>
    <w:rsid w:val="00D20622"/>
    <w:rsid w:val="00D207AC"/>
    <w:rsid w:val="00D20845"/>
    <w:rsid w:val="00D2097F"/>
    <w:rsid w:val="00D20C70"/>
    <w:rsid w:val="00D20C98"/>
    <w:rsid w:val="00D20D4D"/>
    <w:rsid w:val="00D20D85"/>
    <w:rsid w:val="00D20E6F"/>
    <w:rsid w:val="00D20E8B"/>
    <w:rsid w:val="00D20F1E"/>
    <w:rsid w:val="00D2103E"/>
    <w:rsid w:val="00D2129D"/>
    <w:rsid w:val="00D2136F"/>
    <w:rsid w:val="00D2145B"/>
    <w:rsid w:val="00D214A0"/>
    <w:rsid w:val="00D21534"/>
    <w:rsid w:val="00D21667"/>
    <w:rsid w:val="00D21715"/>
    <w:rsid w:val="00D2176D"/>
    <w:rsid w:val="00D218F8"/>
    <w:rsid w:val="00D219F5"/>
    <w:rsid w:val="00D21A6F"/>
    <w:rsid w:val="00D21A70"/>
    <w:rsid w:val="00D21AD7"/>
    <w:rsid w:val="00D21BAA"/>
    <w:rsid w:val="00D21FE4"/>
    <w:rsid w:val="00D22073"/>
    <w:rsid w:val="00D221BA"/>
    <w:rsid w:val="00D2221F"/>
    <w:rsid w:val="00D22322"/>
    <w:rsid w:val="00D22350"/>
    <w:rsid w:val="00D22589"/>
    <w:rsid w:val="00D2266C"/>
    <w:rsid w:val="00D228B3"/>
    <w:rsid w:val="00D229C2"/>
    <w:rsid w:val="00D22A51"/>
    <w:rsid w:val="00D22C1D"/>
    <w:rsid w:val="00D22E1F"/>
    <w:rsid w:val="00D22EA1"/>
    <w:rsid w:val="00D22FDF"/>
    <w:rsid w:val="00D23076"/>
    <w:rsid w:val="00D23220"/>
    <w:rsid w:val="00D23278"/>
    <w:rsid w:val="00D2343E"/>
    <w:rsid w:val="00D23B6E"/>
    <w:rsid w:val="00D23D90"/>
    <w:rsid w:val="00D23FE1"/>
    <w:rsid w:val="00D2405D"/>
    <w:rsid w:val="00D241F1"/>
    <w:rsid w:val="00D242B3"/>
    <w:rsid w:val="00D24356"/>
    <w:rsid w:val="00D2442A"/>
    <w:rsid w:val="00D244AC"/>
    <w:rsid w:val="00D244AE"/>
    <w:rsid w:val="00D24556"/>
    <w:rsid w:val="00D245C8"/>
    <w:rsid w:val="00D24616"/>
    <w:rsid w:val="00D24681"/>
    <w:rsid w:val="00D247CE"/>
    <w:rsid w:val="00D24855"/>
    <w:rsid w:val="00D2487F"/>
    <w:rsid w:val="00D24A4F"/>
    <w:rsid w:val="00D24A7B"/>
    <w:rsid w:val="00D24A90"/>
    <w:rsid w:val="00D24DE4"/>
    <w:rsid w:val="00D24F13"/>
    <w:rsid w:val="00D24F7F"/>
    <w:rsid w:val="00D25054"/>
    <w:rsid w:val="00D252B4"/>
    <w:rsid w:val="00D25680"/>
    <w:rsid w:val="00D25697"/>
    <w:rsid w:val="00D256A8"/>
    <w:rsid w:val="00D25813"/>
    <w:rsid w:val="00D259F0"/>
    <w:rsid w:val="00D25A0B"/>
    <w:rsid w:val="00D25CC6"/>
    <w:rsid w:val="00D25E4C"/>
    <w:rsid w:val="00D25E83"/>
    <w:rsid w:val="00D25EA6"/>
    <w:rsid w:val="00D26079"/>
    <w:rsid w:val="00D2649A"/>
    <w:rsid w:val="00D26589"/>
    <w:rsid w:val="00D2662A"/>
    <w:rsid w:val="00D26664"/>
    <w:rsid w:val="00D2672D"/>
    <w:rsid w:val="00D26918"/>
    <w:rsid w:val="00D26956"/>
    <w:rsid w:val="00D26AE5"/>
    <w:rsid w:val="00D26B49"/>
    <w:rsid w:val="00D26BE2"/>
    <w:rsid w:val="00D26D19"/>
    <w:rsid w:val="00D26DF3"/>
    <w:rsid w:val="00D26EDA"/>
    <w:rsid w:val="00D26EF1"/>
    <w:rsid w:val="00D27040"/>
    <w:rsid w:val="00D27048"/>
    <w:rsid w:val="00D2719F"/>
    <w:rsid w:val="00D27277"/>
    <w:rsid w:val="00D27351"/>
    <w:rsid w:val="00D27540"/>
    <w:rsid w:val="00D27605"/>
    <w:rsid w:val="00D278A9"/>
    <w:rsid w:val="00D27A43"/>
    <w:rsid w:val="00D27AFA"/>
    <w:rsid w:val="00D27BA8"/>
    <w:rsid w:val="00D27C2E"/>
    <w:rsid w:val="00D27E48"/>
    <w:rsid w:val="00D27FB8"/>
    <w:rsid w:val="00D302B7"/>
    <w:rsid w:val="00D306FA"/>
    <w:rsid w:val="00D30864"/>
    <w:rsid w:val="00D30C4A"/>
    <w:rsid w:val="00D30CAF"/>
    <w:rsid w:val="00D31023"/>
    <w:rsid w:val="00D310F2"/>
    <w:rsid w:val="00D312BD"/>
    <w:rsid w:val="00D31373"/>
    <w:rsid w:val="00D315A7"/>
    <w:rsid w:val="00D31885"/>
    <w:rsid w:val="00D3193D"/>
    <w:rsid w:val="00D31A61"/>
    <w:rsid w:val="00D31B88"/>
    <w:rsid w:val="00D31CD1"/>
    <w:rsid w:val="00D31CF1"/>
    <w:rsid w:val="00D31E96"/>
    <w:rsid w:val="00D31F86"/>
    <w:rsid w:val="00D32053"/>
    <w:rsid w:val="00D32079"/>
    <w:rsid w:val="00D32429"/>
    <w:rsid w:val="00D328F2"/>
    <w:rsid w:val="00D3290C"/>
    <w:rsid w:val="00D32924"/>
    <w:rsid w:val="00D32945"/>
    <w:rsid w:val="00D32B0B"/>
    <w:rsid w:val="00D32B34"/>
    <w:rsid w:val="00D32B5B"/>
    <w:rsid w:val="00D32DEB"/>
    <w:rsid w:val="00D32E0D"/>
    <w:rsid w:val="00D32E0F"/>
    <w:rsid w:val="00D32E60"/>
    <w:rsid w:val="00D332CC"/>
    <w:rsid w:val="00D3338A"/>
    <w:rsid w:val="00D335CA"/>
    <w:rsid w:val="00D3381A"/>
    <w:rsid w:val="00D33897"/>
    <w:rsid w:val="00D338C5"/>
    <w:rsid w:val="00D339F4"/>
    <w:rsid w:val="00D339FA"/>
    <w:rsid w:val="00D33A72"/>
    <w:rsid w:val="00D33A73"/>
    <w:rsid w:val="00D33B4D"/>
    <w:rsid w:val="00D33D09"/>
    <w:rsid w:val="00D33D37"/>
    <w:rsid w:val="00D33DAC"/>
    <w:rsid w:val="00D3430A"/>
    <w:rsid w:val="00D3467C"/>
    <w:rsid w:val="00D34691"/>
    <w:rsid w:val="00D346BB"/>
    <w:rsid w:val="00D348FF"/>
    <w:rsid w:val="00D34981"/>
    <w:rsid w:val="00D34C9C"/>
    <w:rsid w:val="00D34D87"/>
    <w:rsid w:val="00D34F3B"/>
    <w:rsid w:val="00D34FEF"/>
    <w:rsid w:val="00D35115"/>
    <w:rsid w:val="00D35258"/>
    <w:rsid w:val="00D3532B"/>
    <w:rsid w:val="00D355AE"/>
    <w:rsid w:val="00D355BE"/>
    <w:rsid w:val="00D35696"/>
    <w:rsid w:val="00D357C3"/>
    <w:rsid w:val="00D357FE"/>
    <w:rsid w:val="00D35B1A"/>
    <w:rsid w:val="00D35C64"/>
    <w:rsid w:val="00D35EC2"/>
    <w:rsid w:val="00D35EEC"/>
    <w:rsid w:val="00D35FA9"/>
    <w:rsid w:val="00D36228"/>
    <w:rsid w:val="00D362BC"/>
    <w:rsid w:val="00D36A7C"/>
    <w:rsid w:val="00D36ABA"/>
    <w:rsid w:val="00D36D8D"/>
    <w:rsid w:val="00D36DEB"/>
    <w:rsid w:val="00D37010"/>
    <w:rsid w:val="00D372A0"/>
    <w:rsid w:val="00D373D8"/>
    <w:rsid w:val="00D37704"/>
    <w:rsid w:val="00D37A72"/>
    <w:rsid w:val="00D37CF1"/>
    <w:rsid w:val="00D37E51"/>
    <w:rsid w:val="00D37ECB"/>
    <w:rsid w:val="00D37FD3"/>
    <w:rsid w:val="00D37FF0"/>
    <w:rsid w:val="00D4023D"/>
    <w:rsid w:val="00D40A6F"/>
    <w:rsid w:val="00D40C3C"/>
    <w:rsid w:val="00D4161F"/>
    <w:rsid w:val="00D416A4"/>
    <w:rsid w:val="00D416E3"/>
    <w:rsid w:val="00D41B59"/>
    <w:rsid w:val="00D41CED"/>
    <w:rsid w:val="00D41DBB"/>
    <w:rsid w:val="00D41E63"/>
    <w:rsid w:val="00D41E99"/>
    <w:rsid w:val="00D41ED2"/>
    <w:rsid w:val="00D42020"/>
    <w:rsid w:val="00D4208C"/>
    <w:rsid w:val="00D42318"/>
    <w:rsid w:val="00D4239E"/>
    <w:rsid w:val="00D423C6"/>
    <w:rsid w:val="00D42466"/>
    <w:rsid w:val="00D425B6"/>
    <w:rsid w:val="00D42722"/>
    <w:rsid w:val="00D42785"/>
    <w:rsid w:val="00D42807"/>
    <w:rsid w:val="00D42A3A"/>
    <w:rsid w:val="00D42E41"/>
    <w:rsid w:val="00D42EC3"/>
    <w:rsid w:val="00D42F2A"/>
    <w:rsid w:val="00D430F8"/>
    <w:rsid w:val="00D43139"/>
    <w:rsid w:val="00D4313C"/>
    <w:rsid w:val="00D431D1"/>
    <w:rsid w:val="00D43546"/>
    <w:rsid w:val="00D43653"/>
    <w:rsid w:val="00D436B8"/>
    <w:rsid w:val="00D4386E"/>
    <w:rsid w:val="00D43963"/>
    <w:rsid w:val="00D43A25"/>
    <w:rsid w:val="00D43E6E"/>
    <w:rsid w:val="00D43E74"/>
    <w:rsid w:val="00D43EA9"/>
    <w:rsid w:val="00D440C5"/>
    <w:rsid w:val="00D44129"/>
    <w:rsid w:val="00D44133"/>
    <w:rsid w:val="00D4426F"/>
    <w:rsid w:val="00D44474"/>
    <w:rsid w:val="00D4454C"/>
    <w:rsid w:val="00D44661"/>
    <w:rsid w:val="00D446FF"/>
    <w:rsid w:val="00D44708"/>
    <w:rsid w:val="00D448CA"/>
    <w:rsid w:val="00D448F9"/>
    <w:rsid w:val="00D4497D"/>
    <w:rsid w:val="00D44A53"/>
    <w:rsid w:val="00D44CC6"/>
    <w:rsid w:val="00D44D86"/>
    <w:rsid w:val="00D45283"/>
    <w:rsid w:val="00D45298"/>
    <w:rsid w:val="00D452B6"/>
    <w:rsid w:val="00D453DC"/>
    <w:rsid w:val="00D456C6"/>
    <w:rsid w:val="00D456E2"/>
    <w:rsid w:val="00D45701"/>
    <w:rsid w:val="00D458BD"/>
    <w:rsid w:val="00D45B46"/>
    <w:rsid w:val="00D45D6C"/>
    <w:rsid w:val="00D45D77"/>
    <w:rsid w:val="00D45DC1"/>
    <w:rsid w:val="00D45EC1"/>
    <w:rsid w:val="00D45EC9"/>
    <w:rsid w:val="00D45F71"/>
    <w:rsid w:val="00D460AB"/>
    <w:rsid w:val="00D46615"/>
    <w:rsid w:val="00D46624"/>
    <w:rsid w:val="00D467E2"/>
    <w:rsid w:val="00D46958"/>
    <w:rsid w:val="00D46DB1"/>
    <w:rsid w:val="00D47017"/>
    <w:rsid w:val="00D47158"/>
    <w:rsid w:val="00D4715A"/>
    <w:rsid w:val="00D47214"/>
    <w:rsid w:val="00D475D2"/>
    <w:rsid w:val="00D475DA"/>
    <w:rsid w:val="00D477CC"/>
    <w:rsid w:val="00D47BB3"/>
    <w:rsid w:val="00D47D54"/>
    <w:rsid w:val="00D47DC2"/>
    <w:rsid w:val="00D47F40"/>
    <w:rsid w:val="00D47F4F"/>
    <w:rsid w:val="00D50078"/>
    <w:rsid w:val="00D503CE"/>
    <w:rsid w:val="00D504E6"/>
    <w:rsid w:val="00D5056F"/>
    <w:rsid w:val="00D50A97"/>
    <w:rsid w:val="00D5101A"/>
    <w:rsid w:val="00D510D6"/>
    <w:rsid w:val="00D511A3"/>
    <w:rsid w:val="00D512AC"/>
    <w:rsid w:val="00D5136C"/>
    <w:rsid w:val="00D5156A"/>
    <w:rsid w:val="00D51586"/>
    <w:rsid w:val="00D515DF"/>
    <w:rsid w:val="00D5163A"/>
    <w:rsid w:val="00D51797"/>
    <w:rsid w:val="00D518FA"/>
    <w:rsid w:val="00D51CC0"/>
    <w:rsid w:val="00D51DD5"/>
    <w:rsid w:val="00D51EF2"/>
    <w:rsid w:val="00D51F5B"/>
    <w:rsid w:val="00D51F98"/>
    <w:rsid w:val="00D5214A"/>
    <w:rsid w:val="00D5219D"/>
    <w:rsid w:val="00D5250D"/>
    <w:rsid w:val="00D52637"/>
    <w:rsid w:val="00D527CE"/>
    <w:rsid w:val="00D52BAB"/>
    <w:rsid w:val="00D52BFE"/>
    <w:rsid w:val="00D52D64"/>
    <w:rsid w:val="00D52DBD"/>
    <w:rsid w:val="00D53028"/>
    <w:rsid w:val="00D531EF"/>
    <w:rsid w:val="00D53374"/>
    <w:rsid w:val="00D53406"/>
    <w:rsid w:val="00D5347F"/>
    <w:rsid w:val="00D5357D"/>
    <w:rsid w:val="00D538B1"/>
    <w:rsid w:val="00D5390F"/>
    <w:rsid w:val="00D53AB7"/>
    <w:rsid w:val="00D53C16"/>
    <w:rsid w:val="00D53C8A"/>
    <w:rsid w:val="00D53DBC"/>
    <w:rsid w:val="00D53DC0"/>
    <w:rsid w:val="00D53F1E"/>
    <w:rsid w:val="00D53F69"/>
    <w:rsid w:val="00D5415F"/>
    <w:rsid w:val="00D5417A"/>
    <w:rsid w:val="00D54339"/>
    <w:rsid w:val="00D544F3"/>
    <w:rsid w:val="00D54623"/>
    <w:rsid w:val="00D5463A"/>
    <w:rsid w:val="00D5467B"/>
    <w:rsid w:val="00D54723"/>
    <w:rsid w:val="00D54790"/>
    <w:rsid w:val="00D54B5C"/>
    <w:rsid w:val="00D54DA0"/>
    <w:rsid w:val="00D54E14"/>
    <w:rsid w:val="00D54E35"/>
    <w:rsid w:val="00D54F11"/>
    <w:rsid w:val="00D55234"/>
    <w:rsid w:val="00D55301"/>
    <w:rsid w:val="00D553FE"/>
    <w:rsid w:val="00D5555E"/>
    <w:rsid w:val="00D55634"/>
    <w:rsid w:val="00D55712"/>
    <w:rsid w:val="00D55732"/>
    <w:rsid w:val="00D55816"/>
    <w:rsid w:val="00D5582F"/>
    <w:rsid w:val="00D5592E"/>
    <w:rsid w:val="00D55955"/>
    <w:rsid w:val="00D55AE8"/>
    <w:rsid w:val="00D55B9E"/>
    <w:rsid w:val="00D55D19"/>
    <w:rsid w:val="00D55E58"/>
    <w:rsid w:val="00D55ED6"/>
    <w:rsid w:val="00D56042"/>
    <w:rsid w:val="00D56232"/>
    <w:rsid w:val="00D562D7"/>
    <w:rsid w:val="00D5633D"/>
    <w:rsid w:val="00D563C9"/>
    <w:rsid w:val="00D56570"/>
    <w:rsid w:val="00D565F6"/>
    <w:rsid w:val="00D566B4"/>
    <w:rsid w:val="00D56B2A"/>
    <w:rsid w:val="00D56B9A"/>
    <w:rsid w:val="00D56C58"/>
    <w:rsid w:val="00D56D58"/>
    <w:rsid w:val="00D56DA7"/>
    <w:rsid w:val="00D56E04"/>
    <w:rsid w:val="00D56ED6"/>
    <w:rsid w:val="00D56F3E"/>
    <w:rsid w:val="00D56F53"/>
    <w:rsid w:val="00D5711B"/>
    <w:rsid w:val="00D5725A"/>
    <w:rsid w:val="00D5733F"/>
    <w:rsid w:val="00D576E3"/>
    <w:rsid w:val="00D5779C"/>
    <w:rsid w:val="00D577C7"/>
    <w:rsid w:val="00D57A38"/>
    <w:rsid w:val="00D57A74"/>
    <w:rsid w:val="00D57B5B"/>
    <w:rsid w:val="00D57BF7"/>
    <w:rsid w:val="00D57D01"/>
    <w:rsid w:val="00D57D5F"/>
    <w:rsid w:val="00D57E81"/>
    <w:rsid w:val="00D57F26"/>
    <w:rsid w:val="00D57FAB"/>
    <w:rsid w:val="00D601E9"/>
    <w:rsid w:val="00D60353"/>
    <w:rsid w:val="00D6039C"/>
    <w:rsid w:val="00D603B9"/>
    <w:rsid w:val="00D6043E"/>
    <w:rsid w:val="00D604AA"/>
    <w:rsid w:val="00D6054A"/>
    <w:rsid w:val="00D606AA"/>
    <w:rsid w:val="00D60975"/>
    <w:rsid w:val="00D60A97"/>
    <w:rsid w:val="00D60B44"/>
    <w:rsid w:val="00D60D84"/>
    <w:rsid w:val="00D60DE3"/>
    <w:rsid w:val="00D61150"/>
    <w:rsid w:val="00D61185"/>
    <w:rsid w:val="00D611AC"/>
    <w:rsid w:val="00D611BB"/>
    <w:rsid w:val="00D6121F"/>
    <w:rsid w:val="00D61231"/>
    <w:rsid w:val="00D61481"/>
    <w:rsid w:val="00D61679"/>
    <w:rsid w:val="00D616A6"/>
    <w:rsid w:val="00D61A4E"/>
    <w:rsid w:val="00D61DFC"/>
    <w:rsid w:val="00D61FC7"/>
    <w:rsid w:val="00D6234D"/>
    <w:rsid w:val="00D624B3"/>
    <w:rsid w:val="00D62550"/>
    <w:rsid w:val="00D625ED"/>
    <w:rsid w:val="00D63021"/>
    <w:rsid w:val="00D6311D"/>
    <w:rsid w:val="00D635A3"/>
    <w:rsid w:val="00D63613"/>
    <w:rsid w:val="00D63629"/>
    <w:rsid w:val="00D636B7"/>
    <w:rsid w:val="00D638D4"/>
    <w:rsid w:val="00D6394E"/>
    <w:rsid w:val="00D63C31"/>
    <w:rsid w:val="00D63CC6"/>
    <w:rsid w:val="00D63DE2"/>
    <w:rsid w:val="00D63EDF"/>
    <w:rsid w:val="00D643E6"/>
    <w:rsid w:val="00D64425"/>
    <w:rsid w:val="00D64480"/>
    <w:rsid w:val="00D64725"/>
    <w:rsid w:val="00D64909"/>
    <w:rsid w:val="00D64B0E"/>
    <w:rsid w:val="00D64B5F"/>
    <w:rsid w:val="00D64FFD"/>
    <w:rsid w:val="00D65035"/>
    <w:rsid w:val="00D650C8"/>
    <w:rsid w:val="00D65107"/>
    <w:rsid w:val="00D65152"/>
    <w:rsid w:val="00D6517F"/>
    <w:rsid w:val="00D651A9"/>
    <w:rsid w:val="00D65466"/>
    <w:rsid w:val="00D65787"/>
    <w:rsid w:val="00D6599F"/>
    <w:rsid w:val="00D65B94"/>
    <w:rsid w:val="00D65C78"/>
    <w:rsid w:val="00D65CF0"/>
    <w:rsid w:val="00D65D29"/>
    <w:rsid w:val="00D65DD5"/>
    <w:rsid w:val="00D65E77"/>
    <w:rsid w:val="00D66247"/>
    <w:rsid w:val="00D669C8"/>
    <w:rsid w:val="00D66C30"/>
    <w:rsid w:val="00D66D2B"/>
    <w:rsid w:val="00D66FDD"/>
    <w:rsid w:val="00D6705D"/>
    <w:rsid w:val="00D672D4"/>
    <w:rsid w:val="00D672E9"/>
    <w:rsid w:val="00D673AC"/>
    <w:rsid w:val="00D67407"/>
    <w:rsid w:val="00D674EA"/>
    <w:rsid w:val="00D675D3"/>
    <w:rsid w:val="00D677AF"/>
    <w:rsid w:val="00D67A33"/>
    <w:rsid w:val="00D67A57"/>
    <w:rsid w:val="00D67D2C"/>
    <w:rsid w:val="00D67E01"/>
    <w:rsid w:val="00D70001"/>
    <w:rsid w:val="00D7002F"/>
    <w:rsid w:val="00D702A9"/>
    <w:rsid w:val="00D7033D"/>
    <w:rsid w:val="00D7039B"/>
    <w:rsid w:val="00D70410"/>
    <w:rsid w:val="00D70668"/>
    <w:rsid w:val="00D70BE6"/>
    <w:rsid w:val="00D70C62"/>
    <w:rsid w:val="00D70D56"/>
    <w:rsid w:val="00D71261"/>
    <w:rsid w:val="00D71274"/>
    <w:rsid w:val="00D71317"/>
    <w:rsid w:val="00D713CB"/>
    <w:rsid w:val="00D71692"/>
    <w:rsid w:val="00D71843"/>
    <w:rsid w:val="00D71F67"/>
    <w:rsid w:val="00D71F8E"/>
    <w:rsid w:val="00D72180"/>
    <w:rsid w:val="00D72263"/>
    <w:rsid w:val="00D7254F"/>
    <w:rsid w:val="00D72632"/>
    <w:rsid w:val="00D7267B"/>
    <w:rsid w:val="00D7270F"/>
    <w:rsid w:val="00D7276C"/>
    <w:rsid w:val="00D7277B"/>
    <w:rsid w:val="00D729E6"/>
    <w:rsid w:val="00D72A60"/>
    <w:rsid w:val="00D72B42"/>
    <w:rsid w:val="00D72B7D"/>
    <w:rsid w:val="00D72B90"/>
    <w:rsid w:val="00D72BB1"/>
    <w:rsid w:val="00D72BED"/>
    <w:rsid w:val="00D731EA"/>
    <w:rsid w:val="00D73215"/>
    <w:rsid w:val="00D732DE"/>
    <w:rsid w:val="00D733D8"/>
    <w:rsid w:val="00D735D2"/>
    <w:rsid w:val="00D7374A"/>
    <w:rsid w:val="00D73768"/>
    <w:rsid w:val="00D738DA"/>
    <w:rsid w:val="00D738F1"/>
    <w:rsid w:val="00D73912"/>
    <w:rsid w:val="00D73954"/>
    <w:rsid w:val="00D73979"/>
    <w:rsid w:val="00D73BD7"/>
    <w:rsid w:val="00D73C7C"/>
    <w:rsid w:val="00D73C99"/>
    <w:rsid w:val="00D73E13"/>
    <w:rsid w:val="00D73ED6"/>
    <w:rsid w:val="00D73FD8"/>
    <w:rsid w:val="00D740AC"/>
    <w:rsid w:val="00D7448A"/>
    <w:rsid w:val="00D74561"/>
    <w:rsid w:val="00D7480C"/>
    <w:rsid w:val="00D7486B"/>
    <w:rsid w:val="00D7499B"/>
    <w:rsid w:val="00D749B7"/>
    <w:rsid w:val="00D74A3E"/>
    <w:rsid w:val="00D74A4B"/>
    <w:rsid w:val="00D74D21"/>
    <w:rsid w:val="00D74D63"/>
    <w:rsid w:val="00D74EC0"/>
    <w:rsid w:val="00D74EF9"/>
    <w:rsid w:val="00D74F14"/>
    <w:rsid w:val="00D754C0"/>
    <w:rsid w:val="00D754E3"/>
    <w:rsid w:val="00D75502"/>
    <w:rsid w:val="00D755B0"/>
    <w:rsid w:val="00D755DF"/>
    <w:rsid w:val="00D755F4"/>
    <w:rsid w:val="00D75879"/>
    <w:rsid w:val="00D759D9"/>
    <w:rsid w:val="00D75A89"/>
    <w:rsid w:val="00D75CC3"/>
    <w:rsid w:val="00D75D99"/>
    <w:rsid w:val="00D75EFA"/>
    <w:rsid w:val="00D7606A"/>
    <w:rsid w:val="00D76095"/>
    <w:rsid w:val="00D762DD"/>
    <w:rsid w:val="00D764EC"/>
    <w:rsid w:val="00D76558"/>
    <w:rsid w:val="00D765AC"/>
    <w:rsid w:val="00D7669B"/>
    <w:rsid w:val="00D7670F"/>
    <w:rsid w:val="00D7674B"/>
    <w:rsid w:val="00D76E8C"/>
    <w:rsid w:val="00D76FED"/>
    <w:rsid w:val="00D770B7"/>
    <w:rsid w:val="00D771C7"/>
    <w:rsid w:val="00D77383"/>
    <w:rsid w:val="00D7752D"/>
    <w:rsid w:val="00D775B2"/>
    <w:rsid w:val="00D77745"/>
    <w:rsid w:val="00D7776F"/>
    <w:rsid w:val="00D77BFF"/>
    <w:rsid w:val="00D77CF1"/>
    <w:rsid w:val="00D77E9E"/>
    <w:rsid w:val="00D77F01"/>
    <w:rsid w:val="00D802CD"/>
    <w:rsid w:val="00D803AA"/>
    <w:rsid w:val="00D8051A"/>
    <w:rsid w:val="00D80569"/>
    <w:rsid w:val="00D80873"/>
    <w:rsid w:val="00D80B3B"/>
    <w:rsid w:val="00D80B71"/>
    <w:rsid w:val="00D81003"/>
    <w:rsid w:val="00D81264"/>
    <w:rsid w:val="00D812E8"/>
    <w:rsid w:val="00D8135F"/>
    <w:rsid w:val="00D814AD"/>
    <w:rsid w:val="00D81636"/>
    <w:rsid w:val="00D8166E"/>
    <w:rsid w:val="00D8182E"/>
    <w:rsid w:val="00D8188C"/>
    <w:rsid w:val="00D81CF1"/>
    <w:rsid w:val="00D81D2E"/>
    <w:rsid w:val="00D81D37"/>
    <w:rsid w:val="00D81F29"/>
    <w:rsid w:val="00D8217D"/>
    <w:rsid w:val="00D82252"/>
    <w:rsid w:val="00D823C1"/>
    <w:rsid w:val="00D82619"/>
    <w:rsid w:val="00D82951"/>
    <w:rsid w:val="00D82CC6"/>
    <w:rsid w:val="00D82D31"/>
    <w:rsid w:val="00D82ECC"/>
    <w:rsid w:val="00D83004"/>
    <w:rsid w:val="00D830AD"/>
    <w:rsid w:val="00D831C2"/>
    <w:rsid w:val="00D83226"/>
    <w:rsid w:val="00D83278"/>
    <w:rsid w:val="00D8328C"/>
    <w:rsid w:val="00D832D6"/>
    <w:rsid w:val="00D833D8"/>
    <w:rsid w:val="00D8374F"/>
    <w:rsid w:val="00D83920"/>
    <w:rsid w:val="00D8395D"/>
    <w:rsid w:val="00D83A50"/>
    <w:rsid w:val="00D83BB9"/>
    <w:rsid w:val="00D83F59"/>
    <w:rsid w:val="00D83FFC"/>
    <w:rsid w:val="00D84105"/>
    <w:rsid w:val="00D841B8"/>
    <w:rsid w:val="00D841CB"/>
    <w:rsid w:val="00D8435D"/>
    <w:rsid w:val="00D844E4"/>
    <w:rsid w:val="00D84509"/>
    <w:rsid w:val="00D8459E"/>
    <w:rsid w:val="00D846E4"/>
    <w:rsid w:val="00D84A0A"/>
    <w:rsid w:val="00D84A5D"/>
    <w:rsid w:val="00D84A94"/>
    <w:rsid w:val="00D84C8A"/>
    <w:rsid w:val="00D84FA1"/>
    <w:rsid w:val="00D85078"/>
    <w:rsid w:val="00D85227"/>
    <w:rsid w:val="00D85488"/>
    <w:rsid w:val="00D855FA"/>
    <w:rsid w:val="00D8590D"/>
    <w:rsid w:val="00D85ED8"/>
    <w:rsid w:val="00D85FAB"/>
    <w:rsid w:val="00D8610C"/>
    <w:rsid w:val="00D8652C"/>
    <w:rsid w:val="00D8656C"/>
    <w:rsid w:val="00D86598"/>
    <w:rsid w:val="00D86699"/>
    <w:rsid w:val="00D8674D"/>
    <w:rsid w:val="00D86801"/>
    <w:rsid w:val="00D86A21"/>
    <w:rsid w:val="00D86A61"/>
    <w:rsid w:val="00D86ABB"/>
    <w:rsid w:val="00D86C8A"/>
    <w:rsid w:val="00D86F37"/>
    <w:rsid w:val="00D87084"/>
    <w:rsid w:val="00D87175"/>
    <w:rsid w:val="00D87198"/>
    <w:rsid w:val="00D877C0"/>
    <w:rsid w:val="00D87888"/>
    <w:rsid w:val="00D87A08"/>
    <w:rsid w:val="00D87B55"/>
    <w:rsid w:val="00D87CF4"/>
    <w:rsid w:val="00D87DB0"/>
    <w:rsid w:val="00D87E15"/>
    <w:rsid w:val="00D87FAF"/>
    <w:rsid w:val="00D900FE"/>
    <w:rsid w:val="00D9022E"/>
    <w:rsid w:val="00D90292"/>
    <w:rsid w:val="00D90482"/>
    <w:rsid w:val="00D904AB"/>
    <w:rsid w:val="00D90637"/>
    <w:rsid w:val="00D90793"/>
    <w:rsid w:val="00D907F6"/>
    <w:rsid w:val="00D907F8"/>
    <w:rsid w:val="00D90B4D"/>
    <w:rsid w:val="00D90B65"/>
    <w:rsid w:val="00D90DD4"/>
    <w:rsid w:val="00D90FCE"/>
    <w:rsid w:val="00D90FE9"/>
    <w:rsid w:val="00D910CF"/>
    <w:rsid w:val="00D91341"/>
    <w:rsid w:val="00D9134D"/>
    <w:rsid w:val="00D91515"/>
    <w:rsid w:val="00D91524"/>
    <w:rsid w:val="00D91563"/>
    <w:rsid w:val="00D915BB"/>
    <w:rsid w:val="00D916F4"/>
    <w:rsid w:val="00D9179C"/>
    <w:rsid w:val="00D91863"/>
    <w:rsid w:val="00D918EF"/>
    <w:rsid w:val="00D91953"/>
    <w:rsid w:val="00D919C0"/>
    <w:rsid w:val="00D91A1F"/>
    <w:rsid w:val="00D91A4B"/>
    <w:rsid w:val="00D91A54"/>
    <w:rsid w:val="00D91B0D"/>
    <w:rsid w:val="00D9249F"/>
    <w:rsid w:val="00D924BA"/>
    <w:rsid w:val="00D926CE"/>
    <w:rsid w:val="00D926FF"/>
    <w:rsid w:val="00D92922"/>
    <w:rsid w:val="00D92A25"/>
    <w:rsid w:val="00D92A4F"/>
    <w:rsid w:val="00D92B85"/>
    <w:rsid w:val="00D92C25"/>
    <w:rsid w:val="00D92CC1"/>
    <w:rsid w:val="00D92DDE"/>
    <w:rsid w:val="00D92E95"/>
    <w:rsid w:val="00D92FF3"/>
    <w:rsid w:val="00D93566"/>
    <w:rsid w:val="00D93686"/>
    <w:rsid w:val="00D93A91"/>
    <w:rsid w:val="00D93C7B"/>
    <w:rsid w:val="00D93DBF"/>
    <w:rsid w:val="00D93F52"/>
    <w:rsid w:val="00D94023"/>
    <w:rsid w:val="00D94031"/>
    <w:rsid w:val="00D9411A"/>
    <w:rsid w:val="00D941A4"/>
    <w:rsid w:val="00D945B2"/>
    <w:rsid w:val="00D945D5"/>
    <w:rsid w:val="00D94614"/>
    <w:rsid w:val="00D94935"/>
    <w:rsid w:val="00D949E2"/>
    <w:rsid w:val="00D94B0D"/>
    <w:rsid w:val="00D94B82"/>
    <w:rsid w:val="00D94BD9"/>
    <w:rsid w:val="00D94F11"/>
    <w:rsid w:val="00D951BE"/>
    <w:rsid w:val="00D9531D"/>
    <w:rsid w:val="00D95602"/>
    <w:rsid w:val="00D9570E"/>
    <w:rsid w:val="00D9577F"/>
    <w:rsid w:val="00D95ADE"/>
    <w:rsid w:val="00D95C6E"/>
    <w:rsid w:val="00D95EE5"/>
    <w:rsid w:val="00D95F91"/>
    <w:rsid w:val="00D960EF"/>
    <w:rsid w:val="00D960FE"/>
    <w:rsid w:val="00D965D7"/>
    <w:rsid w:val="00D9688C"/>
    <w:rsid w:val="00D9692A"/>
    <w:rsid w:val="00D9699F"/>
    <w:rsid w:val="00D969CE"/>
    <w:rsid w:val="00D96C34"/>
    <w:rsid w:val="00D96CDB"/>
    <w:rsid w:val="00D96D76"/>
    <w:rsid w:val="00D96F7B"/>
    <w:rsid w:val="00D9719A"/>
    <w:rsid w:val="00D97220"/>
    <w:rsid w:val="00D9722C"/>
    <w:rsid w:val="00D972DC"/>
    <w:rsid w:val="00D974E0"/>
    <w:rsid w:val="00D9753E"/>
    <w:rsid w:val="00D978CD"/>
    <w:rsid w:val="00D97BA6"/>
    <w:rsid w:val="00D97D0D"/>
    <w:rsid w:val="00D97E66"/>
    <w:rsid w:val="00D97F4C"/>
    <w:rsid w:val="00D97FCC"/>
    <w:rsid w:val="00DA001C"/>
    <w:rsid w:val="00DA018D"/>
    <w:rsid w:val="00DA02E9"/>
    <w:rsid w:val="00DA0336"/>
    <w:rsid w:val="00DA0449"/>
    <w:rsid w:val="00DA0493"/>
    <w:rsid w:val="00DA05C6"/>
    <w:rsid w:val="00DA083A"/>
    <w:rsid w:val="00DA0876"/>
    <w:rsid w:val="00DA0C25"/>
    <w:rsid w:val="00DA0C3F"/>
    <w:rsid w:val="00DA0DB9"/>
    <w:rsid w:val="00DA0F14"/>
    <w:rsid w:val="00DA1150"/>
    <w:rsid w:val="00DA1153"/>
    <w:rsid w:val="00DA11E5"/>
    <w:rsid w:val="00DA1356"/>
    <w:rsid w:val="00DA1613"/>
    <w:rsid w:val="00DA164F"/>
    <w:rsid w:val="00DA166B"/>
    <w:rsid w:val="00DA181E"/>
    <w:rsid w:val="00DA1878"/>
    <w:rsid w:val="00DA18E3"/>
    <w:rsid w:val="00DA1E5F"/>
    <w:rsid w:val="00DA1E9D"/>
    <w:rsid w:val="00DA1F73"/>
    <w:rsid w:val="00DA23AC"/>
    <w:rsid w:val="00DA23C1"/>
    <w:rsid w:val="00DA2506"/>
    <w:rsid w:val="00DA2547"/>
    <w:rsid w:val="00DA2617"/>
    <w:rsid w:val="00DA26C5"/>
    <w:rsid w:val="00DA28E6"/>
    <w:rsid w:val="00DA2CAA"/>
    <w:rsid w:val="00DA2F06"/>
    <w:rsid w:val="00DA2FB8"/>
    <w:rsid w:val="00DA3006"/>
    <w:rsid w:val="00DA30F7"/>
    <w:rsid w:val="00DA31E5"/>
    <w:rsid w:val="00DA329E"/>
    <w:rsid w:val="00DA32FC"/>
    <w:rsid w:val="00DA3303"/>
    <w:rsid w:val="00DA35C4"/>
    <w:rsid w:val="00DA3652"/>
    <w:rsid w:val="00DA3659"/>
    <w:rsid w:val="00DA380B"/>
    <w:rsid w:val="00DA3880"/>
    <w:rsid w:val="00DA3ABB"/>
    <w:rsid w:val="00DA3BAC"/>
    <w:rsid w:val="00DA3EC3"/>
    <w:rsid w:val="00DA3F27"/>
    <w:rsid w:val="00DA3FF1"/>
    <w:rsid w:val="00DA4080"/>
    <w:rsid w:val="00DA4094"/>
    <w:rsid w:val="00DA40C6"/>
    <w:rsid w:val="00DA40D8"/>
    <w:rsid w:val="00DA432A"/>
    <w:rsid w:val="00DA4545"/>
    <w:rsid w:val="00DA463C"/>
    <w:rsid w:val="00DA46E8"/>
    <w:rsid w:val="00DA46F3"/>
    <w:rsid w:val="00DA4A1B"/>
    <w:rsid w:val="00DA4BA7"/>
    <w:rsid w:val="00DA4CD8"/>
    <w:rsid w:val="00DA4DC9"/>
    <w:rsid w:val="00DA4FDF"/>
    <w:rsid w:val="00DA5287"/>
    <w:rsid w:val="00DA56B9"/>
    <w:rsid w:val="00DA582B"/>
    <w:rsid w:val="00DA59E5"/>
    <w:rsid w:val="00DA5A46"/>
    <w:rsid w:val="00DA5AE0"/>
    <w:rsid w:val="00DA5CF4"/>
    <w:rsid w:val="00DA5D43"/>
    <w:rsid w:val="00DA5DEE"/>
    <w:rsid w:val="00DA6055"/>
    <w:rsid w:val="00DA6062"/>
    <w:rsid w:val="00DA641F"/>
    <w:rsid w:val="00DA64C8"/>
    <w:rsid w:val="00DA6785"/>
    <w:rsid w:val="00DA67CB"/>
    <w:rsid w:val="00DA68BD"/>
    <w:rsid w:val="00DA6957"/>
    <w:rsid w:val="00DA6964"/>
    <w:rsid w:val="00DA69B4"/>
    <w:rsid w:val="00DA6B60"/>
    <w:rsid w:val="00DA6BC1"/>
    <w:rsid w:val="00DA6BCD"/>
    <w:rsid w:val="00DA6BE7"/>
    <w:rsid w:val="00DA6CE3"/>
    <w:rsid w:val="00DA6DFD"/>
    <w:rsid w:val="00DA6F8E"/>
    <w:rsid w:val="00DA7366"/>
    <w:rsid w:val="00DA7467"/>
    <w:rsid w:val="00DA76E5"/>
    <w:rsid w:val="00DA76F9"/>
    <w:rsid w:val="00DA7777"/>
    <w:rsid w:val="00DA77D6"/>
    <w:rsid w:val="00DA792B"/>
    <w:rsid w:val="00DA7B02"/>
    <w:rsid w:val="00DA7B13"/>
    <w:rsid w:val="00DA7BAF"/>
    <w:rsid w:val="00DA7C57"/>
    <w:rsid w:val="00DA7CA5"/>
    <w:rsid w:val="00DA7F28"/>
    <w:rsid w:val="00DA7FF9"/>
    <w:rsid w:val="00DB00E5"/>
    <w:rsid w:val="00DB0321"/>
    <w:rsid w:val="00DB0346"/>
    <w:rsid w:val="00DB04FC"/>
    <w:rsid w:val="00DB0655"/>
    <w:rsid w:val="00DB0913"/>
    <w:rsid w:val="00DB0964"/>
    <w:rsid w:val="00DB09A3"/>
    <w:rsid w:val="00DB0A04"/>
    <w:rsid w:val="00DB0AA1"/>
    <w:rsid w:val="00DB0C3F"/>
    <w:rsid w:val="00DB1694"/>
    <w:rsid w:val="00DB1822"/>
    <w:rsid w:val="00DB1B1E"/>
    <w:rsid w:val="00DB1CDE"/>
    <w:rsid w:val="00DB1D14"/>
    <w:rsid w:val="00DB1D19"/>
    <w:rsid w:val="00DB2130"/>
    <w:rsid w:val="00DB2278"/>
    <w:rsid w:val="00DB230B"/>
    <w:rsid w:val="00DB23A8"/>
    <w:rsid w:val="00DB24CA"/>
    <w:rsid w:val="00DB2570"/>
    <w:rsid w:val="00DB271B"/>
    <w:rsid w:val="00DB28C5"/>
    <w:rsid w:val="00DB297D"/>
    <w:rsid w:val="00DB2A2D"/>
    <w:rsid w:val="00DB2E0D"/>
    <w:rsid w:val="00DB2E87"/>
    <w:rsid w:val="00DB3048"/>
    <w:rsid w:val="00DB3095"/>
    <w:rsid w:val="00DB310D"/>
    <w:rsid w:val="00DB3138"/>
    <w:rsid w:val="00DB31D3"/>
    <w:rsid w:val="00DB325A"/>
    <w:rsid w:val="00DB3370"/>
    <w:rsid w:val="00DB3553"/>
    <w:rsid w:val="00DB3589"/>
    <w:rsid w:val="00DB362F"/>
    <w:rsid w:val="00DB3675"/>
    <w:rsid w:val="00DB36A0"/>
    <w:rsid w:val="00DB3931"/>
    <w:rsid w:val="00DB3AD2"/>
    <w:rsid w:val="00DB3B2E"/>
    <w:rsid w:val="00DB3B9A"/>
    <w:rsid w:val="00DB3BBC"/>
    <w:rsid w:val="00DB3CAA"/>
    <w:rsid w:val="00DB3D01"/>
    <w:rsid w:val="00DB3F07"/>
    <w:rsid w:val="00DB3FAC"/>
    <w:rsid w:val="00DB3FB5"/>
    <w:rsid w:val="00DB4313"/>
    <w:rsid w:val="00DB4472"/>
    <w:rsid w:val="00DB447D"/>
    <w:rsid w:val="00DB44F2"/>
    <w:rsid w:val="00DB4511"/>
    <w:rsid w:val="00DB4640"/>
    <w:rsid w:val="00DB4749"/>
    <w:rsid w:val="00DB4928"/>
    <w:rsid w:val="00DB4935"/>
    <w:rsid w:val="00DB498B"/>
    <w:rsid w:val="00DB4B22"/>
    <w:rsid w:val="00DB4C52"/>
    <w:rsid w:val="00DB4D8A"/>
    <w:rsid w:val="00DB5166"/>
    <w:rsid w:val="00DB524B"/>
    <w:rsid w:val="00DB52E9"/>
    <w:rsid w:val="00DB53A1"/>
    <w:rsid w:val="00DB5478"/>
    <w:rsid w:val="00DB5862"/>
    <w:rsid w:val="00DB5CBC"/>
    <w:rsid w:val="00DB5D03"/>
    <w:rsid w:val="00DB5D04"/>
    <w:rsid w:val="00DB5D19"/>
    <w:rsid w:val="00DB5E2A"/>
    <w:rsid w:val="00DB604C"/>
    <w:rsid w:val="00DB61AD"/>
    <w:rsid w:val="00DB6382"/>
    <w:rsid w:val="00DB64C4"/>
    <w:rsid w:val="00DB6741"/>
    <w:rsid w:val="00DB675A"/>
    <w:rsid w:val="00DB67BA"/>
    <w:rsid w:val="00DB687F"/>
    <w:rsid w:val="00DB69AC"/>
    <w:rsid w:val="00DB69F0"/>
    <w:rsid w:val="00DB6AB5"/>
    <w:rsid w:val="00DB6B22"/>
    <w:rsid w:val="00DB6DBD"/>
    <w:rsid w:val="00DB6E24"/>
    <w:rsid w:val="00DB6E3E"/>
    <w:rsid w:val="00DB6FF9"/>
    <w:rsid w:val="00DB727A"/>
    <w:rsid w:val="00DB72A7"/>
    <w:rsid w:val="00DB7395"/>
    <w:rsid w:val="00DB73BE"/>
    <w:rsid w:val="00DB7792"/>
    <w:rsid w:val="00DB7913"/>
    <w:rsid w:val="00DB7AEF"/>
    <w:rsid w:val="00DB7CF4"/>
    <w:rsid w:val="00DB7FAF"/>
    <w:rsid w:val="00DC0364"/>
    <w:rsid w:val="00DC04EE"/>
    <w:rsid w:val="00DC0571"/>
    <w:rsid w:val="00DC09CF"/>
    <w:rsid w:val="00DC0A67"/>
    <w:rsid w:val="00DC15BE"/>
    <w:rsid w:val="00DC1715"/>
    <w:rsid w:val="00DC176B"/>
    <w:rsid w:val="00DC1C29"/>
    <w:rsid w:val="00DC1CEA"/>
    <w:rsid w:val="00DC1DED"/>
    <w:rsid w:val="00DC2069"/>
    <w:rsid w:val="00DC220F"/>
    <w:rsid w:val="00DC22EF"/>
    <w:rsid w:val="00DC24D7"/>
    <w:rsid w:val="00DC26EE"/>
    <w:rsid w:val="00DC28D7"/>
    <w:rsid w:val="00DC2AFC"/>
    <w:rsid w:val="00DC2D01"/>
    <w:rsid w:val="00DC30F5"/>
    <w:rsid w:val="00DC3334"/>
    <w:rsid w:val="00DC335C"/>
    <w:rsid w:val="00DC33B9"/>
    <w:rsid w:val="00DC344D"/>
    <w:rsid w:val="00DC37A9"/>
    <w:rsid w:val="00DC37CF"/>
    <w:rsid w:val="00DC3A1A"/>
    <w:rsid w:val="00DC3A6E"/>
    <w:rsid w:val="00DC3C84"/>
    <w:rsid w:val="00DC3F80"/>
    <w:rsid w:val="00DC3FB1"/>
    <w:rsid w:val="00DC3FE0"/>
    <w:rsid w:val="00DC40A0"/>
    <w:rsid w:val="00DC418D"/>
    <w:rsid w:val="00DC4214"/>
    <w:rsid w:val="00DC421E"/>
    <w:rsid w:val="00DC42E9"/>
    <w:rsid w:val="00DC472C"/>
    <w:rsid w:val="00DC4834"/>
    <w:rsid w:val="00DC4845"/>
    <w:rsid w:val="00DC4919"/>
    <w:rsid w:val="00DC491E"/>
    <w:rsid w:val="00DC4A44"/>
    <w:rsid w:val="00DC4ABC"/>
    <w:rsid w:val="00DC4D15"/>
    <w:rsid w:val="00DC4D2B"/>
    <w:rsid w:val="00DC4D58"/>
    <w:rsid w:val="00DC4D69"/>
    <w:rsid w:val="00DC510D"/>
    <w:rsid w:val="00DC516B"/>
    <w:rsid w:val="00DC5215"/>
    <w:rsid w:val="00DC521A"/>
    <w:rsid w:val="00DC52EF"/>
    <w:rsid w:val="00DC58C6"/>
    <w:rsid w:val="00DC5BC5"/>
    <w:rsid w:val="00DC5D45"/>
    <w:rsid w:val="00DC5E4A"/>
    <w:rsid w:val="00DC5F5B"/>
    <w:rsid w:val="00DC6167"/>
    <w:rsid w:val="00DC616B"/>
    <w:rsid w:val="00DC6292"/>
    <w:rsid w:val="00DC630D"/>
    <w:rsid w:val="00DC65B3"/>
    <w:rsid w:val="00DC6816"/>
    <w:rsid w:val="00DC6822"/>
    <w:rsid w:val="00DC6A79"/>
    <w:rsid w:val="00DC6D09"/>
    <w:rsid w:val="00DC7175"/>
    <w:rsid w:val="00DC7228"/>
    <w:rsid w:val="00DC76AB"/>
    <w:rsid w:val="00DC77DF"/>
    <w:rsid w:val="00DC7924"/>
    <w:rsid w:val="00DC7943"/>
    <w:rsid w:val="00DC7A5A"/>
    <w:rsid w:val="00DC7B87"/>
    <w:rsid w:val="00DC7C12"/>
    <w:rsid w:val="00DC7CD1"/>
    <w:rsid w:val="00DC7EF1"/>
    <w:rsid w:val="00DC7FE1"/>
    <w:rsid w:val="00DD00A5"/>
    <w:rsid w:val="00DD01FE"/>
    <w:rsid w:val="00DD0267"/>
    <w:rsid w:val="00DD02C4"/>
    <w:rsid w:val="00DD0544"/>
    <w:rsid w:val="00DD076C"/>
    <w:rsid w:val="00DD0875"/>
    <w:rsid w:val="00DD0BDB"/>
    <w:rsid w:val="00DD0DD7"/>
    <w:rsid w:val="00DD0EB7"/>
    <w:rsid w:val="00DD104E"/>
    <w:rsid w:val="00DD148F"/>
    <w:rsid w:val="00DD14B5"/>
    <w:rsid w:val="00DD1875"/>
    <w:rsid w:val="00DD19FD"/>
    <w:rsid w:val="00DD1B16"/>
    <w:rsid w:val="00DD1F2B"/>
    <w:rsid w:val="00DD2004"/>
    <w:rsid w:val="00DD26FD"/>
    <w:rsid w:val="00DD285D"/>
    <w:rsid w:val="00DD29F9"/>
    <w:rsid w:val="00DD2B8A"/>
    <w:rsid w:val="00DD2CEB"/>
    <w:rsid w:val="00DD2FFD"/>
    <w:rsid w:val="00DD3106"/>
    <w:rsid w:val="00DD3193"/>
    <w:rsid w:val="00DD31EA"/>
    <w:rsid w:val="00DD328F"/>
    <w:rsid w:val="00DD334D"/>
    <w:rsid w:val="00DD34D6"/>
    <w:rsid w:val="00DD3575"/>
    <w:rsid w:val="00DD3845"/>
    <w:rsid w:val="00DD39E2"/>
    <w:rsid w:val="00DD3F8F"/>
    <w:rsid w:val="00DD40CD"/>
    <w:rsid w:val="00DD4131"/>
    <w:rsid w:val="00DD44A9"/>
    <w:rsid w:val="00DD45E6"/>
    <w:rsid w:val="00DD4802"/>
    <w:rsid w:val="00DD4911"/>
    <w:rsid w:val="00DD49F8"/>
    <w:rsid w:val="00DD4A24"/>
    <w:rsid w:val="00DD4B1B"/>
    <w:rsid w:val="00DD4B47"/>
    <w:rsid w:val="00DD4E45"/>
    <w:rsid w:val="00DD4E90"/>
    <w:rsid w:val="00DD4EA0"/>
    <w:rsid w:val="00DD4F8F"/>
    <w:rsid w:val="00DD50E4"/>
    <w:rsid w:val="00DD5362"/>
    <w:rsid w:val="00DD53B2"/>
    <w:rsid w:val="00DD556E"/>
    <w:rsid w:val="00DD5631"/>
    <w:rsid w:val="00DD57CF"/>
    <w:rsid w:val="00DD57EA"/>
    <w:rsid w:val="00DD59BC"/>
    <w:rsid w:val="00DD5A66"/>
    <w:rsid w:val="00DD5AC4"/>
    <w:rsid w:val="00DD5BF9"/>
    <w:rsid w:val="00DD5D2A"/>
    <w:rsid w:val="00DD5E4A"/>
    <w:rsid w:val="00DD6109"/>
    <w:rsid w:val="00DD6430"/>
    <w:rsid w:val="00DD64F1"/>
    <w:rsid w:val="00DD6574"/>
    <w:rsid w:val="00DD66FC"/>
    <w:rsid w:val="00DD6773"/>
    <w:rsid w:val="00DD67E7"/>
    <w:rsid w:val="00DD695F"/>
    <w:rsid w:val="00DD6A1A"/>
    <w:rsid w:val="00DD6B85"/>
    <w:rsid w:val="00DD6C1B"/>
    <w:rsid w:val="00DD6CB8"/>
    <w:rsid w:val="00DD6E18"/>
    <w:rsid w:val="00DD6EEC"/>
    <w:rsid w:val="00DD712E"/>
    <w:rsid w:val="00DD73AF"/>
    <w:rsid w:val="00DD7988"/>
    <w:rsid w:val="00DD7B4E"/>
    <w:rsid w:val="00DD7DC4"/>
    <w:rsid w:val="00DD7DEA"/>
    <w:rsid w:val="00DD7F11"/>
    <w:rsid w:val="00DD7F3A"/>
    <w:rsid w:val="00DE003B"/>
    <w:rsid w:val="00DE0101"/>
    <w:rsid w:val="00DE0260"/>
    <w:rsid w:val="00DE02A9"/>
    <w:rsid w:val="00DE05CF"/>
    <w:rsid w:val="00DE0762"/>
    <w:rsid w:val="00DE07AE"/>
    <w:rsid w:val="00DE0876"/>
    <w:rsid w:val="00DE08C4"/>
    <w:rsid w:val="00DE0AB5"/>
    <w:rsid w:val="00DE0E68"/>
    <w:rsid w:val="00DE10AC"/>
    <w:rsid w:val="00DE10B8"/>
    <w:rsid w:val="00DE10DB"/>
    <w:rsid w:val="00DE113A"/>
    <w:rsid w:val="00DE114F"/>
    <w:rsid w:val="00DE11F0"/>
    <w:rsid w:val="00DE1542"/>
    <w:rsid w:val="00DE1671"/>
    <w:rsid w:val="00DE184A"/>
    <w:rsid w:val="00DE18AD"/>
    <w:rsid w:val="00DE18BE"/>
    <w:rsid w:val="00DE19D7"/>
    <w:rsid w:val="00DE19EA"/>
    <w:rsid w:val="00DE1AB7"/>
    <w:rsid w:val="00DE1B95"/>
    <w:rsid w:val="00DE1C13"/>
    <w:rsid w:val="00DE1CDE"/>
    <w:rsid w:val="00DE24C9"/>
    <w:rsid w:val="00DE24D4"/>
    <w:rsid w:val="00DE2575"/>
    <w:rsid w:val="00DE26E8"/>
    <w:rsid w:val="00DE280C"/>
    <w:rsid w:val="00DE299F"/>
    <w:rsid w:val="00DE2B20"/>
    <w:rsid w:val="00DE2C07"/>
    <w:rsid w:val="00DE2C19"/>
    <w:rsid w:val="00DE2F26"/>
    <w:rsid w:val="00DE2FD9"/>
    <w:rsid w:val="00DE3001"/>
    <w:rsid w:val="00DE301D"/>
    <w:rsid w:val="00DE305B"/>
    <w:rsid w:val="00DE30F7"/>
    <w:rsid w:val="00DE3204"/>
    <w:rsid w:val="00DE32A6"/>
    <w:rsid w:val="00DE32E4"/>
    <w:rsid w:val="00DE339E"/>
    <w:rsid w:val="00DE33FA"/>
    <w:rsid w:val="00DE34A1"/>
    <w:rsid w:val="00DE35F2"/>
    <w:rsid w:val="00DE3654"/>
    <w:rsid w:val="00DE399B"/>
    <w:rsid w:val="00DE3AA1"/>
    <w:rsid w:val="00DE3AEB"/>
    <w:rsid w:val="00DE3D79"/>
    <w:rsid w:val="00DE3F66"/>
    <w:rsid w:val="00DE438F"/>
    <w:rsid w:val="00DE44B7"/>
    <w:rsid w:val="00DE4837"/>
    <w:rsid w:val="00DE4890"/>
    <w:rsid w:val="00DE4B26"/>
    <w:rsid w:val="00DE4CAE"/>
    <w:rsid w:val="00DE4DB1"/>
    <w:rsid w:val="00DE4F41"/>
    <w:rsid w:val="00DE4FB6"/>
    <w:rsid w:val="00DE5082"/>
    <w:rsid w:val="00DE537D"/>
    <w:rsid w:val="00DE5395"/>
    <w:rsid w:val="00DE5502"/>
    <w:rsid w:val="00DE55E1"/>
    <w:rsid w:val="00DE5676"/>
    <w:rsid w:val="00DE575A"/>
    <w:rsid w:val="00DE58BF"/>
    <w:rsid w:val="00DE590F"/>
    <w:rsid w:val="00DE5998"/>
    <w:rsid w:val="00DE59ED"/>
    <w:rsid w:val="00DE5A92"/>
    <w:rsid w:val="00DE5D42"/>
    <w:rsid w:val="00DE62A8"/>
    <w:rsid w:val="00DE64B7"/>
    <w:rsid w:val="00DE663D"/>
    <w:rsid w:val="00DE674F"/>
    <w:rsid w:val="00DE6760"/>
    <w:rsid w:val="00DE67B9"/>
    <w:rsid w:val="00DE67FA"/>
    <w:rsid w:val="00DE685F"/>
    <w:rsid w:val="00DE68CD"/>
    <w:rsid w:val="00DE694A"/>
    <w:rsid w:val="00DE6984"/>
    <w:rsid w:val="00DE6992"/>
    <w:rsid w:val="00DE6A90"/>
    <w:rsid w:val="00DE6F66"/>
    <w:rsid w:val="00DE6FE1"/>
    <w:rsid w:val="00DE70A9"/>
    <w:rsid w:val="00DE746F"/>
    <w:rsid w:val="00DE75C7"/>
    <w:rsid w:val="00DE768E"/>
    <w:rsid w:val="00DE77A3"/>
    <w:rsid w:val="00DE79E0"/>
    <w:rsid w:val="00DE7C0F"/>
    <w:rsid w:val="00DE7D4C"/>
    <w:rsid w:val="00DE7E94"/>
    <w:rsid w:val="00DF0038"/>
    <w:rsid w:val="00DF00B8"/>
    <w:rsid w:val="00DF0353"/>
    <w:rsid w:val="00DF0359"/>
    <w:rsid w:val="00DF035C"/>
    <w:rsid w:val="00DF04EB"/>
    <w:rsid w:val="00DF08C9"/>
    <w:rsid w:val="00DF08EA"/>
    <w:rsid w:val="00DF092C"/>
    <w:rsid w:val="00DF0BDD"/>
    <w:rsid w:val="00DF0C01"/>
    <w:rsid w:val="00DF0C5E"/>
    <w:rsid w:val="00DF0E3A"/>
    <w:rsid w:val="00DF0E49"/>
    <w:rsid w:val="00DF0F5C"/>
    <w:rsid w:val="00DF0F94"/>
    <w:rsid w:val="00DF1151"/>
    <w:rsid w:val="00DF13C1"/>
    <w:rsid w:val="00DF13DF"/>
    <w:rsid w:val="00DF14C5"/>
    <w:rsid w:val="00DF1695"/>
    <w:rsid w:val="00DF1840"/>
    <w:rsid w:val="00DF190A"/>
    <w:rsid w:val="00DF1936"/>
    <w:rsid w:val="00DF1A1F"/>
    <w:rsid w:val="00DF1BE7"/>
    <w:rsid w:val="00DF1D56"/>
    <w:rsid w:val="00DF1DB0"/>
    <w:rsid w:val="00DF1DDD"/>
    <w:rsid w:val="00DF2017"/>
    <w:rsid w:val="00DF221C"/>
    <w:rsid w:val="00DF2557"/>
    <w:rsid w:val="00DF256C"/>
    <w:rsid w:val="00DF26A5"/>
    <w:rsid w:val="00DF26E2"/>
    <w:rsid w:val="00DF2AC2"/>
    <w:rsid w:val="00DF2B02"/>
    <w:rsid w:val="00DF2BE3"/>
    <w:rsid w:val="00DF2D5A"/>
    <w:rsid w:val="00DF2E59"/>
    <w:rsid w:val="00DF2E7A"/>
    <w:rsid w:val="00DF30F9"/>
    <w:rsid w:val="00DF31BB"/>
    <w:rsid w:val="00DF331E"/>
    <w:rsid w:val="00DF3355"/>
    <w:rsid w:val="00DF340A"/>
    <w:rsid w:val="00DF3475"/>
    <w:rsid w:val="00DF3630"/>
    <w:rsid w:val="00DF370A"/>
    <w:rsid w:val="00DF3710"/>
    <w:rsid w:val="00DF3C19"/>
    <w:rsid w:val="00DF3ED0"/>
    <w:rsid w:val="00DF4007"/>
    <w:rsid w:val="00DF4022"/>
    <w:rsid w:val="00DF419B"/>
    <w:rsid w:val="00DF424C"/>
    <w:rsid w:val="00DF42B3"/>
    <w:rsid w:val="00DF42C7"/>
    <w:rsid w:val="00DF441E"/>
    <w:rsid w:val="00DF4490"/>
    <w:rsid w:val="00DF44EB"/>
    <w:rsid w:val="00DF46FB"/>
    <w:rsid w:val="00DF47B4"/>
    <w:rsid w:val="00DF4AA7"/>
    <w:rsid w:val="00DF4BD1"/>
    <w:rsid w:val="00DF4E05"/>
    <w:rsid w:val="00DF5050"/>
    <w:rsid w:val="00DF5063"/>
    <w:rsid w:val="00DF529A"/>
    <w:rsid w:val="00DF537C"/>
    <w:rsid w:val="00DF54F4"/>
    <w:rsid w:val="00DF5686"/>
    <w:rsid w:val="00DF573A"/>
    <w:rsid w:val="00DF5759"/>
    <w:rsid w:val="00DF5A08"/>
    <w:rsid w:val="00DF5C4D"/>
    <w:rsid w:val="00DF5D3D"/>
    <w:rsid w:val="00DF5E1D"/>
    <w:rsid w:val="00DF5EAD"/>
    <w:rsid w:val="00DF6279"/>
    <w:rsid w:val="00DF648F"/>
    <w:rsid w:val="00DF6703"/>
    <w:rsid w:val="00DF672B"/>
    <w:rsid w:val="00DF6813"/>
    <w:rsid w:val="00DF6A00"/>
    <w:rsid w:val="00DF6A78"/>
    <w:rsid w:val="00DF6E47"/>
    <w:rsid w:val="00DF6F1C"/>
    <w:rsid w:val="00DF70B8"/>
    <w:rsid w:val="00DF7474"/>
    <w:rsid w:val="00DF75DC"/>
    <w:rsid w:val="00DF7705"/>
    <w:rsid w:val="00DF77E3"/>
    <w:rsid w:val="00DF77FF"/>
    <w:rsid w:val="00DF7A48"/>
    <w:rsid w:val="00DF7B0B"/>
    <w:rsid w:val="00DF7E13"/>
    <w:rsid w:val="00DF7ED3"/>
    <w:rsid w:val="00E0013B"/>
    <w:rsid w:val="00E0033E"/>
    <w:rsid w:val="00E00340"/>
    <w:rsid w:val="00E005D4"/>
    <w:rsid w:val="00E005E7"/>
    <w:rsid w:val="00E008D0"/>
    <w:rsid w:val="00E008FA"/>
    <w:rsid w:val="00E00975"/>
    <w:rsid w:val="00E00AE1"/>
    <w:rsid w:val="00E00BC4"/>
    <w:rsid w:val="00E00E26"/>
    <w:rsid w:val="00E00E3D"/>
    <w:rsid w:val="00E00F44"/>
    <w:rsid w:val="00E01020"/>
    <w:rsid w:val="00E01445"/>
    <w:rsid w:val="00E016BB"/>
    <w:rsid w:val="00E017CE"/>
    <w:rsid w:val="00E01835"/>
    <w:rsid w:val="00E018E5"/>
    <w:rsid w:val="00E0197E"/>
    <w:rsid w:val="00E019FA"/>
    <w:rsid w:val="00E01A89"/>
    <w:rsid w:val="00E01B09"/>
    <w:rsid w:val="00E01B2B"/>
    <w:rsid w:val="00E01D03"/>
    <w:rsid w:val="00E01DE6"/>
    <w:rsid w:val="00E01E40"/>
    <w:rsid w:val="00E0211E"/>
    <w:rsid w:val="00E02631"/>
    <w:rsid w:val="00E0282E"/>
    <w:rsid w:val="00E029C8"/>
    <w:rsid w:val="00E02B53"/>
    <w:rsid w:val="00E02BE4"/>
    <w:rsid w:val="00E02C48"/>
    <w:rsid w:val="00E02E0A"/>
    <w:rsid w:val="00E02EA7"/>
    <w:rsid w:val="00E030A6"/>
    <w:rsid w:val="00E03620"/>
    <w:rsid w:val="00E036AB"/>
    <w:rsid w:val="00E03715"/>
    <w:rsid w:val="00E03825"/>
    <w:rsid w:val="00E039FE"/>
    <w:rsid w:val="00E03A0D"/>
    <w:rsid w:val="00E03B7A"/>
    <w:rsid w:val="00E03D47"/>
    <w:rsid w:val="00E03D6F"/>
    <w:rsid w:val="00E03E6C"/>
    <w:rsid w:val="00E0403A"/>
    <w:rsid w:val="00E040C9"/>
    <w:rsid w:val="00E04538"/>
    <w:rsid w:val="00E046AD"/>
    <w:rsid w:val="00E0490E"/>
    <w:rsid w:val="00E049D3"/>
    <w:rsid w:val="00E049D8"/>
    <w:rsid w:val="00E04AEF"/>
    <w:rsid w:val="00E04C07"/>
    <w:rsid w:val="00E04D20"/>
    <w:rsid w:val="00E04E42"/>
    <w:rsid w:val="00E04EDA"/>
    <w:rsid w:val="00E0506B"/>
    <w:rsid w:val="00E05111"/>
    <w:rsid w:val="00E052A5"/>
    <w:rsid w:val="00E05406"/>
    <w:rsid w:val="00E055E9"/>
    <w:rsid w:val="00E0592D"/>
    <w:rsid w:val="00E05961"/>
    <w:rsid w:val="00E05A84"/>
    <w:rsid w:val="00E05A95"/>
    <w:rsid w:val="00E05B0A"/>
    <w:rsid w:val="00E05BDE"/>
    <w:rsid w:val="00E06170"/>
    <w:rsid w:val="00E06179"/>
    <w:rsid w:val="00E062E4"/>
    <w:rsid w:val="00E06487"/>
    <w:rsid w:val="00E0680C"/>
    <w:rsid w:val="00E0685A"/>
    <w:rsid w:val="00E068B9"/>
    <w:rsid w:val="00E06B6F"/>
    <w:rsid w:val="00E06DF8"/>
    <w:rsid w:val="00E06E91"/>
    <w:rsid w:val="00E06FEC"/>
    <w:rsid w:val="00E07388"/>
    <w:rsid w:val="00E07597"/>
    <w:rsid w:val="00E07601"/>
    <w:rsid w:val="00E07671"/>
    <w:rsid w:val="00E078D8"/>
    <w:rsid w:val="00E07902"/>
    <w:rsid w:val="00E07985"/>
    <w:rsid w:val="00E07A15"/>
    <w:rsid w:val="00E07AA2"/>
    <w:rsid w:val="00E07D46"/>
    <w:rsid w:val="00E07DDB"/>
    <w:rsid w:val="00E1013F"/>
    <w:rsid w:val="00E10271"/>
    <w:rsid w:val="00E1059B"/>
    <w:rsid w:val="00E10668"/>
    <w:rsid w:val="00E10711"/>
    <w:rsid w:val="00E1073C"/>
    <w:rsid w:val="00E108BE"/>
    <w:rsid w:val="00E109E1"/>
    <w:rsid w:val="00E109F6"/>
    <w:rsid w:val="00E10DB8"/>
    <w:rsid w:val="00E10DC0"/>
    <w:rsid w:val="00E10E40"/>
    <w:rsid w:val="00E10F15"/>
    <w:rsid w:val="00E11198"/>
    <w:rsid w:val="00E118EE"/>
    <w:rsid w:val="00E119AA"/>
    <w:rsid w:val="00E11AD6"/>
    <w:rsid w:val="00E11AFC"/>
    <w:rsid w:val="00E11B71"/>
    <w:rsid w:val="00E11D15"/>
    <w:rsid w:val="00E1201E"/>
    <w:rsid w:val="00E12333"/>
    <w:rsid w:val="00E1282E"/>
    <w:rsid w:val="00E12A8B"/>
    <w:rsid w:val="00E12AA4"/>
    <w:rsid w:val="00E12C8B"/>
    <w:rsid w:val="00E12FF3"/>
    <w:rsid w:val="00E13036"/>
    <w:rsid w:val="00E13338"/>
    <w:rsid w:val="00E13398"/>
    <w:rsid w:val="00E13417"/>
    <w:rsid w:val="00E135F4"/>
    <w:rsid w:val="00E1380D"/>
    <w:rsid w:val="00E13930"/>
    <w:rsid w:val="00E13C01"/>
    <w:rsid w:val="00E13C5E"/>
    <w:rsid w:val="00E13CBB"/>
    <w:rsid w:val="00E13CBE"/>
    <w:rsid w:val="00E14203"/>
    <w:rsid w:val="00E142AA"/>
    <w:rsid w:val="00E142C0"/>
    <w:rsid w:val="00E145C1"/>
    <w:rsid w:val="00E14602"/>
    <w:rsid w:val="00E14B60"/>
    <w:rsid w:val="00E14D7A"/>
    <w:rsid w:val="00E14E9B"/>
    <w:rsid w:val="00E150BD"/>
    <w:rsid w:val="00E1520D"/>
    <w:rsid w:val="00E157E6"/>
    <w:rsid w:val="00E15831"/>
    <w:rsid w:val="00E15ADB"/>
    <w:rsid w:val="00E15B7E"/>
    <w:rsid w:val="00E15C54"/>
    <w:rsid w:val="00E15C9A"/>
    <w:rsid w:val="00E15CAD"/>
    <w:rsid w:val="00E15D41"/>
    <w:rsid w:val="00E161B3"/>
    <w:rsid w:val="00E1624A"/>
    <w:rsid w:val="00E164F2"/>
    <w:rsid w:val="00E16569"/>
    <w:rsid w:val="00E16714"/>
    <w:rsid w:val="00E16726"/>
    <w:rsid w:val="00E16A79"/>
    <w:rsid w:val="00E16CFA"/>
    <w:rsid w:val="00E16DA7"/>
    <w:rsid w:val="00E16EB3"/>
    <w:rsid w:val="00E16F68"/>
    <w:rsid w:val="00E170E5"/>
    <w:rsid w:val="00E1728D"/>
    <w:rsid w:val="00E1741B"/>
    <w:rsid w:val="00E1743B"/>
    <w:rsid w:val="00E174EF"/>
    <w:rsid w:val="00E1762D"/>
    <w:rsid w:val="00E176FC"/>
    <w:rsid w:val="00E1776C"/>
    <w:rsid w:val="00E17830"/>
    <w:rsid w:val="00E179DF"/>
    <w:rsid w:val="00E17B04"/>
    <w:rsid w:val="00E17B4B"/>
    <w:rsid w:val="00E17B98"/>
    <w:rsid w:val="00E17D14"/>
    <w:rsid w:val="00E17FE1"/>
    <w:rsid w:val="00E200E1"/>
    <w:rsid w:val="00E201A8"/>
    <w:rsid w:val="00E201EC"/>
    <w:rsid w:val="00E203C9"/>
    <w:rsid w:val="00E20740"/>
    <w:rsid w:val="00E2082A"/>
    <w:rsid w:val="00E20960"/>
    <w:rsid w:val="00E20B33"/>
    <w:rsid w:val="00E20C9C"/>
    <w:rsid w:val="00E20CEA"/>
    <w:rsid w:val="00E20EB2"/>
    <w:rsid w:val="00E20EE1"/>
    <w:rsid w:val="00E20FAA"/>
    <w:rsid w:val="00E21058"/>
    <w:rsid w:val="00E21208"/>
    <w:rsid w:val="00E21268"/>
    <w:rsid w:val="00E21364"/>
    <w:rsid w:val="00E213E9"/>
    <w:rsid w:val="00E21588"/>
    <w:rsid w:val="00E2163F"/>
    <w:rsid w:val="00E21669"/>
    <w:rsid w:val="00E217A4"/>
    <w:rsid w:val="00E217E3"/>
    <w:rsid w:val="00E2186A"/>
    <w:rsid w:val="00E21A9A"/>
    <w:rsid w:val="00E21E89"/>
    <w:rsid w:val="00E21E90"/>
    <w:rsid w:val="00E223B8"/>
    <w:rsid w:val="00E225A8"/>
    <w:rsid w:val="00E2265A"/>
    <w:rsid w:val="00E227BD"/>
    <w:rsid w:val="00E22AD3"/>
    <w:rsid w:val="00E22C16"/>
    <w:rsid w:val="00E22D38"/>
    <w:rsid w:val="00E22E93"/>
    <w:rsid w:val="00E22F6A"/>
    <w:rsid w:val="00E2332F"/>
    <w:rsid w:val="00E235E6"/>
    <w:rsid w:val="00E23620"/>
    <w:rsid w:val="00E23712"/>
    <w:rsid w:val="00E23757"/>
    <w:rsid w:val="00E237E3"/>
    <w:rsid w:val="00E23CF7"/>
    <w:rsid w:val="00E23D38"/>
    <w:rsid w:val="00E2453B"/>
    <w:rsid w:val="00E2458F"/>
    <w:rsid w:val="00E24655"/>
    <w:rsid w:val="00E24670"/>
    <w:rsid w:val="00E2476B"/>
    <w:rsid w:val="00E2483A"/>
    <w:rsid w:val="00E24ABF"/>
    <w:rsid w:val="00E24CA5"/>
    <w:rsid w:val="00E24EBC"/>
    <w:rsid w:val="00E2513D"/>
    <w:rsid w:val="00E25194"/>
    <w:rsid w:val="00E2520B"/>
    <w:rsid w:val="00E25211"/>
    <w:rsid w:val="00E25238"/>
    <w:rsid w:val="00E25305"/>
    <w:rsid w:val="00E25D13"/>
    <w:rsid w:val="00E25F78"/>
    <w:rsid w:val="00E260D4"/>
    <w:rsid w:val="00E2624F"/>
    <w:rsid w:val="00E263DC"/>
    <w:rsid w:val="00E26597"/>
    <w:rsid w:val="00E2669A"/>
    <w:rsid w:val="00E2669F"/>
    <w:rsid w:val="00E26710"/>
    <w:rsid w:val="00E2677A"/>
    <w:rsid w:val="00E26790"/>
    <w:rsid w:val="00E269E6"/>
    <w:rsid w:val="00E26AA4"/>
    <w:rsid w:val="00E26E71"/>
    <w:rsid w:val="00E27073"/>
    <w:rsid w:val="00E27074"/>
    <w:rsid w:val="00E270FF"/>
    <w:rsid w:val="00E2729E"/>
    <w:rsid w:val="00E272F8"/>
    <w:rsid w:val="00E273FE"/>
    <w:rsid w:val="00E27586"/>
    <w:rsid w:val="00E27612"/>
    <w:rsid w:val="00E27C05"/>
    <w:rsid w:val="00E27C16"/>
    <w:rsid w:val="00E27DD5"/>
    <w:rsid w:val="00E27EB3"/>
    <w:rsid w:val="00E30080"/>
    <w:rsid w:val="00E30175"/>
    <w:rsid w:val="00E301C0"/>
    <w:rsid w:val="00E30556"/>
    <w:rsid w:val="00E30694"/>
    <w:rsid w:val="00E306DC"/>
    <w:rsid w:val="00E3077B"/>
    <w:rsid w:val="00E30A81"/>
    <w:rsid w:val="00E30B03"/>
    <w:rsid w:val="00E30E09"/>
    <w:rsid w:val="00E30E2C"/>
    <w:rsid w:val="00E30F84"/>
    <w:rsid w:val="00E311E7"/>
    <w:rsid w:val="00E31622"/>
    <w:rsid w:val="00E3162B"/>
    <w:rsid w:val="00E31645"/>
    <w:rsid w:val="00E31757"/>
    <w:rsid w:val="00E3176D"/>
    <w:rsid w:val="00E3179D"/>
    <w:rsid w:val="00E31A1D"/>
    <w:rsid w:val="00E31ACC"/>
    <w:rsid w:val="00E31E61"/>
    <w:rsid w:val="00E31E9B"/>
    <w:rsid w:val="00E32111"/>
    <w:rsid w:val="00E3219A"/>
    <w:rsid w:val="00E321E1"/>
    <w:rsid w:val="00E3239F"/>
    <w:rsid w:val="00E32449"/>
    <w:rsid w:val="00E32489"/>
    <w:rsid w:val="00E32AC6"/>
    <w:rsid w:val="00E32AC8"/>
    <w:rsid w:val="00E32BF0"/>
    <w:rsid w:val="00E32C46"/>
    <w:rsid w:val="00E32D46"/>
    <w:rsid w:val="00E32E10"/>
    <w:rsid w:val="00E32E9B"/>
    <w:rsid w:val="00E32F60"/>
    <w:rsid w:val="00E33308"/>
    <w:rsid w:val="00E33429"/>
    <w:rsid w:val="00E3343C"/>
    <w:rsid w:val="00E334FD"/>
    <w:rsid w:val="00E3355C"/>
    <w:rsid w:val="00E3357D"/>
    <w:rsid w:val="00E33669"/>
    <w:rsid w:val="00E337DD"/>
    <w:rsid w:val="00E3388C"/>
    <w:rsid w:val="00E339D4"/>
    <w:rsid w:val="00E33D06"/>
    <w:rsid w:val="00E33E04"/>
    <w:rsid w:val="00E33E8E"/>
    <w:rsid w:val="00E33FAF"/>
    <w:rsid w:val="00E34126"/>
    <w:rsid w:val="00E34139"/>
    <w:rsid w:val="00E34382"/>
    <w:rsid w:val="00E344BC"/>
    <w:rsid w:val="00E344E5"/>
    <w:rsid w:val="00E344EE"/>
    <w:rsid w:val="00E344F6"/>
    <w:rsid w:val="00E34660"/>
    <w:rsid w:val="00E3473F"/>
    <w:rsid w:val="00E34779"/>
    <w:rsid w:val="00E348ED"/>
    <w:rsid w:val="00E3495A"/>
    <w:rsid w:val="00E349A5"/>
    <w:rsid w:val="00E349D1"/>
    <w:rsid w:val="00E34B16"/>
    <w:rsid w:val="00E34C0B"/>
    <w:rsid w:val="00E34C44"/>
    <w:rsid w:val="00E34C72"/>
    <w:rsid w:val="00E34FAF"/>
    <w:rsid w:val="00E35268"/>
    <w:rsid w:val="00E3528D"/>
    <w:rsid w:val="00E352AC"/>
    <w:rsid w:val="00E3537D"/>
    <w:rsid w:val="00E35442"/>
    <w:rsid w:val="00E354BC"/>
    <w:rsid w:val="00E35750"/>
    <w:rsid w:val="00E35783"/>
    <w:rsid w:val="00E35891"/>
    <w:rsid w:val="00E35934"/>
    <w:rsid w:val="00E35A50"/>
    <w:rsid w:val="00E35AB3"/>
    <w:rsid w:val="00E35BCE"/>
    <w:rsid w:val="00E35CB0"/>
    <w:rsid w:val="00E35F5A"/>
    <w:rsid w:val="00E3627A"/>
    <w:rsid w:val="00E362F4"/>
    <w:rsid w:val="00E3634E"/>
    <w:rsid w:val="00E364F3"/>
    <w:rsid w:val="00E364F6"/>
    <w:rsid w:val="00E36522"/>
    <w:rsid w:val="00E36693"/>
    <w:rsid w:val="00E36854"/>
    <w:rsid w:val="00E36BA1"/>
    <w:rsid w:val="00E36BCA"/>
    <w:rsid w:val="00E36C68"/>
    <w:rsid w:val="00E36D8D"/>
    <w:rsid w:val="00E36EF8"/>
    <w:rsid w:val="00E370B5"/>
    <w:rsid w:val="00E372BD"/>
    <w:rsid w:val="00E373AA"/>
    <w:rsid w:val="00E374DB"/>
    <w:rsid w:val="00E379A5"/>
    <w:rsid w:val="00E37A50"/>
    <w:rsid w:val="00E37BC7"/>
    <w:rsid w:val="00E37D16"/>
    <w:rsid w:val="00E37DDE"/>
    <w:rsid w:val="00E37F89"/>
    <w:rsid w:val="00E4009C"/>
    <w:rsid w:val="00E400DC"/>
    <w:rsid w:val="00E4029B"/>
    <w:rsid w:val="00E402CE"/>
    <w:rsid w:val="00E403DF"/>
    <w:rsid w:val="00E404EF"/>
    <w:rsid w:val="00E40503"/>
    <w:rsid w:val="00E40C55"/>
    <w:rsid w:val="00E40D4C"/>
    <w:rsid w:val="00E40E8E"/>
    <w:rsid w:val="00E41156"/>
    <w:rsid w:val="00E41181"/>
    <w:rsid w:val="00E41284"/>
    <w:rsid w:val="00E4139D"/>
    <w:rsid w:val="00E413BA"/>
    <w:rsid w:val="00E41652"/>
    <w:rsid w:val="00E4173D"/>
    <w:rsid w:val="00E41743"/>
    <w:rsid w:val="00E4174E"/>
    <w:rsid w:val="00E417DE"/>
    <w:rsid w:val="00E4199D"/>
    <w:rsid w:val="00E41DD8"/>
    <w:rsid w:val="00E41FDE"/>
    <w:rsid w:val="00E4213B"/>
    <w:rsid w:val="00E42382"/>
    <w:rsid w:val="00E42501"/>
    <w:rsid w:val="00E426A8"/>
    <w:rsid w:val="00E428B1"/>
    <w:rsid w:val="00E429DD"/>
    <w:rsid w:val="00E42A68"/>
    <w:rsid w:val="00E42A6C"/>
    <w:rsid w:val="00E42A9E"/>
    <w:rsid w:val="00E42FE2"/>
    <w:rsid w:val="00E42FE8"/>
    <w:rsid w:val="00E4301A"/>
    <w:rsid w:val="00E433F5"/>
    <w:rsid w:val="00E435E7"/>
    <w:rsid w:val="00E436FF"/>
    <w:rsid w:val="00E4373C"/>
    <w:rsid w:val="00E4396D"/>
    <w:rsid w:val="00E43A94"/>
    <w:rsid w:val="00E43B60"/>
    <w:rsid w:val="00E43CEE"/>
    <w:rsid w:val="00E43E9F"/>
    <w:rsid w:val="00E440E2"/>
    <w:rsid w:val="00E441FB"/>
    <w:rsid w:val="00E4460A"/>
    <w:rsid w:val="00E4472F"/>
    <w:rsid w:val="00E447A3"/>
    <w:rsid w:val="00E44936"/>
    <w:rsid w:val="00E44C4B"/>
    <w:rsid w:val="00E44E95"/>
    <w:rsid w:val="00E44FCE"/>
    <w:rsid w:val="00E45130"/>
    <w:rsid w:val="00E4518A"/>
    <w:rsid w:val="00E4533F"/>
    <w:rsid w:val="00E4554E"/>
    <w:rsid w:val="00E45752"/>
    <w:rsid w:val="00E4584D"/>
    <w:rsid w:val="00E4598E"/>
    <w:rsid w:val="00E45A63"/>
    <w:rsid w:val="00E45A92"/>
    <w:rsid w:val="00E45C17"/>
    <w:rsid w:val="00E45CE6"/>
    <w:rsid w:val="00E45E71"/>
    <w:rsid w:val="00E45E8E"/>
    <w:rsid w:val="00E45F02"/>
    <w:rsid w:val="00E45FEA"/>
    <w:rsid w:val="00E461D8"/>
    <w:rsid w:val="00E46472"/>
    <w:rsid w:val="00E464F4"/>
    <w:rsid w:val="00E46765"/>
    <w:rsid w:val="00E46823"/>
    <w:rsid w:val="00E468A8"/>
    <w:rsid w:val="00E46CBA"/>
    <w:rsid w:val="00E46CC3"/>
    <w:rsid w:val="00E46CD3"/>
    <w:rsid w:val="00E46CDB"/>
    <w:rsid w:val="00E46EBD"/>
    <w:rsid w:val="00E46F72"/>
    <w:rsid w:val="00E47856"/>
    <w:rsid w:val="00E47862"/>
    <w:rsid w:val="00E47AF1"/>
    <w:rsid w:val="00E47D28"/>
    <w:rsid w:val="00E47E07"/>
    <w:rsid w:val="00E47E77"/>
    <w:rsid w:val="00E47F5D"/>
    <w:rsid w:val="00E47F69"/>
    <w:rsid w:val="00E47FAC"/>
    <w:rsid w:val="00E501B8"/>
    <w:rsid w:val="00E501CD"/>
    <w:rsid w:val="00E502AA"/>
    <w:rsid w:val="00E50505"/>
    <w:rsid w:val="00E50530"/>
    <w:rsid w:val="00E50556"/>
    <w:rsid w:val="00E506DA"/>
    <w:rsid w:val="00E5070A"/>
    <w:rsid w:val="00E507F0"/>
    <w:rsid w:val="00E509E4"/>
    <w:rsid w:val="00E509F6"/>
    <w:rsid w:val="00E50A49"/>
    <w:rsid w:val="00E50CC9"/>
    <w:rsid w:val="00E50E44"/>
    <w:rsid w:val="00E50E80"/>
    <w:rsid w:val="00E50E82"/>
    <w:rsid w:val="00E50F9A"/>
    <w:rsid w:val="00E51377"/>
    <w:rsid w:val="00E513A2"/>
    <w:rsid w:val="00E514FE"/>
    <w:rsid w:val="00E5154F"/>
    <w:rsid w:val="00E5177F"/>
    <w:rsid w:val="00E518F3"/>
    <w:rsid w:val="00E519F2"/>
    <w:rsid w:val="00E51A78"/>
    <w:rsid w:val="00E51C16"/>
    <w:rsid w:val="00E51E2B"/>
    <w:rsid w:val="00E52095"/>
    <w:rsid w:val="00E52174"/>
    <w:rsid w:val="00E52230"/>
    <w:rsid w:val="00E524D9"/>
    <w:rsid w:val="00E524EC"/>
    <w:rsid w:val="00E52504"/>
    <w:rsid w:val="00E5257E"/>
    <w:rsid w:val="00E525A1"/>
    <w:rsid w:val="00E525BF"/>
    <w:rsid w:val="00E526B0"/>
    <w:rsid w:val="00E526E6"/>
    <w:rsid w:val="00E5275B"/>
    <w:rsid w:val="00E52A02"/>
    <w:rsid w:val="00E52B73"/>
    <w:rsid w:val="00E52BD9"/>
    <w:rsid w:val="00E52C50"/>
    <w:rsid w:val="00E52CA8"/>
    <w:rsid w:val="00E52DFB"/>
    <w:rsid w:val="00E5305B"/>
    <w:rsid w:val="00E5317F"/>
    <w:rsid w:val="00E531E9"/>
    <w:rsid w:val="00E5327F"/>
    <w:rsid w:val="00E532B1"/>
    <w:rsid w:val="00E53310"/>
    <w:rsid w:val="00E53437"/>
    <w:rsid w:val="00E53659"/>
    <w:rsid w:val="00E5392F"/>
    <w:rsid w:val="00E53A8F"/>
    <w:rsid w:val="00E53BBF"/>
    <w:rsid w:val="00E54121"/>
    <w:rsid w:val="00E542B4"/>
    <w:rsid w:val="00E543B7"/>
    <w:rsid w:val="00E544AA"/>
    <w:rsid w:val="00E545BA"/>
    <w:rsid w:val="00E5462D"/>
    <w:rsid w:val="00E5466A"/>
    <w:rsid w:val="00E5494F"/>
    <w:rsid w:val="00E54BFD"/>
    <w:rsid w:val="00E54ECB"/>
    <w:rsid w:val="00E54FDE"/>
    <w:rsid w:val="00E55197"/>
    <w:rsid w:val="00E55215"/>
    <w:rsid w:val="00E5562D"/>
    <w:rsid w:val="00E55980"/>
    <w:rsid w:val="00E55B53"/>
    <w:rsid w:val="00E55ED6"/>
    <w:rsid w:val="00E55F24"/>
    <w:rsid w:val="00E55FF3"/>
    <w:rsid w:val="00E560DD"/>
    <w:rsid w:val="00E566A7"/>
    <w:rsid w:val="00E567A9"/>
    <w:rsid w:val="00E567EA"/>
    <w:rsid w:val="00E56A54"/>
    <w:rsid w:val="00E56AE5"/>
    <w:rsid w:val="00E56B9F"/>
    <w:rsid w:val="00E5704B"/>
    <w:rsid w:val="00E5709D"/>
    <w:rsid w:val="00E572A9"/>
    <w:rsid w:val="00E57338"/>
    <w:rsid w:val="00E57372"/>
    <w:rsid w:val="00E578B7"/>
    <w:rsid w:val="00E57993"/>
    <w:rsid w:val="00E57CB7"/>
    <w:rsid w:val="00E57CEB"/>
    <w:rsid w:val="00E57E6B"/>
    <w:rsid w:val="00E57F2E"/>
    <w:rsid w:val="00E57F53"/>
    <w:rsid w:val="00E57F91"/>
    <w:rsid w:val="00E60318"/>
    <w:rsid w:val="00E605AB"/>
    <w:rsid w:val="00E605B4"/>
    <w:rsid w:val="00E605CC"/>
    <w:rsid w:val="00E60761"/>
    <w:rsid w:val="00E608C2"/>
    <w:rsid w:val="00E60901"/>
    <w:rsid w:val="00E60950"/>
    <w:rsid w:val="00E609FA"/>
    <w:rsid w:val="00E60BEB"/>
    <w:rsid w:val="00E60D1C"/>
    <w:rsid w:val="00E60EBA"/>
    <w:rsid w:val="00E611BD"/>
    <w:rsid w:val="00E613BB"/>
    <w:rsid w:val="00E613C5"/>
    <w:rsid w:val="00E61539"/>
    <w:rsid w:val="00E615C6"/>
    <w:rsid w:val="00E61680"/>
    <w:rsid w:val="00E6173F"/>
    <w:rsid w:val="00E61850"/>
    <w:rsid w:val="00E61AD4"/>
    <w:rsid w:val="00E61ADF"/>
    <w:rsid w:val="00E61CDE"/>
    <w:rsid w:val="00E62180"/>
    <w:rsid w:val="00E62240"/>
    <w:rsid w:val="00E624B4"/>
    <w:rsid w:val="00E62538"/>
    <w:rsid w:val="00E6257C"/>
    <w:rsid w:val="00E626D5"/>
    <w:rsid w:val="00E62733"/>
    <w:rsid w:val="00E6275B"/>
    <w:rsid w:val="00E627FA"/>
    <w:rsid w:val="00E62A03"/>
    <w:rsid w:val="00E62B03"/>
    <w:rsid w:val="00E630BB"/>
    <w:rsid w:val="00E630D2"/>
    <w:rsid w:val="00E63107"/>
    <w:rsid w:val="00E63291"/>
    <w:rsid w:val="00E633E1"/>
    <w:rsid w:val="00E634C9"/>
    <w:rsid w:val="00E63639"/>
    <w:rsid w:val="00E63749"/>
    <w:rsid w:val="00E63817"/>
    <w:rsid w:val="00E638CC"/>
    <w:rsid w:val="00E638F1"/>
    <w:rsid w:val="00E63966"/>
    <w:rsid w:val="00E63BEE"/>
    <w:rsid w:val="00E63C51"/>
    <w:rsid w:val="00E63C97"/>
    <w:rsid w:val="00E63F0C"/>
    <w:rsid w:val="00E63F55"/>
    <w:rsid w:val="00E640A3"/>
    <w:rsid w:val="00E640CA"/>
    <w:rsid w:val="00E641D1"/>
    <w:rsid w:val="00E6435F"/>
    <w:rsid w:val="00E64396"/>
    <w:rsid w:val="00E64589"/>
    <w:rsid w:val="00E64803"/>
    <w:rsid w:val="00E64A22"/>
    <w:rsid w:val="00E64BF9"/>
    <w:rsid w:val="00E64CF8"/>
    <w:rsid w:val="00E64D48"/>
    <w:rsid w:val="00E64D90"/>
    <w:rsid w:val="00E64F90"/>
    <w:rsid w:val="00E65272"/>
    <w:rsid w:val="00E652D0"/>
    <w:rsid w:val="00E653D3"/>
    <w:rsid w:val="00E6547B"/>
    <w:rsid w:val="00E65874"/>
    <w:rsid w:val="00E65943"/>
    <w:rsid w:val="00E65B33"/>
    <w:rsid w:val="00E65C97"/>
    <w:rsid w:val="00E65CEA"/>
    <w:rsid w:val="00E65EBC"/>
    <w:rsid w:val="00E66081"/>
    <w:rsid w:val="00E660D3"/>
    <w:rsid w:val="00E6640C"/>
    <w:rsid w:val="00E66512"/>
    <w:rsid w:val="00E668D5"/>
    <w:rsid w:val="00E66A02"/>
    <w:rsid w:val="00E6700E"/>
    <w:rsid w:val="00E67027"/>
    <w:rsid w:val="00E67028"/>
    <w:rsid w:val="00E6709B"/>
    <w:rsid w:val="00E670CF"/>
    <w:rsid w:val="00E6716B"/>
    <w:rsid w:val="00E671D1"/>
    <w:rsid w:val="00E6731C"/>
    <w:rsid w:val="00E67322"/>
    <w:rsid w:val="00E67384"/>
    <w:rsid w:val="00E67439"/>
    <w:rsid w:val="00E6747D"/>
    <w:rsid w:val="00E67520"/>
    <w:rsid w:val="00E6756D"/>
    <w:rsid w:val="00E6759A"/>
    <w:rsid w:val="00E6787D"/>
    <w:rsid w:val="00E67996"/>
    <w:rsid w:val="00E67EB7"/>
    <w:rsid w:val="00E67F74"/>
    <w:rsid w:val="00E67FE6"/>
    <w:rsid w:val="00E7023A"/>
    <w:rsid w:val="00E7024C"/>
    <w:rsid w:val="00E7056C"/>
    <w:rsid w:val="00E7061B"/>
    <w:rsid w:val="00E70736"/>
    <w:rsid w:val="00E70A1E"/>
    <w:rsid w:val="00E70AF9"/>
    <w:rsid w:val="00E70B1A"/>
    <w:rsid w:val="00E70CCB"/>
    <w:rsid w:val="00E70DBF"/>
    <w:rsid w:val="00E70DFE"/>
    <w:rsid w:val="00E712B6"/>
    <w:rsid w:val="00E7130E"/>
    <w:rsid w:val="00E713CB"/>
    <w:rsid w:val="00E713EA"/>
    <w:rsid w:val="00E7148C"/>
    <w:rsid w:val="00E714FF"/>
    <w:rsid w:val="00E71984"/>
    <w:rsid w:val="00E71FE6"/>
    <w:rsid w:val="00E71FFC"/>
    <w:rsid w:val="00E72070"/>
    <w:rsid w:val="00E72163"/>
    <w:rsid w:val="00E7228D"/>
    <w:rsid w:val="00E72422"/>
    <w:rsid w:val="00E72664"/>
    <w:rsid w:val="00E72928"/>
    <w:rsid w:val="00E72C9D"/>
    <w:rsid w:val="00E72CF8"/>
    <w:rsid w:val="00E72DC0"/>
    <w:rsid w:val="00E72F75"/>
    <w:rsid w:val="00E72F89"/>
    <w:rsid w:val="00E72FBB"/>
    <w:rsid w:val="00E73602"/>
    <w:rsid w:val="00E73604"/>
    <w:rsid w:val="00E7374A"/>
    <w:rsid w:val="00E73787"/>
    <w:rsid w:val="00E737F8"/>
    <w:rsid w:val="00E73B91"/>
    <w:rsid w:val="00E73E1B"/>
    <w:rsid w:val="00E73ED9"/>
    <w:rsid w:val="00E740B8"/>
    <w:rsid w:val="00E743B0"/>
    <w:rsid w:val="00E7449C"/>
    <w:rsid w:val="00E744AF"/>
    <w:rsid w:val="00E74624"/>
    <w:rsid w:val="00E746DA"/>
    <w:rsid w:val="00E7482E"/>
    <w:rsid w:val="00E74909"/>
    <w:rsid w:val="00E74B2F"/>
    <w:rsid w:val="00E74E3F"/>
    <w:rsid w:val="00E750CB"/>
    <w:rsid w:val="00E7516D"/>
    <w:rsid w:val="00E75240"/>
    <w:rsid w:val="00E752AC"/>
    <w:rsid w:val="00E752D6"/>
    <w:rsid w:val="00E7532B"/>
    <w:rsid w:val="00E75367"/>
    <w:rsid w:val="00E75387"/>
    <w:rsid w:val="00E7539C"/>
    <w:rsid w:val="00E754DA"/>
    <w:rsid w:val="00E75535"/>
    <w:rsid w:val="00E755E1"/>
    <w:rsid w:val="00E755FE"/>
    <w:rsid w:val="00E758AD"/>
    <w:rsid w:val="00E759EF"/>
    <w:rsid w:val="00E75BC1"/>
    <w:rsid w:val="00E75BF9"/>
    <w:rsid w:val="00E75C7A"/>
    <w:rsid w:val="00E75F27"/>
    <w:rsid w:val="00E761DA"/>
    <w:rsid w:val="00E7640C"/>
    <w:rsid w:val="00E7644E"/>
    <w:rsid w:val="00E76456"/>
    <w:rsid w:val="00E76506"/>
    <w:rsid w:val="00E76677"/>
    <w:rsid w:val="00E7683C"/>
    <w:rsid w:val="00E768D7"/>
    <w:rsid w:val="00E76949"/>
    <w:rsid w:val="00E7697C"/>
    <w:rsid w:val="00E76A07"/>
    <w:rsid w:val="00E76C1B"/>
    <w:rsid w:val="00E76E70"/>
    <w:rsid w:val="00E76F33"/>
    <w:rsid w:val="00E76F4B"/>
    <w:rsid w:val="00E7716D"/>
    <w:rsid w:val="00E77246"/>
    <w:rsid w:val="00E77294"/>
    <w:rsid w:val="00E77390"/>
    <w:rsid w:val="00E77548"/>
    <w:rsid w:val="00E776A8"/>
    <w:rsid w:val="00E7786F"/>
    <w:rsid w:val="00E77ECD"/>
    <w:rsid w:val="00E77F02"/>
    <w:rsid w:val="00E77F55"/>
    <w:rsid w:val="00E80019"/>
    <w:rsid w:val="00E800A6"/>
    <w:rsid w:val="00E80192"/>
    <w:rsid w:val="00E80419"/>
    <w:rsid w:val="00E806AA"/>
    <w:rsid w:val="00E808E9"/>
    <w:rsid w:val="00E80A75"/>
    <w:rsid w:val="00E80DC6"/>
    <w:rsid w:val="00E80E68"/>
    <w:rsid w:val="00E80F53"/>
    <w:rsid w:val="00E81258"/>
    <w:rsid w:val="00E812B9"/>
    <w:rsid w:val="00E81422"/>
    <w:rsid w:val="00E81550"/>
    <w:rsid w:val="00E816FB"/>
    <w:rsid w:val="00E81719"/>
    <w:rsid w:val="00E81807"/>
    <w:rsid w:val="00E81848"/>
    <w:rsid w:val="00E81999"/>
    <w:rsid w:val="00E819C6"/>
    <w:rsid w:val="00E819EB"/>
    <w:rsid w:val="00E81AC3"/>
    <w:rsid w:val="00E82064"/>
    <w:rsid w:val="00E8249E"/>
    <w:rsid w:val="00E826E5"/>
    <w:rsid w:val="00E82736"/>
    <w:rsid w:val="00E82989"/>
    <w:rsid w:val="00E82B5A"/>
    <w:rsid w:val="00E82C2E"/>
    <w:rsid w:val="00E82E1D"/>
    <w:rsid w:val="00E82E8C"/>
    <w:rsid w:val="00E82F08"/>
    <w:rsid w:val="00E82FCF"/>
    <w:rsid w:val="00E83055"/>
    <w:rsid w:val="00E83239"/>
    <w:rsid w:val="00E8326E"/>
    <w:rsid w:val="00E832CC"/>
    <w:rsid w:val="00E83474"/>
    <w:rsid w:val="00E834A3"/>
    <w:rsid w:val="00E8356A"/>
    <w:rsid w:val="00E8356B"/>
    <w:rsid w:val="00E8360D"/>
    <w:rsid w:val="00E8367C"/>
    <w:rsid w:val="00E83911"/>
    <w:rsid w:val="00E83A5B"/>
    <w:rsid w:val="00E83E0D"/>
    <w:rsid w:val="00E84542"/>
    <w:rsid w:val="00E845D5"/>
    <w:rsid w:val="00E84697"/>
    <w:rsid w:val="00E8477E"/>
    <w:rsid w:val="00E847FA"/>
    <w:rsid w:val="00E848C5"/>
    <w:rsid w:val="00E84A47"/>
    <w:rsid w:val="00E84A89"/>
    <w:rsid w:val="00E84D48"/>
    <w:rsid w:val="00E84D85"/>
    <w:rsid w:val="00E84D8C"/>
    <w:rsid w:val="00E84E66"/>
    <w:rsid w:val="00E84F1D"/>
    <w:rsid w:val="00E84F5E"/>
    <w:rsid w:val="00E85044"/>
    <w:rsid w:val="00E85069"/>
    <w:rsid w:val="00E851F7"/>
    <w:rsid w:val="00E8523F"/>
    <w:rsid w:val="00E85414"/>
    <w:rsid w:val="00E85750"/>
    <w:rsid w:val="00E857A8"/>
    <w:rsid w:val="00E858F9"/>
    <w:rsid w:val="00E85A62"/>
    <w:rsid w:val="00E85B42"/>
    <w:rsid w:val="00E85C6A"/>
    <w:rsid w:val="00E85DE3"/>
    <w:rsid w:val="00E85E0D"/>
    <w:rsid w:val="00E85E14"/>
    <w:rsid w:val="00E85F3C"/>
    <w:rsid w:val="00E860BE"/>
    <w:rsid w:val="00E860CB"/>
    <w:rsid w:val="00E86239"/>
    <w:rsid w:val="00E862E0"/>
    <w:rsid w:val="00E868AD"/>
    <w:rsid w:val="00E8691E"/>
    <w:rsid w:val="00E86979"/>
    <w:rsid w:val="00E86982"/>
    <w:rsid w:val="00E86BC7"/>
    <w:rsid w:val="00E86E45"/>
    <w:rsid w:val="00E86E55"/>
    <w:rsid w:val="00E86EB6"/>
    <w:rsid w:val="00E86EF7"/>
    <w:rsid w:val="00E87214"/>
    <w:rsid w:val="00E8739A"/>
    <w:rsid w:val="00E87425"/>
    <w:rsid w:val="00E87539"/>
    <w:rsid w:val="00E87655"/>
    <w:rsid w:val="00E878B1"/>
    <w:rsid w:val="00E879EE"/>
    <w:rsid w:val="00E87BD8"/>
    <w:rsid w:val="00E87C08"/>
    <w:rsid w:val="00E87C5A"/>
    <w:rsid w:val="00E87E36"/>
    <w:rsid w:val="00E87EAB"/>
    <w:rsid w:val="00E87F08"/>
    <w:rsid w:val="00E9011B"/>
    <w:rsid w:val="00E904CB"/>
    <w:rsid w:val="00E9058B"/>
    <w:rsid w:val="00E906DA"/>
    <w:rsid w:val="00E9085A"/>
    <w:rsid w:val="00E909BA"/>
    <w:rsid w:val="00E90A32"/>
    <w:rsid w:val="00E90B29"/>
    <w:rsid w:val="00E90C21"/>
    <w:rsid w:val="00E90CD2"/>
    <w:rsid w:val="00E90E23"/>
    <w:rsid w:val="00E90E94"/>
    <w:rsid w:val="00E91175"/>
    <w:rsid w:val="00E91447"/>
    <w:rsid w:val="00E91457"/>
    <w:rsid w:val="00E914E5"/>
    <w:rsid w:val="00E91540"/>
    <w:rsid w:val="00E91664"/>
    <w:rsid w:val="00E91D6B"/>
    <w:rsid w:val="00E91E2D"/>
    <w:rsid w:val="00E91FCF"/>
    <w:rsid w:val="00E9232D"/>
    <w:rsid w:val="00E92393"/>
    <w:rsid w:val="00E9244C"/>
    <w:rsid w:val="00E9246B"/>
    <w:rsid w:val="00E9249C"/>
    <w:rsid w:val="00E929F5"/>
    <w:rsid w:val="00E930C9"/>
    <w:rsid w:val="00E93242"/>
    <w:rsid w:val="00E932D0"/>
    <w:rsid w:val="00E9371E"/>
    <w:rsid w:val="00E93752"/>
    <w:rsid w:val="00E93B01"/>
    <w:rsid w:val="00E940CE"/>
    <w:rsid w:val="00E940E9"/>
    <w:rsid w:val="00E9421D"/>
    <w:rsid w:val="00E94223"/>
    <w:rsid w:val="00E942C7"/>
    <w:rsid w:val="00E943C4"/>
    <w:rsid w:val="00E945BD"/>
    <w:rsid w:val="00E948E9"/>
    <w:rsid w:val="00E94963"/>
    <w:rsid w:val="00E949E4"/>
    <w:rsid w:val="00E94E0D"/>
    <w:rsid w:val="00E94E4F"/>
    <w:rsid w:val="00E94E95"/>
    <w:rsid w:val="00E94E9C"/>
    <w:rsid w:val="00E951FE"/>
    <w:rsid w:val="00E9562C"/>
    <w:rsid w:val="00E956D0"/>
    <w:rsid w:val="00E9577B"/>
    <w:rsid w:val="00E95783"/>
    <w:rsid w:val="00E95948"/>
    <w:rsid w:val="00E95988"/>
    <w:rsid w:val="00E95B19"/>
    <w:rsid w:val="00E95CF5"/>
    <w:rsid w:val="00E95D9C"/>
    <w:rsid w:val="00E95DA5"/>
    <w:rsid w:val="00E95E3A"/>
    <w:rsid w:val="00E95FA0"/>
    <w:rsid w:val="00E95FB9"/>
    <w:rsid w:val="00E960A6"/>
    <w:rsid w:val="00E961C1"/>
    <w:rsid w:val="00E9633C"/>
    <w:rsid w:val="00E96340"/>
    <w:rsid w:val="00E9648D"/>
    <w:rsid w:val="00E966F2"/>
    <w:rsid w:val="00E96913"/>
    <w:rsid w:val="00E96916"/>
    <w:rsid w:val="00E96BFE"/>
    <w:rsid w:val="00E96DB0"/>
    <w:rsid w:val="00E96DC6"/>
    <w:rsid w:val="00E96F6B"/>
    <w:rsid w:val="00E9701F"/>
    <w:rsid w:val="00E971C5"/>
    <w:rsid w:val="00E971C6"/>
    <w:rsid w:val="00E972F5"/>
    <w:rsid w:val="00E9742B"/>
    <w:rsid w:val="00E974CF"/>
    <w:rsid w:val="00E97645"/>
    <w:rsid w:val="00E976B3"/>
    <w:rsid w:val="00E9780E"/>
    <w:rsid w:val="00E97C89"/>
    <w:rsid w:val="00E97EFF"/>
    <w:rsid w:val="00E97F96"/>
    <w:rsid w:val="00E97FE5"/>
    <w:rsid w:val="00EA0125"/>
    <w:rsid w:val="00EA026E"/>
    <w:rsid w:val="00EA029E"/>
    <w:rsid w:val="00EA05E0"/>
    <w:rsid w:val="00EA05EC"/>
    <w:rsid w:val="00EA08C1"/>
    <w:rsid w:val="00EA0958"/>
    <w:rsid w:val="00EA09B6"/>
    <w:rsid w:val="00EA0AE5"/>
    <w:rsid w:val="00EA0B37"/>
    <w:rsid w:val="00EA0CB4"/>
    <w:rsid w:val="00EA0E0E"/>
    <w:rsid w:val="00EA0F34"/>
    <w:rsid w:val="00EA0FB2"/>
    <w:rsid w:val="00EA1230"/>
    <w:rsid w:val="00EA1268"/>
    <w:rsid w:val="00EA148C"/>
    <w:rsid w:val="00EA1742"/>
    <w:rsid w:val="00EA1821"/>
    <w:rsid w:val="00EA1893"/>
    <w:rsid w:val="00EA18A4"/>
    <w:rsid w:val="00EA1A1A"/>
    <w:rsid w:val="00EA1A43"/>
    <w:rsid w:val="00EA1C08"/>
    <w:rsid w:val="00EA1DC7"/>
    <w:rsid w:val="00EA1E3F"/>
    <w:rsid w:val="00EA2261"/>
    <w:rsid w:val="00EA2357"/>
    <w:rsid w:val="00EA2460"/>
    <w:rsid w:val="00EA24C1"/>
    <w:rsid w:val="00EA25D3"/>
    <w:rsid w:val="00EA2809"/>
    <w:rsid w:val="00EA2C35"/>
    <w:rsid w:val="00EA2C5F"/>
    <w:rsid w:val="00EA2D8D"/>
    <w:rsid w:val="00EA3208"/>
    <w:rsid w:val="00EA34F2"/>
    <w:rsid w:val="00EA36AE"/>
    <w:rsid w:val="00EA3735"/>
    <w:rsid w:val="00EA3A24"/>
    <w:rsid w:val="00EA3AF7"/>
    <w:rsid w:val="00EA3E59"/>
    <w:rsid w:val="00EA4103"/>
    <w:rsid w:val="00EA42BB"/>
    <w:rsid w:val="00EA42EF"/>
    <w:rsid w:val="00EA4367"/>
    <w:rsid w:val="00EA4454"/>
    <w:rsid w:val="00EA4703"/>
    <w:rsid w:val="00EA4930"/>
    <w:rsid w:val="00EA4CFC"/>
    <w:rsid w:val="00EA5163"/>
    <w:rsid w:val="00EA51E8"/>
    <w:rsid w:val="00EA546F"/>
    <w:rsid w:val="00EA5620"/>
    <w:rsid w:val="00EA57B2"/>
    <w:rsid w:val="00EA5DBF"/>
    <w:rsid w:val="00EA5F53"/>
    <w:rsid w:val="00EA5FFC"/>
    <w:rsid w:val="00EA605B"/>
    <w:rsid w:val="00EA60F0"/>
    <w:rsid w:val="00EA612D"/>
    <w:rsid w:val="00EA62CF"/>
    <w:rsid w:val="00EA63DA"/>
    <w:rsid w:val="00EA6424"/>
    <w:rsid w:val="00EA6469"/>
    <w:rsid w:val="00EA676D"/>
    <w:rsid w:val="00EA6A18"/>
    <w:rsid w:val="00EA6B05"/>
    <w:rsid w:val="00EA6B32"/>
    <w:rsid w:val="00EA6BAA"/>
    <w:rsid w:val="00EA6C15"/>
    <w:rsid w:val="00EA6CD3"/>
    <w:rsid w:val="00EA6D5C"/>
    <w:rsid w:val="00EA6EAB"/>
    <w:rsid w:val="00EA6F86"/>
    <w:rsid w:val="00EA6FDF"/>
    <w:rsid w:val="00EA7219"/>
    <w:rsid w:val="00EA728B"/>
    <w:rsid w:val="00EA74C3"/>
    <w:rsid w:val="00EA750B"/>
    <w:rsid w:val="00EA7626"/>
    <w:rsid w:val="00EA77F8"/>
    <w:rsid w:val="00EA7BDB"/>
    <w:rsid w:val="00EA7C44"/>
    <w:rsid w:val="00EB00AD"/>
    <w:rsid w:val="00EB05A2"/>
    <w:rsid w:val="00EB05A3"/>
    <w:rsid w:val="00EB099B"/>
    <w:rsid w:val="00EB0A7F"/>
    <w:rsid w:val="00EB0F4D"/>
    <w:rsid w:val="00EB112C"/>
    <w:rsid w:val="00EB1421"/>
    <w:rsid w:val="00EB1431"/>
    <w:rsid w:val="00EB17D9"/>
    <w:rsid w:val="00EB18DD"/>
    <w:rsid w:val="00EB199E"/>
    <w:rsid w:val="00EB1A23"/>
    <w:rsid w:val="00EB1EBA"/>
    <w:rsid w:val="00EB1F09"/>
    <w:rsid w:val="00EB20F0"/>
    <w:rsid w:val="00EB2103"/>
    <w:rsid w:val="00EB222B"/>
    <w:rsid w:val="00EB22E0"/>
    <w:rsid w:val="00EB23BE"/>
    <w:rsid w:val="00EB25A1"/>
    <w:rsid w:val="00EB25A7"/>
    <w:rsid w:val="00EB26A4"/>
    <w:rsid w:val="00EB2908"/>
    <w:rsid w:val="00EB2AB8"/>
    <w:rsid w:val="00EB2B45"/>
    <w:rsid w:val="00EB2C72"/>
    <w:rsid w:val="00EB2F67"/>
    <w:rsid w:val="00EB30A1"/>
    <w:rsid w:val="00EB30F2"/>
    <w:rsid w:val="00EB3195"/>
    <w:rsid w:val="00EB31B5"/>
    <w:rsid w:val="00EB31EB"/>
    <w:rsid w:val="00EB3295"/>
    <w:rsid w:val="00EB3948"/>
    <w:rsid w:val="00EB3A0E"/>
    <w:rsid w:val="00EB3A90"/>
    <w:rsid w:val="00EB3ADE"/>
    <w:rsid w:val="00EB3B30"/>
    <w:rsid w:val="00EB3FF5"/>
    <w:rsid w:val="00EB4072"/>
    <w:rsid w:val="00EB40D6"/>
    <w:rsid w:val="00EB412C"/>
    <w:rsid w:val="00EB46C3"/>
    <w:rsid w:val="00EB47AD"/>
    <w:rsid w:val="00EB4885"/>
    <w:rsid w:val="00EB48C7"/>
    <w:rsid w:val="00EB48E9"/>
    <w:rsid w:val="00EB49F6"/>
    <w:rsid w:val="00EB4A8C"/>
    <w:rsid w:val="00EB4ADB"/>
    <w:rsid w:val="00EB4DBE"/>
    <w:rsid w:val="00EB4E37"/>
    <w:rsid w:val="00EB4F29"/>
    <w:rsid w:val="00EB5311"/>
    <w:rsid w:val="00EB55B5"/>
    <w:rsid w:val="00EB5616"/>
    <w:rsid w:val="00EB571E"/>
    <w:rsid w:val="00EB5A71"/>
    <w:rsid w:val="00EB5B17"/>
    <w:rsid w:val="00EB5BA9"/>
    <w:rsid w:val="00EB5D5C"/>
    <w:rsid w:val="00EB62F7"/>
    <w:rsid w:val="00EB6562"/>
    <w:rsid w:val="00EB6606"/>
    <w:rsid w:val="00EB66A2"/>
    <w:rsid w:val="00EB66CB"/>
    <w:rsid w:val="00EB67C6"/>
    <w:rsid w:val="00EB6B14"/>
    <w:rsid w:val="00EB6DAB"/>
    <w:rsid w:val="00EB6E7B"/>
    <w:rsid w:val="00EB6F06"/>
    <w:rsid w:val="00EB6FA9"/>
    <w:rsid w:val="00EB6FEA"/>
    <w:rsid w:val="00EB714C"/>
    <w:rsid w:val="00EB71A3"/>
    <w:rsid w:val="00EB72B0"/>
    <w:rsid w:val="00EB7538"/>
    <w:rsid w:val="00EB75AE"/>
    <w:rsid w:val="00EB7610"/>
    <w:rsid w:val="00EB7766"/>
    <w:rsid w:val="00EB7774"/>
    <w:rsid w:val="00EB7810"/>
    <w:rsid w:val="00EB79E6"/>
    <w:rsid w:val="00EB7C28"/>
    <w:rsid w:val="00EB7E50"/>
    <w:rsid w:val="00EB7F81"/>
    <w:rsid w:val="00EC0155"/>
    <w:rsid w:val="00EC0362"/>
    <w:rsid w:val="00EC07D9"/>
    <w:rsid w:val="00EC092D"/>
    <w:rsid w:val="00EC0985"/>
    <w:rsid w:val="00EC0A59"/>
    <w:rsid w:val="00EC0CB5"/>
    <w:rsid w:val="00EC11BB"/>
    <w:rsid w:val="00EC1362"/>
    <w:rsid w:val="00EC13BE"/>
    <w:rsid w:val="00EC1504"/>
    <w:rsid w:val="00EC1703"/>
    <w:rsid w:val="00EC172B"/>
    <w:rsid w:val="00EC17C2"/>
    <w:rsid w:val="00EC1925"/>
    <w:rsid w:val="00EC1931"/>
    <w:rsid w:val="00EC19FF"/>
    <w:rsid w:val="00EC1CC4"/>
    <w:rsid w:val="00EC1E00"/>
    <w:rsid w:val="00EC1E3B"/>
    <w:rsid w:val="00EC1EF6"/>
    <w:rsid w:val="00EC1FE9"/>
    <w:rsid w:val="00EC2283"/>
    <w:rsid w:val="00EC23FB"/>
    <w:rsid w:val="00EC2771"/>
    <w:rsid w:val="00EC27D8"/>
    <w:rsid w:val="00EC2808"/>
    <w:rsid w:val="00EC2865"/>
    <w:rsid w:val="00EC2AC4"/>
    <w:rsid w:val="00EC2B17"/>
    <w:rsid w:val="00EC2BF5"/>
    <w:rsid w:val="00EC2C23"/>
    <w:rsid w:val="00EC2C26"/>
    <w:rsid w:val="00EC2C37"/>
    <w:rsid w:val="00EC2E92"/>
    <w:rsid w:val="00EC3081"/>
    <w:rsid w:val="00EC32A8"/>
    <w:rsid w:val="00EC3338"/>
    <w:rsid w:val="00EC3422"/>
    <w:rsid w:val="00EC3489"/>
    <w:rsid w:val="00EC3560"/>
    <w:rsid w:val="00EC3582"/>
    <w:rsid w:val="00EC35CD"/>
    <w:rsid w:val="00EC3C00"/>
    <w:rsid w:val="00EC3C2B"/>
    <w:rsid w:val="00EC3CEC"/>
    <w:rsid w:val="00EC3D84"/>
    <w:rsid w:val="00EC3E63"/>
    <w:rsid w:val="00EC3E65"/>
    <w:rsid w:val="00EC3F6D"/>
    <w:rsid w:val="00EC40DF"/>
    <w:rsid w:val="00EC4225"/>
    <w:rsid w:val="00EC4242"/>
    <w:rsid w:val="00EC435D"/>
    <w:rsid w:val="00EC4520"/>
    <w:rsid w:val="00EC4603"/>
    <w:rsid w:val="00EC467F"/>
    <w:rsid w:val="00EC48CA"/>
    <w:rsid w:val="00EC4D16"/>
    <w:rsid w:val="00EC4D49"/>
    <w:rsid w:val="00EC4DB0"/>
    <w:rsid w:val="00EC4DEB"/>
    <w:rsid w:val="00EC4EB5"/>
    <w:rsid w:val="00EC4F68"/>
    <w:rsid w:val="00EC505D"/>
    <w:rsid w:val="00EC514A"/>
    <w:rsid w:val="00EC514C"/>
    <w:rsid w:val="00EC51BC"/>
    <w:rsid w:val="00EC52A5"/>
    <w:rsid w:val="00EC52BD"/>
    <w:rsid w:val="00EC5381"/>
    <w:rsid w:val="00EC53FB"/>
    <w:rsid w:val="00EC557F"/>
    <w:rsid w:val="00EC5581"/>
    <w:rsid w:val="00EC569D"/>
    <w:rsid w:val="00EC5797"/>
    <w:rsid w:val="00EC57DC"/>
    <w:rsid w:val="00EC59FC"/>
    <w:rsid w:val="00EC5B4D"/>
    <w:rsid w:val="00EC5C87"/>
    <w:rsid w:val="00EC5D40"/>
    <w:rsid w:val="00EC5EC8"/>
    <w:rsid w:val="00EC5FCC"/>
    <w:rsid w:val="00EC6033"/>
    <w:rsid w:val="00EC6066"/>
    <w:rsid w:val="00EC62CD"/>
    <w:rsid w:val="00EC62E2"/>
    <w:rsid w:val="00EC62EB"/>
    <w:rsid w:val="00EC6363"/>
    <w:rsid w:val="00EC6534"/>
    <w:rsid w:val="00EC670F"/>
    <w:rsid w:val="00EC6800"/>
    <w:rsid w:val="00EC6A47"/>
    <w:rsid w:val="00EC6E6F"/>
    <w:rsid w:val="00EC6F68"/>
    <w:rsid w:val="00EC715E"/>
    <w:rsid w:val="00EC7235"/>
    <w:rsid w:val="00EC7250"/>
    <w:rsid w:val="00EC754E"/>
    <w:rsid w:val="00EC75F3"/>
    <w:rsid w:val="00EC761A"/>
    <w:rsid w:val="00EC7933"/>
    <w:rsid w:val="00EC7A03"/>
    <w:rsid w:val="00EC7C37"/>
    <w:rsid w:val="00EC7D6E"/>
    <w:rsid w:val="00EC7DEB"/>
    <w:rsid w:val="00EC7E00"/>
    <w:rsid w:val="00EC7F11"/>
    <w:rsid w:val="00EC7F38"/>
    <w:rsid w:val="00EC7F9F"/>
    <w:rsid w:val="00ED0012"/>
    <w:rsid w:val="00ED004A"/>
    <w:rsid w:val="00ED00C2"/>
    <w:rsid w:val="00ED01D1"/>
    <w:rsid w:val="00ED036F"/>
    <w:rsid w:val="00ED043D"/>
    <w:rsid w:val="00ED0449"/>
    <w:rsid w:val="00ED062B"/>
    <w:rsid w:val="00ED0A96"/>
    <w:rsid w:val="00ED0C7C"/>
    <w:rsid w:val="00ED0D80"/>
    <w:rsid w:val="00ED0E4A"/>
    <w:rsid w:val="00ED0F69"/>
    <w:rsid w:val="00ED1245"/>
    <w:rsid w:val="00ED126D"/>
    <w:rsid w:val="00ED12F0"/>
    <w:rsid w:val="00ED1365"/>
    <w:rsid w:val="00ED15C1"/>
    <w:rsid w:val="00ED15CF"/>
    <w:rsid w:val="00ED1630"/>
    <w:rsid w:val="00ED1657"/>
    <w:rsid w:val="00ED17A3"/>
    <w:rsid w:val="00ED19B5"/>
    <w:rsid w:val="00ED1B39"/>
    <w:rsid w:val="00ED1F95"/>
    <w:rsid w:val="00ED2301"/>
    <w:rsid w:val="00ED234D"/>
    <w:rsid w:val="00ED253D"/>
    <w:rsid w:val="00ED2772"/>
    <w:rsid w:val="00ED283E"/>
    <w:rsid w:val="00ED2991"/>
    <w:rsid w:val="00ED2996"/>
    <w:rsid w:val="00ED2D09"/>
    <w:rsid w:val="00ED2FCC"/>
    <w:rsid w:val="00ED30BD"/>
    <w:rsid w:val="00ED3230"/>
    <w:rsid w:val="00ED3295"/>
    <w:rsid w:val="00ED342E"/>
    <w:rsid w:val="00ED37AC"/>
    <w:rsid w:val="00ED382C"/>
    <w:rsid w:val="00ED39AA"/>
    <w:rsid w:val="00ED3A65"/>
    <w:rsid w:val="00ED3EA5"/>
    <w:rsid w:val="00ED3FFE"/>
    <w:rsid w:val="00ED40B6"/>
    <w:rsid w:val="00ED416A"/>
    <w:rsid w:val="00ED420F"/>
    <w:rsid w:val="00ED428D"/>
    <w:rsid w:val="00ED4366"/>
    <w:rsid w:val="00ED4412"/>
    <w:rsid w:val="00ED4591"/>
    <w:rsid w:val="00ED4A02"/>
    <w:rsid w:val="00ED4D35"/>
    <w:rsid w:val="00ED4EA6"/>
    <w:rsid w:val="00ED4EBF"/>
    <w:rsid w:val="00ED4EFA"/>
    <w:rsid w:val="00ED50FC"/>
    <w:rsid w:val="00ED513C"/>
    <w:rsid w:val="00ED51FF"/>
    <w:rsid w:val="00ED52BD"/>
    <w:rsid w:val="00ED53ED"/>
    <w:rsid w:val="00ED54D4"/>
    <w:rsid w:val="00ED579D"/>
    <w:rsid w:val="00ED5933"/>
    <w:rsid w:val="00ED59C3"/>
    <w:rsid w:val="00ED5AE2"/>
    <w:rsid w:val="00ED5C65"/>
    <w:rsid w:val="00ED5E8F"/>
    <w:rsid w:val="00ED5F41"/>
    <w:rsid w:val="00ED6337"/>
    <w:rsid w:val="00ED662F"/>
    <w:rsid w:val="00ED66FA"/>
    <w:rsid w:val="00ED6815"/>
    <w:rsid w:val="00ED6CCE"/>
    <w:rsid w:val="00ED6F72"/>
    <w:rsid w:val="00ED715D"/>
    <w:rsid w:val="00ED71D9"/>
    <w:rsid w:val="00ED722A"/>
    <w:rsid w:val="00ED728F"/>
    <w:rsid w:val="00ED72C3"/>
    <w:rsid w:val="00ED7339"/>
    <w:rsid w:val="00ED745A"/>
    <w:rsid w:val="00ED74AA"/>
    <w:rsid w:val="00ED7511"/>
    <w:rsid w:val="00ED779C"/>
    <w:rsid w:val="00ED7AB2"/>
    <w:rsid w:val="00ED7ABA"/>
    <w:rsid w:val="00ED7B1D"/>
    <w:rsid w:val="00ED7E97"/>
    <w:rsid w:val="00ED7EA7"/>
    <w:rsid w:val="00EE023E"/>
    <w:rsid w:val="00EE047A"/>
    <w:rsid w:val="00EE0848"/>
    <w:rsid w:val="00EE0E28"/>
    <w:rsid w:val="00EE0E94"/>
    <w:rsid w:val="00EE1211"/>
    <w:rsid w:val="00EE1496"/>
    <w:rsid w:val="00EE14DD"/>
    <w:rsid w:val="00EE1624"/>
    <w:rsid w:val="00EE16C5"/>
    <w:rsid w:val="00EE18CE"/>
    <w:rsid w:val="00EE1A08"/>
    <w:rsid w:val="00EE1B6E"/>
    <w:rsid w:val="00EE1DD5"/>
    <w:rsid w:val="00EE2120"/>
    <w:rsid w:val="00EE2254"/>
    <w:rsid w:val="00EE23B1"/>
    <w:rsid w:val="00EE240A"/>
    <w:rsid w:val="00EE2842"/>
    <w:rsid w:val="00EE2947"/>
    <w:rsid w:val="00EE2A44"/>
    <w:rsid w:val="00EE2B04"/>
    <w:rsid w:val="00EE2BA4"/>
    <w:rsid w:val="00EE2D08"/>
    <w:rsid w:val="00EE2EB1"/>
    <w:rsid w:val="00EE2F03"/>
    <w:rsid w:val="00EE2FE6"/>
    <w:rsid w:val="00EE31B7"/>
    <w:rsid w:val="00EE330F"/>
    <w:rsid w:val="00EE340F"/>
    <w:rsid w:val="00EE346F"/>
    <w:rsid w:val="00EE3735"/>
    <w:rsid w:val="00EE3899"/>
    <w:rsid w:val="00EE389E"/>
    <w:rsid w:val="00EE390C"/>
    <w:rsid w:val="00EE3B4D"/>
    <w:rsid w:val="00EE3CBF"/>
    <w:rsid w:val="00EE3CFA"/>
    <w:rsid w:val="00EE3DA6"/>
    <w:rsid w:val="00EE3FD6"/>
    <w:rsid w:val="00EE403C"/>
    <w:rsid w:val="00EE40DD"/>
    <w:rsid w:val="00EE40E2"/>
    <w:rsid w:val="00EE4198"/>
    <w:rsid w:val="00EE42AE"/>
    <w:rsid w:val="00EE432F"/>
    <w:rsid w:val="00EE4359"/>
    <w:rsid w:val="00EE43D0"/>
    <w:rsid w:val="00EE43D6"/>
    <w:rsid w:val="00EE48AA"/>
    <w:rsid w:val="00EE4903"/>
    <w:rsid w:val="00EE496F"/>
    <w:rsid w:val="00EE4A33"/>
    <w:rsid w:val="00EE4AED"/>
    <w:rsid w:val="00EE4C8E"/>
    <w:rsid w:val="00EE4CD8"/>
    <w:rsid w:val="00EE4E41"/>
    <w:rsid w:val="00EE4FE8"/>
    <w:rsid w:val="00EE5083"/>
    <w:rsid w:val="00EE512B"/>
    <w:rsid w:val="00EE53C2"/>
    <w:rsid w:val="00EE5405"/>
    <w:rsid w:val="00EE54EA"/>
    <w:rsid w:val="00EE5596"/>
    <w:rsid w:val="00EE5610"/>
    <w:rsid w:val="00EE5692"/>
    <w:rsid w:val="00EE5848"/>
    <w:rsid w:val="00EE598F"/>
    <w:rsid w:val="00EE5B50"/>
    <w:rsid w:val="00EE5D38"/>
    <w:rsid w:val="00EE5E31"/>
    <w:rsid w:val="00EE5FCB"/>
    <w:rsid w:val="00EE603F"/>
    <w:rsid w:val="00EE617F"/>
    <w:rsid w:val="00EE61F9"/>
    <w:rsid w:val="00EE6247"/>
    <w:rsid w:val="00EE628A"/>
    <w:rsid w:val="00EE62D1"/>
    <w:rsid w:val="00EE648B"/>
    <w:rsid w:val="00EE666F"/>
    <w:rsid w:val="00EE67F8"/>
    <w:rsid w:val="00EE6ACE"/>
    <w:rsid w:val="00EE6B27"/>
    <w:rsid w:val="00EE6BA4"/>
    <w:rsid w:val="00EE6DEC"/>
    <w:rsid w:val="00EE6E43"/>
    <w:rsid w:val="00EE6EAE"/>
    <w:rsid w:val="00EE6FA5"/>
    <w:rsid w:val="00EE71B2"/>
    <w:rsid w:val="00EE7217"/>
    <w:rsid w:val="00EE730A"/>
    <w:rsid w:val="00EE7500"/>
    <w:rsid w:val="00EE75C9"/>
    <w:rsid w:val="00EE7663"/>
    <w:rsid w:val="00EE788C"/>
    <w:rsid w:val="00EE7901"/>
    <w:rsid w:val="00EE7A9A"/>
    <w:rsid w:val="00EE7AD2"/>
    <w:rsid w:val="00EE7B98"/>
    <w:rsid w:val="00EE7C37"/>
    <w:rsid w:val="00EE7D31"/>
    <w:rsid w:val="00EE7D94"/>
    <w:rsid w:val="00EE7FCE"/>
    <w:rsid w:val="00EF0041"/>
    <w:rsid w:val="00EF0086"/>
    <w:rsid w:val="00EF014E"/>
    <w:rsid w:val="00EF03A1"/>
    <w:rsid w:val="00EF04A5"/>
    <w:rsid w:val="00EF0538"/>
    <w:rsid w:val="00EF0712"/>
    <w:rsid w:val="00EF090C"/>
    <w:rsid w:val="00EF092A"/>
    <w:rsid w:val="00EF09AA"/>
    <w:rsid w:val="00EF0B01"/>
    <w:rsid w:val="00EF0DC2"/>
    <w:rsid w:val="00EF0E56"/>
    <w:rsid w:val="00EF10AD"/>
    <w:rsid w:val="00EF1256"/>
    <w:rsid w:val="00EF12BC"/>
    <w:rsid w:val="00EF12ED"/>
    <w:rsid w:val="00EF1362"/>
    <w:rsid w:val="00EF13B7"/>
    <w:rsid w:val="00EF16C5"/>
    <w:rsid w:val="00EF19F7"/>
    <w:rsid w:val="00EF1B1E"/>
    <w:rsid w:val="00EF1C63"/>
    <w:rsid w:val="00EF1E5B"/>
    <w:rsid w:val="00EF1F7B"/>
    <w:rsid w:val="00EF2017"/>
    <w:rsid w:val="00EF2144"/>
    <w:rsid w:val="00EF2296"/>
    <w:rsid w:val="00EF2572"/>
    <w:rsid w:val="00EF25F2"/>
    <w:rsid w:val="00EF261C"/>
    <w:rsid w:val="00EF264B"/>
    <w:rsid w:val="00EF2807"/>
    <w:rsid w:val="00EF2813"/>
    <w:rsid w:val="00EF2A6D"/>
    <w:rsid w:val="00EF2D66"/>
    <w:rsid w:val="00EF30A7"/>
    <w:rsid w:val="00EF3333"/>
    <w:rsid w:val="00EF3405"/>
    <w:rsid w:val="00EF35F4"/>
    <w:rsid w:val="00EF368D"/>
    <w:rsid w:val="00EF3763"/>
    <w:rsid w:val="00EF3A11"/>
    <w:rsid w:val="00EF3A18"/>
    <w:rsid w:val="00EF3A6E"/>
    <w:rsid w:val="00EF3AA3"/>
    <w:rsid w:val="00EF3AD7"/>
    <w:rsid w:val="00EF3B56"/>
    <w:rsid w:val="00EF3C4C"/>
    <w:rsid w:val="00EF3E16"/>
    <w:rsid w:val="00EF4361"/>
    <w:rsid w:val="00EF4370"/>
    <w:rsid w:val="00EF4381"/>
    <w:rsid w:val="00EF4382"/>
    <w:rsid w:val="00EF4468"/>
    <w:rsid w:val="00EF4589"/>
    <w:rsid w:val="00EF45DC"/>
    <w:rsid w:val="00EF4600"/>
    <w:rsid w:val="00EF46D9"/>
    <w:rsid w:val="00EF48B9"/>
    <w:rsid w:val="00EF49BF"/>
    <w:rsid w:val="00EF4A3E"/>
    <w:rsid w:val="00EF4A7A"/>
    <w:rsid w:val="00EF4C00"/>
    <w:rsid w:val="00EF4CBC"/>
    <w:rsid w:val="00EF4DAF"/>
    <w:rsid w:val="00EF4DB9"/>
    <w:rsid w:val="00EF4E9D"/>
    <w:rsid w:val="00EF4FDD"/>
    <w:rsid w:val="00EF526D"/>
    <w:rsid w:val="00EF5520"/>
    <w:rsid w:val="00EF58EC"/>
    <w:rsid w:val="00EF59B2"/>
    <w:rsid w:val="00EF5ABF"/>
    <w:rsid w:val="00EF5BAD"/>
    <w:rsid w:val="00EF5EA1"/>
    <w:rsid w:val="00EF5F49"/>
    <w:rsid w:val="00EF6101"/>
    <w:rsid w:val="00EF6144"/>
    <w:rsid w:val="00EF61A0"/>
    <w:rsid w:val="00EF61B9"/>
    <w:rsid w:val="00EF6216"/>
    <w:rsid w:val="00EF6277"/>
    <w:rsid w:val="00EF6326"/>
    <w:rsid w:val="00EF63EE"/>
    <w:rsid w:val="00EF6622"/>
    <w:rsid w:val="00EF67C0"/>
    <w:rsid w:val="00EF695A"/>
    <w:rsid w:val="00EF6991"/>
    <w:rsid w:val="00EF6A9B"/>
    <w:rsid w:val="00EF6D75"/>
    <w:rsid w:val="00EF6F9D"/>
    <w:rsid w:val="00EF7289"/>
    <w:rsid w:val="00EF737C"/>
    <w:rsid w:val="00EF7490"/>
    <w:rsid w:val="00EF7541"/>
    <w:rsid w:val="00EF762D"/>
    <w:rsid w:val="00EF7665"/>
    <w:rsid w:val="00EF769D"/>
    <w:rsid w:val="00EF7956"/>
    <w:rsid w:val="00EF7AEA"/>
    <w:rsid w:val="00EF7EBD"/>
    <w:rsid w:val="00EF7FF7"/>
    <w:rsid w:val="00F000BB"/>
    <w:rsid w:val="00F000DD"/>
    <w:rsid w:val="00F00362"/>
    <w:rsid w:val="00F00666"/>
    <w:rsid w:val="00F0076A"/>
    <w:rsid w:val="00F007FF"/>
    <w:rsid w:val="00F0092C"/>
    <w:rsid w:val="00F00A52"/>
    <w:rsid w:val="00F00A7E"/>
    <w:rsid w:val="00F00B36"/>
    <w:rsid w:val="00F00BC1"/>
    <w:rsid w:val="00F00DCC"/>
    <w:rsid w:val="00F00DF9"/>
    <w:rsid w:val="00F00E7B"/>
    <w:rsid w:val="00F01028"/>
    <w:rsid w:val="00F010BB"/>
    <w:rsid w:val="00F01168"/>
    <w:rsid w:val="00F011BE"/>
    <w:rsid w:val="00F0133F"/>
    <w:rsid w:val="00F01429"/>
    <w:rsid w:val="00F0144B"/>
    <w:rsid w:val="00F01468"/>
    <w:rsid w:val="00F016D9"/>
    <w:rsid w:val="00F01943"/>
    <w:rsid w:val="00F01C87"/>
    <w:rsid w:val="00F02028"/>
    <w:rsid w:val="00F0207A"/>
    <w:rsid w:val="00F020E9"/>
    <w:rsid w:val="00F0254F"/>
    <w:rsid w:val="00F02745"/>
    <w:rsid w:val="00F027B4"/>
    <w:rsid w:val="00F02DEE"/>
    <w:rsid w:val="00F02EE9"/>
    <w:rsid w:val="00F02F0F"/>
    <w:rsid w:val="00F0306E"/>
    <w:rsid w:val="00F03118"/>
    <w:rsid w:val="00F032A3"/>
    <w:rsid w:val="00F032B3"/>
    <w:rsid w:val="00F0336A"/>
    <w:rsid w:val="00F03423"/>
    <w:rsid w:val="00F03555"/>
    <w:rsid w:val="00F0366C"/>
    <w:rsid w:val="00F03845"/>
    <w:rsid w:val="00F039D7"/>
    <w:rsid w:val="00F03ACA"/>
    <w:rsid w:val="00F03AD9"/>
    <w:rsid w:val="00F03D11"/>
    <w:rsid w:val="00F03E77"/>
    <w:rsid w:val="00F03F65"/>
    <w:rsid w:val="00F03F6C"/>
    <w:rsid w:val="00F04199"/>
    <w:rsid w:val="00F041CE"/>
    <w:rsid w:val="00F04998"/>
    <w:rsid w:val="00F04A99"/>
    <w:rsid w:val="00F04C55"/>
    <w:rsid w:val="00F04D6A"/>
    <w:rsid w:val="00F04F07"/>
    <w:rsid w:val="00F04FA6"/>
    <w:rsid w:val="00F052DD"/>
    <w:rsid w:val="00F0562C"/>
    <w:rsid w:val="00F05651"/>
    <w:rsid w:val="00F056C4"/>
    <w:rsid w:val="00F05991"/>
    <w:rsid w:val="00F059FA"/>
    <w:rsid w:val="00F05A86"/>
    <w:rsid w:val="00F05B2E"/>
    <w:rsid w:val="00F05CB9"/>
    <w:rsid w:val="00F05DF1"/>
    <w:rsid w:val="00F05FB5"/>
    <w:rsid w:val="00F06021"/>
    <w:rsid w:val="00F0604D"/>
    <w:rsid w:val="00F0656D"/>
    <w:rsid w:val="00F066AC"/>
    <w:rsid w:val="00F066F2"/>
    <w:rsid w:val="00F066FC"/>
    <w:rsid w:val="00F067F0"/>
    <w:rsid w:val="00F06828"/>
    <w:rsid w:val="00F0693F"/>
    <w:rsid w:val="00F06B77"/>
    <w:rsid w:val="00F06B79"/>
    <w:rsid w:val="00F06D52"/>
    <w:rsid w:val="00F06EF4"/>
    <w:rsid w:val="00F07108"/>
    <w:rsid w:val="00F07124"/>
    <w:rsid w:val="00F0727D"/>
    <w:rsid w:val="00F073EB"/>
    <w:rsid w:val="00F076E6"/>
    <w:rsid w:val="00F079C1"/>
    <w:rsid w:val="00F079FA"/>
    <w:rsid w:val="00F07C2B"/>
    <w:rsid w:val="00F07FB6"/>
    <w:rsid w:val="00F10146"/>
    <w:rsid w:val="00F10277"/>
    <w:rsid w:val="00F102BA"/>
    <w:rsid w:val="00F102D4"/>
    <w:rsid w:val="00F10369"/>
    <w:rsid w:val="00F10469"/>
    <w:rsid w:val="00F1050E"/>
    <w:rsid w:val="00F105D8"/>
    <w:rsid w:val="00F10623"/>
    <w:rsid w:val="00F1062C"/>
    <w:rsid w:val="00F10798"/>
    <w:rsid w:val="00F107FE"/>
    <w:rsid w:val="00F10871"/>
    <w:rsid w:val="00F109A2"/>
    <w:rsid w:val="00F10A80"/>
    <w:rsid w:val="00F10AD8"/>
    <w:rsid w:val="00F10D33"/>
    <w:rsid w:val="00F10E62"/>
    <w:rsid w:val="00F10EA6"/>
    <w:rsid w:val="00F10F66"/>
    <w:rsid w:val="00F10FF1"/>
    <w:rsid w:val="00F11006"/>
    <w:rsid w:val="00F11033"/>
    <w:rsid w:val="00F11182"/>
    <w:rsid w:val="00F11491"/>
    <w:rsid w:val="00F11667"/>
    <w:rsid w:val="00F1167A"/>
    <w:rsid w:val="00F117CF"/>
    <w:rsid w:val="00F1180D"/>
    <w:rsid w:val="00F11834"/>
    <w:rsid w:val="00F11839"/>
    <w:rsid w:val="00F1199A"/>
    <w:rsid w:val="00F11CDD"/>
    <w:rsid w:val="00F11E0E"/>
    <w:rsid w:val="00F1202B"/>
    <w:rsid w:val="00F127C1"/>
    <w:rsid w:val="00F12842"/>
    <w:rsid w:val="00F128D5"/>
    <w:rsid w:val="00F128F0"/>
    <w:rsid w:val="00F12CE8"/>
    <w:rsid w:val="00F12E12"/>
    <w:rsid w:val="00F12FBA"/>
    <w:rsid w:val="00F12FFC"/>
    <w:rsid w:val="00F13119"/>
    <w:rsid w:val="00F131A4"/>
    <w:rsid w:val="00F1332C"/>
    <w:rsid w:val="00F1333B"/>
    <w:rsid w:val="00F1334B"/>
    <w:rsid w:val="00F1351D"/>
    <w:rsid w:val="00F1358C"/>
    <w:rsid w:val="00F135D6"/>
    <w:rsid w:val="00F13ABD"/>
    <w:rsid w:val="00F141AD"/>
    <w:rsid w:val="00F14313"/>
    <w:rsid w:val="00F1493F"/>
    <w:rsid w:val="00F14994"/>
    <w:rsid w:val="00F14AAB"/>
    <w:rsid w:val="00F14DB9"/>
    <w:rsid w:val="00F14DBD"/>
    <w:rsid w:val="00F14FE8"/>
    <w:rsid w:val="00F1503F"/>
    <w:rsid w:val="00F15072"/>
    <w:rsid w:val="00F1537D"/>
    <w:rsid w:val="00F15426"/>
    <w:rsid w:val="00F1549D"/>
    <w:rsid w:val="00F15CB0"/>
    <w:rsid w:val="00F15F82"/>
    <w:rsid w:val="00F15FC9"/>
    <w:rsid w:val="00F160B9"/>
    <w:rsid w:val="00F1645A"/>
    <w:rsid w:val="00F1648F"/>
    <w:rsid w:val="00F165DD"/>
    <w:rsid w:val="00F16A25"/>
    <w:rsid w:val="00F16C07"/>
    <w:rsid w:val="00F16C24"/>
    <w:rsid w:val="00F16D0E"/>
    <w:rsid w:val="00F16E1E"/>
    <w:rsid w:val="00F16EDE"/>
    <w:rsid w:val="00F17128"/>
    <w:rsid w:val="00F177BC"/>
    <w:rsid w:val="00F17AA2"/>
    <w:rsid w:val="00F17C4D"/>
    <w:rsid w:val="00F17D35"/>
    <w:rsid w:val="00F17DBC"/>
    <w:rsid w:val="00F17E5E"/>
    <w:rsid w:val="00F17EA6"/>
    <w:rsid w:val="00F17ED2"/>
    <w:rsid w:val="00F20181"/>
    <w:rsid w:val="00F20207"/>
    <w:rsid w:val="00F2035B"/>
    <w:rsid w:val="00F20589"/>
    <w:rsid w:val="00F206B4"/>
    <w:rsid w:val="00F20784"/>
    <w:rsid w:val="00F20A47"/>
    <w:rsid w:val="00F20D22"/>
    <w:rsid w:val="00F20E61"/>
    <w:rsid w:val="00F210E3"/>
    <w:rsid w:val="00F2177A"/>
    <w:rsid w:val="00F2177C"/>
    <w:rsid w:val="00F218F7"/>
    <w:rsid w:val="00F21932"/>
    <w:rsid w:val="00F21B43"/>
    <w:rsid w:val="00F21CF2"/>
    <w:rsid w:val="00F21D4F"/>
    <w:rsid w:val="00F21DDF"/>
    <w:rsid w:val="00F21E4A"/>
    <w:rsid w:val="00F21F49"/>
    <w:rsid w:val="00F21FB0"/>
    <w:rsid w:val="00F2218C"/>
    <w:rsid w:val="00F22274"/>
    <w:rsid w:val="00F22720"/>
    <w:rsid w:val="00F2274C"/>
    <w:rsid w:val="00F2279E"/>
    <w:rsid w:val="00F227E2"/>
    <w:rsid w:val="00F22859"/>
    <w:rsid w:val="00F22B81"/>
    <w:rsid w:val="00F22E2D"/>
    <w:rsid w:val="00F22E84"/>
    <w:rsid w:val="00F23212"/>
    <w:rsid w:val="00F2356C"/>
    <w:rsid w:val="00F236CB"/>
    <w:rsid w:val="00F23B23"/>
    <w:rsid w:val="00F23CAD"/>
    <w:rsid w:val="00F23E24"/>
    <w:rsid w:val="00F23E32"/>
    <w:rsid w:val="00F23F53"/>
    <w:rsid w:val="00F23FD0"/>
    <w:rsid w:val="00F24142"/>
    <w:rsid w:val="00F24314"/>
    <w:rsid w:val="00F245C4"/>
    <w:rsid w:val="00F2464B"/>
    <w:rsid w:val="00F246DD"/>
    <w:rsid w:val="00F24762"/>
    <w:rsid w:val="00F24ACA"/>
    <w:rsid w:val="00F24BBC"/>
    <w:rsid w:val="00F24E28"/>
    <w:rsid w:val="00F24E44"/>
    <w:rsid w:val="00F25148"/>
    <w:rsid w:val="00F253C5"/>
    <w:rsid w:val="00F253F0"/>
    <w:rsid w:val="00F25470"/>
    <w:rsid w:val="00F2547C"/>
    <w:rsid w:val="00F2549C"/>
    <w:rsid w:val="00F254CB"/>
    <w:rsid w:val="00F255C7"/>
    <w:rsid w:val="00F256D4"/>
    <w:rsid w:val="00F2581A"/>
    <w:rsid w:val="00F25871"/>
    <w:rsid w:val="00F2597A"/>
    <w:rsid w:val="00F25C04"/>
    <w:rsid w:val="00F25E3B"/>
    <w:rsid w:val="00F25F57"/>
    <w:rsid w:val="00F2640E"/>
    <w:rsid w:val="00F264FC"/>
    <w:rsid w:val="00F265F0"/>
    <w:rsid w:val="00F26682"/>
    <w:rsid w:val="00F26875"/>
    <w:rsid w:val="00F269DF"/>
    <w:rsid w:val="00F26A14"/>
    <w:rsid w:val="00F26A1F"/>
    <w:rsid w:val="00F26C96"/>
    <w:rsid w:val="00F26D85"/>
    <w:rsid w:val="00F26E99"/>
    <w:rsid w:val="00F27342"/>
    <w:rsid w:val="00F273E4"/>
    <w:rsid w:val="00F2743B"/>
    <w:rsid w:val="00F27440"/>
    <w:rsid w:val="00F27590"/>
    <w:rsid w:val="00F277E7"/>
    <w:rsid w:val="00F279E2"/>
    <w:rsid w:val="00F27AFC"/>
    <w:rsid w:val="00F27B17"/>
    <w:rsid w:val="00F27B85"/>
    <w:rsid w:val="00F27B97"/>
    <w:rsid w:val="00F27D4A"/>
    <w:rsid w:val="00F30088"/>
    <w:rsid w:val="00F3012D"/>
    <w:rsid w:val="00F30169"/>
    <w:rsid w:val="00F302A1"/>
    <w:rsid w:val="00F302EA"/>
    <w:rsid w:val="00F306A1"/>
    <w:rsid w:val="00F30AF4"/>
    <w:rsid w:val="00F30D3D"/>
    <w:rsid w:val="00F30EB5"/>
    <w:rsid w:val="00F3110C"/>
    <w:rsid w:val="00F31121"/>
    <w:rsid w:val="00F3140A"/>
    <w:rsid w:val="00F3149E"/>
    <w:rsid w:val="00F316E4"/>
    <w:rsid w:val="00F31780"/>
    <w:rsid w:val="00F319FB"/>
    <w:rsid w:val="00F31BD3"/>
    <w:rsid w:val="00F31C60"/>
    <w:rsid w:val="00F31DA2"/>
    <w:rsid w:val="00F31DC4"/>
    <w:rsid w:val="00F31E86"/>
    <w:rsid w:val="00F31E93"/>
    <w:rsid w:val="00F31F36"/>
    <w:rsid w:val="00F32005"/>
    <w:rsid w:val="00F3220E"/>
    <w:rsid w:val="00F3224A"/>
    <w:rsid w:val="00F3228F"/>
    <w:rsid w:val="00F32317"/>
    <w:rsid w:val="00F32598"/>
    <w:rsid w:val="00F32AC5"/>
    <w:rsid w:val="00F32B1A"/>
    <w:rsid w:val="00F32BEF"/>
    <w:rsid w:val="00F32C26"/>
    <w:rsid w:val="00F330BA"/>
    <w:rsid w:val="00F33116"/>
    <w:rsid w:val="00F3316E"/>
    <w:rsid w:val="00F33452"/>
    <w:rsid w:val="00F3361A"/>
    <w:rsid w:val="00F336AC"/>
    <w:rsid w:val="00F336DD"/>
    <w:rsid w:val="00F337BE"/>
    <w:rsid w:val="00F33BC9"/>
    <w:rsid w:val="00F33D4B"/>
    <w:rsid w:val="00F33E21"/>
    <w:rsid w:val="00F33EBD"/>
    <w:rsid w:val="00F3408F"/>
    <w:rsid w:val="00F3414A"/>
    <w:rsid w:val="00F342BB"/>
    <w:rsid w:val="00F34391"/>
    <w:rsid w:val="00F34799"/>
    <w:rsid w:val="00F347D4"/>
    <w:rsid w:val="00F34967"/>
    <w:rsid w:val="00F34C88"/>
    <w:rsid w:val="00F34D24"/>
    <w:rsid w:val="00F34E45"/>
    <w:rsid w:val="00F34FF0"/>
    <w:rsid w:val="00F3511C"/>
    <w:rsid w:val="00F351ED"/>
    <w:rsid w:val="00F352A6"/>
    <w:rsid w:val="00F353E0"/>
    <w:rsid w:val="00F3540B"/>
    <w:rsid w:val="00F354AD"/>
    <w:rsid w:val="00F356F9"/>
    <w:rsid w:val="00F3586E"/>
    <w:rsid w:val="00F35BB5"/>
    <w:rsid w:val="00F35BB6"/>
    <w:rsid w:val="00F35CC4"/>
    <w:rsid w:val="00F35CC8"/>
    <w:rsid w:val="00F36038"/>
    <w:rsid w:val="00F36074"/>
    <w:rsid w:val="00F36227"/>
    <w:rsid w:val="00F3645D"/>
    <w:rsid w:val="00F36798"/>
    <w:rsid w:val="00F36845"/>
    <w:rsid w:val="00F369E5"/>
    <w:rsid w:val="00F36A1C"/>
    <w:rsid w:val="00F36BF7"/>
    <w:rsid w:val="00F36D85"/>
    <w:rsid w:val="00F37039"/>
    <w:rsid w:val="00F37084"/>
    <w:rsid w:val="00F375B5"/>
    <w:rsid w:val="00F37A3F"/>
    <w:rsid w:val="00F37B2B"/>
    <w:rsid w:val="00F400EF"/>
    <w:rsid w:val="00F404D7"/>
    <w:rsid w:val="00F40666"/>
    <w:rsid w:val="00F407AF"/>
    <w:rsid w:val="00F407E7"/>
    <w:rsid w:val="00F40857"/>
    <w:rsid w:val="00F4099C"/>
    <w:rsid w:val="00F40A8D"/>
    <w:rsid w:val="00F40BE6"/>
    <w:rsid w:val="00F40C1D"/>
    <w:rsid w:val="00F40EB1"/>
    <w:rsid w:val="00F40F5D"/>
    <w:rsid w:val="00F412A3"/>
    <w:rsid w:val="00F414EE"/>
    <w:rsid w:val="00F4154B"/>
    <w:rsid w:val="00F4166F"/>
    <w:rsid w:val="00F4193B"/>
    <w:rsid w:val="00F419BB"/>
    <w:rsid w:val="00F419D0"/>
    <w:rsid w:val="00F41A90"/>
    <w:rsid w:val="00F4224E"/>
    <w:rsid w:val="00F42283"/>
    <w:rsid w:val="00F423B9"/>
    <w:rsid w:val="00F42486"/>
    <w:rsid w:val="00F4258E"/>
    <w:rsid w:val="00F428CC"/>
    <w:rsid w:val="00F4293C"/>
    <w:rsid w:val="00F42B6A"/>
    <w:rsid w:val="00F42D8C"/>
    <w:rsid w:val="00F42DA7"/>
    <w:rsid w:val="00F42DF7"/>
    <w:rsid w:val="00F42EB9"/>
    <w:rsid w:val="00F42FE7"/>
    <w:rsid w:val="00F43195"/>
    <w:rsid w:val="00F4324C"/>
    <w:rsid w:val="00F43292"/>
    <w:rsid w:val="00F432B7"/>
    <w:rsid w:val="00F4341C"/>
    <w:rsid w:val="00F434ED"/>
    <w:rsid w:val="00F4356A"/>
    <w:rsid w:val="00F435A3"/>
    <w:rsid w:val="00F43729"/>
    <w:rsid w:val="00F43C1E"/>
    <w:rsid w:val="00F43EB4"/>
    <w:rsid w:val="00F44051"/>
    <w:rsid w:val="00F441CA"/>
    <w:rsid w:val="00F44721"/>
    <w:rsid w:val="00F44754"/>
    <w:rsid w:val="00F4499F"/>
    <w:rsid w:val="00F44BC6"/>
    <w:rsid w:val="00F44E85"/>
    <w:rsid w:val="00F44FF3"/>
    <w:rsid w:val="00F45034"/>
    <w:rsid w:val="00F451C5"/>
    <w:rsid w:val="00F45453"/>
    <w:rsid w:val="00F456EA"/>
    <w:rsid w:val="00F45870"/>
    <w:rsid w:val="00F459D9"/>
    <w:rsid w:val="00F45DA8"/>
    <w:rsid w:val="00F45F29"/>
    <w:rsid w:val="00F45F4F"/>
    <w:rsid w:val="00F4609C"/>
    <w:rsid w:val="00F46100"/>
    <w:rsid w:val="00F461AE"/>
    <w:rsid w:val="00F461F9"/>
    <w:rsid w:val="00F4635A"/>
    <w:rsid w:val="00F463DF"/>
    <w:rsid w:val="00F4644F"/>
    <w:rsid w:val="00F464B9"/>
    <w:rsid w:val="00F464EF"/>
    <w:rsid w:val="00F4660D"/>
    <w:rsid w:val="00F46635"/>
    <w:rsid w:val="00F46721"/>
    <w:rsid w:val="00F46882"/>
    <w:rsid w:val="00F46A46"/>
    <w:rsid w:val="00F46A90"/>
    <w:rsid w:val="00F46CC8"/>
    <w:rsid w:val="00F470BB"/>
    <w:rsid w:val="00F47245"/>
    <w:rsid w:val="00F4766B"/>
    <w:rsid w:val="00F47942"/>
    <w:rsid w:val="00F47981"/>
    <w:rsid w:val="00F47AEF"/>
    <w:rsid w:val="00F47B79"/>
    <w:rsid w:val="00F47BAE"/>
    <w:rsid w:val="00F47BAF"/>
    <w:rsid w:val="00F47E15"/>
    <w:rsid w:val="00F47EA4"/>
    <w:rsid w:val="00F47FB3"/>
    <w:rsid w:val="00F500C4"/>
    <w:rsid w:val="00F50251"/>
    <w:rsid w:val="00F502BB"/>
    <w:rsid w:val="00F502EE"/>
    <w:rsid w:val="00F5036F"/>
    <w:rsid w:val="00F50859"/>
    <w:rsid w:val="00F509B5"/>
    <w:rsid w:val="00F50C3F"/>
    <w:rsid w:val="00F50C5F"/>
    <w:rsid w:val="00F50DC4"/>
    <w:rsid w:val="00F511EB"/>
    <w:rsid w:val="00F51653"/>
    <w:rsid w:val="00F51794"/>
    <w:rsid w:val="00F517B7"/>
    <w:rsid w:val="00F51843"/>
    <w:rsid w:val="00F518D4"/>
    <w:rsid w:val="00F51A21"/>
    <w:rsid w:val="00F51A5D"/>
    <w:rsid w:val="00F51D39"/>
    <w:rsid w:val="00F51E02"/>
    <w:rsid w:val="00F51E98"/>
    <w:rsid w:val="00F51ED8"/>
    <w:rsid w:val="00F52195"/>
    <w:rsid w:val="00F52487"/>
    <w:rsid w:val="00F524B4"/>
    <w:rsid w:val="00F524EF"/>
    <w:rsid w:val="00F5284B"/>
    <w:rsid w:val="00F52A01"/>
    <w:rsid w:val="00F52BA4"/>
    <w:rsid w:val="00F52BCE"/>
    <w:rsid w:val="00F52CC9"/>
    <w:rsid w:val="00F52EB7"/>
    <w:rsid w:val="00F52FC7"/>
    <w:rsid w:val="00F5303D"/>
    <w:rsid w:val="00F531B1"/>
    <w:rsid w:val="00F531C8"/>
    <w:rsid w:val="00F532B5"/>
    <w:rsid w:val="00F53442"/>
    <w:rsid w:val="00F53582"/>
    <w:rsid w:val="00F5364F"/>
    <w:rsid w:val="00F5392E"/>
    <w:rsid w:val="00F53954"/>
    <w:rsid w:val="00F539B6"/>
    <w:rsid w:val="00F539C3"/>
    <w:rsid w:val="00F53D40"/>
    <w:rsid w:val="00F53D7B"/>
    <w:rsid w:val="00F53DD7"/>
    <w:rsid w:val="00F53E20"/>
    <w:rsid w:val="00F53E37"/>
    <w:rsid w:val="00F53E70"/>
    <w:rsid w:val="00F53ECA"/>
    <w:rsid w:val="00F53F64"/>
    <w:rsid w:val="00F5405D"/>
    <w:rsid w:val="00F54146"/>
    <w:rsid w:val="00F54218"/>
    <w:rsid w:val="00F54455"/>
    <w:rsid w:val="00F54465"/>
    <w:rsid w:val="00F5463E"/>
    <w:rsid w:val="00F54675"/>
    <w:rsid w:val="00F54884"/>
    <w:rsid w:val="00F5488E"/>
    <w:rsid w:val="00F548A0"/>
    <w:rsid w:val="00F5498C"/>
    <w:rsid w:val="00F549B5"/>
    <w:rsid w:val="00F54E93"/>
    <w:rsid w:val="00F54F3B"/>
    <w:rsid w:val="00F550BA"/>
    <w:rsid w:val="00F5518A"/>
    <w:rsid w:val="00F55440"/>
    <w:rsid w:val="00F554EE"/>
    <w:rsid w:val="00F558ED"/>
    <w:rsid w:val="00F55C62"/>
    <w:rsid w:val="00F55CAB"/>
    <w:rsid w:val="00F55DB9"/>
    <w:rsid w:val="00F55FF0"/>
    <w:rsid w:val="00F564AF"/>
    <w:rsid w:val="00F566BC"/>
    <w:rsid w:val="00F568BA"/>
    <w:rsid w:val="00F56A7B"/>
    <w:rsid w:val="00F56BC2"/>
    <w:rsid w:val="00F56D73"/>
    <w:rsid w:val="00F56DFF"/>
    <w:rsid w:val="00F56E3E"/>
    <w:rsid w:val="00F570A8"/>
    <w:rsid w:val="00F57274"/>
    <w:rsid w:val="00F5741B"/>
    <w:rsid w:val="00F57524"/>
    <w:rsid w:val="00F5766F"/>
    <w:rsid w:val="00F57733"/>
    <w:rsid w:val="00F577E5"/>
    <w:rsid w:val="00F57947"/>
    <w:rsid w:val="00F57C99"/>
    <w:rsid w:val="00F57E85"/>
    <w:rsid w:val="00F6004C"/>
    <w:rsid w:val="00F60073"/>
    <w:rsid w:val="00F60146"/>
    <w:rsid w:val="00F60296"/>
    <w:rsid w:val="00F60444"/>
    <w:rsid w:val="00F604BB"/>
    <w:rsid w:val="00F60753"/>
    <w:rsid w:val="00F607BF"/>
    <w:rsid w:val="00F6092C"/>
    <w:rsid w:val="00F60C64"/>
    <w:rsid w:val="00F60D45"/>
    <w:rsid w:val="00F60D6D"/>
    <w:rsid w:val="00F60D99"/>
    <w:rsid w:val="00F60DB9"/>
    <w:rsid w:val="00F60E2A"/>
    <w:rsid w:val="00F60F5F"/>
    <w:rsid w:val="00F60FD2"/>
    <w:rsid w:val="00F61157"/>
    <w:rsid w:val="00F61187"/>
    <w:rsid w:val="00F611C9"/>
    <w:rsid w:val="00F6131D"/>
    <w:rsid w:val="00F613E9"/>
    <w:rsid w:val="00F61582"/>
    <w:rsid w:val="00F6170E"/>
    <w:rsid w:val="00F617E8"/>
    <w:rsid w:val="00F61848"/>
    <w:rsid w:val="00F61866"/>
    <w:rsid w:val="00F618BF"/>
    <w:rsid w:val="00F61B5E"/>
    <w:rsid w:val="00F61D5D"/>
    <w:rsid w:val="00F61DD7"/>
    <w:rsid w:val="00F6218B"/>
    <w:rsid w:val="00F62324"/>
    <w:rsid w:val="00F62469"/>
    <w:rsid w:val="00F6247F"/>
    <w:rsid w:val="00F62535"/>
    <w:rsid w:val="00F62539"/>
    <w:rsid w:val="00F62638"/>
    <w:rsid w:val="00F6273C"/>
    <w:rsid w:val="00F62955"/>
    <w:rsid w:val="00F62A80"/>
    <w:rsid w:val="00F62B91"/>
    <w:rsid w:val="00F62BD8"/>
    <w:rsid w:val="00F62C40"/>
    <w:rsid w:val="00F62F26"/>
    <w:rsid w:val="00F63234"/>
    <w:rsid w:val="00F63483"/>
    <w:rsid w:val="00F63543"/>
    <w:rsid w:val="00F635C9"/>
    <w:rsid w:val="00F63808"/>
    <w:rsid w:val="00F638E6"/>
    <w:rsid w:val="00F63943"/>
    <w:rsid w:val="00F63C00"/>
    <w:rsid w:val="00F64102"/>
    <w:rsid w:val="00F6410D"/>
    <w:rsid w:val="00F64295"/>
    <w:rsid w:val="00F642E8"/>
    <w:rsid w:val="00F64500"/>
    <w:rsid w:val="00F64562"/>
    <w:rsid w:val="00F64576"/>
    <w:rsid w:val="00F64620"/>
    <w:rsid w:val="00F64638"/>
    <w:rsid w:val="00F647BC"/>
    <w:rsid w:val="00F648B8"/>
    <w:rsid w:val="00F648C9"/>
    <w:rsid w:val="00F649C5"/>
    <w:rsid w:val="00F64A9D"/>
    <w:rsid w:val="00F64C07"/>
    <w:rsid w:val="00F64DBC"/>
    <w:rsid w:val="00F64E7D"/>
    <w:rsid w:val="00F650B1"/>
    <w:rsid w:val="00F6513A"/>
    <w:rsid w:val="00F65371"/>
    <w:rsid w:val="00F65776"/>
    <w:rsid w:val="00F658BD"/>
    <w:rsid w:val="00F65947"/>
    <w:rsid w:val="00F65A11"/>
    <w:rsid w:val="00F65B17"/>
    <w:rsid w:val="00F65B40"/>
    <w:rsid w:val="00F65C09"/>
    <w:rsid w:val="00F65E90"/>
    <w:rsid w:val="00F65F1F"/>
    <w:rsid w:val="00F661EE"/>
    <w:rsid w:val="00F6645F"/>
    <w:rsid w:val="00F66494"/>
    <w:rsid w:val="00F664DA"/>
    <w:rsid w:val="00F664E3"/>
    <w:rsid w:val="00F668B2"/>
    <w:rsid w:val="00F66AE6"/>
    <w:rsid w:val="00F66B45"/>
    <w:rsid w:val="00F66B52"/>
    <w:rsid w:val="00F66C3C"/>
    <w:rsid w:val="00F66C5F"/>
    <w:rsid w:val="00F66C86"/>
    <w:rsid w:val="00F66E08"/>
    <w:rsid w:val="00F66ECF"/>
    <w:rsid w:val="00F66FC9"/>
    <w:rsid w:val="00F67149"/>
    <w:rsid w:val="00F6715C"/>
    <w:rsid w:val="00F671A8"/>
    <w:rsid w:val="00F672B6"/>
    <w:rsid w:val="00F67440"/>
    <w:rsid w:val="00F676D2"/>
    <w:rsid w:val="00F67ACC"/>
    <w:rsid w:val="00F67B57"/>
    <w:rsid w:val="00F67BDF"/>
    <w:rsid w:val="00F67CD0"/>
    <w:rsid w:val="00F67E68"/>
    <w:rsid w:val="00F67ED3"/>
    <w:rsid w:val="00F67FD5"/>
    <w:rsid w:val="00F70011"/>
    <w:rsid w:val="00F701AC"/>
    <w:rsid w:val="00F70365"/>
    <w:rsid w:val="00F70447"/>
    <w:rsid w:val="00F7059D"/>
    <w:rsid w:val="00F708D5"/>
    <w:rsid w:val="00F709EA"/>
    <w:rsid w:val="00F70A02"/>
    <w:rsid w:val="00F70A8F"/>
    <w:rsid w:val="00F70BE3"/>
    <w:rsid w:val="00F70DBB"/>
    <w:rsid w:val="00F70E62"/>
    <w:rsid w:val="00F70FF5"/>
    <w:rsid w:val="00F7107B"/>
    <w:rsid w:val="00F710C8"/>
    <w:rsid w:val="00F7110D"/>
    <w:rsid w:val="00F71245"/>
    <w:rsid w:val="00F712A4"/>
    <w:rsid w:val="00F71438"/>
    <w:rsid w:val="00F71500"/>
    <w:rsid w:val="00F7160E"/>
    <w:rsid w:val="00F71649"/>
    <w:rsid w:val="00F71725"/>
    <w:rsid w:val="00F7175D"/>
    <w:rsid w:val="00F71833"/>
    <w:rsid w:val="00F7184C"/>
    <w:rsid w:val="00F7190D"/>
    <w:rsid w:val="00F71A6D"/>
    <w:rsid w:val="00F71CD7"/>
    <w:rsid w:val="00F72172"/>
    <w:rsid w:val="00F72200"/>
    <w:rsid w:val="00F72250"/>
    <w:rsid w:val="00F72397"/>
    <w:rsid w:val="00F723FE"/>
    <w:rsid w:val="00F728DB"/>
    <w:rsid w:val="00F72941"/>
    <w:rsid w:val="00F7295C"/>
    <w:rsid w:val="00F72A4A"/>
    <w:rsid w:val="00F72DC6"/>
    <w:rsid w:val="00F72DDF"/>
    <w:rsid w:val="00F73064"/>
    <w:rsid w:val="00F73142"/>
    <w:rsid w:val="00F734F1"/>
    <w:rsid w:val="00F7378C"/>
    <w:rsid w:val="00F73895"/>
    <w:rsid w:val="00F73C0E"/>
    <w:rsid w:val="00F73D6F"/>
    <w:rsid w:val="00F73D9D"/>
    <w:rsid w:val="00F73FDB"/>
    <w:rsid w:val="00F74262"/>
    <w:rsid w:val="00F742A7"/>
    <w:rsid w:val="00F74360"/>
    <w:rsid w:val="00F74442"/>
    <w:rsid w:val="00F7453C"/>
    <w:rsid w:val="00F7460C"/>
    <w:rsid w:val="00F7464D"/>
    <w:rsid w:val="00F74B03"/>
    <w:rsid w:val="00F74B10"/>
    <w:rsid w:val="00F74DE1"/>
    <w:rsid w:val="00F74F22"/>
    <w:rsid w:val="00F74F70"/>
    <w:rsid w:val="00F752D1"/>
    <w:rsid w:val="00F757E8"/>
    <w:rsid w:val="00F7583B"/>
    <w:rsid w:val="00F75903"/>
    <w:rsid w:val="00F759D2"/>
    <w:rsid w:val="00F759E7"/>
    <w:rsid w:val="00F75BD4"/>
    <w:rsid w:val="00F75D91"/>
    <w:rsid w:val="00F75E13"/>
    <w:rsid w:val="00F75E93"/>
    <w:rsid w:val="00F75F84"/>
    <w:rsid w:val="00F76107"/>
    <w:rsid w:val="00F7610E"/>
    <w:rsid w:val="00F76377"/>
    <w:rsid w:val="00F7643D"/>
    <w:rsid w:val="00F765FE"/>
    <w:rsid w:val="00F7681D"/>
    <w:rsid w:val="00F769F4"/>
    <w:rsid w:val="00F76BAB"/>
    <w:rsid w:val="00F76D66"/>
    <w:rsid w:val="00F76E40"/>
    <w:rsid w:val="00F76E65"/>
    <w:rsid w:val="00F76EEB"/>
    <w:rsid w:val="00F77410"/>
    <w:rsid w:val="00F776E2"/>
    <w:rsid w:val="00F77909"/>
    <w:rsid w:val="00F77978"/>
    <w:rsid w:val="00F77C45"/>
    <w:rsid w:val="00F77E5E"/>
    <w:rsid w:val="00F800D9"/>
    <w:rsid w:val="00F80238"/>
    <w:rsid w:val="00F802D4"/>
    <w:rsid w:val="00F80520"/>
    <w:rsid w:val="00F80550"/>
    <w:rsid w:val="00F80633"/>
    <w:rsid w:val="00F80710"/>
    <w:rsid w:val="00F80741"/>
    <w:rsid w:val="00F807B5"/>
    <w:rsid w:val="00F80A2B"/>
    <w:rsid w:val="00F80B56"/>
    <w:rsid w:val="00F80BBC"/>
    <w:rsid w:val="00F80C4C"/>
    <w:rsid w:val="00F80D12"/>
    <w:rsid w:val="00F80E91"/>
    <w:rsid w:val="00F81090"/>
    <w:rsid w:val="00F81135"/>
    <w:rsid w:val="00F81536"/>
    <w:rsid w:val="00F8168C"/>
    <w:rsid w:val="00F81A7E"/>
    <w:rsid w:val="00F81AFD"/>
    <w:rsid w:val="00F81FE4"/>
    <w:rsid w:val="00F81FF8"/>
    <w:rsid w:val="00F8209C"/>
    <w:rsid w:val="00F820B2"/>
    <w:rsid w:val="00F821C5"/>
    <w:rsid w:val="00F821D0"/>
    <w:rsid w:val="00F822EC"/>
    <w:rsid w:val="00F8231F"/>
    <w:rsid w:val="00F8252C"/>
    <w:rsid w:val="00F82800"/>
    <w:rsid w:val="00F82842"/>
    <w:rsid w:val="00F8287C"/>
    <w:rsid w:val="00F828CE"/>
    <w:rsid w:val="00F82DA2"/>
    <w:rsid w:val="00F82E26"/>
    <w:rsid w:val="00F82F04"/>
    <w:rsid w:val="00F830B7"/>
    <w:rsid w:val="00F83227"/>
    <w:rsid w:val="00F834A4"/>
    <w:rsid w:val="00F83644"/>
    <w:rsid w:val="00F836E2"/>
    <w:rsid w:val="00F8374A"/>
    <w:rsid w:val="00F8374D"/>
    <w:rsid w:val="00F83B91"/>
    <w:rsid w:val="00F840D7"/>
    <w:rsid w:val="00F840EB"/>
    <w:rsid w:val="00F84321"/>
    <w:rsid w:val="00F84379"/>
    <w:rsid w:val="00F843F9"/>
    <w:rsid w:val="00F84418"/>
    <w:rsid w:val="00F8454A"/>
    <w:rsid w:val="00F84AB6"/>
    <w:rsid w:val="00F84EB0"/>
    <w:rsid w:val="00F8513A"/>
    <w:rsid w:val="00F85160"/>
    <w:rsid w:val="00F8530C"/>
    <w:rsid w:val="00F85313"/>
    <w:rsid w:val="00F8532A"/>
    <w:rsid w:val="00F85357"/>
    <w:rsid w:val="00F855D7"/>
    <w:rsid w:val="00F8586B"/>
    <w:rsid w:val="00F858B4"/>
    <w:rsid w:val="00F858C6"/>
    <w:rsid w:val="00F859E1"/>
    <w:rsid w:val="00F85A35"/>
    <w:rsid w:val="00F85A9D"/>
    <w:rsid w:val="00F85E4D"/>
    <w:rsid w:val="00F85F11"/>
    <w:rsid w:val="00F85F8A"/>
    <w:rsid w:val="00F86107"/>
    <w:rsid w:val="00F861C9"/>
    <w:rsid w:val="00F861F2"/>
    <w:rsid w:val="00F86387"/>
    <w:rsid w:val="00F86448"/>
    <w:rsid w:val="00F86458"/>
    <w:rsid w:val="00F86593"/>
    <w:rsid w:val="00F866BF"/>
    <w:rsid w:val="00F868E4"/>
    <w:rsid w:val="00F86B14"/>
    <w:rsid w:val="00F86B28"/>
    <w:rsid w:val="00F86B6B"/>
    <w:rsid w:val="00F86BEB"/>
    <w:rsid w:val="00F86CAE"/>
    <w:rsid w:val="00F86CD2"/>
    <w:rsid w:val="00F86D71"/>
    <w:rsid w:val="00F86D9D"/>
    <w:rsid w:val="00F86F64"/>
    <w:rsid w:val="00F86FCA"/>
    <w:rsid w:val="00F873E9"/>
    <w:rsid w:val="00F874DE"/>
    <w:rsid w:val="00F875D5"/>
    <w:rsid w:val="00F875FF"/>
    <w:rsid w:val="00F87661"/>
    <w:rsid w:val="00F87790"/>
    <w:rsid w:val="00F878A9"/>
    <w:rsid w:val="00F878D4"/>
    <w:rsid w:val="00F878E6"/>
    <w:rsid w:val="00F87937"/>
    <w:rsid w:val="00F879A7"/>
    <w:rsid w:val="00F87A3C"/>
    <w:rsid w:val="00F87A97"/>
    <w:rsid w:val="00F87E3C"/>
    <w:rsid w:val="00F90091"/>
    <w:rsid w:val="00F9016F"/>
    <w:rsid w:val="00F90209"/>
    <w:rsid w:val="00F902F4"/>
    <w:rsid w:val="00F904B1"/>
    <w:rsid w:val="00F9052C"/>
    <w:rsid w:val="00F90638"/>
    <w:rsid w:val="00F906D9"/>
    <w:rsid w:val="00F909AC"/>
    <w:rsid w:val="00F90D80"/>
    <w:rsid w:val="00F90DC1"/>
    <w:rsid w:val="00F90DCA"/>
    <w:rsid w:val="00F9100F"/>
    <w:rsid w:val="00F91258"/>
    <w:rsid w:val="00F91341"/>
    <w:rsid w:val="00F91480"/>
    <w:rsid w:val="00F914BC"/>
    <w:rsid w:val="00F91728"/>
    <w:rsid w:val="00F9180E"/>
    <w:rsid w:val="00F9189E"/>
    <w:rsid w:val="00F91B33"/>
    <w:rsid w:val="00F91CDA"/>
    <w:rsid w:val="00F91E85"/>
    <w:rsid w:val="00F91F5E"/>
    <w:rsid w:val="00F91FF0"/>
    <w:rsid w:val="00F920B1"/>
    <w:rsid w:val="00F9214C"/>
    <w:rsid w:val="00F92291"/>
    <w:rsid w:val="00F922A7"/>
    <w:rsid w:val="00F9260E"/>
    <w:rsid w:val="00F92680"/>
    <w:rsid w:val="00F9268F"/>
    <w:rsid w:val="00F927BD"/>
    <w:rsid w:val="00F92B23"/>
    <w:rsid w:val="00F92B35"/>
    <w:rsid w:val="00F92E16"/>
    <w:rsid w:val="00F92F1A"/>
    <w:rsid w:val="00F93206"/>
    <w:rsid w:val="00F93221"/>
    <w:rsid w:val="00F93415"/>
    <w:rsid w:val="00F93687"/>
    <w:rsid w:val="00F93977"/>
    <w:rsid w:val="00F93AA8"/>
    <w:rsid w:val="00F93C6A"/>
    <w:rsid w:val="00F93D2B"/>
    <w:rsid w:val="00F93D8B"/>
    <w:rsid w:val="00F9409E"/>
    <w:rsid w:val="00F941D7"/>
    <w:rsid w:val="00F9425C"/>
    <w:rsid w:val="00F945A7"/>
    <w:rsid w:val="00F94683"/>
    <w:rsid w:val="00F946A5"/>
    <w:rsid w:val="00F946EC"/>
    <w:rsid w:val="00F94865"/>
    <w:rsid w:val="00F94A54"/>
    <w:rsid w:val="00F94ACF"/>
    <w:rsid w:val="00F94B18"/>
    <w:rsid w:val="00F94C40"/>
    <w:rsid w:val="00F94DBC"/>
    <w:rsid w:val="00F94FD1"/>
    <w:rsid w:val="00F950ED"/>
    <w:rsid w:val="00F95146"/>
    <w:rsid w:val="00F95265"/>
    <w:rsid w:val="00F953B9"/>
    <w:rsid w:val="00F9559F"/>
    <w:rsid w:val="00F95761"/>
    <w:rsid w:val="00F95837"/>
    <w:rsid w:val="00F958B3"/>
    <w:rsid w:val="00F96363"/>
    <w:rsid w:val="00F96402"/>
    <w:rsid w:val="00F9661E"/>
    <w:rsid w:val="00F968E0"/>
    <w:rsid w:val="00F96924"/>
    <w:rsid w:val="00F969E9"/>
    <w:rsid w:val="00F96B39"/>
    <w:rsid w:val="00F96B56"/>
    <w:rsid w:val="00F96C57"/>
    <w:rsid w:val="00F96E41"/>
    <w:rsid w:val="00F96EDD"/>
    <w:rsid w:val="00F970C8"/>
    <w:rsid w:val="00F97189"/>
    <w:rsid w:val="00F97298"/>
    <w:rsid w:val="00F9745D"/>
    <w:rsid w:val="00F974DD"/>
    <w:rsid w:val="00F974FF"/>
    <w:rsid w:val="00F9777C"/>
    <w:rsid w:val="00F97865"/>
    <w:rsid w:val="00F97894"/>
    <w:rsid w:val="00F97A54"/>
    <w:rsid w:val="00F97CD7"/>
    <w:rsid w:val="00F97CD9"/>
    <w:rsid w:val="00F97D37"/>
    <w:rsid w:val="00F97F16"/>
    <w:rsid w:val="00F97F1A"/>
    <w:rsid w:val="00FA0380"/>
    <w:rsid w:val="00FA03A6"/>
    <w:rsid w:val="00FA04CB"/>
    <w:rsid w:val="00FA0570"/>
    <w:rsid w:val="00FA0876"/>
    <w:rsid w:val="00FA09C4"/>
    <w:rsid w:val="00FA0A26"/>
    <w:rsid w:val="00FA0CB9"/>
    <w:rsid w:val="00FA0EF6"/>
    <w:rsid w:val="00FA1218"/>
    <w:rsid w:val="00FA12BD"/>
    <w:rsid w:val="00FA1382"/>
    <w:rsid w:val="00FA13AF"/>
    <w:rsid w:val="00FA1427"/>
    <w:rsid w:val="00FA1528"/>
    <w:rsid w:val="00FA15C6"/>
    <w:rsid w:val="00FA17B8"/>
    <w:rsid w:val="00FA185F"/>
    <w:rsid w:val="00FA189A"/>
    <w:rsid w:val="00FA18BA"/>
    <w:rsid w:val="00FA1989"/>
    <w:rsid w:val="00FA1A02"/>
    <w:rsid w:val="00FA1C31"/>
    <w:rsid w:val="00FA1E05"/>
    <w:rsid w:val="00FA1E55"/>
    <w:rsid w:val="00FA1EEA"/>
    <w:rsid w:val="00FA22B2"/>
    <w:rsid w:val="00FA22D2"/>
    <w:rsid w:val="00FA23C3"/>
    <w:rsid w:val="00FA2431"/>
    <w:rsid w:val="00FA25A8"/>
    <w:rsid w:val="00FA26F9"/>
    <w:rsid w:val="00FA2B63"/>
    <w:rsid w:val="00FA2BD6"/>
    <w:rsid w:val="00FA2C90"/>
    <w:rsid w:val="00FA2C96"/>
    <w:rsid w:val="00FA2CC3"/>
    <w:rsid w:val="00FA2D03"/>
    <w:rsid w:val="00FA2EF3"/>
    <w:rsid w:val="00FA2F8E"/>
    <w:rsid w:val="00FA3024"/>
    <w:rsid w:val="00FA3037"/>
    <w:rsid w:val="00FA3053"/>
    <w:rsid w:val="00FA3069"/>
    <w:rsid w:val="00FA31E7"/>
    <w:rsid w:val="00FA323C"/>
    <w:rsid w:val="00FA37BD"/>
    <w:rsid w:val="00FA3806"/>
    <w:rsid w:val="00FA3840"/>
    <w:rsid w:val="00FA3AE6"/>
    <w:rsid w:val="00FA3B8E"/>
    <w:rsid w:val="00FA3C5C"/>
    <w:rsid w:val="00FA3E24"/>
    <w:rsid w:val="00FA41FC"/>
    <w:rsid w:val="00FA444C"/>
    <w:rsid w:val="00FA447A"/>
    <w:rsid w:val="00FA466F"/>
    <w:rsid w:val="00FA49B8"/>
    <w:rsid w:val="00FA4A4B"/>
    <w:rsid w:val="00FA4C3B"/>
    <w:rsid w:val="00FA5013"/>
    <w:rsid w:val="00FA552A"/>
    <w:rsid w:val="00FA5617"/>
    <w:rsid w:val="00FA566F"/>
    <w:rsid w:val="00FA567B"/>
    <w:rsid w:val="00FA58A7"/>
    <w:rsid w:val="00FA58B1"/>
    <w:rsid w:val="00FA5B39"/>
    <w:rsid w:val="00FA5B3C"/>
    <w:rsid w:val="00FA5B71"/>
    <w:rsid w:val="00FA5C0F"/>
    <w:rsid w:val="00FA5C60"/>
    <w:rsid w:val="00FA5CEF"/>
    <w:rsid w:val="00FA5DAF"/>
    <w:rsid w:val="00FA5E10"/>
    <w:rsid w:val="00FA5E5D"/>
    <w:rsid w:val="00FA5E94"/>
    <w:rsid w:val="00FA5F90"/>
    <w:rsid w:val="00FA6001"/>
    <w:rsid w:val="00FA6041"/>
    <w:rsid w:val="00FA607E"/>
    <w:rsid w:val="00FA633A"/>
    <w:rsid w:val="00FA639D"/>
    <w:rsid w:val="00FA6526"/>
    <w:rsid w:val="00FA65BA"/>
    <w:rsid w:val="00FA65D4"/>
    <w:rsid w:val="00FA6774"/>
    <w:rsid w:val="00FA69EC"/>
    <w:rsid w:val="00FA6A13"/>
    <w:rsid w:val="00FA6D17"/>
    <w:rsid w:val="00FA6E10"/>
    <w:rsid w:val="00FA6E1F"/>
    <w:rsid w:val="00FA6EA6"/>
    <w:rsid w:val="00FA6FDB"/>
    <w:rsid w:val="00FA71D2"/>
    <w:rsid w:val="00FA7455"/>
    <w:rsid w:val="00FA7484"/>
    <w:rsid w:val="00FA7522"/>
    <w:rsid w:val="00FA7619"/>
    <w:rsid w:val="00FA7C56"/>
    <w:rsid w:val="00FA7C80"/>
    <w:rsid w:val="00FA7E09"/>
    <w:rsid w:val="00FA7FB8"/>
    <w:rsid w:val="00FB0116"/>
    <w:rsid w:val="00FB0197"/>
    <w:rsid w:val="00FB0437"/>
    <w:rsid w:val="00FB0549"/>
    <w:rsid w:val="00FB0591"/>
    <w:rsid w:val="00FB061D"/>
    <w:rsid w:val="00FB0676"/>
    <w:rsid w:val="00FB06AA"/>
    <w:rsid w:val="00FB0959"/>
    <w:rsid w:val="00FB0BD5"/>
    <w:rsid w:val="00FB0C52"/>
    <w:rsid w:val="00FB0C5B"/>
    <w:rsid w:val="00FB0CC7"/>
    <w:rsid w:val="00FB0D2A"/>
    <w:rsid w:val="00FB0F81"/>
    <w:rsid w:val="00FB1062"/>
    <w:rsid w:val="00FB127B"/>
    <w:rsid w:val="00FB1543"/>
    <w:rsid w:val="00FB1610"/>
    <w:rsid w:val="00FB178A"/>
    <w:rsid w:val="00FB178B"/>
    <w:rsid w:val="00FB194B"/>
    <w:rsid w:val="00FB1C1D"/>
    <w:rsid w:val="00FB1DF1"/>
    <w:rsid w:val="00FB1FAB"/>
    <w:rsid w:val="00FB225D"/>
    <w:rsid w:val="00FB2311"/>
    <w:rsid w:val="00FB23D7"/>
    <w:rsid w:val="00FB23E2"/>
    <w:rsid w:val="00FB251C"/>
    <w:rsid w:val="00FB2703"/>
    <w:rsid w:val="00FB2A72"/>
    <w:rsid w:val="00FB2BAB"/>
    <w:rsid w:val="00FB2BC6"/>
    <w:rsid w:val="00FB2C72"/>
    <w:rsid w:val="00FB2E55"/>
    <w:rsid w:val="00FB3074"/>
    <w:rsid w:val="00FB30F9"/>
    <w:rsid w:val="00FB31A8"/>
    <w:rsid w:val="00FB31C2"/>
    <w:rsid w:val="00FB31F5"/>
    <w:rsid w:val="00FB33B1"/>
    <w:rsid w:val="00FB33B8"/>
    <w:rsid w:val="00FB34ED"/>
    <w:rsid w:val="00FB35BC"/>
    <w:rsid w:val="00FB3628"/>
    <w:rsid w:val="00FB3653"/>
    <w:rsid w:val="00FB3789"/>
    <w:rsid w:val="00FB384D"/>
    <w:rsid w:val="00FB38A3"/>
    <w:rsid w:val="00FB393A"/>
    <w:rsid w:val="00FB3BD6"/>
    <w:rsid w:val="00FB3C3B"/>
    <w:rsid w:val="00FB3DFD"/>
    <w:rsid w:val="00FB3E1B"/>
    <w:rsid w:val="00FB40DB"/>
    <w:rsid w:val="00FB40FD"/>
    <w:rsid w:val="00FB41D3"/>
    <w:rsid w:val="00FB459C"/>
    <w:rsid w:val="00FB47C3"/>
    <w:rsid w:val="00FB486D"/>
    <w:rsid w:val="00FB490D"/>
    <w:rsid w:val="00FB4ABA"/>
    <w:rsid w:val="00FB4B84"/>
    <w:rsid w:val="00FB4DE1"/>
    <w:rsid w:val="00FB4EB5"/>
    <w:rsid w:val="00FB50B0"/>
    <w:rsid w:val="00FB50B7"/>
    <w:rsid w:val="00FB53C4"/>
    <w:rsid w:val="00FB570D"/>
    <w:rsid w:val="00FB5721"/>
    <w:rsid w:val="00FB578E"/>
    <w:rsid w:val="00FB59E3"/>
    <w:rsid w:val="00FB59F2"/>
    <w:rsid w:val="00FB5C74"/>
    <w:rsid w:val="00FB5E59"/>
    <w:rsid w:val="00FB5EE5"/>
    <w:rsid w:val="00FB61FE"/>
    <w:rsid w:val="00FB639A"/>
    <w:rsid w:val="00FB63D0"/>
    <w:rsid w:val="00FB686A"/>
    <w:rsid w:val="00FB6DA6"/>
    <w:rsid w:val="00FB6EA1"/>
    <w:rsid w:val="00FB7186"/>
    <w:rsid w:val="00FB73E3"/>
    <w:rsid w:val="00FB7400"/>
    <w:rsid w:val="00FB74B9"/>
    <w:rsid w:val="00FB77EA"/>
    <w:rsid w:val="00FB78B2"/>
    <w:rsid w:val="00FB7B00"/>
    <w:rsid w:val="00FB7CFB"/>
    <w:rsid w:val="00FB7E69"/>
    <w:rsid w:val="00FB7EF3"/>
    <w:rsid w:val="00FB7F3F"/>
    <w:rsid w:val="00FB7F68"/>
    <w:rsid w:val="00FC034A"/>
    <w:rsid w:val="00FC04CF"/>
    <w:rsid w:val="00FC05EA"/>
    <w:rsid w:val="00FC0620"/>
    <w:rsid w:val="00FC0876"/>
    <w:rsid w:val="00FC0B68"/>
    <w:rsid w:val="00FC0C5E"/>
    <w:rsid w:val="00FC0FF0"/>
    <w:rsid w:val="00FC1028"/>
    <w:rsid w:val="00FC10E1"/>
    <w:rsid w:val="00FC10FF"/>
    <w:rsid w:val="00FC121B"/>
    <w:rsid w:val="00FC1274"/>
    <w:rsid w:val="00FC1435"/>
    <w:rsid w:val="00FC1526"/>
    <w:rsid w:val="00FC171F"/>
    <w:rsid w:val="00FC1763"/>
    <w:rsid w:val="00FC177E"/>
    <w:rsid w:val="00FC1856"/>
    <w:rsid w:val="00FC1950"/>
    <w:rsid w:val="00FC195D"/>
    <w:rsid w:val="00FC1B98"/>
    <w:rsid w:val="00FC1EAC"/>
    <w:rsid w:val="00FC1EC4"/>
    <w:rsid w:val="00FC208B"/>
    <w:rsid w:val="00FC22EB"/>
    <w:rsid w:val="00FC2337"/>
    <w:rsid w:val="00FC284F"/>
    <w:rsid w:val="00FC28C5"/>
    <w:rsid w:val="00FC2929"/>
    <w:rsid w:val="00FC29A9"/>
    <w:rsid w:val="00FC2BD8"/>
    <w:rsid w:val="00FC2C36"/>
    <w:rsid w:val="00FC2F42"/>
    <w:rsid w:val="00FC30E7"/>
    <w:rsid w:val="00FC31D5"/>
    <w:rsid w:val="00FC34E2"/>
    <w:rsid w:val="00FC36B8"/>
    <w:rsid w:val="00FC37BB"/>
    <w:rsid w:val="00FC3923"/>
    <w:rsid w:val="00FC3AD4"/>
    <w:rsid w:val="00FC3CC9"/>
    <w:rsid w:val="00FC3D56"/>
    <w:rsid w:val="00FC3F81"/>
    <w:rsid w:val="00FC400A"/>
    <w:rsid w:val="00FC44E8"/>
    <w:rsid w:val="00FC45B1"/>
    <w:rsid w:val="00FC45B2"/>
    <w:rsid w:val="00FC45E5"/>
    <w:rsid w:val="00FC47B3"/>
    <w:rsid w:val="00FC4870"/>
    <w:rsid w:val="00FC48BC"/>
    <w:rsid w:val="00FC48D1"/>
    <w:rsid w:val="00FC4F0D"/>
    <w:rsid w:val="00FC5047"/>
    <w:rsid w:val="00FC5150"/>
    <w:rsid w:val="00FC5226"/>
    <w:rsid w:val="00FC538E"/>
    <w:rsid w:val="00FC53E8"/>
    <w:rsid w:val="00FC549C"/>
    <w:rsid w:val="00FC5640"/>
    <w:rsid w:val="00FC5653"/>
    <w:rsid w:val="00FC572F"/>
    <w:rsid w:val="00FC5F81"/>
    <w:rsid w:val="00FC6050"/>
    <w:rsid w:val="00FC611E"/>
    <w:rsid w:val="00FC6251"/>
    <w:rsid w:val="00FC6253"/>
    <w:rsid w:val="00FC6259"/>
    <w:rsid w:val="00FC6711"/>
    <w:rsid w:val="00FC68C9"/>
    <w:rsid w:val="00FC6948"/>
    <w:rsid w:val="00FC72FB"/>
    <w:rsid w:val="00FC7538"/>
    <w:rsid w:val="00FC7660"/>
    <w:rsid w:val="00FC7850"/>
    <w:rsid w:val="00FC78D3"/>
    <w:rsid w:val="00FC7C7E"/>
    <w:rsid w:val="00FC7CBE"/>
    <w:rsid w:val="00FC7F0C"/>
    <w:rsid w:val="00FC7FCD"/>
    <w:rsid w:val="00FC7FED"/>
    <w:rsid w:val="00FC7FF4"/>
    <w:rsid w:val="00FD007A"/>
    <w:rsid w:val="00FD01BF"/>
    <w:rsid w:val="00FD02BE"/>
    <w:rsid w:val="00FD04AD"/>
    <w:rsid w:val="00FD0663"/>
    <w:rsid w:val="00FD076C"/>
    <w:rsid w:val="00FD0770"/>
    <w:rsid w:val="00FD07E9"/>
    <w:rsid w:val="00FD07FB"/>
    <w:rsid w:val="00FD0927"/>
    <w:rsid w:val="00FD0CE1"/>
    <w:rsid w:val="00FD0E72"/>
    <w:rsid w:val="00FD0EA5"/>
    <w:rsid w:val="00FD0F3F"/>
    <w:rsid w:val="00FD0FA0"/>
    <w:rsid w:val="00FD0FA7"/>
    <w:rsid w:val="00FD10FB"/>
    <w:rsid w:val="00FD1220"/>
    <w:rsid w:val="00FD1733"/>
    <w:rsid w:val="00FD1754"/>
    <w:rsid w:val="00FD1763"/>
    <w:rsid w:val="00FD17FD"/>
    <w:rsid w:val="00FD1A40"/>
    <w:rsid w:val="00FD1BC6"/>
    <w:rsid w:val="00FD1DB6"/>
    <w:rsid w:val="00FD2129"/>
    <w:rsid w:val="00FD213D"/>
    <w:rsid w:val="00FD24E9"/>
    <w:rsid w:val="00FD26FC"/>
    <w:rsid w:val="00FD29BA"/>
    <w:rsid w:val="00FD2A11"/>
    <w:rsid w:val="00FD2DA5"/>
    <w:rsid w:val="00FD2DFE"/>
    <w:rsid w:val="00FD2E8E"/>
    <w:rsid w:val="00FD2EED"/>
    <w:rsid w:val="00FD2F51"/>
    <w:rsid w:val="00FD3113"/>
    <w:rsid w:val="00FD316B"/>
    <w:rsid w:val="00FD3607"/>
    <w:rsid w:val="00FD37AA"/>
    <w:rsid w:val="00FD386A"/>
    <w:rsid w:val="00FD3899"/>
    <w:rsid w:val="00FD3A0D"/>
    <w:rsid w:val="00FD3B9C"/>
    <w:rsid w:val="00FD3BAC"/>
    <w:rsid w:val="00FD3BF7"/>
    <w:rsid w:val="00FD3D7F"/>
    <w:rsid w:val="00FD4048"/>
    <w:rsid w:val="00FD40EF"/>
    <w:rsid w:val="00FD410D"/>
    <w:rsid w:val="00FD41F2"/>
    <w:rsid w:val="00FD4204"/>
    <w:rsid w:val="00FD4246"/>
    <w:rsid w:val="00FD4257"/>
    <w:rsid w:val="00FD4530"/>
    <w:rsid w:val="00FD4939"/>
    <w:rsid w:val="00FD4964"/>
    <w:rsid w:val="00FD4978"/>
    <w:rsid w:val="00FD4CB6"/>
    <w:rsid w:val="00FD4E14"/>
    <w:rsid w:val="00FD4E24"/>
    <w:rsid w:val="00FD4EF7"/>
    <w:rsid w:val="00FD5148"/>
    <w:rsid w:val="00FD525F"/>
    <w:rsid w:val="00FD54C6"/>
    <w:rsid w:val="00FD57B7"/>
    <w:rsid w:val="00FD587E"/>
    <w:rsid w:val="00FD5BFB"/>
    <w:rsid w:val="00FD5E07"/>
    <w:rsid w:val="00FD5E1C"/>
    <w:rsid w:val="00FD6022"/>
    <w:rsid w:val="00FD632A"/>
    <w:rsid w:val="00FD652C"/>
    <w:rsid w:val="00FD655B"/>
    <w:rsid w:val="00FD6692"/>
    <w:rsid w:val="00FD68B4"/>
    <w:rsid w:val="00FD6A00"/>
    <w:rsid w:val="00FD6AB5"/>
    <w:rsid w:val="00FD6C35"/>
    <w:rsid w:val="00FD6E13"/>
    <w:rsid w:val="00FD6F1C"/>
    <w:rsid w:val="00FD6F22"/>
    <w:rsid w:val="00FD6F78"/>
    <w:rsid w:val="00FD7064"/>
    <w:rsid w:val="00FD7181"/>
    <w:rsid w:val="00FD7320"/>
    <w:rsid w:val="00FD73CB"/>
    <w:rsid w:val="00FD73D2"/>
    <w:rsid w:val="00FD7467"/>
    <w:rsid w:val="00FD778F"/>
    <w:rsid w:val="00FD78FC"/>
    <w:rsid w:val="00FD79B2"/>
    <w:rsid w:val="00FD7B2B"/>
    <w:rsid w:val="00FD7C5A"/>
    <w:rsid w:val="00FD7D0F"/>
    <w:rsid w:val="00FD7FC9"/>
    <w:rsid w:val="00FE0368"/>
    <w:rsid w:val="00FE0423"/>
    <w:rsid w:val="00FE05B8"/>
    <w:rsid w:val="00FE0854"/>
    <w:rsid w:val="00FE095B"/>
    <w:rsid w:val="00FE0997"/>
    <w:rsid w:val="00FE09D3"/>
    <w:rsid w:val="00FE0A66"/>
    <w:rsid w:val="00FE0B19"/>
    <w:rsid w:val="00FE0BEC"/>
    <w:rsid w:val="00FE0CA3"/>
    <w:rsid w:val="00FE1090"/>
    <w:rsid w:val="00FE1215"/>
    <w:rsid w:val="00FE13B0"/>
    <w:rsid w:val="00FE17AF"/>
    <w:rsid w:val="00FE1988"/>
    <w:rsid w:val="00FE1AE8"/>
    <w:rsid w:val="00FE1CDB"/>
    <w:rsid w:val="00FE1D5C"/>
    <w:rsid w:val="00FE1E6A"/>
    <w:rsid w:val="00FE2128"/>
    <w:rsid w:val="00FE216B"/>
    <w:rsid w:val="00FE24B1"/>
    <w:rsid w:val="00FE2660"/>
    <w:rsid w:val="00FE26B8"/>
    <w:rsid w:val="00FE284F"/>
    <w:rsid w:val="00FE28A4"/>
    <w:rsid w:val="00FE2A93"/>
    <w:rsid w:val="00FE2B00"/>
    <w:rsid w:val="00FE2CC3"/>
    <w:rsid w:val="00FE2D08"/>
    <w:rsid w:val="00FE2D5E"/>
    <w:rsid w:val="00FE2DA2"/>
    <w:rsid w:val="00FE2EAA"/>
    <w:rsid w:val="00FE2FCF"/>
    <w:rsid w:val="00FE3019"/>
    <w:rsid w:val="00FE30C0"/>
    <w:rsid w:val="00FE3195"/>
    <w:rsid w:val="00FE31F7"/>
    <w:rsid w:val="00FE335D"/>
    <w:rsid w:val="00FE3751"/>
    <w:rsid w:val="00FE3A93"/>
    <w:rsid w:val="00FE3D22"/>
    <w:rsid w:val="00FE3D38"/>
    <w:rsid w:val="00FE3D85"/>
    <w:rsid w:val="00FE3E80"/>
    <w:rsid w:val="00FE4095"/>
    <w:rsid w:val="00FE46B5"/>
    <w:rsid w:val="00FE4A7F"/>
    <w:rsid w:val="00FE4BB2"/>
    <w:rsid w:val="00FE4BDF"/>
    <w:rsid w:val="00FE4E65"/>
    <w:rsid w:val="00FE5073"/>
    <w:rsid w:val="00FE547C"/>
    <w:rsid w:val="00FE550F"/>
    <w:rsid w:val="00FE576B"/>
    <w:rsid w:val="00FE577F"/>
    <w:rsid w:val="00FE57F9"/>
    <w:rsid w:val="00FE5A55"/>
    <w:rsid w:val="00FE5B38"/>
    <w:rsid w:val="00FE5BD1"/>
    <w:rsid w:val="00FE5BDA"/>
    <w:rsid w:val="00FE5BDC"/>
    <w:rsid w:val="00FE5C5B"/>
    <w:rsid w:val="00FE5CED"/>
    <w:rsid w:val="00FE5D16"/>
    <w:rsid w:val="00FE5D7D"/>
    <w:rsid w:val="00FE5F78"/>
    <w:rsid w:val="00FE6029"/>
    <w:rsid w:val="00FE6060"/>
    <w:rsid w:val="00FE60C2"/>
    <w:rsid w:val="00FE6422"/>
    <w:rsid w:val="00FE6601"/>
    <w:rsid w:val="00FE66E3"/>
    <w:rsid w:val="00FE67C2"/>
    <w:rsid w:val="00FE6828"/>
    <w:rsid w:val="00FE683A"/>
    <w:rsid w:val="00FE694A"/>
    <w:rsid w:val="00FE6B50"/>
    <w:rsid w:val="00FE6C51"/>
    <w:rsid w:val="00FE6C88"/>
    <w:rsid w:val="00FE6D53"/>
    <w:rsid w:val="00FE6E96"/>
    <w:rsid w:val="00FE6F92"/>
    <w:rsid w:val="00FE6FAB"/>
    <w:rsid w:val="00FE7054"/>
    <w:rsid w:val="00FE7060"/>
    <w:rsid w:val="00FE7078"/>
    <w:rsid w:val="00FE71C5"/>
    <w:rsid w:val="00FE75C7"/>
    <w:rsid w:val="00FE771B"/>
    <w:rsid w:val="00FE794E"/>
    <w:rsid w:val="00FE79D6"/>
    <w:rsid w:val="00FE7B72"/>
    <w:rsid w:val="00FE7B86"/>
    <w:rsid w:val="00FE7CDB"/>
    <w:rsid w:val="00FE7D15"/>
    <w:rsid w:val="00FE7E8F"/>
    <w:rsid w:val="00FE7F84"/>
    <w:rsid w:val="00FF0203"/>
    <w:rsid w:val="00FF06B9"/>
    <w:rsid w:val="00FF07D0"/>
    <w:rsid w:val="00FF0BC1"/>
    <w:rsid w:val="00FF0C63"/>
    <w:rsid w:val="00FF0D23"/>
    <w:rsid w:val="00FF0E74"/>
    <w:rsid w:val="00FF0F4B"/>
    <w:rsid w:val="00FF101A"/>
    <w:rsid w:val="00FF1207"/>
    <w:rsid w:val="00FF13EC"/>
    <w:rsid w:val="00FF1460"/>
    <w:rsid w:val="00FF170D"/>
    <w:rsid w:val="00FF1781"/>
    <w:rsid w:val="00FF19FD"/>
    <w:rsid w:val="00FF1A1D"/>
    <w:rsid w:val="00FF1C74"/>
    <w:rsid w:val="00FF212B"/>
    <w:rsid w:val="00FF23B7"/>
    <w:rsid w:val="00FF2409"/>
    <w:rsid w:val="00FF24A2"/>
    <w:rsid w:val="00FF26B1"/>
    <w:rsid w:val="00FF2887"/>
    <w:rsid w:val="00FF28B9"/>
    <w:rsid w:val="00FF2A49"/>
    <w:rsid w:val="00FF2CDB"/>
    <w:rsid w:val="00FF2E6F"/>
    <w:rsid w:val="00FF2EDE"/>
    <w:rsid w:val="00FF32AE"/>
    <w:rsid w:val="00FF35C2"/>
    <w:rsid w:val="00FF383B"/>
    <w:rsid w:val="00FF3A2D"/>
    <w:rsid w:val="00FF3AF6"/>
    <w:rsid w:val="00FF3B80"/>
    <w:rsid w:val="00FF3E0F"/>
    <w:rsid w:val="00FF3FEC"/>
    <w:rsid w:val="00FF4278"/>
    <w:rsid w:val="00FF4638"/>
    <w:rsid w:val="00FF463F"/>
    <w:rsid w:val="00FF467F"/>
    <w:rsid w:val="00FF488A"/>
    <w:rsid w:val="00FF49ED"/>
    <w:rsid w:val="00FF4A43"/>
    <w:rsid w:val="00FF4AE6"/>
    <w:rsid w:val="00FF4B0F"/>
    <w:rsid w:val="00FF4B35"/>
    <w:rsid w:val="00FF4BAC"/>
    <w:rsid w:val="00FF4C75"/>
    <w:rsid w:val="00FF4F35"/>
    <w:rsid w:val="00FF51CB"/>
    <w:rsid w:val="00FF5341"/>
    <w:rsid w:val="00FF53A0"/>
    <w:rsid w:val="00FF5591"/>
    <w:rsid w:val="00FF55CA"/>
    <w:rsid w:val="00FF56AA"/>
    <w:rsid w:val="00FF57C1"/>
    <w:rsid w:val="00FF57D7"/>
    <w:rsid w:val="00FF5847"/>
    <w:rsid w:val="00FF5897"/>
    <w:rsid w:val="00FF59C4"/>
    <w:rsid w:val="00FF5CD1"/>
    <w:rsid w:val="00FF5CD8"/>
    <w:rsid w:val="00FF5E92"/>
    <w:rsid w:val="00FF5F08"/>
    <w:rsid w:val="00FF5F52"/>
    <w:rsid w:val="00FF5F7D"/>
    <w:rsid w:val="00FF61F7"/>
    <w:rsid w:val="00FF62B6"/>
    <w:rsid w:val="00FF6312"/>
    <w:rsid w:val="00FF666B"/>
    <w:rsid w:val="00FF66C4"/>
    <w:rsid w:val="00FF67B2"/>
    <w:rsid w:val="00FF68B7"/>
    <w:rsid w:val="00FF6944"/>
    <w:rsid w:val="00FF6AD3"/>
    <w:rsid w:val="00FF6AF2"/>
    <w:rsid w:val="00FF6B99"/>
    <w:rsid w:val="00FF6E68"/>
    <w:rsid w:val="00FF708A"/>
    <w:rsid w:val="00FF71C7"/>
    <w:rsid w:val="00FF721D"/>
    <w:rsid w:val="00FF72EE"/>
    <w:rsid w:val="00FF746F"/>
    <w:rsid w:val="00FF75E0"/>
    <w:rsid w:val="00FF79E8"/>
    <w:rsid w:val="00FF7ADF"/>
    <w:rsid w:val="00FF7DD3"/>
    <w:rsid w:val="00FF7F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E5B"/>
    <w:pPr>
      <w:spacing w:before="100" w:beforeAutospacing="1" w:after="100" w:afterAutospacing="1"/>
      <w:ind w:firstLine="0"/>
      <w:jc w:val="left"/>
    </w:pPr>
    <w:rPr>
      <w:lang w:val="en-US"/>
    </w:rPr>
  </w:style>
  <w:style w:type="paragraph" w:styleId="1">
    <w:name w:val="heading 1"/>
    <w:basedOn w:val="a"/>
    <w:next w:val="a"/>
    <w:link w:val="10"/>
    <w:qFormat/>
    <w:rsid w:val="00743E5B"/>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6D629E"/>
    <w:pPr>
      <w:keepNext/>
      <w:spacing w:before="0" w:beforeAutospacing="0" w:after="0" w:afterAutospacing="0"/>
      <w:jc w:val="center"/>
      <w:outlineLvl w:val="1"/>
    </w:pPr>
    <w:rPr>
      <w:rFonts w:ascii="Times New Roman" w:eastAsia="Calibri" w:hAnsi="Times New Roman" w:cs="Times New Roman"/>
      <w:b/>
      <w:sz w:val="28"/>
      <w:szCs w:val="20"/>
      <w:lang w:val="ru-RU" w:eastAsia="ru-RU"/>
    </w:rPr>
  </w:style>
  <w:style w:type="paragraph" w:styleId="3">
    <w:name w:val="heading 3"/>
    <w:basedOn w:val="a"/>
    <w:next w:val="a"/>
    <w:link w:val="30"/>
    <w:qFormat/>
    <w:rsid w:val="006D629E"/>
    <w:pPr>
      <w:keepNext/>
      <w:spacing w:before="0" w:beforeAutospacing="0" w:after="0" w:afterAutospacing="0"/>
      <w:jc w:val="center"/>
      <w:outlineLvl w:val="2"/>
    </w:pPr>
    <w:rPr>
      <w:rFonts w:ascii="Times New Roman" w:eastAsia="Calibri" w:hAnsi="Times New Roman" w:cs="Times New Roman"/>
      <w:b/>
      <w:i/>
      <w:sz w:val="28"/>
      <w:szCs w:val="20"/>
      <w:lang w:val="ru-RU" w:eastAsia="ru-RU"/>
    </w:rPr>
  </w:style>
  <w:style w:type="paragraph" w:styleId="4">
    <w:name w:val="heading 4"/>
    <w:basedOn w:val="a"/>
    <w:next w:val="a"/>
    <w:link w:val="40"/>
    <w:qFormat/>
    <w:rsid w:val="006D629E"/>
    <w:pPr>
      <w:keepNext/>
      <w:spacing w:before="0" w:beforeAutospacing="0" w:after="0" w:afterAutospacing="0"/>
      <w:ind w:left="1230"/>
      <w:jc w:val="center"/>
      <w:outlineLvl w:val="3"/>
    </w:pPr>
    <w:rPr>
      <w:rFonts w:ascii="Times New Roman" w:eastAsia="Calibri" w:hAnsi="Times New Roman" w:cs="Times New Roman"/>
      <w:b/>
      <w:sz w:val="28"/>
      <w:szCs w:val="20"/>
      <w:u w:val="single"/>
      <w:lang w:val="ru-RU" w:eastAsia="ru-RU"/>
    </w:rPr>
  </w:style>
  <w:style w:type="paragraph" w:styleId="5">
    <w:name w:val="heading 5"/>
    <w:basedOn w:val="a"/>
    <w:next w:val="a"/>
    <w:link w:val="50"/>
    <w:qFormat/>
    <w:rsid w:val="006D629E"/>
    <w:pPr>
      <w:keepNext/>
      <w:spacing w:before="0" w:beforeAutospacing="0" w:after="0" w:afterAutospacing="0"/>
      <w:jc w:val="center"/>
      <w:outlineLvl w:val="4"/>
    </w:pPr>
    <w:rPr>
      <w:rFonts w:ascii="Times New Roman" w:eastAsia="Calibri" w:hAnsi="Times New Roman" w:cs="Times New Roman"/>
      <w:b/>
      <w:sz w:val="36"/>
      <w:szCs w:val="20"/>
      <w:lang w:val="ru-RU" w:eastAsia="ru-RU"/>
    </w:rPr>
  </w:style>
  <w:style w:type="paragraph" w:styleId="6">
    <w:name w:val="heading 6"/>
    <w:basedOn w:val="a"/>
    <w:next w:val="a"/>
    <w:link w:val="60"/>
    <w:qFormat/>
    <w:rsid w:val="006D629E"/>
    <w:pPr>
      <w:keepNext/>
      <w:spacing w:before="0" w:beforeAutospacing="0" w:after="0" w:afterAutospacing="0"/>
      <w:ind w:left="510"/>
      <w:jc w:val="center"/>
      <w:outlineLvl w:val="5"/>
    </w:pPr>
    <w:rPr>
      <w:rFonts w:ascii="Times New Roman" w:eastAsia="Calibri" w:hAnsi="Times New Roman" w:cs="Times New Roman"/>
      <w:b/>
      <w:sz w:val="32"/>
      <w:szCs w:val="20"/>
      <w:lang w:val="ru-RU" w:eastAsia="ru-RU"/>
    </w:rPr>
  </w:style>
  <w:style w:type="paragraph" w:styleId="7">
    <w:name w:val="heading 7"/>
    <w:basedOn w:val="a"/>
    <w:next w:val="a"/>
    <w:link w:val="70"/>
    <w:qFormat/>
    <w:rsid w:val="006D629E"/>
    <w:pPr>
      <w:keepNext/>
      <w:spacing w:before="0" w:beforeAutospacing="0" w:after="0" w:afterAutospacing="0"/>
      <w:ind w:left="510"/>
      <w:jc w:val="center"/>
      <w:outlineLvl w:val="6"/>
    </w:pPr>
    <w:rPr>
      <w:rFonts w:ascii="Times New Roman" w:eastAsia="Calibri" w:hAnsi="Times New Roman" w:cs="Times New Roman"/>
      <w:b/>
      <w:sz w:val="28"/>
      <w:szCs w:val="20"/>
      <w:lang w:val="ru-RU" w:eastAsia="ru-RU"/>
    </w:rPr>
  </w:style>
  <w:style w:type="paragraph" w:styleId="8">
    <w:name w:val="heading 8"/>
    <w:basedOn w:val="a"/>
    <w:next w:val="a"/>
    <w:link w:val="80"/>
    <w:qFormat/>
    <w:rsid w:val="006D629E"/>
    <w:pPr>
      <w:keepNext/>
      <w:spacing w:before="0" w:beforeAutospacing="0" w:after="0" w:afterAutospacing="0"/>
      <w:outlineLvl w:val="7"/>
    </w:pPr>
    <w:rPr>
      <w:rFonts w:ascii="Times New Roman" w:eastAsia="Calibri" w:hAnsi="Times New Roman" w:cs="Times New Roman"/>
      <w:sz w:val="24"/>
      <w:szCs w:val="20"/>
      <w:lang w:val="ru-RU" w:eastAsia="ru-RU"/>
    </w:rPr>
  </w:style>
  <w:style w:type="paragraph" w:styleId="9">
    <w:name w:val="heading 9"/>
    <w:basedOn w:val="a"/>
    <w:next w:val="a"/>
    <w:link w:val="90"/>
    <w:qFormat/>
    <w:rsid w:val="006D629E"/>
    <w:pPr>
      <w:keepNext/>
      <w:spacing w:before="0" w:beforeAutospacing="0" w:after="0" w:afterAutospacing="0"/>
      <w:jc w:val="center"/>
      <w:outlineLvl w:val="8"/>
    </w:pPr>
    <w:rPr>
      <w:rFonts w:ascii="Times New Roman" w:eastAsia="Calibri" w:hAnsi="Times New Roman" w:cs="Times New Roman"/>
      <w:sz w:val="28"/>
      <w:szCs w:val="20"/>
      <w:u w:val="single"/>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43E5B"/>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rsid w:val="006D629E"/>
    <w:rPr>
      <w:rFonts w:ascii="Times New Roman" w:eastAsia="Calibri" w:hAnsi="Times New Roman" w:cs="Times New Roman"/>
      <w:b/>
      <w:sz w:val="28"/>
      <w:szCs w:val="20"/>
      <w:lang w:eastAsia="ru-RU"/>
    </w:rPr>
  </w:style>
  <w:style w:type="character" w:customStyle="1" w:styleId="30">
    <w:name w:val="Заголовок 3 Знак"/>
    <w:basedOn w:val="a0"/>
    <w:link w:val="3"/>
    <w:rsid w:val="006D629E"/>
    <w:rPr>
      <w:rFonts w:ascii="Times New Roman" w:eastAsia="Calibri" w:hAnsi="Times New Roman" w:cs="Times New Roman"/>
      <w:b/>
      <w:i/>
      <w:sz w:val="28"/>
      <w:szCs w:val="20"/>
      <w:lang w:eastAsia="ru-RU"/>
    </w:rPr>
  </w:style>
  <w:style w:type="character" w:customStyle="1" w:styleId="40">
    <w:name w:val="Заголовок 4 Знак"/>
    <w:basedOn w:val="a0"/>
    <w:link w:val="4"/>
    <w:rsid w:val="006D629E"/>
    <w:rPr>
      <w:rFonts w:ascii="Times New Roman" w:eastAsia="Calibri" w:hAnsi="Times New Roman" w:cs="Times New Roman"/>
      <w:b/>
      <w:sz w:val="28"/>
      <w:szCs w:val="20"/>
      <w:u w:val="single"/>
      <w:lang w:eastAsia="ru-RU"/>
    </w:rPr>
  </w:style>
  <w:style w:type="character" w:customStyle="1" w:styleId="50">
    <w:name w:val="Заголовок 5 Знак"/>
    <w:basedOn w:val="a0"/>
    <w:link w:val="5"/>
    <w:rsid w:val="006D629E"/>
    <w:rPr>
      <w:rFonts w:ascii="Times New Roman" w:eastAsia="Calibri" w:hAnsi="Times New Roman" w:cs="Times New Roman"/>
      <w:b/>
      <w:sz w:val="36"/>
      <w:szCs w:val="20"/>
      <w:lang w:eastAsia="ru-RU"/>
    </w:rPr>
  </w:style>
  <w:style w:type="character" w:customStyle="1" w:styleId="60">
    <w:name w:val="Заголовок 6 Знак"/>
    <w:basedOn w:val="a0"/>
    <w:link w:val="6"/>
    <w:rsid w:val="006D629E"/>
    <w:rPr>
      <w:rFonts w:ascii="Times New Roman" w:eastAsia="Calibri" w:hAnsi="Times New Roman" w:cs="Times New Roman"/>
      <w:b/>
      <w:sz w:val="32"/>
      <w:szCs w:val="20"/>
      <w:lang w:eastAsia="ru-RU"/>
    </w:rPr>
  </w:style>
  <w:style w:type="character" w:customStyle="1" w:styleId="70">
    <w:name w:val="Заголовок 7 Знак"/>
    <w:basedOn w:val="a0"/>
    <w:link w:val="7"/>
    <w:rsid w:val="006D629E"/>
    <w:rPr>
      <w:rFonts w:ascii="Times New Roman" w:eastAsia="Calibri" w:hAnsi="Times New Roman" w:cs="Times New Roman"/>
      <w:b/>
      <w:sz w:val="28"/>
      <w:szCs w:val="20"/>
      <w:lang w:eastAsia="ru-RU"/>
    </w:rPr>
  </w:style>
  <w:style w:type="character" w:customStyle="1" w:styleId="80">
    <w:name w:val="Заголовок 8 Знак"/>
    <w:basedOn w:val="a0"/>
    <w:link w:val="8"/>
    <w:rsid w:val="006D629E"/>
    <w:rPr>
      <w:rFonts w:ascii="Times New Roman" w:eastAsia="Calibri" w:hAnsi="Times New Roman" w:cs="Times New Roman"/>
      <w:sz w:val="24"/>
      <w:szCs w:val="20"/>
      <w:lang w:eastAsia="ru-RU"/>
    </w:rPr>
  </w:style>
  <w:style w:type="character" w:customStyle="1" w:styleId="90">
    <w:name w:val="Заголовок 9 Знак"/>
    <w:basedOn w:val="a0"/>
    <w:link w:val="9"/>
    <w:rsid w:val="006D629E"/>
    <w:rPr>
      <w:rFonts w:ascii="Times New Roman" w:eastAsia="Calibri" w:hAnsi="Times New Roman" w:cs="Times New Roman"/>
      <w:sz w:val="28"/>
      <w:szCs w:val="20"/>
      <w:u w:val="single"/>
      <w:lang w:eastAsia="ru-RU"/>
    </w:rPr>
  </w:style>
  <w:style w:type="paragraph" w:styleId="a3">
    <w:name w:val="Balloon Text"/>
    <w:basedOn w:val="a"/>
    <w:link w:val="a4"/>
    <w:semiHidden/>
    <w:unhideWhenUsed/>
    <w:rsid w:val="00743E5B"/>
    <w:pPr>
      <w:spacing w:before="0" w:after="0"/>
    </w:pPr>
    <w:rPr>
      <w:rFonts w:ascii="Tahoma" w:hAnsi="Tahoma" w:cs="Tahoma"/>
      <w:sz w:val="16"/>
      <w:szCs w:val="16"/>
    </w:rPr>
  </w:style>
  <w:style w:type="character" w:customStyle="1" w:styleId="a4">
    <w:name w:val="Текст выноски Знак"/>
    <w:basedOn w:val="a0"/>
    <w:link w:val="a3"/>
    <w:semiHidden/>
    <w:rsid w:val="00743E5B"/>
    <w:rPr>
      <w:rFonts w:ascii="Tahoma" w:hAnsi="Tahoma" w:cs="Tahoma"/>
      <w:sz w:val="16"/>
      <w:szCs w:val="16"/>
      <w:lang w:val="en-US"/>
    </w:rPr>
  </w:style>
  <w:style w:type="character" w:customStyle="1" w:styleId="header-user-name">
    <w:name w:val="header-user-name"/>
    <w:basedOn w:val="a0"/>
    <w:rsid w:val="00743E5B"/>
    <w:rPr>
      <w:rFonts w:cs="Times New Roman"/>
    </w:rPr>
  </w:style>
  <w:style w:type="character" w:styleId="a5">
    <w:name w:val="Emphasis"/>
    <w:basedOn w:val="a0"/>
    <w:qFormat/>
    <w:rsid w:val="00743E5B"/>
    <w:rPr>
      <w:rFonts w:cs="Times New Roman"/>
      <w:i/>
    </w:rPr>
  </w:style>
  <w:style w:type="paragraph" w:styleId="a6">
    <w:name w:val="List Paragraph"/>
    <w:basedOn w:val="a"/>
    <w:uiPriority w:val="34"/>
    <w:qFormat/>
    <w:rsid w:val="00743E5B"/>
    <w:pPr>
      <w:spacing w:before="0" w:beforeAutospacing="0" w:after="0" w:afterAutospacing="0"/>
      <w:ind w:left="720"/>
      <w:contextualSpacing/>
    </w:pPr>
    <w:rPr>
      <w:rFonts w:ascii="Times New Roman" w:eastAsia="Times New Roman" w:hAnsi="Times New Roman" w:cs="Times New Roman"/>
      <w:sz w:val="24"/>
      <w:szCs w:val="24"/>
      <w:lang w:val="ru-RU" w:eastAsia="ru-RU"/>
    </w:rPr>
  </w:style>
  <w:style w:type="paragraph" w:styleId="a7">
    <w:name w:val="Body Text"/>
    <w:basedOn w:val="a"/>
    <w:link w:val="a8"/>
    <w:unhideWhenUsed/>
    <w:rsid w:val="00743E5B"/>
    <w:pPr>
      <w:spacing w:before="0" w:beforeAutospacing="0" w:after="120" w:afterAutospacing="0"/>
    </w:pPr>
    <w:rPr>
      <w:rFonts w:ascii="Times New Roman" w:eastAsia="Times New Roman" w:hAnsi="Times New Roman" w:cs="Times New Roman"/>
      <w:sz w:val="24"/>
      <w:szCs w:val="24"/>
      <w:lang w:val="ru-RU" w:eastAsia="ru-RU"/>
    </w:rPr>
  </w:style>
  <w:style w:type="character" w:customStyle="1" w:styleId="a8">
    <w:name w:val="Основной текст Знак"/>
    <w:basedOn w:val="a0"/>
    <w:link w:val="a7"/>
    <w:rsid w:val="00743E5B"/>
    <w:rPr>
      <w:rFonts w:ascii="Times New Roman" w:eastAsia="Times New Roman" w:hAnsi="Times New Roman" w:cs="Times New Roman"/>
      <w:sz w:val="24"/>
      <w:szCs w:val="24"/>
      <w:lang w:eastAsia="ru-RU"/>
    </w:rPr>
  </w:style>
  <w:style w:type="paragraph" w:styleId="a9">
    <w:name w:val="Normal (Web)"/>
    <w:basedOn w:val="a"/>
    <w:uiPriority w:val="99"/>
    <w:rsid w:val="00743E5B"/>
    <w:rPr>
      <w:rFonts w:ascii="Times New Roman" w:eastAsia="Times New Roman" w:hAnsi="Times New Roman" w:cs="Times New Roman"/>
      <w:sz w:val="24"/>
      <w:szCs w:val="24"/>
      <w:lang w:val="ru-RU" w:eastAsia="ru-RU"/>
    </w:rPr>
  </w:style>
  <w:style w:type="paragraph" w:styleId="HTML">
    <w:name w:val="HTML Preformatted"/>
    <w:basedOn w:val="a"/>
    <w:link w:val="HTML0"/>
    <w:rsid w:val="00743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rsid w:val="00743E5B"/>
    <w:rPr>
      <w:rFonts w:ascii="Courier New" w:eastAsia="Times New Roman" w:hAnsi="Courier New" w:cs="Courier New"/>
      <w:sz w:val="20"/>
      <w:szCs w:val="20"/>
      <w:lang w:eastAsia="ru-RU"/>
    </w:rPr>
  </w:style>
  <w:style w:type="paragraph" w:styleId="21">
    <w:name w:val="Body Text 2"/>
    <w:basedOn w:val="a"/>
    <w:link w:val="22"/>
    <w:unhideWhenUsed/>
    <w:rsid w:val="00743E5B"/>
    <w:pPr>
      <w:spacing w:after="120" w:line="480" w:lineRule="auto"/>
    </w:pPr>
  </w:style>
  <w:style w:type="character" w:customStyle="1" w:styleId="22">
    <w:name w:val="Основной текст 2 Знак"/>
    <w:basedOn w:val="a0"/>
    <w:link w:val="21"/>
    <w:rsid w:val="00743E5B"/>
    <w:rPr>
      <w:lang w:val="en-US"/>
    </w:rPr>
  </w:style>
  <w:style w:type="paragraph" w:customStyle="1" w:styleId="ConsPlusCell">
    <w:name w:val="ConsPlusCell"/>
    <w:rsid w:val="00743E5B"/>
    <w:pPr>
      <w:widowControl w:val="0"/>
      <w:autoSpaceDE w:val="0"/>
      <w:autoSpaceDN w:val="0"/>
      <w:adjustRightInd w:val="0"/>
      <w:ind w:firstLine="0"/>
      <w:jc w:val="left"/>
    </w:pPr>
    <w:rPr>
      <w:rFonts w:ascii="Calibri" w:eastAsia="Times New Roman" w:hAnsi="Calibri" w:cs="Calibri"/>
      <w:lang w:eastAsia="ru-RU"/>
    </w:rPr>
  </w:style>
  <w:style w:type="character" w:styleId="aa">
    <w:name w:val="Strong"/>
    <w:basedOn w:val="a0"/>
    <w:uiPriority w:val="22"/>
    <w:qFormat/>
    <w:rsid w:val="00F73064"/>
    <w:rPr>
      <w:b/>
      <w:bCs/>
    </w:rPr>
  </w:style>
  <w:style w:type="paragraph" w:styleId="ab">
    <w:name w:val="No Spacing"/>
    <w:link w:val="ac"/>
    <w:uiPriority w:val="1"/>
    <w:qFormat/>
    <w:rsid w:val="00DB6E24"/>
    <w:pPr>
      <w:ind w:firstLine="0"/>
      <w:jc w:val="left"/>
    </w:pPr>
    <w:rPr>
      <w:rFonts w:ascii="Calibri" w:eastAsia="Calibri" w:hAnsi="Calibri" w:cs="Times New Roman"/>
    </w:rPr>
  </w:style>
  <w:style w:type="character" w:customStyle="1" w:styleId="ac">
    <w:name w:val="Без интервала Знак"/>
    <w:link w:val="ab"/>
    <w:uiPriority w:val="1"/>
    <w:rsid w:val="00DB6E24"/>
    <w:rPr>
      <w:rFonts w:ascii="Calibri" w:eastAsia="Calibri" w:hAnsi="Calibri" w:cs="Times New Roman"/>
    </w:rPr>
  </w:style>
  <w:style w:type="character" w:styleId="ad">
    <w:name w:val="Hyperlink"/>
    <w:basedOn w:val="a0"/>
    <w:uiPriority w:val="99"/>
    <w:unhideWhenUsed/>
    <w:rsid w:val="008C71F3"/>
    <w:rPr>
      <w:color w:val="0000FF" w:themeColor="hyperlink"/>
      <w:u w:val="single"/>
    </w:rPr>
  </w:style>
  <w:style w:type="paragraph" w:customStyle="1" w:styleId="Default">
    <w:name w:val="Default"/>
    <w:rsid w:val="00674F3F"/>
    <w:pPr>
      <w:autoSpaceDE w:val="0"/>
      <w:autoSpaceDN w:val="0"/>
      <w:adjustRightInd w:val="0"/>
      <w:ind w:firstLine="0"/>
      <w:jc w:val="left"/>
    </w:pPr>
    <w:rPr>
      <w:rFonts w:ascii="Times New Roman" w:hAnsi="Times New Roman" w:cs="Times New Roman"/>
      <w:color w:val="000000"/>
      <w:sz w:val="24"/>
      <w:szCs w:val="24"/>
    </w:rPr>
  </w:style>
  <w:style w:type="table" w:styleId="ae">
    <w:name w:val="Table Grid"/>
    <w:basedOn w:val="a1"/>
    <w:uiPriority w:val="59"/>
    <w:rsid w:val="006A069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
    <w:name w:val="Intense Reference"/>
    <w:basedOn w:val="a0"/>
    <w:uiPriority w:val="32"/>
    <w:qFormat/>
    <w:rsid w:val="00A17F51"/>
    <w:rPr>
      <w:b/>
      <w:bCs/>
      <w:smallCaps/>
      <w:color w:val="C0504D" w:themeColor="accent2"/>
      <w:spacing w:val="5"/>
      <w:u w:val="single"/>
    </w:rPr>
  </w:style>
  <w:style w:type="paragraph" w:styleId="31">
    <w:name w:val="Body Text 3"/>
    <w:basedOn w:val="a"/>
    <w:link w:val="32"/>
    <w:rsid w:val="006D629E"/>
    <w:pPr>
      <w:spacing w:before="0" w:beforeAutospacing="0" w:after="0" w:afterAutospacing="0"/>
    </w:pPr>
    <w:rPr>
      <w:rFonts w:ascii="Times New Roman" w:eastAsia="Calibri" w:hAnsi="Times New Roman" w:cs="Times New Roman"/>
      <w:b/>
      <w:i/>
      <w:sz w:val="28"/>
      <w:szCs w:val="20"/>
      <w:lang w:val="ru-RU" w:eastAsia="ru-RU"/>
    </w:rPr>
  </w:style>
  <w:style w:type="character" w:customStyle="1" w:styleId="32">
    <w:name w:val="Основной текст 3 Знак"/>
    <w:basedOn w:val="a0"/>
    <w:link w:val="31"/>
    <w:rsid w:val="006D629E"/>
    <w:rPr>
      <w:rFonts w:ascii="Times New Roman" w:eastAsia="Calibri" w:hAnsi="Times New Roman" w:cs="Times New Roman"/>
      <w:b/>
      <w:i/>
      <w:sz w:val="28"/>
      <w:szCs w:val="20"/>
      <w:lang w:eastAsia="ru-RU"/>
    </w:rPr>
  </w:style>
  <w:style w:type="paragraph" w:styleId="af0">
    <w:name w:val="Body Text Indent"/>
    <w:basedOn w:val="a"/>
    <w:link w:val="af1"/>
    <w:rsid w:val="006D629E"/>
    <w:pPr>
      <w:spacing w:before="0" w:beforeAutospacing="0" w:after="0" w:afterAutospacing="0"/>
      <w:ind w:left="1230"/>
    </w:pPr>
    <w:rPr>
      <w:rFonts w:ascii="Times New Roman" w:eastAsia="Calibri" w:hAnsi="Times New Roman" w:cs="Times New Roman"/>
      <w:sz w:val="28"/>
      <w:szCs w:val="20"/>
      <w:lang w:val="ru-RU" w:eastAsia="ru-RU"/>
    </w:rPr>
  </w:style>
  <w:style w:type="character" w:customStyle="1" w:styleId="af1">
    <w:name w:val="Основной текст с отступом Знак"/>
    <w:basedOn w:val="a0"/>
    <w:link w:val="af0"/>
    <w:rsid w:val="006D629E"/>
    <w:rPr>
      <w:rFonts w:ascii="Times New Roman" w:eastAsia="Calibri" w:hAnsi="Times New Roman" w:cs="Times New Roman"/>
      <w:sz w:val="28"/>
      <w:szCs w:val="20"/>
      <w:lang w:eastAsia="ru-RU"/>
    </w:rPr>
  </w:style>
  <w:style w:type="paragraph" w:styleId="23">
    <w:name w:val="Body Text Indent 2"/>
    <w:basedOn w:val="a"/>
    <w:link w:val="24"/>
    <w:rsid w:val="006D629E"/>
    <w:pPr>
      <w:spacing w:before="0" w:beforeAutospacing="0" w:after="0" w:afterAutospacing="0"/>
      <w:ind w:left="510"/>
    </w:pPr>
    <w:rPr>
      <w:rFonts w:ascii="Times New Roman" w:eastAsia="Calibri" w:hAnsi="Times New Roman" w:cs="Times New Roman"/>
      <w:sz w:val="28"/>
      <w:szCs w:val="20"/>
      <w:lang w:val="ru-RU" w:eastAsia="ru-RU"/>
    </w:rPr>
  </w:style>
  <w:style w:type="character" w:customStyle="1" w:styleId="24">
    <w:name w:val="Основной текст с отступом 2 Знак"/>
    <w:basedOn w:val="a0"/>
    <w:link w:val="23"/>
    <w:rsid w:val="006D629E"/>
    <w:rPr>
      <w:rFonts w:ascii="Times New Roman" w:eastAsia="Calibri" w:hAnsi="Times New Roman" w:cs="Times New Roman"/>
      <w:sz w:val="28"/>
      <w:szCs w:val="20"/>
      <w:lang w:eastAsia="ru-RU"/>
    </w:rPr>
  </w:style>
  <w:style w:type="paragraph" w:styleId="af2">
    <w:name w:val="header"/>
    <w:basedOn w:val="a"/>
    <w:link w:val="af3"/>
    <w:rsid w:val="006D629E"/>
    <w:pPr>
      <w:tabs>
        <w:tab w:val="center" w:pos="4677"/>
        <w:tab w:val="right" w:pos="9355"/>
      </w:tabs>
      <w:spacing w:before="0" w:beforeAutospacing="0" w:after="0" w:afterAutospacing="0"/>
    </w:pPr>
    <w:rPr>
      <w:rFonts w:ascii="Times New Roman" w:eastAsia="Calibri" w:hAnsi="Times New Roman" w:cs="Times New Roman"/>
      <w:sz w:val="20"/>
      <w:szCs w:val="20"/>
      <w:lang w:val="ru-RU" w:eastAsia="ru-RU"/>
    </w:rPr>
  </w:style>
  <w:style w:type="character" w:customStyle="1" w:styleId="af3">
    <w:name w:val="Верхний колонтитул Знак"/>
    <w:basedOn w:val="a0"/>
    <w:link w:val="af2"/>
    <w:rsid w:val="006D629E"/>
    <w:rPr>
      <w:rFonts w:ascii="Times New Roman" w:eastAsia="Calibri" w:hAnsi="Times New Roman" w:cs="Times New Roman"/>
      <w:sz w:val="20"/>
      <w:szCs w:val="20"/>
      <w:lang w:eastAsia="ru-RU"/>
    </w:rPr>
  </w:style>
  <w:style w:type="character" w:styleId="af4">
    <w:name w:val="page number"/>
    <w:basedOn w:val="a0"/>
    <w:rsid w:val="006D629E"/>
    <w:rPr>
      <w:rFonts w:cs="Times New Roman"/>
    </w:rPr>
  </w:style>
  <w:style w:type="paragraph" w:styleId="af5">
    <w:name w:val="footer"/>
    <w:basedOn w:val="a"/>
    <w:link w:val="af6"/>
    <w:uiPriority w:val="99"/>
    <w:rsid w:val="006D629E"/>
    <w:pPr>
      <w:tabs>
        <w:tab w:val="center" w:pos="4677"/>
        <w:tab w:val="right" w:pos="9355"/>
      </w:tabs>
      <w:spacing w:before="0" w:beforeAutospacing="0" w:after="0" w:afterAutospacing="0"/>
    </w:pPr>
    <w:rPr>
      <w:rFonts w:ascii="Times New Roman" w:eastAsia="Calibri" w:hAnsi="Times New Roman" w:cs="Times New Roman"/>
      <w:sz w:val="20"/>
      <w:szCs w:val="20"/>
      <w:lang w:val="ru-RU" w:eastAsia="ru-RU"/>
    </w:rPr>
  </w:style>
  <w:style w:type="character" w:customStyle="1" w:styleId="af6">
    <w:name w:val="Нижний колонтитул Знак"/>
    <w:basedOn w:val="a0"/>
    <w:link w:val="af5"/>
    <w:uiPriority w:val="99"/>
    <w:rsid w:val="006D629E"/>
    <w:rPr>
      <w:rFonts w:ascii="Times New Roman" w:eastAsia="Calibri" w:hAnsi="Times New Roman" w:cs="Times New Roman"/>
      <w:sz w:val="20"/>
      <w:szCs w:val="20"/>
      <w:lang w:eastAsia="ru-RU"/>
    </w:rPr>
  </w:style>
  <w:style w:type="paragraph" w:customStyle="1" w:styleId="11">
    <w:name w:val="Абзац списка1"/>
    <w:basedOn w:val="a"/>
    <w:rsid w:val="006D629E"/>
    <w:pPr>
      <w:spacing w:before="0" w:beforeAutospacing="0" w:after="200" w:afterAutospacing="0" w:line="276" w:lineRule="auto"/>
      <w:ind w:left="720"/>
      <w:contextualSpacing/>
    </w:pPr>
    <w:rPr>
      <w:rFonts w:ascii="Calibri" w:eastAsia="Calibri" w:hAnsi="Calibri" w:cs="Times New Roman"/>
      <w:lang w:val="ru-RU" w:eastAsia="ru-RU"/>
    </w:rPr>
  </w:style>
  <w:style w:type="paragraph" w:customStyle="1" w:styleId="Style2">
    <w:name w:val="Style2"/>
    <w:basedOn w:val="a"/>
    <w:rsid w:val="006D629E"/>
    <w:pPr>
      <w:widowControl w:val="0"/>
      <w:autoSpaceDE w:val="0"/>
      <w:autoSpaceDN w:val="0"/>
      <w:adjustRightInd w:val="0"/>
      <w:spacing w:before="0" w:beforeAutospacing="0" w:after="0" w:afterAutospacing="0" w:line="278" w:lineRule="exact"/>
      <w:ind w:firstLine="754"/>
    </w:pPr>
    <w:rPr>
      <w:rFonts w:ascii="Times New Roman" w:eastAsia="Calibri" w:hAnsi="Times New Roman" w:cs="Times New Roman"/>
      <w:sz w:val="24"/>
      <w:szCs w:val="24"/>
      <w:lang w:val="ru-RU" w:eastAsia="ru-RU"/>
    </w:rPr>
  </w:style>
  <w:style w:type="paragraph" w:customStyle="1" w:styleId="Style3">
    <w:name w:val="Style3"/>
    <w:basedOn w:val="a"/>
    <w:rsid w:val="006D629E"/>
    <w:pPr>
      <w:widowControl w:val="0"/>
      <w:autoSpaceDE w:val="0"/>
      <w:autoSpaceDN w:val="0"/>
      <w:adjustRightInd w:val="0"/>
      <w:spacing w:before="0" w:beforeAutospacing="0" w:after="0" w:afterAutospacing="0" w:line="274" w:lineRule="exact"/>
    </w:pPr>
    <w:rPr>
      <w:rFonts w:ascii="Times New Roman" w:eastAsia="Calibri" w:hAnsi="Times New Roman" w:cs="Times New Roman"/>
      <w:sz w:val="24"/>
      <w:szCs w:val="24"/>
      <w:lang w:val="ru-RU" w:eastAsia="ru-RU"/>
    </w:rPr>
  </w:style>
  <w:style w:type="paragraph" w:customStyle="1" w:styleId="Style4">
    <w:name w:val="Style4"/>
    <w:basedOn w:val="a"/>
    <w:rsid w:val="006D629E"/>
    <w:pPr>
      <w:widowControl w:val="0"/>
      <w:autoSpaceDE w:val="0"/>
      <w:autoSpaceDN w:val="0"/>
      <w:adjustRightInd w:val="0"/>
      <w:spacing w:before="0" w:beforeAutospacing="0" w:after="0" w:afterAutospacing="0" w:line="278" w:lineRule="exact"/>
      <w:ind w:firstLine="346"/>
    </w:pPr>
    <w:rPr>
      <w:rFonts w:ascii="Times New Roman" w:eastAsia="Calibri" w:hAnsi="Times New Roman" w:cs="Times New Roman"/>
      <w:sz w:val="24"/>
      <w:szCs w:val="24"/>
      <w:lang w:val="ru-RU" w:eastAsia="ru-RU"/>
    </w:rPr>
  </w:style>
  <w:style w:type="paragraph" w:customStyle="1" w:styleId="Style5">
    <w:name w:val="Style5"/>
    <w:basedOn w:val="a"/>
    <w:rsid w:val="006D629E"/>
    <w:pPr>
      <w:widowControl w:val="0"/>
      <w:autoSpaceDE w:val="0"/>
      <w:autoSpaceDN w:val="0"/>
      <w:adjustRightInd w:val="0"/>
      <w:spacing w:before="0" w:beforeAutospacing="0" w:after="0" w:afterAutospacing="0" w:line="278" w:lineRule="exact"/>
      <w:ind w:firstLine="514"/>
    </w:pPr>
    <w:rPr>
      <w:rFonts w:ascii="Times New Roman" w:eastAsia="Calibri" w:hAnsi="Times New Roman" w:cs="Times New Roman"/>
      <w:sz w:val="24"/>
      <w:szCs w:val="24"/>
      <w:lang w:val="ru-RU" w:eastAsia="ru-RU"/>
    </w:rPr>
  </w:style>
  <w:style w:type="paragraph" w:customStyle="1" w:styleId="Style6">
    <w:name w:val="Style6"/>
    <w:basedOn w:val="a"/>
    <w:rsid w:val="006D629E"/>
    <w:pPr>
      <w:widowControl w:val="0"/>
      <w:autoSpaceDE w:val="0"/>
      <w:autoSpaceDN w:val="0"/>
      <w:adjustRightInd w:val="0"/>
      <w:spacing w:before="0" w:beforeAutospacing="0" w:after="0" w:afterAutospacing="0" w:line="278" w:lineRule="exact"/>
      <w:ind w:firstLine="418"/>
    </w:pPr>
    <w:rPr>
      <w:rFonts w:ascii="Times New Roman" w:eastAsia="Calibri" w:hAnsi="Times New Roman" w:cs="Times New Roman"/>
      <w:sz w:val="24"/>
      <w:szCs w:val="24"/>
      <w:lang w:val="ru-RU" w:eastAsia="ru-RU"/>
    </w:rPr>
  </w:style>
  <w:style w:type="character" w:customStyle="1" w:styleId="FontStyle12">
    <w:name w:val="Font Style12"/>
    <w:rsid w:val="006D629E"/>
    <w:rPr>
      <w:rFonts w:ascii="Times New Roman" w:hAnsi="Times New Roman"/>
      <w:sz w:val="22"/>
    </w:rPr>
  </w:style>
  <w:style w:type="character" w:customStyle="1" w:styleId="FontStyle11">
    <w:name w:val="Font Style11"/>
    <w:rsid w:val="006D629E"/>
    <w:rPr>
      <w:rFonts w:ascii="Times New Roman" w:hAnsi="Times New Roman"/>
      <w:sz w:val="22"/>
    </w:rPr>
  </w:style>
  <w:style w:type="paragraph" w:customStyle="1" w:styleId="Style1">
    <w:name w:val="Style1"/>
    <w:basedOn w:val="a"/>
    <w:rsid w:val="006D629E"/>
    <w:pPr>
      <w:widowControl w:val="0"/>
      <w:autoSpaceDE w:val="0"/>
      <w:autoSpaceDN w:val="0"/>
      <w:adjustRightInd w:val="0"/>
      <w:spacing w:before="0" w:beforeAutospacing="0" w:after="0" w:afterAutospacing="0" w:line="274" w:lineRule="exact"/>
    </w:pPr>
    <w:rPr>
      <w:rFonts w:ascii="Times New Roman" w:eastAsia="Calibri" w:hAnsi="Times New Roman" w:cs="Times New Roman"/>
      <w:sz w:val="24"/>
      <w:szCs w:val="24"/>
      <w:lang w:val="ru-RU" w:eastAsia="ru-RU"/>
    </w:rPr>
  </w:style>
  <w:style w:type="paragraph" w:customStyle="1" w:styleId="af7">
    <w:name w:val="Знак Знак"/>
    <w:basedOn w:val="a"/>
    <w:rsid w:val="006D629E"/>
    <w:pPr>
      <w:spacing w:before="0" w:beforeAutospacing="0" w:after="160" w:afterAutospacing="0" w:line="240" w:lineRule="exact"/>
    </w:pPr>
    <w:rPr>
      <w:rFonts w:ascii="Verdana" w:eastAsia="Calibri" w:hAnsi="Verdana" w:cs="Times New Roman"/>
      <w:sz w:val="20"/>
      <w:szCs w:val="20"/>
    </w:rPr>
  </w:style>
  <w:style w:type="paragraph" w:customStyle="1" w:styleId="TableText">
    <w:name w:val="Table Text"/>
    <w:rsid w:val="006D629E"/>
    <w:pPr>
      <w:widowControl w:val="0"/>
      <w:overflowPunct w:val="0"/>
      <w:autoSpaceDE w:val="0"/>
      <w:autoSpaceDN w:val="0"/>
      <w:adjustRightInd w:val="0"/>
      <w:ind w:firstLine="0"/>
      <w:jc w:val="left"/>
      <w:textAlignment w:val="baseline"/>
    </w:pPr>
    <w:rPr>
      <w:rFonts w:ascii="Times New Roman" w:eastAsia="Calibri" w:hAnsi="Times New Roman" w:cs="Times New Roman"/>
      <w:color w:val="000000"/>
      <w:sz w:val="20"/>
      <w:szCs w:val="20"/>
      <w:lang w:eastAsia="ru-RU"/>
    </w:rPr>
  </w:style>
  <w:style w:type="paragraph" w:customStyle="1" w:styleId="12">
    <w:name w:val="Без интервала1"/>
    <w:rsid w:val="006D629E"/>
    <w:pPr>
      <w:ind w:firstLine="0"/>
      <w:jc w:val="left"/>
    </w:pPr>
    <w:rPr>
      <w:rFonts w:ascii="Calibri" w:eastAsia="Times New Roman" w:hAnsi="Calibri" w:cs="Times New Roman"/>
      <w:lang w:eastAsia="ru-RU"/>
    </w:rPr>
  </w:style>
  <w:style w:type="character" w:customStyle="1" w:styleId="af8">
    <w:name w:val="Основной текст_"/>
    <w:basedOn w:val="a0"/>
    <w:link w:val="13"/>
    <w:locked/>
    <w:rsid w:val="006D629E"/>
    <w:rPr>
      <w:rFonts w:ascii="Times New Roman" w:eastAsia="Times New Roman" w:hAnsi="Times New Roman" w:cs="Times New Roman"/>
      <w:spacing w:val="1"/>
      <w:sz w:val="25"/>
      <w:szCs w:val="25"/>
      <w:shd w:val="clear" w:color="auto" w:fill="FFFFFF"/>
    </w:rPr>
  </w:style>
  <w:style w:type="paragraph" w:customStyle="1" w:styleId="13">
    <w:name w:val="Основной текст1"/>
    <w:basedOn w:val="a"/>
    <w:link w:val="af8"/>
    <w:rsid w:val="006D629E"/>
    <w:pPr>
      <w:shd w:val="clear" w:color="auto" w:fill="FFFFFF"/>
      <w:spacing w:before="300" w:beforeAutospacing="0" w:after="0" w:afterAutospacing="0" w:line="322" w:lineRule="exact"/>
      <w:ind w:hanging="360"/>
      <w:jc w:val="both"/>
    </w:pPr>
    <w:rPr>
      <w:rFonts w:ascii="Times New Roman" w:eastAsia="Times New Roman" w:hAnsi="Times New Roman" w:cs="Times New Roman"/>
      <w:spacing w:val="1"/>
      <w:sz w:val="25"/>
      <w:szCs w:val="25"/>
      <w:lang w:val="ru-RU"/>
    </w:rPr>
  </w:style>
  <w:style w:type="paragraph" w:customStyle="1" w:styleId="c3">
    <w:name w:val="c3"/>
    <w:basedOn w:val="a"/>
    <w:rsid w:val="006D629E"/>
    <w:rPr>
      <w:rFonts w:ascii="Times New Roman" w:eastAsia="Times New Roman" w:hAnsi="Times New Roman" w:cs="Times New Roman"/>
      <w:sz w:val="24"/>
      <w:szCs w:val="24"/>
      <w:lang w:val="ru-RU" w:eastAsia="ru-RU"/>
    </w:rPr>
  </w:style>
  <w:style w:type="character" w:customStyle="1" w:styleId="c1">
    <w:name w:val="c1"/>
    <w:basedOn w:val="a0"/>
    <w:rsid w:val="006D629E"/>
  </w:style>
  <w:style w:type="paragraph" w:customStyle="1" w:styleId="c8">
    <w:name w:val="c8"/>
    <w:basedOn w:val="a"/>
    <w:rsid w:val="006D629E"/>
    <w:rPr>
      <w:rFonts w:ascii="Times New Roman" w:eastAsia="Times New Roman" w:hAnsi="Times New Roman" w:cs="Times New Roman"/>
      <w:sz w:val="24"/>
      <w:szCs w:val="24"/>
      <w:lang w:val="ru-RU" w:eastAsia="ru-RU"/>
    </w:rPr>
  </w:style>
  <w:style w:type="character" w:customStyle="1" w:styleId="c16">
    <w:name w:val="c16"/>
    <w:basedOn w:val="a0"/>
    <w:rsid w:val="006D629E"/>
  </w:style>
  <w:style w:type="character" w:customStyle="1" w:styleId="c11">
    <w:name w:val="c11"/>
    <w:basedOn w:val="a0"/>
    <w:rsid w:val="006D629E"/>
  </w:style>
  <w:style w:type="paragraph" w:customStyle="1" w:styleId="c10">
    <w:name w:val="c10"/>
    <w:basedOn w:val="a"/>
    <w:rsid w:val="006D629E"/>
    <w:rPr>
      <w:rFonts w:ascii="Times New Roman" w:eastAsia="Times New Roman" w:hAnsi="Times New Roman" w:cs="Times New Roman"/>
      <w:sz w:val="24"/>
      <w:szCs w:val="24"/>
      <w:lang w:val="ru-RU" w:eastAsia="ru-RU"/>
    </w:rPr>
  </w:style>
  <w:style w:type="character" w:customStyle="1" w:styleId="c0">
    <w:name w:val="c0"/>
    <w:basedOn w:val="a0"/>
    <w:rsid w:val="006D629E"/>
  </w:style>
  <w:style w:type="paragraph" w:customStyle="1" w:styleId="msolistparagraph0">
    <w:name w:val="msolistparagraph"/>
    <w:basedOn w:val="a"/>
    <w:uiPriority w:val="99"/>
    <w:rsid w:val="006D629E"/>
    <w:rPr>
      <w:rFonts w:ascii="Times New Roman" w:eastAsia="Calibri" w:hAnsi="Times New Roman" w:cs="Times New Roman"/>
      <w:sz w:val="24"/>
      <w:szCs w:val="24"/>
      <w:lang w:val="ru-RU" w:eastAsia="ru-RU"/>
    </w:rPr>
  </w:style>
  <w:style w:type="character" w:customStyle="1" w:styleId="95">
    <w:name w:val="Основной текст (9)5"/>
    <w:basedOn w:val="a0"/>
    <w:rsid w:val="006D629E"/>
    <w:rPr>
      <w:rFonts w:ascii="Times New Roman" w:hAnsi="Times New Roman" w:cs="Times New Roman"/>
      <w:b/>
      <w:bCs/>
      <w:spacing w:val="0"/>
      <w:sz w:val="18"/>
      <w:szCs w:val="18"/>
      <w:lang w:bidi="ar-SA"/>
    </w:rPr>
  </w:style>
  <w:style w:type="character" w:customStyle="1" w:styleId="c7">
    <w:name w:val="c7"/>
    <w:basedOn w:val="a0"/>
    <w:rsid w:val="006D629E"/>
  </w:style>
  <w:style w:type="paragraph" w:customStyle="1" w:styleId="msonormalcxspmiddle">
    <w:name w:val="msonormalcxspmiddle"/>
    <w:basedOn w:val="a"/>
    <w:uiPriority w:val="99"/>
    <w:rsid w:val="006D629E"/>
    <w:rPr>
      <w:rFonts w:ascii="Times New Roman" w:eastAsia="Calibri" w:hAnsi="Times New Roman" w:cs="Times New Roman"/>
      <w:sz w:val="24"/>
      <w:szCs w:val="24"/>
      <w:lang w:val="ru-RU" w:eastAsia="ru-RU"/>
    </w:rPr>
  </w:style>
  <w:style w:type="paragraph" w:styleId="33">
    <w:name w:val="Body Text Indent 3"/>
    <w:basedOn w:val="a"/>
    <w:link w:val="34"/>
    <w:uiPriority w:val="99"/>
    <w:semiHidden/>
    <w:unhideWhenUsed/>
    <w:rsid w:val="000E5BCA"/>
    <w:pPr>
      <w:spacing w:after="120"/>
      <w:ind w:left="283"/>
    </w:pPr>
    <w:rPr>
      <w:sz w:val="16"/>
      <w:szCs w:val="16"/>
    </w:rPr>
  </w:style>
  <w:style w:type="character" w:customStyle="1" w:styleId="34">
    <w:name w:val="Основной текст с отступом 3 Знак"/>
    <w:basedOn w:val="a0"/>
    <w:link w:val="33"/>
    <w:uiPriority w:val="99"/>
    <w:semiHidden/>
    <w:rsid w:val="000E5BCA"/>
    <w:rPr>
      <w:sz w:val="16"/>
      <w:szCs w:val="16"/>
      <w:lang w:val="en-US"/>
    </w:rPr>
  </w:style>
  <w:style w:type="table" w:styleId="af9">
    <w:name w:val="Light Shading"/>
    <w:basedOn w:val="a1"/>
    <w:uiPriority w:val="60"/>
    <w:rsid w:val="003D04D6"/>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fa">
    <w:name w:val="Light List"/>
    <w:basedOn w:val="a1"/>
    <w:uiPriority w:val="61"/>
    <w:rsid w:val="003D04D6"/>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_____Microsoft_Office_Excel7.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Столбец1</c:v>
                </c:pt>
              </c:strCache>
            </c:strRef>
          </c:tx>
          <c:dLbls>
            <c:showVal val="1"/>
            <c:showLeaderLines val="1"/>
          </c:dLbls>
          <c:cat>
            <c:strRef>
              <c:f>Лист1!$A$2:$A$11</c:f>
              <c:strCache>
                <c:ptCount val="10"/>
                <c:pt idx="0">
                  <c:v>1 кл</c:v>
                </c:pt>
                <c:pt idx="1">
                  <c:v>2кл</c:v>
                </c:pt>
                <c:pt idx="2">
                  <c:v>3кл</c:v>
                </c:pt>
                <c:pt idx="3">
                  <c:v>4кл</c:v>
                </c:pt>
                <c:pt idx="4">
                  <c:v>5кл</c:v>
                </c:pt>
                <c:pt idx="5">
                  <c:v>6а кл</c:v>
                </c:pt>
                <c:pt idx="6">
                  <c:v>6б кл</c:v>
                </c:pt>
                <c:pt idx="7">
                  <c:v>7 кл</c:v>
                </c:pt>
                <c:pt idx="8">
                  <c:v>8 кл</c:v>
                </c:pt>
                <c:pt idx="9">
                  <c:v>9кл</c:v>
                </c:pt>
              </c:strCache>
            </c:strRef>
          </c:cat>
          <c:val>
            <c:numRef>
              <c:f>Лист1!$B$2:$B$11</c:f>
              <c:numCache>
                <c:formatCode>General</c:formatCode>
                <c:ptCount val="10"/>
                <c:pt idx="0">
                  <c:v>3.52</c:v>
                </c:pt>
                <c:pt idx="1">
                  <c:v>3.14</c:v>
                </c:pt>
                <c:pt idx="2">
                  <c:v>3.67</c:v>
                </c:pt>
                <c:pt idx="3">
                  <c:v>3.9899999999999998</c:v>
                </c:pt>
                <c:pt idx="4">
                  <c:v>3.16</c:v>
                </c:pt>
                <c:pt idx="5">
                  <c:v>3.69</c:v>
                </c:pt>
                <c:pt idx="6">
                  <c:v>3.19</c:v>
                </c:pt>
                <c:pt idx="7">
                  <c:v>3.67</c:v>
                </c:pt>
                <c:pt idx="8">
                  <c:v>3.29</c:v>
                </c:pt>
                <c:pt idx="9">
                  <c:v>3.42</c:v>
                </c:pt>
              </c:numCache>
            </c:numRef>
          </c:val>
        </c:ser>
        <c:firstSliceAng val="0"/>
      </c:pieChart>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Столбец1</c:v>
                </c:pt>
              </c:strCache>
            </c:strRef>
          </c:tx>
          <c:dLbls>
            <c:showVal val="1"/>
            <c:showLeaderLines val="1"/>
          </c:dLbls>
          <c:cat>
            <c:strRef>
              <c:f>Лист1!$A$2:$A$11</c:f>
              <c:strCache>
                <c:ptCount val="10"/>
                <c:pt idx="0">
                  <c:v>1 кл</c:v>
                </c:pt>
                <c:pt idx="1">
                  <c:v>2кл</c:v>
                </c:pt>
                <c:pt idx="2">
                  <c:v>3кл</c:v>
                </c:pt>
                <c:pt idx="3">
                  <c:v>4кл</c:v>
                </c:pt>
                <c:pt idx="4">
                  <c:v>5кл</c:v>
                </c:pt>
                <c:pt idx="5">
                  <c:v>6а кл</c:v>
                </c:pt>
                <c:pt idx="6">
                  <c:v>6б кл</c:v>
                </c:pt>
                <c:pt idx="7">
                  <c:v>7 кл</c:v>
                </c:pt>
                <c:pt idx="8">
                  <c:v>8 кл</c:v>
                </c:pt>
                <c:pt idx="9">
                  <c:v>9кл</c:v>
                </c:pt>
              </c:strCache>
            </c:strRef>
          </c:cat>
          <c:val>
            <c:numRef>
              <c:f>Лист1!$B$2:$B$11</c:f>
              <c:numCache>
                <c:formatCode>General</c:formatCode>
                <c:ptCount val="10"/>
                <c:pt idx="0">
                  <c:v>3.62</c:v>
                </c:pt>
                <c:pt idx="1">
                  <c:v>3</c:v>
                </c:pt>
                <c:pt idx="2">
                  <c:v>3.8</c:v>
                </c:pt>
                <c:pt idx="3">
                  <c:v>3.8</c:v>
                </c:pt>
                <c:pt idx="4">
                  <c:v>3.1</c:v>
                </c:pt>
                <c:pt idx="5">
                  <c:v>3.8</c:v>
                </c:pt>
                <c:pt idx="6">
                  <c:v>3.25</c:v>
                </c:pt>
                <c:pt idx="7">
                  <c:v>3.52</c:v>
                </c:pt>
                <c:pt idx="8">
                  <c:v>3.19</c:v>
                </c:pt>
                <c:pt idx="9">
                  <c:v>3.52</c:v>
                </c:pt>
              </c:numCache>
            </c:numRef>
          </c:val>
        </c:ser>
        <c:firstSliceAng val="0"/>
      </c:pieChart>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stacked"/>
        <c:ser>
          <c:idx val="0"/>
          <c:order val="0"/>
          <c:tx>
            <c:strRef>
              <c:f>Лист1!$B$1</c:f>
              <c:strCache>
                <c:ptCount val="1"/>
                <c:pt idx="0">
                  <c:v>по уважит.</c:v>
                </c:pt>
              </c:strCache>
            </c:strRef>
          </c:tx>
          <c:cat>
            <c:strRef>
              <c:f>Лист1!$A$2:$A$14</c:f>
              <c:strCache>
                <c:ptCount val="10"/>
                <c:pt idx="0">
                  <c:v>1 кл</c:v>
                </c:pt>
                <c:pt idx="1">
                  <c:v>2 кл</c:v>
                </c:pt>
                <c:pt idx="2">
                  <c:v>3 кл</c:v>
                </c:pt>
                <c:pt idx="3">
                  <c:v>4 кл</c:v>
                </c:pt>
                <c:pt idx="4">
                  <c:v>5 кл</c:v>
                </c:pt>
                <c:pt idx="5">
                  <c:v>6а кл</c:v>
                </c:pt>
                <c:pt idx="6">
                  <c:v>6б кл</c:v>
                </c:pt>
                <c:pt idx="7">
                  <c:v>7 кл</c:v>
                </c:pt>
                <c:pt idx="8">
                  <c:v>8 кл</c:v>
                </c:pt>
                <c:pt idx="9">
                  <c:v>9кл</c:v>
                </c:pt>
              </c:strCache>
            </c:strRef>
          </c:cat>
          <c:val>
            <c:numRef>
              <c:f>Лист1!$B$2:$B$14</c:f>
              <c:numCache>
                <c:formatCode>General</c:formatCode>
                <c:ptCount val="13"/>
                <c:pt idx="0">
                  <c:v>14</c:v>
                </c:pt>
                <c:pt idx="1">
                  <c:v>24</c:v>
                </c:pt>
                <c:pt idx="2">
                  <c:v>55</c:v>
                </c:pt>
                <c:pt idx="3">
                  <c:v>61</c:v>
                </c:pt>
                <c:pt idx="4">
                  <c:v>35</c:v>
                </c:pt>
                <c:pt idx="5">
                  <c:v>51</c:v>
                </c:pt>
                <c:pt idx="6">
                  <c:v>37</c:v>
                </c:pt>
                <c:pt idx="7">
                  <c:v>93</c:v>
                </c:pt>
                <c:pt idx="8">
                  <c:v>80</c:v>
                </c:pt>
                <c:pt idx="9">
                  <c:v>37</c:v>
                </c:pt>
              </c:numCache>
            </c:numRef>
          </c:val>
        </c:ser>
        <c:ser>
          <c:idx val="1"/>
          <c:order val="1"/>
          <c:tx>
            <c:strRef>
              <c:f>Лист1!$C$1</c:f>
              <c:strCache>
                <c:ptCount val="1"/>
                <c:pt idx="0">
                  <c:v>без уважит.</c:v>
                </c:pt>
              </c:strCache>
            </c:strRef>
          </c:tx>
          <c:cat>
            <c:strRef>
              <c:f>Лист1!$A$2:$A$14</c:f>
              <c:strCache>
                <c:ptCount val="10"/>
                <c:pt idx="0">
                  <c:v>1 кл</c:v>
                </c:pt>
                <c:pt idx="1">
                  <c:v>2 кл</c:v>
                </c:pt>
                <c:pt idx="2">
                  <c:v>3 кл</c:v>
                </c:pt>
                <c:pt idx="3">
                  <c:v>4 кл</c:v>
                </c:pt>
                <c:pt idx="4">
                  <c:v>5 кл</c:v>
                </c:pt>
                <c:pt idx="5">
                  <c:v>6а кл</c:v>
                </c:pt>
                <c:pt idx="6">
                  <c:v>6б кл</c:v>
                </c:pt>
                <c:pt idx="7">
                  <c:v>7 кл</c:v>
                </c:pt>
                <c:pt idx="8">
                  <c:v>8 кл</c:v>
                </c:pt>
                <c:pt idx="9">
                  <c:v>9кл</c:v>
                </c:pt>
              </c:strCache>
            </c:strRef>
          </c:cat>
          <c:val>
            <c:numRef>
              <c:f>Лист1!$C$2:$C$14</c:f>
              <c:numCache>
                <c:formatCode>General</c:formatCode>
                <c:ptCount val="13"/>
                <c:pt idx="0">
                  <c:v>8</c:v>
                </c:pt>
                <c:pt idx="1">
                  <c:v>10</c:v>
                </c:pt>
                <c:pt idx="2">
                  <c:v>4</c:v>
                </c:pt>
                <c:pt idx="3">
                  <c:v>19</c:v>
                </c:pt>
                <c:pt idx="4">
                  <c:v>6</c:v>
                </c:pt>
                <c:pt idx="5">
                  <c:v>3</c:v>
                </c:pt>
                <c:pt idx="6">
                  <c:v>1</c:v>
                </c:pt>
                <c:pt idx="7">
                  <c:v>15</c:v>
                </c:pt>
                <c:pt idx="8">
                  <c:v>22</c:v>
                </c:pt>
                <c:pt idx="9">
                  <c:v>8</c:v>
                </c:pt>
              </c:numCache>
            </c:numRef>
          </c:val>
        </c:ser>
        <c:shape val="box"/>
        <c:axId val="83299712"/>
        <c:axId val="83347328"/>
        <c:axId val="0"/>
      </c:bar3DChart>
      <c:catAx>
        <c:axId val="83299712"/>
        <c:scaling>
          <c:orientation val="minMax"/>
        </c:scaling>
        <c:axPos val="b"/>
        <c:tickLblPos val="nextTo"/>
        <c:crossAx val="83347328"/>
        <c:crosses val="autoZero"/>
        <c:auto val="1"/>
        <c:lblAlgn val="ctr"/>
        <c:lblOffset val="100"/>
      </c:catAx>
      <c:valAx>
        <c:axId val="83347328"/>
        <c:scaling>
          <c:orientation val="minMax"/>
        </c:scaling>
        <c:axPos val="l"/>
        <c:majorGridlines/>
        <c:numFmt formatCode="General" sourceLinked="1"/>
        <c:tickLblPos val="nextTo"/>
        <c:crossAx val="83299712"/>
        <c:crosses val="autoZero"/>
        <c:crossBetween val="between"/>
      </c:valAx>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bar"/>
        <c:grouping val="stacked"/>
        <c:ser>
          <c:idx val="0"/>
          <c:order val="0"/>
          <c:tx>
            <c:strRef>
              <c:f>Лист1!$B$1</c:f>
              <c:strCache>
                <c:ptCount val="1"/>
                <c:pt idx="0">
                  <c:v>по уважит</c:v>
                </c:pt>
              </c:strCache>
            </c:strRef>
          </c:tx>
          <c:spPr>
            <a:scene3d>
              <a:camera prst="orthographicFront"/>
              <a:lightRig rig="threePt" dir="t"/>
            </a:scene3d>
            <a:sp3d>
              <a:bevelT w="25400"/>
              <a:bevelB w="25400"/>
            </a:sp3d>
          </c:spPr>
          <c:dLbls>
            <c:dLbl>
              <c:idx val="0"/>
              <c:layout>
                <c:manualLayout>
                  <c:x val="0.10879629629629663"/>
                  <c:y val="-2.7777777777777901E-2"/>
                </c:manualLayout>
              </c:layout>
              <c:showVal val="1"/>
            </c:dLbl>
            <c:dLbl>
              <c:idx val="1"/>
              <c:layout>
                <c:manualLayout>
                  <c:x val="0.14351851851851852"/>
                  <c:y val="-2.3809523809523812E-2"/>
                </c:manualLayout>
              </c:layout>
              <c:showVal val="1"/>
            </c:dLbl>
            <c:dLbl>
              <c:idx val="2"/>
              <c:layout>
                <c:manualLayout>
                  <c:x val="0.17129629629629692"/>
                  <c:y val="-5.1587301587301515E-2"/>
                </c:manualLayout>
              </c:layout>
              <c:showVal val="1"/>
            </c:dLbl>
            <c:showVal val="1"/>
          </c:dLbls>
          <c:cat>
            <c:strRef>
              <c:f>Лист1!$A$2:$A$14</c:f>
              <c:strCache>
                <c:ptCount val="3"/>
                <c:pt idx="0">
                  <c:v>2020 - 21 уч.г.</c:v>
                </c:pt>
                <c:pt idx="1">
                  <c:v>2021 - 22 уч.г.</c:v>
                </c:pt>
                <c:pt idx="2">
                  <c:v>2022 - 23 уч.г.</c:v>
                </c:pt>
              </c:strCache>
            </c:strRef>
          </c:cat>
          <c:val>
            <c:numRef>
              <c:f>Лист1!$B$2:$B$14</c:f>
              <c:numCache>
                <c:formatCode>General</c:formatCode>
                <c:ptCount val="13"/>
                <c:pt idx="0">
                  <c:v>2242</c:v>
                </c:pt>
                <c:pt idx="1">
                  <c:v>2816</c:v>
                </c:pt>
                <c:pt idx="2">
                  <c:v>2436</c:v>
                </c:pt>
              </c:numCache>
            </c:numRef>
          </c:val>
        </c:ser>
        <c:ser>
          <c:idx val="1"/>
          <c:order val="1"/>
          <c:tx>
            <c:strRef>
              <c:f>Лист1!$C$1</c:f>
              <c:strCache>
                <c:ptCount val="1"/>
                <c:pt idx="0">
                  <c:v>без уважит</c:v>
                </c:pt>
              </c:strCache>
            </c:strRef>
          </c:tx>
          <c:dLbls>
            <c:dLbl>
              <c:idx val="0"/>
              <c:layout>
                <c:manualLayout>
                  <c:x val="6.9444444444444503E-2"/>
                  <c:y val="-1.5873015873015879E-2"/>
                </c:manualLayout>
              </c:layout>
              <c:showVal val="1"/>
            </c:dLbl>
            <c:dLbl>
              <c:idx val="1"/>
              <c:layout>
                <c:manualLayout>
                  <c:x val="3.7037037037037056E-2"/>
                  <c:y val="-3.968253968253968E-2"/>
                </c:manualLayout>
              </c:layout>
              <c:showVal val="1"/>
            </c:dLbl>
            <c:dLbl>
              <c:idx val="2"/>
              <c:layout>
                <c:manualLayout>
                  <c:x val="7.1759259259259259E-2"/>
                  <c:y val="-5.1587301587301515E-2"/>
                </c:manualLayout>
              </c:layout>
              <c:showVal val="1"/>
            </c:dLbl>
            <c:showVal val="1"/>
          </c:dLbls>
          <c:cat>
            <c:strRef>
              <c:f>Лист1!$A$2:$A$14</c:f>
              <c:strCache>
                <c:ptCount val="3"/>
                <c:pt idx="0">
                  <c:v>2020 - 21 уч.г.</c:v>
                </c:pt>
                <c:pt idx="1">
                  <c:v>2021 - 22 уч.г.</c:v>
                </c:pt>
                <c:pt idx="2">
                  <c:v>2022 - 23 уч.г.</c:v>
                </c:pt>
              </c:strCache>
            </c:strRef>
          </c:cat>
          <c:val>
            <c:numRef>
              <c:f>Лист1!$C$2:$C$14</c:f>
              <c:numCache>
                <c:formatCode>General</c:formatCode>
                <c:ptCount val="13"/>
                <c:pt idx="0">
                  <c:v>479</c:v>
                </c:pt>
                <c:pt idx="1">
                  <c:v>560</c:v>
                </c:pt>
                <c:pt idx="2">
                  <c:v>643</c:v>
                </c:pt>
              </c:numCache>
            </c:numRef>
          </c:val>
        </c:ser>
        <c:ser>
          <c:idx val="2"/>
          <c:order val="2"/>
          <c:tx>
            <c:strRef>
              <c:f>Лист1!$D$1</c:f>
              <c:strCache>
                <c:ptCount val="1"/>
                <c:pt idx="0">
                  <c:v>Столбец1</c:v>
                </c:pt>
              </c:strCache>
            </c:strRef>
          </c:tx>
          <c:cat>
            <c:strRef>
              <c:f>Лист1!$A$2:$A$14</c:f>
              <c:strCache>
                <c:ptCount val="3"/>
                <c:pt idx="0">
                  <c:v>2020 - 21 уч.г.</c:v>
                </c:pt>
                <c:pt idx="1">
                  <c:v>2021 - 22 уч.г.</c:v>
                </c:pt>
                <c:pt idx="2">
                  <c:v>2022 - 23 уч.г.</c:v>
                </c:pt>
              </c:strCache>
            </c:strRef>
          </c:cat>
          <c:val>
            <c:numRef>
              <c:f>Лист1!$D$2:$D$14</c:f>
              <c:numCache>
                <c:formatCode>General</c:formatCode>
                <c:ptCount val="13"/>
              </c:numCache>
            </c:numRef>
          </c:val>
        </c:ser>
        <c:gapWidth val="287"/>
        <c:shape val="box"/>
        <c:axId val="88983424"/>
        <c:axId val="88984960"/>
        <c:axId val="0"/>
      </c:bar3DChart>
      <c:catAx>
        <c:axId val="88983424"/>
        <c:scaling>
          <c:orientation val="minMax"/>
        </c:scaling>
        <c:axPos val="l"/>
        <c:tickLblPos val="nextTo"/>
        <c:crossAx val="88984960"/>
        <c:crosses val="autoZero"/>
        <c:auto val="1"/>
        <c:lblAlgn val="ctr"/>
        <c:lblOffset val="100"/>
      </c:catAx>
      <c:valAx>
        <c:axId val="88984960"/>
        <c:scaling>
          <c:orientation val="minMax"/>
        </c:scaling>
        <c:axPos val="b"/>
        <c:majorGridlines/>
        <c:numFmt formatCode="General" sourceLinked="1"/>
        <c:tickLblPos val="nextTo"/>
        <c:crossAx val="88983424"/>
        <c:crosses val="autoZero"/>
        <c:crossBetween val="between"/>
      </c:valAx>
    </c:plotArea>
    <c:legend>
      <c:legendPos val="r"/>
      <c:layout>
        <c:manualLayout>
          <c:xMode val="edge"/>
          <c:yMode val="edge"/>
          <c:x val="0.83785998104403614"/>
          <c:y val="0.36458567679040238"/>
          <c:w val="0.15751038932633499"/>
          <c:h val="0.24305055618047744"/>
        </c:manualLayout>
      </c:layout>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200">
                <a:latin typeface="Times New Roman" pitchFamily="18" charset="0"/>
                <a:cs typeface="Times New Roman" pitchFamily="18" charset="0"/>
              </a:rPr>
              <a:t>Пропуски</a:t>
            </a:r>
          </a:p>
        </c:rich>
      </c:tx>
    </c:title>
    <c:plotArea>
      <c:layout/>
      <c:pieChart>
        <c:varyColors val="1"/>
        <c:ser>
          <c:idx val="0"/>
          <c:order val="0"/>
          <c:tx>
            <c:strRef>
              <c:f>Лист1!$B$1</c:f>
              <c:strCache>
                <c:ptCount val="1"/>
                <c:pt idx="0">
                  <c:v>Пропуски</c:v>
                </c:pt>
              </c:strCache>
            </c:strRef>
          </c:tx>
          <c:dLbls>
            <c:showVal val="1"/>
            <c:showLeaderLines val="1"/>
          </c:dLbls>
          <c:cat>
            <c:strRef>
              <c:f>Лист1!$A$2:$A$5</c:f>
              <c:strCache>
                <c:ptCount val="3"/>
                <c:pt idx="0">
                  <c:v>2020-2021 уч.г.</c:v>
                </c:pt>
                <c:pt idx="1">
                  <c:v>2021-2022 уч.г.</c:v>
                </c:pt>
                <c:pt idx="2">
                  <c:v>2022-2023 уч.г.</c:v>
                </c:pt>
              </c:strCache>
            </c:strRef>
          </c:cat>
          <c:val>
            <c:numRef>
              <c:f>Лист1!$B$2:$B$5</c:f>
              <c:numCache>
                <c:formatCode>General</c:formatCode>
                <c:ptCount val="4"/>
                <c:pt idx="0">
                  <c:v>2721</c:v>
                </c:pt>
                <c:pt idx="1">
                  <c:v>3376</c:v>
                </c:pt>
                <c:pt idx="2">
                  <c:v>3079</c:v>
                </c:pt>
              </c:numCache>
            </c:numRef>
          </c:val>
        </c:ser>
        <c:firstSliceAng val="0"/>
      </c:pieChart>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успеваемость</c:v>
                </c:pt>
              </c:strCache>
            </c:strRef>
          </c:tx>
          <c:dLbls>
            <c:dLbl>
              <c:idx val="0"/>
              <c:layout>
                <c:manualLayout>
                  <c:x val="6.9412713785692914E-2"/>
                  <c:y val="4.2592598026906396E-2"/>
                </c:manualLayout>
              </c:layout>
              <c:showVal val="1"/>
            </c:dLbl>
            <c:dLbl>
              <c:idx val="1"/>
              <c:layout>
                <c:manualLayout>
                  <c:x val="6.7429493391815962E-2"/>
                  <c:y val="2.662037376681646E-2"/>
                </c:manualLayout>
              </c:layout>
              <c:showVal val="1"/>
            </c:dLbl>
            <c:dLbl>
              <c:idx val="2"/>
              <c:layout>
                <c:manualLayout>
                  <c:x val="7.1395934179569825E-2"/>
                  <c:y val="3.7268523273543006E-2"/>
                </c:manualLayout>
              </c:layout>
              <c:showVal val="1"/>
            </c:dLbl>
            <c:showVal val="1"/>
          </c:dLbls>
          <c:cat>
            <c:strRef>
              <c:f>Лист1!$A$2:$A$4</c:f>
              <c:strCache>
                <c:ptCount val="3"/>
                <c:pt idx="0">
                  <c:v>2020-21 уч.г.</c:v>
                </c:pt>
                <c:pt idx="1">
                  <c:v>2021-22 уч.г.</c:v>
                </c:pt>
                <c:pt idx="2">
                  <c:v>2022-23 уч.г.</c:v>
                </c:pt>
              </c:strCache>
            </c:strRef>
          </c:cat>
          <c:val>
            <c:numRef>
              <c:f>Лист1!$B$2:$B$4</c:f>
              <c:numCache>
                <c:formatCode>General</c:formatCode>
                <c:ptCount val="3"/>
                <c:pt idx="0">
                  <c:v>100</c:v>
                </c:pt>
                <c:pt idx="1">
                  <c:v>100</c:v>
                </c:pt>
                <c:pt idx="2">
                  <c:v>100</c:v>
                </c:pt>
              </c:numCache>
            </c:numRef>
          </c:val>
        </c:ser>
        <c:ser>
          <c:idx val="1"/>
          <c:order val="1"/>
          <c:tx>
            <c:strRef>
              <c:f>Лист1!$C$1</c:f>
              <c:strCache>
                <c:ptCount val="1"/>
                <c:pt idx="0">
                  <c:v>качество</c:v>
                </c:pt>
              </c:strCache>
            </c:strRef>
          </c:tx>
          <c:dLbls>
            <c:dLbl>
              <c:idx val="0"/>
              <c:layout>
                <c:manualLayout>
                  <c:x val="5.9496611816308338E-2"/>
                  <c:y val="5.324074753363281E-2"/>
                </c:manualLayout>
              </c:layout>
              <c:showVal val="1"/>
            </c:dLbl>
            <c:dLbl>
              <c:idx val="1"/>
              <c:layout>
                <c:manualLayout>
                  <c:x val="6.9412713785692984E-2"/>
                  <c:y val="5.8564822286996117E-2"/>
                </c:manualLayout>
              </c:layout>
              <c:showVal val="1"/>
            </c:dLbl>
            <c:dLbl>
              <c:idx val="2"/>
              <c:layout>
                <c:manualLayout>
                  <c:x val="6.346305260406207E-2"/>
                  <c:y val="1.0648149506726571E-2"/>
                </c:manualLayout>
              </c:layout>
              <c:showVal val="1"/>
            </c:dLbl>
            <c:showVal val="1"/>
          </c:dLbls>
          <c:cat>
            <c:strRef>
              <c:f>Лист1!$A$2:$A$4</c:f>
              <c:strCache>
                <c:ptCount val="3"/>
                <c:pt idx="0">
                  <c:v>2020-21 уч.г.</c:v>
                </c:pt>
                <c:pt idx="1">
                  <c:v>2021-22 уч.г.</c:v>
                </c:pt>
                <c:pt idx="2">
                  <c:v>2022-23 уч.г.</c:v>
                </c:pt>
              </c:strCache>
            </c:strRef>
          </c:cat>
          <c:val>
            <c:numRef>
              <c:f>Лист1!$C$2:$C$4</c:f>
              <c:numCache>
                <c:formatCode>General</c:formatCode>
                <c:ptCount val="3"/>
                <c:pt idx="0">
                  <c:v>23</c:v>
                </c:pt>
                <c:pt idx="1">
                  <c:v>23.7</c:v>
                </c:pt>
                <c:pt idx="2">
                  <c:v>30.5</c:v>
                </c:pt>
              </c:numCache>
            </c:numRef>
          </c:val>
        </c:ser>
        <c:shape val="cylinder"/>
        <c:axId val="160791552"/>
        <c:axId val="63456000"/>
        <c:axId val="0"/>
      </c:bar3DChart>
      <c:catAx>
        <c:axId val="160791552"/>
        <c:scaling>
          <c:orientation val="minMax"/>
        </c:scaling>
        <c:axPos val="b"/>
        <c:tickLblPos val="nextTo"/>
        <c:crossAx val="63456000"/>
        <c:crosses val="autoZero"/>
        <c:auto val="1"/>
        <c:lblAlgn val="ctr"/>
        <c:lblOffset val="100"/>
      </c:catAx>
      <c:valAx>
        <c:axId val="63456000"/>
        <c:scaling>
          <c:orientation val="minMax"/>
        </c:scaling>
        <c:axPos val="l"/>
        <c:majorGridlines/>
        <c:numFmt formatCode="General" sourceLinked="1"/>
        <c:tickLblPos val="nextTo"/>
        <c:crossAx val="160791552"/>
        <c:crosses val="autoZero"/>
        <c:crossBetween val="between"/>
      </c:valAx>
    </c:plotArea>
    <c:legend>
      <c:legendPos val="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a:latin typeface="Times New Roman" pitchFamily="18" charset="0"/>
                <a:cs typeface="Times New Roman" pitchFamily="18" charset="0"/>
              </a:rPr>
              <a:t>Уровень воспитанности 2022-2023г </a:t>
            </a:r>
          </a:p>
        </c:rich>
      </c:tx>
    </c:title>
    <c:view3D>
      <c:rotX val="30"/>
      <c:perspective val="30"/>
    </c:view3D>
    <c:plotArea>
      <c:layout/>
      <c:pie3DChart>
        <c:varyColors val="1"/>
        <c:ser>
          <c:idx val="0"/>
          <c:order val="0"/>
          <c:tx>
            <c:strRef>
              <c:f>Лист1!$B$1</c:f>
              <c:strCache>
                <c:ptCount val="1"/>
                <c:pt idx="0">
                  <c:v>уровень воспитанности </c:v>
                </c:pt>
              </c:strCache>
            </c:strRef>
          </c:tx>
          <c:cat>
            <c:strRef>
              <c:f>Лист1!$A$2:$A$3</c:f>
              <c:strCache>
                <c:ptCount val="2"/>
                <c:pt idx="0">
                  <c:v>1полугодие</c:v>
                </c:pt>
                <c:pt idx="1">
                  <c:v>2полугодие</c:v>
                </c:pt>
              </c:strCache>
            </c:strRef>
          </c:cat>
          <c:val>
            <c:numRef>
              <c:f>Лист1!$B$2:$B$4</c:f>
              <c:numCache>
                <c:formatCode>General</c:formatCode>
                <c:ptCount val="3"/>
                <c:pt idx="0">
                  <c:v>25</c:v>
                </c:pt>
                <c:pt idx="1">
                  <c:v>25.8</c:v>
                </c:pt>
              </c:numCache>
            </c:numRef>
          </c:val>
        </c:ser>
      </c:pie3DChart>
      <c:spPr>
        <a:noFill/>
        <a:ln w="25410">
          <a:noFill/>
        </a:ln>
      </c:spPr>
    </c:plotArea>
    <c:legend>
      <c:legendPos val="r"/>
      <c:legendEntry>
        <c:idx val="2"/>
        <c:delete val="1"/>
      </c:legendEntry>
    </c:legend>
    <c:plotVisOnly val="1"/>
    <c:dispBlanksAs val="zero"/>
  </c:chart>
  <c:externalData r:id="rId2"/>
  <c:userShapes r:id="rId3"/>
</c:chartSpace>
</file>

<file path=word/drawings/drawing1.xml><?xml version="1.0" encoding="utf-8"?>
<c:userShapes xmlns:c="http://schemas.openxmlformats.org/drawingml/2006/chart">
  <cdr:relSizeAnchor xmlns:cdr="http://schemas.openxmlformats.org/drawingml/2006/chartDrawing">
    <cdr:from>
      <cdr:x>0.81323</cdr:x>
      <cdr:y>0.65343</cdr:y>
    </cdr:from>
    <cdr:to>
      <cdr:x>1</cdr:x>
      <cdr:y>1</cdr:y>
    </cdr:to>
    <cdr:sp macro="" textlink="">
      <cdr:nvSpPr>
        <cdr:cNvPr id="2" name="TextBox 1"/>
        <cdr:cNvSpPr txBox="1"/>
      </cdr:nvSpPr>
      <cdr:spPr>
        <a:xfrm xmlns:a="http://schemas.openxmlformats.org/drawingml/2006/main">
          <a:off x="4895850" y="263842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4BA5F-81BA-401C-A535-08F379A1C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1548</TotalTime>
  <Pages>58</Pages>
  <Words>22111</Words>
  <Characters>126034</Characters>
  <Application>Microsoft Office Word</Application>
  <DocSecurity>0</DocSecurity>
  <Lines>1050</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147850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29</cp:revision>
  <cp:lastPrinted>2023-04-04T09:53:00Z</cp:lastPrinted>
  <dcterms:created xsi:type="dcterms:W3CDTF">2024-03-13T11:27:00Z</dcterms:created>
  <dcterms:modified xsi:type="dcterms:W3CDTF">2024-03-28T10:08:00Z</dcterms:modified>
</cp:coreProperties>
</file>